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6D9" w:rsidRPr="008763BF" w:rsidRDefault="004106D9" w:rsidP="004106D9">
      <w:pPr>
        <w:spacing w:after="0"/>
        <w:rPr>
          <w:rFonts w:cs="Segoe UI Semilight"/>
          <w:b/>
          <w:bCs/>
          <w:spacing w:val="1"/>
          <w:sz w:val="28"/>
          <w:szCs w:val="28"/>
        </w:rPr>
      </w:pPr>
      <w:r w:rsidRPr="008763BF">
        <w:rPr>
          <w:rFonts w:cs="Segoe UI Semilight"/>
          <w:b/>
          <w:bCs/>
          <w:spacing w:val="1"/>
          <w:sz w:val="28"/>
          <w:szCs w:val="28"/>
        </w:rPr>
        <w:t>Capitolul II  -</w:t>
      </w:r>
      <w:r w:rsidRPr="008763BF">
        <w:rPr>
          <w:rFonts w:cs="Segoe UI Semilight"/>
          <w:b/>
          <w:bCs/>
          <w:spacing w:val="1"/>
          <w:sz w:val="28"/>
          <w:szCs w:val="28"/>
        </w:rPr>
        <w:tab/>
        <w:t>Formulare</w:t>
      </w:r>
    </w:p>
    <w:p w:rsidR="004106D9" w:rsidRPr="0057147A" w:rsidRDefault="004106D9" w:rsidP="004106D9">
      <w:pPr>
        <w:spacing w:after="0"/>
        <w:rPr>
          <w:rFonts w:cs="Segoe UI Semilight"/>
          <w:sz w:val="24"/>
          <w:szCs w:val="24"/>
        </w:rPr>
      </w:pPr>
    </w:p>
    <w:p w:rsidR="004106D9" w:rsidRPr="003E58C2" w:rsidRDefault="004106D9" w:rsidP="004106D9">
      <w:pPr>
        <w:pStyle w:val="NoSpacing"/>
        <w:jc w:val="both"/>
        <w:rPr>
          <w:rFonts w:cs="Segoe UI Semilight"/>
        </w:rPr>
      </w:pPr>
      <w:r w:rsidRPr="003E58C2">
        <w:rPr>
          <w:rFonts w:cs="Segoe UI Semilight"/>
          <w:b/>
          <w:i/>
        </w:rPr>
        <w:t>Formularul nr.1</w:t>
      </w:r>
    </w:p>
    <w:p w:rsidR="004106D9" w:rsidRPr="003E58C2" w:rsidRDefault="004106D9" w:rsidP="004106D9">
      <w:pPr>
        <w:pStyle w:val="NoSpacing"/>
        <w:jc w:val="both"/>
        <w:rPr>
          <w:rFonts w:cs="Segoe UI Semilight"/>
        </w:rPr>
      </w:pPr>
      <w:r w:rsidRPr="003E58C2">
        <w:rPr>
          <w:rFonts w:cs="Segoe UI Semilight"/>
        </w:rPr>
        <w:t>OFERTANT</w:t>
      </w:r>
    </w:p>
    <w:p w:rsidR="004106D9" w:rsidRPr="003E58C2" w:rsidRDefault="004106D9" w:rsidP="004106D9">
      <w:pPr>
        <w:pStyle w:val="NoSpacing"/>
        <w:jc w:val="both"/>
        <w:rPr>
          <w:rFonts w:cs="Segoe UI Semilight"/>
        </w:rPr>
      </w:pPr>
      <w:r w:rsidRPr="003E58C2">
        <w:rPr>
          <w:rFonts w:cs="Segoe UI Semilight"/>
        </w:rPr>
        <w:t>________________</w:t>
      </w:r>
    </w:p>
    <w:p w:rsidR="004106D9" w:rsidRPr="003E58C2" w:rsidRDefault="004106D9" w:rsidP="004106D9">
      <w:pPr>
        <w:pStyle w:val="NoSpacing"/>
        <w:jc w:val="both"/>
        <w:rPr>
          <w:rFonts w:cs="Segoe UI Semilight"/>
        </w:rPr>
      </w:pPr>
      <w:r w:rsidRPr="003E58C2">
        <w:rPr>
          <w:rFonts w:cs="Segoe UI Semilight"/>
        </w:rPr>
        <w:t>(</w:t>
      </w:r>
      <w:r w:rsidRPr="003E58C2">
        <w:rPr>
          <w:rFonts w:cs="Segoe UI Semilight"/>
          <w:i/>
        </w:rPr>
        <w:t>Denumirea/Sediul</w:t>
      </w:r>
      <w:r w:rsidRPr="003E58C2">
        <w:rPr>
          <w:rFonts w:cs="Segoe UI Semilight"/>
        </w:rPr>
        <w:t>)</w:t>
      </w:r>
    </w:p>
    <w:p w:rsidR="004106D9" w:rsidRPr="007D74C7" w:rsidRDefault="004106D9" w:rsidP="004106D9">
      <w:pPr>
        <w:pStyle w:val="NoSpacing"/>
        <w:jc w:val="center"/>
        <w:rPr>
          <w:rFonts w:cs="Segoe UI Semilight"/>
          <w:b/>
          <w:sz w:val="24"/>
          <w:szCs w:val="24"/>
        </w:rPr>
      </w:pPr>
      <w:r w:rsidRPr="007D74C7">
        <w:rPr>
          <w:rFonts w:cs="Segoe UI Semilight"/>
          <w:b/>
          <w:sz w:val="24"/>
          <w:szCs w:val="24"/>
        </w:rPr>
        <w:t>SCRISOARE DE ÎNAINTARE</w:t>
      </w:r>
    </w:p>
    <w:p w:rsidR="004106D9" w:rsidRDefault="004106D9" w:rsidP="004106D9">
      <w:pPr>
        <w:pStyle w:val="NoSpacing"/>
        <w:jc w:val="center"/>
        <w:rPr>
          <w:rFonts w:cs="Segoe UI Semilight"/>
          <w:b/>
          <w:sz w:val="24"/>
          <w:szCs w:val="24"/>
        </w:rPr>
      </w:pPr>
    </w:p>
    <w:p w:rsidR="004106D9" w:rsidRPr="007D74C7" w:rsidRDefault="004106D9" w:rsidP="004106D9">
      <w:pPr>
        <w:pStyle w:val="NoSpacing"/>
        <w:jc w:val="center"/>
        <w:rPr>
          <w:rFonts w:cs="Segoe UI Semilight"/>
          <w:b/>
          <w:sz w:val="24"/>
          <w:szCs w:val="24"/>
        </w:rPr>
      </w:pPr>
    </w:p>
    <w:p w:rsidR="004106D9" w:rsidRPr="00936A46" w:rsidRDefault="004106D9" w:rsidP="004106D9">
      <w:pPr>
        <w:pStyle w:val="NoSpacing"/>
        <w:jc w:val="both"/>
        <w:rPr>
          <w:rFonts w:cs="Segoe UI Semilight"/>
          <w:b/>
        </w:rPr>
      </w:pPr>
      <w:r w:rsidRPr="00936A46">
        <w:rPr>
          <w:rFonts w:cs="Segoe UI Semilight"/>
          <w:b/>
        </w:rPr>
        <w:t>Către: EUROBUSINESS PARC ORADEA S.A.</w:t>
      </w:r>
    </w:p>
    <w:p w:rsidR="004106D9" w:rsidRPr="002F4DC0" w:rsidRDefault="004106D9" w:rsidP="004106D9">
      <w:pPr>
        <w:pStyle w:val="NoSpacing"/>
        <w:jc w:val="both"/>
        <w:rPr>
          <w:rFonts w:cs="Segoe UI Semilight"/>
        </w:rPr>
      </w:pPr>
    </w:p>
    <w:p w:rsidR="004106D9" w:rsidRPr="002F4DC0" w:rsidRDefault="004106D9" w:rsidP="004106D9">
      <w:pPr>
        <w:pStyle w:val="NoSpacing"/>
        <w:jc w:val="both"/>
        <w:rPr>
          <w:rFonts w:cs="Segoe UI Semilight"/>
        </w:rPr>
      </w:pPr>
      <w:r w:rsidRPr="002F4DC0">
        <w:rPr>
          <w:rFonts w:cs="Segoe UI Semilight"/>
        </w:rPr>
        <w:t>Adresa: Piața Unirii nr.1, Etajul I, Camera 133, Oradea, județul Bihor</w:t>
      </w:r>
    </w:p>
    <w:p w:rsidR="004106D9" w:rsidRPr="002F4DC0" w:rsidRDefault="004106D9" w:rsidP="004106D9">
      <w:pPr>
        <w:pStyle w:val="NoSpacing"/>
        <w:jc w:val="both"/>
        <w:rPr>
          <w:rFonts w:cs="Segoe UI Semilight"/>
        </w:rPr>
      </w:pPr>
    </w:p>
    <w:p w:rsidR="004106D9" w:rsidRPr="002F4DC0" w:rsidRDefault="004106D9" w:rsidP="004106D9">
      <w:pPr>
        <w:pStyle w:val="NoSpacing"/>
        <w:ind w:firstLine="708"/>
        <w:jc w:val="both"/>
        <w:rPr>
          <w:rFonts w:cs="Segoe UI Semilight"/>
        </w:rPr>
      </w:pPr>
      <w:r w:rsidRPr="002F4DC0">
        <w:rPr>
          <w:rFonts w:cs="Segoe UI Semilight"/>
        </w:rPr>
        <w:t>Ca urmare a Anunțului/Invitației de participare publicat/publicate pe site-ul Societății EUROBUSINESS PARC ORADEA S.A. în data de ______________ privind aplicarea procedurii de __________________________ (</w:t>
      </w:r>
      <w:r w:rsidRPr="002F4DC0">
        <w:rPr>
          <w:rFonts w:cs="Segoe UI Semilight"/>
          <w:i/>
        </w:rPr>
        <w:t>denumirea procedurii</w:t>
      </w:r>
      <w:r w:rsidRPr="002F4DC0">
        <w:rPr>
          <w:rFonts w:cs="Segoe UI Semilight"/>
        </w:rPr>
        <w:t>) pentru atribuirea contractului de achiziție ___________________________________________________ (</w:t>
      </w:r>
      <w:r w:rsidRPr="002F4DC0">
        <w:rPr>
          <w:rFonts w:cs="Segoe UI Semilight"/>
          <w:i/>
        </w:rPr>
        <w:t>denumirea contractului de achiziție</w:t>
      </w:r>
      <w:r w:rsidRPr="002F4DC0">
        <w:rPr>
          <w:rFonts w:cs="Segoe UI Semilight"/>
        </w:rPr>
        <w:t>),</w:t>
      </w:r>
    </w:p>
    <w:p w:rsidR="004106D9" w:rsidRPr="002F4DC0" w:rsidRDefault="004106D9" w:rsidP="004106D9">
      <w:pPr>
        <w:pStyle w:val="NoSpacing"/>
        <w:ind w:firstLine="708"/>
        <w:jc w:val="both"/>
        <w:rPr>
          <w:rFonts w:cs="Segoe UI Semilight"/>
        </w:rPr>
      </w:pPr>
      <w:r w:rsidRPr="002F4DC0">
        <w:rPr>
          <w:rFonts w:cs="Segoe UI Semilight"/>
        </w:rPr>
        <w:t>Subscrisa/Subsemantul___________________________________________ (</w:t>
      </w:r>
      <w:r w:rsidRPr="002F4DC0">
        <w:rPr>
          <w:rFonts w:cs="Segoe UI Semilight"/>
          <w:i/>
        </w:rPr>
        <w:t>denumirea/numele și prenumele ofertantului</w:t>
      </w:r>
      <w:r w:rsidRPr="002F4DC0">
        <w:rPr>
          <w:rFonts w:cs="Segoe UI Semilight"/>
        </w:rPr>
        <w:t>)</w:t>
      </w:r>
    </w:p>
    <w:p w:rsidR="004106D9" w:rsidRPr="002F4DC0" w:rsidRDefault="004106D9" w:rsidP="004106D9">
      <w:pPr>
        <w:pStyle w:val="NoSpacing"/>
        <w:ind w:firstLine="708"/>
        <w:jc w:val="both"/>
        <w:rPr>
          <w:rFonts w:cs="Segoe UI Semilight"/>
        </w:rPr>
      </w:pPr>
      <w:r w:rsidRPr="002F4DC0">
        <w:rPr>
          <w:rFonts w:cs="Segoe UI Semilight"/>
        </w:rPr>
        <w:t>Vă transmitem, alăturat, următoarele:</w:t>
      </w:r>
    </w:p>
    <w:p w:rsidR="004106D9" w:rsidRPr="002F4DC0" w:rsidRDefault="004106D9" w:rsidP="004106D9">
      <w:pPr>
        <w:pStyle w:val="NoSpacing"/>
        <w:jc w:val="both"/>
        <w:rPr>
          <w:rFonts w:cs="Segoe UI Semilight"/>
        </w:rPr>
      </w:pPr>
      <w:r w:rsidRPr="002F4DC0">
        <w:rPr>
          <w:rFonts w:cs="Segoe UI Semilight"/>
        </w:rPr>
        <w:t>1.  Împuternicirea  scrisă,  însoțită  de  o  copie  a  actului  de  identitate,  prin  care</w:t>
      </w:r>
    </w:p>
    <w:p w:rsidR="004106D9" w:rsidRPr="002F4DC0" w:rsidRDefault="004106D9" w:rsidP="004106D9">
      <w:pPr>
        <w:pStyle w:val="NoSpacing"/>
        <w:jc w:val="both"/>
        <w:rPr>
          <w:rFonts w:cs="Segoe UI Semilight"/>
        </w:rPr>
      </w:pPr>
      <w:r w:rsidRPr="002F4DC0">
        <w:rPr>
          <w:rFonts w:cs="Segoe UI Semilight"/>
        </w:rPr>
        <w:t>______________________________ (</w:t>
      </w:r>
      <w:r w:rsidRPr="002F4DC0">
        <w:rPr>
          <w:rFonts w:cs="Segoe UI Semilight"/>
          <w:i/>
        </w:rPr>
        <w:t>numele și prenumele persoanei împuternicite</w:t>
      </w:r>
      <w:r w:rsidRPr="002F4DC0">
        <w:rPr>
          <w:rFonts w:cs="Segoe UI Semilight"/>
        </w:rPr>
        <w:t>) este autorizat să angajeze _______________________________ (</w:t>
      </w:r>
      <w:r w:rsidRPr="002F4DC0">
        <w:rPr>
          <w:rFonts w:cs="Segoe UI Semilight"/>
          <w:i/>
        </w:rPr>
        <w:t>denumirea/numele și prenumele ofertantului</w:t>
      </w:r>
      <w:r w:rsidRPr="002F4DC0">
        <w:rPr>
          <w:rFonts w:cs="Segoe UI Semilight"/>
        </w:rPr>
        <w:t>), în calitate de Ofertant, în procedura de atribuire a contractului de achiziție;</w:t>
      </w:r>
    </w:p>
    <w:p w:rsidR="004106D9" w:rsidRPr="002F4DC0" w:rsidRDefault="004106D9" w:rsidP="004106D9">
      <w:pPr>
        <w:pStyle w:val="NoSpacing"/>
        <w:jc w:val="both"/>
        <w:rPr>
          <w:rFonts w:cs="Segoe UI Semilight"/>
        </w:rPr>
      </w:pPr>
      <w:r w:rsidRPr="002F4DC0">
        <w:rPr>
          <w:rFonts w:cs="Segoe UI Semilight"/>
        </w:rPr>
        <w:t>2. Documentul _____________________________________ (</w:t>
      </w:r>
      <w:r w:rsidRPr="002F4DC0">
        <w:rPr>
          <w:rFonts w:cs="Segoe UI Semilight"/>
          <w:i/>
        </w:rPr>
        <w:t>tipul, seria/numărul, emitentul</w:t>
      </w:r>
      <w:r w:rsidRPr="002F4DC0">
        <w:rPr>
          <w:rFonts w:cs="Segoe UI Semilight"/>
        </w:rPr>
        <w:t>) privind constituirea garanției pentru participare, în cuantumul și forma stabilită prin documentația de atribuire;</w:t>
      </w:r>
    </w:p>
    <w:p w:rsidR="004106D9" w:rsidRPr="002F4DC0" w:rsidRDefault="004106D9" w:rsidP="004106D9">
      <w:pPr>
        <w:pStyle w:val="NoSpacing"/>
        <w:jc w:val="both"/>
        <w:rPr>
          <w:rFonts w:cs="Segoe UI Semilight"/>
        </w:rPr>
      </w:pPr>
      <w:r w:rsidRPr="002F4DC0">
        <w:rPr>
          <w:rFonts w:cs="Segoe UI Semilight"/>
        </w:rPr>
        <w:t>3. Oferta și documentele care însoțesc oferta;</w:t>
      </w:r>
    </w:p>
    <w:p w:rsidR="004106D9" w:rsidRPr="002F4DC0" w:rsidRDefault="004106D9" w:rsidP="004106D9">
      <w:pPr>
        <w:pStyle w:val="NoSpacing"/>
        <w:jc w:val="both"/>
        <w:rPr>
          <w:rFonts w:cs="Segoe UI Semilight"/>
        </w:rPr>
      </w:pPr>
      <w:r w:rsidRPr="002F4DC0">
        <w:rPr>
          <w:rFonts w:cs="Segoe UI Semilight"/>
        </w:rPr>
        <w:t>4. Mostre, schite, după caz (</w:t>
      </w:r>
      <w:r w:rsidRPr="002F4DC0">
        <w:rPr>
          <w:rFonts w:cs="Segoe UI Semilight"/>
          <w:i/>
        </w:rPr>
        <w:t>Mostrele au fost transmise prin .........., în data de ............</w:t>
      </w:r>
      <w:r w:rsidRPr="002F4DC0">
        <w:rPr>
          <w:rFonts w:cs="Segoe UI Semilight"/>
        </w:rPr>
        <w:t>)</w:t>
      </w:r>
    </w:p>
    <w:p w:rsidR="004106D9" w:rsidRPr="002F4DC0" w:rsidRDefault="004106D9" w:rsidP="004106D9">
      <w:pPr>
        <w:pStyle w:val="NoSpacing"/>
        <w:jc w:val="both"/>
        <w:rPr>
          <w:rFonts w:cs="Segoe UI Semilight"/>
        </w:rPr>
      </w:pPr>
      <w:r w:rsidRPr="002F4DC0">
        <w:rPr>
          <w:rFonts w:cs="Segoe UI Semilight"/>
        </w:rPr>
        <w:t>5. Am înteles și consimțim/consimt ca participarea noastră/mea, _____________________________(</w:t>
      </w:r>
      <w:r w:rsidRPr="002F4DC0">
        <w:rPr>
          <w:rFonts w:cs="Segoe UI Semilight"/>
          <w:i/>
        </w:rPr>
        <w:t>denumirea/numele și prenumele ofertantului</w:t>
      </w:r>
      <w:r w:rsidRPr="002F4DC0">
        <w:rPr>
          <w:rFonts w:cs="Segoe UI Semilight"/>
        </w:rPr>
        <w:t>)</w:t>
      </w:r>
    </w:p>
    <w:p w:rsidR="004106D9" w:rsidRPr="002F4DC0" w:rsidRDefault="004106D9" w:rsidP="004106D9">
      <w:pPr>
        <w:pStyle w:val="NoSpacing"/>
        <w:jc w:val="both"/>
        <w:rPr>
          <w:rFonts w:cs="Segoe UI Semilight"/>
        </w:rPr>
      </w:pPr>
      <w:r w:rsidRPr="002F4DC0">
        <w:rPr>
          <w:rFonts w:cs="Segoe UI Semilight"/>
        </w:rPr>
        <w:t xml:space="preserve">în  calitate  de  ofertant  la  procedura  de  atribuire  a  contractului  de  achiziție  de _______________________________________ (denumirea contractului de achiziție) se supune dispozițiilor „Normelor Procedurale Interne privind atribuirea contractelor de achiziție ale S.C. EUROBUSINESS PARC ORADEA S.A.” publicat pe site-ul </w:t>
      </w:r>
      <w:r>
        <w:fldChar w:fldCharType="begin"/>
      </w:r>
      <w:r>
        <w:instrText xml:space="preserve"> HYPERLINK "http://www.eurobusinessparc.ro" </w:instrText>
      </w:r>
      <w:r>
        <w:fldChar w:fldCharType="separate"/>
      </w:r>
      <w:r w:rsidRPr="002F4DC0">
        <w:rPr>
          <w:rStyle w:val="Hyperlink"/>
          <w:rFonts w:cs="Segoe UI Semilight"/>
        </w:rPr>
        <w:t>www.eurobusinessparc.ro</w:t>
      </w:r>
      <w:r>
        <w:rPr>
          <w:rStyle w:val="Hyperlink"/>
          <w:rFonts w:cs="Segoe UI Semilight"/>
        </w:rPr>
        <w:fldChar w:fldCharType="end"/>
      </w:r>
      <w:r w:rsidRPr="002F4DC0">
        <w:rPr>
          <w:rFonts w:cs="Segoe UI Semilight"/>
        </w:rPr>
        <w:t xml:space="preserve">. </w:t>
      </w:r>
    </w:p>
    <w:p w:rsidR="004106D9" w:rsidRPr="002F4DC0" w:rsidRDefault="004106D9" w:rsidP="004106D9">
      <w:pPr>
        <w:pStyle w:val="NoSpacing"/>
        <w:jc w:val="both"/>
        <w:rPr>
          <w:rFonts w:cs="Segoe UI Semilight"/>
        </w:rPr>
      </w:pPr>
    </w:p>
    <w:p w:rsidR="004106D9" w:rsidRPr="002F4DC0" w:rsidRDefault="004106D9" w:rsidP="004106D9">
      <w:pPr>
        <w:pStyle w:val="NoSpacing"/>
        <w:jc w:val="both"/>
        <w:rPr>
          <w:rFonts w:cs="Segoe UI Semilight"/>
        </w:rPr>
      </w:pPr>
      <w:r w:rsidRPr="002F4DC0">
        <w:rPr>
          <w:rFonts w:cs="Segoe UI Semilight"/>
        </w:rPr>
        <w:t xml:space="preserve">Data completării: _____________  </w:t>
      </w:r>
    </w:p>
    <w:p w:rsidR="004106D9" w:rsidRPr="002F4DC0" w:rsidRDefault="004106D9" w:rsidP="004106D9">
      <w:pPr>
        <w:pStyle w:val="NoSpacing"/>
        <w:jc w:val="both"/>
        <w:rPr>
          <w:rFonts w:cs="Segoe UI Semilight"/>
        </w:rPr>
      </w:pPr>
    </w:p>
    <w:p w:rsidR="004106D9" w:rsidRPr="002F4DC0" w:rsidRDefault="004106D9" w:rsidP="004106D9">
      <w:pPr>
        <w:pStyle w:val="NoSpacing"/>
        <w:jc w:val="both"/>
        <w:rPr>
          <w:rFonts w:cs="Segoe UI Semilight"/>
        </w:rPr>
      </w:pPr>
      <w:r w:rsidRPr="002F4DC0">
        <w:rPr>
          <w:rFonts w:cs="Segoe UI Semilight"/>
        </w:rPr>
        <w:t>Denumirea/numele și prenumele ofertantului:</w:t>
      </w:r>
    </w:p>
    <w:p w:rsidR="004106D9" w:rsidRPr="002F4DC0" w:rsidRDefault="004106D9" w:rsidP="004106D9">
      <w:pPr>
        <w:pStyle w:val="NoSpacing"/>
        <w:jc w:val="both"/>
        <w:rPr>
          <w:rFonts w:cs="Segoe UI Semilight"/>
        </w:rPr>
      </w:pPr>
      <w:r w:rsidRPr="002F4DC0">
        <w:rPr>
          <w:rFonts w:cs="Segoe UI Semilight"/>
        </w:rPr>
        <w:t>__________________________</w:t>
      </w:r>
    </w:p>
    <w:p w:rsidR="004106D9" w:rsidRPr="002F4DC0" w:rsidRDefault="004106D9" w:rsidP="004106D9">
      <w:pPr>
        <w:pStyle w:val="NoSpacing"/>
        <w:jc w:val="both"/>
        <w:rPr>
          <w:rFonts w:cs="Segoe UI Semilight"/>
        </w:rPr>
      </w:pPr>
      <w:r w:rsidRPr="002F4DC0">
        <w:rPr>
          <w:rFonts w:cs="Segoe UI Semilight"/>
        </w:rPr>
        <w:t>reprezentat legal prin:</w:t>
      </w:r>
    </w:p>
    <w:p w:rsidR="004106D9" w:rsidRPr="002F4DC0" w:rsidRDefault="004106D9" w:rsidP="004106D9">
      <w:pPr>
        <w:pStyle w:val="NoSpacing"/>
        <w:jc w:val="both"/>
        <w:rPr>
          <w:rFonts w:cs="Segoe UI Semilight"/>
        </w:rPr>
      </w:pPr>
      <w:r w:rsidRPr="002F4DC0">
        <w:rPr>
          <w:rFonts w:cs="Segoe UI Semilight"/>
        </w:rPr>
        <w:t>___________________________</w:t>
      </w:r>
    </w:p>
    <w:p w:rsidR="004106D9" w:rsidRPr="002F4DC0" w:rsidRDefault="004106D9" w:rsidP="004106D9">
      <w:pPr>
        <w:pStyle w:val="NoSpacing"/>
        <w:jc w:val="both"/>
        <w:rPr>
          <w:rFonts w:cs="Segoe UI Semilight"/>
        </w:rPr>
      </w:pPr>
      <w:r w:rsidRPr="002F4DC0">
        <w:rPr>
          <w:rFonts w:cs="Segoe UI Semilight"/>
        </w:rPr>
        <w:t>(nume și prenume)</w:t>
      </w:r>
    </w:p>
    <w:p w:rsidR="004106D9" w:rsidRPr="002F4DC0" w:rsidRDefault="004106D9" w:rsidP="004106D9">
      <w:pPr>
        <w:pStyle w:val="NoSpacing"/>
        <w:jc w:val="both"/>
        <w:rPr>
          <w:rFonts w:cs="Segoe UI Semilight"/>
        </w:rPr>
      </w:pPr>
      <w:r w:rsidRPr="002F4DC0">
        <w:rPr>
          <w:rFonts w:cs="Segoe UI Semilight"/>
        </w:rPr>
        <w:t>___________________________</w:t>
      </w:r>
    </w:p>
    <w:p w:rsidR="004106D9" w:rsidRPr="002F4DC0" w:rsidRDefault="004106D9" w:rsidP="004106D9">
      <w:pPr>
        <w:pStyle w:val="NoSpacing"/>
        <w:jc w:val="both"/>
        <w:rPr>
          <w:rFonts w:cs="Segoe UI Semilight"/>
        </w:rPr>
      </w:pPr>
      <w:r w:rsidRPr="002F4DC0">
        <w:rPr>
          <w:rFonts w:cs="Segoe UI Semilight"/>
        </w:rPr>
        <w:t>(funcție)</w:t>
      </w:r>
    </w:p>
    <w:p w:rsidR="004106D9" w:rsidRPr="002F4DC0" w:rsidRDefault="004106D9" w:rsidP="004106D9">
      <w:pPr>
        <w:pStyle w:val="NoSpacing"/>
        <w:jc w:val="both"/>
        <w:rPr>
          <w:rFonts w:cs="Segoe UI Semilight"/>
        </w:rPr>
      </w:pPr>
      <w:r w:rsidRPr="002F4DC0">
        <w:rPr>
          <w:rFonts w:cs="Segoe UI Semilight"/>
        </w:rPr>
        <w:t>___________________________</w:t>
      </w:r>
    </w:p>
    <w:p w:rsidR="004106D9" w:rsidRPr="00F02068" w:rsidRDefault="004106D9" w:rsidP="004106D9">
      <w:pPr>
        <w:pStyle w:val="NoSpacing"/>
        <w:jc w:val="both"/>
        <w:rPr>
          <w:rFonts w:cs="Segoe UI Semilight"/>
        </w:rPr>
      </w:pPr>
      <w:r w:rsidRPr="002F4DC0">
        <w:rPr>
          <w:rFonts w:cs="Segoe UI Semilight"/>
        </w:rPr>
        <w:t>(semnătură autorizată și ștampilă)</w:t>
      </w:r>
    </w:p>
    <w:p w:rsidR="004106D9" w:rsidRDefault="004106D9" w:rsidP="004106D9">
      <w:pPr>
        <w:pStyle w:val="NoSpacing"/>
        <w:jc w:val="both"/>
        <w:rPr>
          <w:rFonts w:cs="Segoe UI Semilight"/>
          <w:b/>
          <w:i/>
          <w:sz w:val="24"/>
          <w:szCs w:val="24"/>
        </w:rPr>
      </w:pPr>
    </w:p>
    <w:p w:rsidR="004106D9" w:rsidRPr="007D74C7" w:rsidRDefault="004106D9" w:rsidP="004106D9">
      <w:pPr>
        <w:pStyle w:val="NoSpacing"/>
        <w:jc w:val="both"/>
        <w:rPr>
          <w:rFonts w:cs="Segoe UI Semilight"/>
          <w:b/>
          <w:sz w:val="24"/>
          <w:szCs w:val="24"/>
        </w:rPr>
      </w:pPr>
      <w:r w:rsidRPr="007D74C7">
        <w:rPr>
          <w:rFonts w:cs="Segoe UI Semilight"/>
          <w:b/>
          <w:i/>
          <w:sz w:val="24"/>
          <w:szCs w:val="24"/>
        </w:rPr>
        <w:lastRenderedPageBreak/>
        <w:t xml:space="preserve">Formularul nr.2 </w:t>
      </w:r>
    </w:p>
    <w:p w:rsidR="004106D9" w:rsidRPr="007D74C7" w:rsidRDefault="004106D9" w:rsidP="004106D9">
      <w:pPr>
        <w:pStyle w:val="NoSpacing"/>
        <w:jc w:val="both"/>
        <w:rPr>
          <w:rFonts w:cs="Segoe UI Semilight"/>
          <w:sz w:val="24"/>
          <w:szCs w:val="24"/>
        </w:rPr>
      </w:pPr>
      <w:r w:rsidRPr="007D74C7">
        <w:rPr>
          <w:rFonts w:cs="Segoe UI Semilight"/>
          <w:sz w:val="24"/>
          <w:szCs w:val="24"/>
        </w:rPr>
        <w:t>OFERTANT</w:t>
      </w:r>
    </w:p>
    <w:p w:rsidR="004106D9" w:rsidRPr="007D74C7" w:rsidRDefault="004106D9" w:rsidP="004106D9">
      <w:pPr>
        <w:pStyle w:val="NoSpacing"/>
        <w:jc w:val="both"/>
        <w:rPr>
          <w:rFonts w:cs="Segoe UI Semilight"/>
          <w:sz w:val="24"/>
          <w:szCs w:val="24"/>
        </w:rPr>
      </w:pPr>
      <w:r w:rsidRPr="007D74C7">
        <w:rPr>
          <w:rFonts w:cs="Segoe UI Semilight"/>
          <w:sz w:val="24"/>
          <w:szCs w:val="24"/>
        </w:rPr>
        <w:t>________________</w:t>
      </w:r>
    </w:p>
    <w:p w:rsidR="004106D9" w:rsidRPr="007D74C7" w:rsidRDefault="004106D9" w:rsidP="004106D9">
      <w:pPr>
        <w:pStyle w:val="NoSpacing"/>
        <w:jc w:val="both"/>
        <w:rPr>
          <w:rFonts w:cs="Segoe UI Semilight"/>
          <w:sz w:val="24"/>
          <w:szCs w:val="24"/>
        </w:rPr>
      </w:pPr>
      <w:r w:rsidRPr="007D74C7">
        <w:rPr>
          <w:rFonts w:cs="Segoe UI Semilight"/>
          <w:sz w:val="24"/>
          <w:szCs w:val="24"/>
        </w:rPr>
        <w:t>(</w:t>
      </w:r>
      <w:r w:rsidRPr="007D74C7">
        <w:rPr>
          <w:rFonts w:cs="Segoe UI Semilight"/>
          <w:i/>
          <w:sz w:val="24"/>
          <w:szCs w:val="24"/>
        </w:rPr>
        <w:t>Denumirea/Sediul</w:t>
      </w:r>
      <w:r w:rsidRPr="007D74C7">
        <w:rPr>
          <w:rFonts w:cs="Segoe UI Semilight"/>
          <w:sz w:val="24"/>
          <w:szCs w:val="24"/>
        </w:rPr>
        <w:t>)</w:t>
      </w:r>
    </w:p>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jc w:val="center"/>
        <w:rPr>
          <w:rFonts w:cs="Segoe UI Semilight"/>
          <w:b/>
          <w:sz w:val="24"/>
          <w:szCs w:val="24"/>
        </w:rPr>
      </w:pPr>
      <w:r w:rsidRPr="007D74C7">
        <w:rPr>
          <w:rFonts w:cs="Segoe UI Semilight"/>
          <w:b/>
          <w:sz w:val="24"/>
          <w:szCs w:val="24"/>
        </w:rPr>
        <w:t>ÎMPUTERNICIRE</w:t>
      </w:r>
    </w:p>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ind w:firstLine="708"/>
        <w:jc w:val="both"/>
        <w:rPr>
          <w:rFonts w:cs="Segoe UI Semilight"/>
          <w:sz w:val="24"/>
          <w:szCs w:val="24"/>
        </w:rPr>
      </w:pPr>
      <w:r w:rsidRPr="007D74C7">
        <w:rPr>
          <w:rFonts w:cs="Segoe UI Semilight"/>
          <w:sz w:val="24"/>
          <w:szCs w:val="24"/>
        </w:rPr>
        <w:t>Subscrisa ______________ , cu sediul în ______________ , număr de înmatriculare în Registrul Comerțului ______________ , Cod de Înregistrare Fiscală ______________ , reprezentată legal prin ______________ în calitate de ______________ , împuternicim prin prezenta pe ______________ , domiciliat în ______________ , identificat cu B.I./C.I. seria ______________ nr. ______________, eliberat/ă de ______________ la data de ______________ , având funcția de _____</w:t>
      </w:r>
      <w:r>
        <w:rPr>
          <w:rFonts w:cs="Segoe UI Semilight"/>
          <w:sz w:val="24"/>
          <w:szCs w:val="24"/>
        </w:rPr>
        <w:t xml:space="preserve">_________ , să ne reprezinte la </w:t>
      </w:r>
      <w:r w:rsidRPr="007D74C7">
        <w:rPr>
          <w:rFonts w:cs="Segoe UI Semilight"/>
          <w:sz w:val="24"/>
          <w:szCs w:val="24"/>
        </w:rPr>
        <w:t>procedura organizată de către EUROBUSINESS PARC ORADEA S.A. în scopul atribuirii contractului de achiziție de ______________ .</w:t>
      </w:r>
    </w:p>
    <w:p w:rsidR="004106D9" w:rsidRPr="007D74C7" w:rsidRDefault="004106D9" w:rsidP="004106D9">
      <w:pPr>
        <w:pStyle w:val="NoSpacing"/>
        <w:ind w:firstLine="708"/>
        <w:jc w:val="both"/>
        <w:rPr>
          <w:rFonts w:cs="Segoe UI Semilight"/>
          <w:sz w:val="24"/>
          <w:szCs w:val="24"/>
        </w:rPr>
      </w:pPr>
      <w:r w:rsidRPr="007D74C7">
        <w:rPr>
          <w:rFonts w:cs="Segoe UI Semilight"/>
          <w:sz w:val="24"/>
          <w:szCs w:val="24"/>
        </w:rPr>
        <w:t>În îndeplinirea mandatului său, pe durata acestuia, împuternicitul va avea următoarele drepturi și obligații:</w:t>
      </w:r>
    </w:p>
    <w:p w:rsidR="004106D9" w:rsidRPr="007D74C7" w:rsidRDefault="004106D9" w:rsidP="004106D9">
      <w:pPr>
        <w:pStyle w:val="NoSpacing"/>
        <w:jc w:val="both"/>
        <w:rPr>
          <w:rFonts w:cs="Segoe UI Semilight"/>
          <w:sz w:val="24"/>
          <w:szCs w:val="24"/>
        </w:rPr>
      </w:pPr>
      <w:r w:rsidRPr="007D74C7">
        <w:rPr>
          <w:rFonts w:cs="Segoe UI Semilight"/>
          <w:sz w:val="24"/>
          <w:szCs w:val="24"/>
        </w:rPr>
        <w:t>1. Să semneze toate actele și documentele care emană de la subscrisa în legătură cu participarea la prezenta procedură de atribuire;</w:t>
      </w:r>
    </w:p>
    <w:p w:rsidR="004106D9" w:rsidRPr="007D74C7" w:rsidRDefault="004106D9" w:rsidP="004106D9">
      <w:pPr>
        <w:pStyle w:val="NoSpacing"/>
        <w:jc w:val="both"/>
        <w:rPr>
          <w:rFonts w:cs="Segoe UI Semilight"/>
          <w:sz w:val="24"/>
          <w:szCs w:val="24"/>
        </w:rPr>
      </w:pPr>
      <w:r w:rsidRPr="007D74C7">
        <w:rPr>
          <w:rFonts w:cs="Segoe UI Semilight"/>
          <w:sz w:val="24"/>
          <w:szCs w:val="24"/>
        </w:rPr>
        <w:t>2. Să participe în numele subscrisei la procedura de atribuire;</w:t>
      </w:r>
    </w:p>
    <w:p w:rsidR="004106D9" w:rsidRPr="007D74C7" w:rsidRDefault="004106D9" w:rsidP="004106D9">
      <w:pPr>
        <w:pStyle w:val="NoSpacing"/>
        <w:jc w:val="both"/>
        <w:rPr>
          <w:rFonts w:cs="Segoe UI Semilight"/>
          <w:sz w:val="24"/>
          <w:szCs w:val="24"/>
        </w:rPr>
      </w:pPr>
      <w:r w:rsidRPr="007D74C7">
        <w:rPr>
          <w:rFonts w:cs="Segoe UI Semilight"/>
          <w:sz w:val="24"/>
          <w:szCs w:val="24"/>
        </w:rPr>
        <w:t>3. Să depună în numele subscrisei contestațiile cu privire la procedura de atribuire.</w:t>
      </w:r>
    </w:p>
    <w:p w:rsidR="004106D9" w:rsidRPr="007D74C7" w:rsidRDefault="004106D9" w:rsidP="004106D9">
      <w:pPr>
        <w:pStyle w:val="NoSpacing"/>
        <w:ind w:firstLine="708"/>
        <w:jc w:val="both"/>
        <w:rPr>
          <w:rFonts w:cs="Segoe UI Semilight"/>
          <w:sz w:val="24"/>
          <w:szCs w:val="24"/>
        </w:rPr>
      </w:pPr>
      <w:r w:rsidRPr="007D74C7">
        <w:rPr>
          <w:rFonts w:cs="Segoe UI Semilight"/>
          <w:sz w:val="24"/>
          <w:szCs w:val="24"/>
        </w:rPr>
        <w:t>Prin prezenta, împuternicitul nostru este pe deplin autorizat să angajeze răspunderea subscrisei cu privire la toate actele și faptele ce decurg din participarea la procedura de atribuire.</w:t>
      </w:r>
    </w:p>
    <w:p w:rsidR="004106D9" w:rsidRPr="007D74C7" w:rsidRDefault="004106D9" w:rsidP="004106D9">
      <w:pPr>
        <w:pStyle w:val="NoSpacing"/>
        <w:ind w:firstLine="708"/>
        <w:jc w:val="both"/>
        <w:rPr>
          <w:rFonts w:cs="Segoe UI Semilight"/>
          <w:sz w:val="24"/>
          <w:szCs w:val="24"/>
        </w:rPr>
      </w:pPr>
      <w:r w:rsidRPr="00936A46">
        <w:rPr>
          <w:rFonts w:cs="Segoe UI Semilight"/>
          <w:b/>
          <w:sz w:val="24"/>
          <w:szCs w:val="24"/>
          <w:u w:val="single"/>
        </w:rPr>
        <w:t>NOTĂ</w:t>
      </w:r>
      <w:r w:rsidRPr="007D74C7">
        <w:rPr>
          <w:rFonts w:cs="Segoe UI Semilight"/>
          <w:sz w:val="24"/>
          <w:szCs w:val="24"/>
        </w:rPr>
        <w:t xml:space="preserve">: Împuternicirea </w:t>
      </w:r>
      <w:r>
        <w:rPr>
          <w:rFonts w:cs="Segoe UI Semilight"/>
          <w:sz w:val="24"/>
          <w:szCs w:val="24"/>
        </w:rPr>
        <w:t>este</w:t>
      </w:r>
      <w:r w:rsidRPr="007D74C7">
        <w:rPr>
          <w:rFonts w:cs="Segoe UI Semilight"/>
          <w:sz w:val="24"/>
          <w:szCs w:val="24"/>
        </w:rPr>
        <w:t xml:space="preserve"> însoțită de </w:t>
      </w:r>
      <w:r>
        <w:rPr>
          <w:rFonts w:cs="Segoe UI Semilight"/>
          <w:sz w:val="24"/>
          <w:szCs w:val="24"/>
        </w:rPr>
        <w:t>copia de pe</w:t>
      </w:r>
      <w:r w:rsidRPr="007D74C7">
        <w:rPr>
          <w:rFonts w:cs="Segoe UI Semilight"/>
          <w:sz w:val="24"/>
          <w:szCs w:val="24"/>
        </w:rPr>
        <w:t xml:space="preserve"> actul de identitate al persoanei împuternicite (buletin de identitate, carte de identitate, pașaport).</w:t>
      </w:r>
    </w:p>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jc w:val="both"/>
        <w:rPr>
          <w:rFonts w:cs="Segoe UI Semilight"/>
          <w:sz w:val="24"/>
          <w:szCs w:val="24"/>
        </w:rPr>
      </w:pPr>
      <w:r w:rsidRPr="007D74C7">
        <w:rPr>
          <w:rFonts w:cs="Segoe UI Semilight"/>
          <w:sz w:val="24"/>
          <w:szCs w:val="24"/>
        </w:rPr>
        <w:t>Data emiterii: _____________</w:t>
      </w:r>
    </w:p>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jc w:val="both"/>
        <w:rPr>
          <w:rFonts w:cs="Segoe UI Semilight"/>
          <w:sz w:val="24"/>
          <w:szCs w:val="24"/>
        </w:rPr>
      </w:pPr>
      <w:r w:rsidRPr="007D74C7">
        <w:rPr>
          <w:rFonts w:cs="Segoe UI Semilight"/>
          <w:sz w:val="24"/>
          <w:szCs w:val="24"/>
        </w:rPr>
        <w:t>Denumirea/numele mandantului:</w:t>
      </w:r>
    </w:p>
    <w:p w:rsidR="004106D9" w:rsidRPr="007D74C7" w:rsidRDefault="004106D9" w:rsidP="004106D9">
      <w:pPr>
        <w:pStyle w:val="NoSpacing"/>
        <w:jc w:val="both"/>
        <w:rPr>
          <w:rFonts w:cs="Segoe UI Semilight"/>
          <w:sz w:val="24"/>
          <w:szCs w:val="24"/>
        </w:rPr>
      </w:pPr>
      <w:r w:rsidRPr="007D74C7">
        <w:rPr>
          <w:rFonts w:cs="Segoe UI Semilight"/>
          <w:sz w:val="24"/>
          <w:szCs w:val="24"/>
        </w:rPr>
        <w:t>__________________________</w:t>
      </w:r>
    </w:p>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jc w:val="both"/>
        <w:rPr>
          <w:rFonts w:cs="Segoe UI Semilight"/>
          <w:sz w:val="24"/>
          <w:szCs w:val="24"/>
        </w:rPr>
      </w:pPr>
      <w:r w:rsidRPr="007D74C7">
        <w:rPr>
          <w:rFonts w:cs="Segoe UI Semilight"/>
          <w:sz w:val="24"/>
          <w:szCs w:val="24"/>
        </w:rPr>
        <w:t>reprezentat legal prin:</w:t>
      </w:r>
    </w:p>
    <w:p w:rsidR="004106D9" w:rsidRPr="007D74C7" w:rsidRDefault="004106D9" w:rsidP="004106D9">
      <w:pPr>
        <w:pStyle w:val="NoSpacing"/>
        <w:jc w:val="both"/>
        <w:rPr>
          <w:rFonts w:cs="Segoe UI Semilight"/>
          <w:sz w:val="24"/>
          <w:szCs w:val="24"/>
        </w:rPr>
      </w:pPr>
      <w:r w:rsidRPr="007D74C7">
        <w:rPr>
          <w:rFonts w:cs="Segoe UI Semilight"/>
          <w:sz w:val="24"/>
          <w:szCs w:val="24"/>
        </w:rPr>
        <w:t>___________________________</w:t>
      </w:r>
    </w:p>
    <w:p w:rsidR="004106D9" w:rsidRPr="007D74C7" w:rsidRDefault="004106D9" w:rsidP="004106D9">
      <w:pPr>
        <w:pStyle w:val="NoSpacing"/>
        <w:jc w:val="both"/>
        <w:rPr>
          <w:rFonts w:cs="Segoe UI Semilight"/>
          <w:sz w:val="24"/>
          <w:szCs w:val="24"/>
        </w:rPr>
      </w:pPr>
      <w:r w:rsidRPr="007D74C7">
        <w:rPr>
          <w:rFonts w:cs="Segoe UI Semilight"/>
          <w:sz w:val="24"/>
          <w:szCs w:val="24"/>
        </w:rPr>
        <w:t>(nume și prenume)</w:t>
      </w:r>
    </w:p>
    <w:p w:rsidR="004106D9" w:rsidRPr="007D74C7" w:rsidRDefault="004106D9" w:rsidP="004106D9">
      <w:pPr>
        <w:pStyle w:val="NoSpacing"/>
        <w:jc w:val="both"/>
        <w:rPr>
          <w:rFonts w:cs="Segoe UI Semilight"/>
          <w:sz w:val="24"/>
          <w:szCs w:val="24"/>
        </w:rPr>
      </w:pPr>
      <w:r w:rsidRPr="007D74C7">
        <w:rPr>
          <w:rFonts w:cs="Segoe UI Semilight"/>
          <w:sz w:val="24"/>
          <w:szCs w:val="24"/>
        </w:rPr>
        <w:t>___________________________</w:t>
      </w:r>
    </w:p>
    <w:p w:rsidR="004106D9" w:rsidRPr="007D74C7" w:rsidRDefault="004106D9" w:rsidP="004106D9">
      <w:pPr>
        <w:pStyle w:val="NoSpacing"/>
        <w:jc w:val="both"/>
        <w:rPr>
          <w:rFonts w:cs="Segoe UI Semilight"/>
          <w:sz w:val="24"/>
          <w:szCs w:val="24"/>
        </w:rPr>
      </w:pPr>
      <w:r w:rsidRPr="007D74C7">
        <w:rPr>
          <w:rFonts w:cs="Segoe UI Semilight"/>
          <w:sz w:val="24"/>
          <w:szCs w:val="24"/>
        </w:rPr>
        <w:t>(funcție)</w:t>
      </w:r>
    </w:p>
    <w:p w:rsidR="004106D9" w:rsidRPr="007D74C7" w:rsidRDefault="004106D9" w:rsidP="004106D9">
      <w:pPr>
        <w:pStyle w:val="NoSpacing"/>
        <w:jc w:val="both"/>
        <w:rPr>
          <w:rFonts w:cs="Segoe UI Semilight"/>
          <w:sz w:val="24"/>
          <w:szCs w:val="24"/>
        </w:rPr>
      </w:pPr>
      <w:r w:rsidRPr="007D74C7">
        <w:rPr>
          <w:rFonts w:cs="Segoe UI Semilight"/>
          <w:sz w:val="24"/>
          <w:szCs w:val="24"/>
        </w:rPr>
        <w:t>___________________________</w:t>
      </w:r>
    </w:p>
    <w:p w:rsidR="004106D9" w:rsidRPr="007D74C7" w:rsidRDefault="004106D9" w:rsidP="004106D9">
      <w:pPr>
        <w:pStyle w:val="NoSpacing"/>
        <w:jc w:val="both"/>
        <w:rPr>
          <w:rFonts w:cs="Segoe UI Semilight"/>
          <w:sz w:val="24"/>
          <w:szCs w:val="24"/>
        </w:rPr>
      </w:pPr>
      <w:r w:rsidRPr="007D74C7">
        <w:rPr>
          <w:rFonts w:cs="Segoe UI Semilight"/>
          <w:sz w:val="24"/>
          <w:szCs w:val="24"/>
        </w:rPr>
        <w:t>(semnătură autorizată și ștampilă)</w:t>
      </w:r>
    </w:p>
    <w:p w:rsidR="004106D9" w:rsidRPr="007D74C7" w:rsidRDefault="004106D9" w:rsidP="004106D9">
      <w:pPr>
        <w:pStyle w:val="NoSpacing"/>
        <w:jc w:val="both"/>
        <w:rPr>
          <w:rFonts w:cs="Segoe UI Semilight"/>
          <w:b/>
          <w:i/>
          <w:sz w:val="24"/>
          <w:szCs w:val="24"/>
        </w:rPr>
      </w:pPr>
    </w:p>
    <w:p w:rsidR="004106D9" w:rsidRPr="007D74C7" w:rsidRDefault="004106D9" w:rsidP="004106D9">
      <w:pPr>
        <w:pStyle w:val="NoSpacing"/>
        <w:jc w:val="both"/>
        <w:rPr>
          <w:rFonts w:cs="Segoe UI Semilight"/>
          <w:b/>
          <w:i/>
          <w:sz w:val="24"/>
          <w:szCs w:val="24"/>
        </w:rPr>
      </w:pPr>
    </w:p>
    <w:p w:rsidR="004106D9" w:rsidRDefault="004106D9" w:rsidP="004106D9">
      <w:pPr>
        <w:rPr>
          <w:rFonts w:cs="Segoe UI Semilight"/>
          <w:sz w:val="24"/>
          <w:szCs w:val="24"/>
        </w:rPr>
      </w:pPr>
    </w:p>
    <w:p w:rsidR="004106D9" w:rsidRDefault="004106D9" w:rsidP="004106D9">
      <w:pPr>
        <w:rPr>
          <w:rFonts w:cs="Segoe UI Semilight"/>
          <w:sz w:val="24"/>
          <w:szCs w:val="24"/>
        </w:rPr>
      </w:pPr>
    </w:p>
    <w:p w:rsidR="004106D9" w:rsidRPr="007D74C7" w:rsidRDefault="004106D9" w:rsidP="004106D9">
      <w:pPr>
        <w:rPr>
          <w:rFonts w:cs="Segoe UI Semilight"/>
          <w:sz w:val="24"/>
          <w:szCs w:val="24"/>
        </w:rPr>
      </w:pPr>
    </w:p>
    <w:p w:rsidR="004106D9" w:rsidRPr="007D74C7" w:rsidRDefault="004106D9" w:rsidP="004106D9">
      <w:pPr>
        <w:pStyle w:val="NoSpacing"/>
        <w:jc w:val="both"/>
        <w:rPr>
          <w:rFonts w:cs="Segoe UI Semilight"/>
          <w:b/>
          <w:sz w:val="24"/>
          <w:szCs w:val="24"/>
        </w:rPr>
      </w:pPr>
      <w:r w:rsidRPr="007D74C7">
        <w:rPr>
          <w:rFonts w:cs="Segoe UI Semilight"/>
          <w:b/>
          <w:i/>
          <w:sz w:val="24"/>
          <w:szCs w:val="24"/>
        </w:rPr>
        <w:t xml:space="preserve">Formularul nr.3 </w:t>
      </w:r>
    </w:p>
    <w:p w:rsidR="004106D9" w:rsidRPr="007D74C7" w:rsidRDefault="004106D9" w:rsidP="004106D9">
      <w:pPr>
        <w:pStyle w:val="NoSpacing"/>
        <w:jc w:val="both"/>
        <w:rPr>
          <w:rFonts w:cs="Segoe UI Semilight"/>
          <w:sz w:val="24"/>
          <w:szCs w:val="24"/>
        </w:rPr>
      </w:pPr>
      <w:r w:rsidRPr="007D74C7">
        <w:rPr>
          <w:rFonts w:cs="Segoe UI Semilight"/>
          <w:sz w:val="24"/>
          <w:szCs w:val="24"/>
        </w:rPr>
        <w:t xml:space="preserve">BANCA </w:t>
      </w:r>
    </w:p>
    <w:p w:rsidR="004106D9" w:rsidRPr="007D74C7" w:rsidRDefault="004106D9" w:rsidP="004106D9">
      <w:pPr>
        <w:pStyle w:val="NoSpacing"/>
        <w:jc w:val="both"/>
        <w:rPr>
          <w:rFonts w:cs="Segoe UI Semilight"/>
          <w:sz w:val="24"/>
          <w:szCs w:val="24"/>
        </w:rPr>
      </w:pPr>
      <w:r w:rsidRPr="007D74C7">
        <w:rPr>
          <w:rFonts w:cs="Segoe UI Semilight"/>
          <w:sz w:val="24"/>
          <w:szCs w:val="24"/>
        </w:rPr>
        <w:t xml:space="preserve">________________________ </w:t>
      </w:r>
    </w:p>
    <w:p w:rsidR="004106D9" w:rsidRPr="007D74C7" w:rsidRDefault="004106D9" w:rsidP="004106D9">
      <w:pPr>
        <w:pStyle w:val="NoSpacing"/>
        <w:jc w:val="both"/>
        <w:rPr>
          <w:rFonts w:cs="Segoe UI Semilight"/>
          <w:sz w:val="24"/>
          <w:szCs w:val="24"/>
        </w:rPr>
      </w:pPr>
      <w:r w:rsidRPr="007D74C7">
        <w:rPr>
          <w:rFonts w:cs="Segoe UI Semilight"/>
          <w:sz w:val="24"/>
          <w:szCs w:val="24"/>
        </w:rPr>
        <w:t>(denumire, sediu, telefon, fax)</w:t>
      </w:r>
    </w:p>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jc w:val="center"/>
        <w:rPr>
          <w:rFonts w:cs="Segoe UI Semilight"/>
          <w:b/>
          <w:sz w:val="24"/>
          <w:szCs w:val="24"/>
        </w:rPr>
      </w:pPr>
      <w:r w:rsidRPr="007D74C7">
        <w:rPr>
          <w:rFonts w:cs="Segoe UI Semilight"/>
          <w:b/>
          <w:sz w:val="24"/>
          <w:szCs w:val="24"/>
        </w:rPr>
        <w:t>SCRISOARE DE GARANȚIE BANCARĂ Nr. ____________</w:t>
      </w:r>
    </w:p>
    <w:p w:rsidR="004106D9" w:rsidRPr="007D74C7" w:rsidRDefault="004106D9" w:rsidP="004106D9">
      <w:pPr>
        <w:pStyle w:val="NoSpacing"/>
        <w:jc w:val="center"/>
        <w:rPr>
          <w:rFonts w:cs="Segoe UI Semilight"/>
          <w:b/>
          <w:sz w:val="24"/>
          <w:szCs w:val="24"/>
        </w:rPr>
      </w:pPr>
      <w:r w:rsidRPr="007D74C7">
        <w:rPr>
          <w:rFonts w:cs="Segoe UI Semilight"/>
          <w:b/>
          <w:sz w:val="24"/>
          <w:szCs w:val="24"/>
        </w:rPr>
        <w:t>pentru participarea cu ofertă la procedura de atribuire a Contractului de Achiziție de ____________</w:t>
      </w:r>
    </w:p>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ind w:firstLine="708"/>
        <w:jc w:val="both"/>
        <w:rPr>
          <w:rFonts w:cs="Segoe UI Semilight"/>
          <w:sz w:val="24"/>
          <w:szCs w:val="24"/>
        </w:rPr>
      </w:pPr>
      <w:r w:rsidRPr="007D74C7">
        <w:rPr>
          <w:rFonts w:cs="Segoe UI Semilight"/>
          <w:sz w:val="24"/>
          <w:szCs w:val="24"/>
        </w:rPr>
        <w:t>În cazul în care ofertantul ______________ a înaintat către EUROBUSINESS PARC ORADEA S.A. oferta sa, dat</w:t>
      </w:r>
      <w:r>
        <w:rPr>
          <w:rFonts w:cs="Segoe UI Semilight"/>
          <w:sz w:val="24"/>
          <w:szCs w:val="24"/>
        </w:rPr>
        <w:t xml:space="preserve">ată ______________ , în vederea </w:t>
      </w:r>
      <w:r w:rsidRPr="007D74C7">
        <w:rPr>
          <w:rFonts w:cs="Segoe UI Semilight"/>
          <w:sz w:val="24"/>
          <w:szCs w:val="24"/>
        </w:rPr>
        <w:t xml:space="preserve">participării la procedura de atribuire prin LICITAȚIE DESCHISĂ/CERERE DE OFERTE a Contractului de Achiziție de ______________ , </w:t>
      </w:r>
    </w:p>
    <w:p w:rsidR="004106D9" w:rsidRPr="007D74C7" w:rsidRDefault="004106D9" w:rsidP="004106D9">
      <w:pPr>
        <w:pStyle w:val="NoSpacing"/>
        <w:ind w:firstLine="708"/>
        <w:jc w:val="both"/>
        <w:rPr>
          <w:rFonts w:cs="Segoe UI Semilight"/>
          <w:sz w:val="24"/>
          <w:szCs w:val="24"/>
        </w:rPr>
      </w:pPr>
      <w:r w:rsidRPr="007D74C7">
        <w:rPr>
          <w:rFonts w:cs="Segoe UI Semilight"/>
          <w:sz w:val="24"/>
          <w:szCs w:val="24"/>
        </w:rPr>
        <w:t>Vă facem cunoscut că noi, ________</w:t>
      </w:r>
      <w:r>
        <w:rPr>
          <w:rFonts w:cs="Segoe UI Semilight"/>
          <w:sz w:val="24"/>
          <w:szCs w:val="24"/>
        </w:rPr>
        <w:t>______ garantăm în favoarea Societății</w:t>
      </w:r>
      <w:r w:rsidRPr="007D74C7">
        <w:rPr>
          <w:rFonts w:cs="Segoe UI Semilight"/>
          <w:sz w:val="24"/>
          <w:szCs w:val="24"/>
        </w:rPr>
        <w:t xml:space="preserve"> EUROBUSINESS PARC ORADEA S.A., pentru suma de ______________ LEI, sumă pe care ne angajăm să o plătim la prima dumneavoastră cerere scrisă și fără altă procedură, în cazul în care ofertantul se află într-una dintre următoarele situații:</w:t>
      </w:r>
    </w:p>
    <w:p w:rsidR="004106D9" w:rsidRPr="007D74C7" w:rsidRDefault="004106D9" w:rsidP="004106D9">
      <w:pPr>
        <w:pStyle w:val="NoSpacing"/>
        <w:jc w:val="both"/>
        <w:rPr>
          <w:rFonts w:cs="Segoe UI Semilight"/>
          <w:sz w:val="24"/>
          <w:szCs w:val="24"/>
        </w:rPr>
      </w:pPr>
      <w:r w:rsidRPr="007D74C7">
        <w:rPr>
          <w:rFonts w:cs="Segoe UI Semilight"/>
          <w:sz w:val="24"/>
          <w:szCs w:val="24"/>
        </w:rPr>
        <w:t>a)  își retrage sau își modifică oferta sau/și documentele care însoțesc oferta, după expirarea datei limită prevăzută în prezenta documentație de atribuire pentru depunerea ofertelor;</w:t>
      </w:r>
    </w:p>
    <w:p w:rsidR="004106D9" w:rsidRPr="007D74C7" w:rsidRDefault="004106D9" w:rsidP="004106D9">
      <w:pPr>
        <w:pStyle w:val="NoSpacing"/>
        <w:jc w:val="both"/>
        <w:rPr>
          <w:rFonts w:cs="Segoe UI Semilight"/>
          <w:sz w:val="24"/>
          <w:szCs w:val="24"/>
        </w:rPr>
      </w:pPr>
      <w:r w:rsidRPr="007D74C7">
        <w:rPr>
          <w:rFonts w:cs="Segoe UI Semilight"/>
          <w:sz w:val="24"/>
          <w:szCs w:val="24"/>
        </w:rPr>
        <w:t>b) oferta sa fiind stabilită câștigătoare, refuză să semneze contractul de achiziție în perioada de valabilitate a ofertei;</w:t>
      </w:r>
    </w:p>
    <w:p w:rsidR="004106D9" w:rsidRPr="007D74C7" w:rsidRDefault="004106D9" w:rsidP="004106D9">
      <w:pPr>
        <w:pStyle w:val="NoSpacing"/>
        <w:jc w:val="both"/>
        <w:rPr>
          <w:rFonts w:cs="Segoe UI Semilight"/>
          <w:sz w:val="24"/>
          <w:szCs w:val="24"/>
        </w:rPr>
      </w:pPr>
      <w:r w:rsidRPr="007D74C7">
        <w:rPr>
          <w:rFonts w:cs="Segoe UI Semilight"/>
          <w:sz w:val="24"/>
          <w:szCs w:val="24"/>
        </w:rPr>
        <w:t>c) oferta sa fiind stabilită câștigătoare, nu constituie garanția de bună execuție a contractului de achiziție în conformitate cu prevederile contractului de achiziție.</w:t>
      </w:r>
    </w:p>
    <w:p w:rsidR="004106D9" w:rsidRPr="007D74C7" w:rsidRDefault="004106D9" w:rsidP="004106D9">
      <w:pPr>
        <w:pStyle w:val="NoSpacing"/>
        <w:ind w:firstLine="708"/>
        <w:jc w:val="both"/>
        <w:rPr>
          <w:rFonts w:cs="Segoe UI Semilight"/>
          <w:sz w:val="24"/>
          <w:szCs w:val="24"/>
        </w:rPr>
      </w:pPr>
      <w:r w:rsidRPr="007D74C7">
        <w:rPr>
          <w:rFonts w:cs="Segoe UI Semilight"/>
          <w:sz w:val="24"/>
          <w:szCs w:val="24"/>
        </w:rPr>
        <w:t>Prezenta garanție este valabilă până la data de ______________ și devine nulă în cazul neacceptării ofertei depuse sau în situația în care contractul de achiziție a fost încheiat de un alt ofertant.</w:t>
      </w:r>
    </w:p>
    <w:p w:rsidR="004106D9" w:rsidRPr="007D74C7" w:rsidRDefault="004106D9" w:rsidP="004106D9">
      <w:pPr>
        <w:pStyle w:val="NoSpacing"/>
        <w:ind w:firstLine="708"/>
        <w:jc w:val="both"/>
        <w:rPr>
          <w:rFonts w:cs="Segoe UI Semilight"/>
          <w:sz w:val="24"/>
          <w:szCs w:val="24"/>
        </w:rPr>
      </w:pPr>
      <w:r w:rsidRPr="007D74C7">
        <w:rPr>
          <w:rFonts w:cs="Segoe UI Semilight"/>
          <w:sz w:val="24"/>
          <w:szCs w:val="24"/>
        </w:rPr>
        <w:t>Valabilitatea garanției poate fi extinsă, în cazul în care e</w:t>
      </w:r>
      <w:r>
        <w:rPr>
          <w:rFonts w:cs="Segoe UI Semilight"/>
          <w:sz w:val="24"/>
          <w:szCs w:val="24"/>
        </w:rPr>
        <w:t>ste necesar, la solicitarea Societății</w:t>
      </w:r>
      <w:r w:rsidRPr="007D74C7">
        <w:rPr>
          <w:rFonts w:cs="Segoe UI Semilight"/>
          <w:sz w:val="24"/>
          <w:szCs w:val="24"/>
        </w:rPr>
        <w:t xml:space="preserve"> EUROBUSINESS PARC ORADEA</w:t>
      </w:r>
      <w:r>
        <w:rPr>
          <w:rFonts w:cs="Segoe UI Semilight"/>
          <w:sz w:val="24"/>
          <w:szCs w:val="24"/>
        </w:rPr>
        <w:t xml:space="preserve"> S.A., cu acordul prealabil al </w:t>
      </w:r>
      <w:r w:rsidRPr="007D74C7">
        <w:rPr>
          <w:rFonts w:cs="Segoe UI Semilight"/>
          <w:sz w:val="24"/>
          <w:szCs w:val="24"/>
        </w:rPr>
        <w:t>ofertantului ______________ .</w:t>
      </w:r>
    </w:p>
    <w:p w:rsidR="004106D9" w:rsidRPr="007D74C7" w:rsidRDefault="004106D9" w:rsidP="004106D9">
      <w:pPr>
        <w:pStyle w:val="NoSpacing"/>
        <w:ind w:firstLine="708"/>
        <w:jc w:val="both"/>
        <w:rPr>
          <w:rFonts w:cs="Segoe UI Semilight"/>
          <w:sz w:val="24"/>
          <w:szCs w:val="24"/>
        </w:rPr>
      </w:pPr>
      <w:r w:rsidRPr="007D74C7">
        <w:rPr>
          <w:rFonts w:cs="Segoe UI Semilight"/>
          <w:sz w:val="24"/>
          <w:szCs w:val="24"/>
        </w:rPr>
        <w:t>Dacă până la expirarea termenului de valabilitate al prezentei Scrisori de Garanție, nu s-a primit la ghișeele Băncii __</w:t>
      </w:r>
      <w:r>
        <w:rPr>
          <w:rFonts w:cs="Segoe UI Semilight"/>
          <w:sz w:val="24"/>
          <w:szCs w:val="24"/>
        </w:rPr>
        <w:t>______________ , din partea Societății</w:t>
      </w:r>
      <w:r w:rsidRPr="007D74C7">
        <w:rPr>
          <w:rFonts w:cs="Segoe UI Semilight"/>
          <w:sz w:val="24"/>
          <w:szCs w:val="24"/>
        </w:rPr>
        <w:t xml:space="preserve"> EUROBUSINESS PARC ORADEA S.A., nicio cerere s</w:t>
      </w:r>
      <w:r>
        <w:rPr>
          <w:rFonts w:cs="Segoe UI Semilight"/>
          <w:sz w:val="24"/>
          <w:szCs w:val="24"/>
        </w:rPr>
        <w:t xml:space="preserve">crisă de executare, în strictă </w:t>
      </w:r>
      <w:r w:rsidRPr="007D74C7">
        <w:rPr>
          <w:rFonts w:cs="Segoe UI Semilight"/>
          <w:sz w:val="24"/>
          <w:szCs w:val="24"/>
        </w:rPr>
        <w:t xml:space="preserve">conformitate cu termenii și condițiile specificate </w:t>
      </w:r>
      <w:r>
        <w:rPr>
          <w:rFonts w:cs="Segoe UI Semilight"/>
          <w:sz w:val="24"/>
          <w:szCs w:val="24"/>
        </w:rPr>
        <w:t>mai sus, prezenta Scrisoare de garanție b</w:t>
      </w:r>
      <w:r w:rsidRPr="007D74C7">
        <w:rPr>
          <w:rFonts w:cs="Segoe UI Semilight"/>
          <w:sz w:val="24"/>
          <w:szCs w:val="24"/>
        </w:rPr>
        <w:t>ancară devine, în mod automat, nulă și neavenită, indiferent dacă este sau nu restituită.</w:t>
      </w:r>
    </w:p>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jc w:val="both"/>
        <w:rPr>
          <w:rFonts w:cs="Segoe UI Semilight"/>
          <w:sz w:val="24"/>
          <w:szCs w:val="24"/>
        </w:rPr>
      </w:pPr>
      <w:r w:rsidRPr="007D74C7">
        <w:rPr>
          <w:rFonts w:cs="Segoe UI Semilight"/>
          <w:sz w:val="24"/>
          <w:szCs w:val="24"/>
        </w:rPr>
        <w:t>Data emiterii: _____________</w:t>
      </w:r>
    </w:p>
    <w:p w:rsidR="004106D9" w:rsidRPr="007D74C7" w:rsidRDefault="004106D9" w:rsidP="004106D9">
      <w:pPr>
        <w:pStyle w:val="NoSpacing"/>
        <w:jc w:val="both"/>
        <w:rPr>
          <w:rFonts w:cs="Segoe UI Semilight"/>
          <w:sz w:val="24"/>
          <w:szCs w:val="24"/>
        </w:rPr>
      </w:pPr>
      <w:r w:rsidRPr="007D74C7">
        <w:rPr>
          <w:rFonts w:cs="Segoe UI Semilight"/>
          <w:sz w:val="24"/>
          <w:szCs w:val="24"/>
        </w:rPr>
        <w:t>Denumirea Băncii:</w:t>
      </w:r>
    </w:p>
    <w:p w:rsidR="004106D9" w:rsidRPr="007D74C7" w:rsidRDefault="004106D9" w:rsidP="004106D9">
      <w:pPr>
        <w:pStyle w:val="NoSpacing"/>
        <w:jc w:val="both"/>
        <w:rPr>
          <w:rFonts w:cs="Segoe UI Semilight"/>
          <w:sz w:val="24"/>
          <w:szCs w:val="24"/>
        </w:rPr>
      </w:pPr>
      <w:r w:rsidRPr="007D74C7">
        <w:rPr>
          <w:rFonts w:cs="Segoe UI Semilight"/>
          <w:sz w:val="24"/>
          <w:szCs w:val="24"/>
        </w:rPr>
        <w:t>__________________________</w:t>
      </w:r>
    </w:p>
    <w:p w:rsidR="004106D9" w:rsidRPr="007D74C7" w:rsidRDefault="004106D9" w:rsidP="004106D9">
      <w:pPr>
        <w:pStyle w:val="NoSpacing"/>
        <w:jc w:val="both"/>
        <w:rPr>
          <w:rFonts w:cs="Segoe UI Semilight"/>
          <w:sz w:val="24"/>
          <w:szCs w:val="24"/>
        </w:rPr>
      </w:pPr>
      <w:r w:rsidRPr="007D74C7">
        <w:rPr>
          <w:rFonts w:cs="Segoe UI Semilight"/>
          <w:sz w:val="24"/>
          <w:szCs w:val="24"/>
        </w:rPr>
        <w:t>reprezentată legal prin:</w:t>
      </w:r>
    </w:p>
    <w:p w:rsidR="004106D9" w:rsidRPr="007D74C7" w:rsidRDefault="004106D9" w:rsidP="004106D9">
      <w:pPr>
        <w:pStyle w:val="NoSpacing"/>
        <w:jc w:val="both"/>
        <w:rPr>
          <w:rFonts w:cs="Segoe UI Semilight"/>
          <w:sz w:val="24"/>
          <w:szCs w:val="24"/>
        </w:rPr>
      </w:pPr>
      <w:r w:rsidRPr="007D74C7">
        <w:rPr>
          <w:rFonts w:cs="Segoe UI Semilight"/>
          <w:sz w:val="24"/>
          <w:szCs w:val="24"/>
        </w:rPr>
        <w:lastRenderedPageBreak/>
        <w:t>___________________________</w:t>
      </w:r>
    </w:p>
    <w:p w:rsidR="004106D9" w:rsidRPr="007D74C7" w:rsidRDefault="004106D9" w:rsidP="004106D9">
      <w:pPr>
        <w:pStyle w:val="NoSpacing"/>
        <w:jc w:val="both"/>
        <w:rPr>
          <w:rFonts w:cs="Segoe UI Semilight"/>
          <w:sz w:val="24"/>
          <w:szCs w:val="24"/>
        </w:rPr>
      </w:pPr>
      <w:r w:rsidRPr="007D74C7">
        <w:rPr>
          <w:rFonts w:cs="Segoe UI Semilight"/>
          <w:sz w:val="24"/>
          <w:szCs w:val="24"/>
        </w:rPr>
        <w:t>(nume și prenume)</w:t>
      </w:r>
    </w:p>
    <w:p w:rsidR="004106D9" w:rsidRPr="007D74C7" w:rsidRDefault="004106D9" w:rsidP="004106D9">
      <w:pPr>
        <w:pStyle w:val="NoSpacing"/>
        <w:jc w:val="both"/>
        <w:rPr>
          <w:rFonts w:cs="Segoe UI Semilight"/>
          <w:sz w:val="24"/>
          <w:szCs w:val="24"/>
        </w:rPr>
      </w:pPr>
      <w:r w:rsidRPr="007D74C7">
        <w:rPr>
          <w:rFonts w:cs="Segoe UI Semilight"/>
          <w:sz w:val="24"/>
          <w:szCs w:val="24"/>
        </w:rPr>
        <w:t>___________________________</w:t>
      </w:r>
    </w:p>
    <w:p w:rsidR="004106D9" w:rsidRPr="007D74C7" w:rsidRDefault="004106D9" w:rsidP="004106D9">
      <w:pPr>
        <w:pStyle w:val="NoSpacing"/>
        <w:jc w:val="both"/>
        <w:rPr>
          <w:rFonts w:cs="Segoe UI Semilight"/>
          <w:sz w:val="24"/>
          <w:szCs w:val="24"/>
        </w:rPr>
      </w:pPr>
      <w:r w:rsidRPr="007D74C7">
        <w:rPr>
          <w:rFonts w:cs="Segoe UI Semilight"/>
          <w:sz w:val="24"/>
          <w:szCs w:val="24"/>
        </w:rPr>
        <w:t>(funcție)</w:t>
      </w:r>
    </w:p>
    <w:p w:rsidR="004106D9" w:rsidRPr="007D74C7" w:rsidRDefault="004106D9" w:rsidP="004106D9">
      <w:pPr>
        <w:pStyle w:val="NoSpacing"/>
        <w:jc w:val="both"/>
        <w:rPr>
          <w:rFonts w:cs="Segoe UI Semilight"/>
          <w:sz w:val="24"/>
          <w:szCs w:val="24"/>
        </w:rPr>
      </w:pPr>
      <w:r w:rsidRPr="007D74C7">
        <w:rPr>
          <w:rFonts w:cs="Segoe UI Semilight"/>
          <w:sz w:val="24"/>
          <w:szCs w:val="24"/>
        </w:rPr>
        <w:t>___________________________</w:t>
      </w:r>
    </w:p>
    <w:p w:rsidR="004106D9" w:rsidRPr="007D74C7" w:rsidRDefault="004106D9" w:rsidP="004106D9">
      <w:pPr>
        <w:rPr>
          <w:rFonts w:cs="Segoe UI Semilight"/>
          <w:sz w:val="24"/>
          <w:szCs w:val="24"/>
        </w:rPr>
      </w:pPr>
      <w:r w:rsidRPr="007D74C7">
        <w:rPr>
          <w:rFonts w:cs="Segoe UI Semilight"/>
          <w:sz w:val="24"/>
          <w:szCs w:val="24"/>
        </w:rPr>
        <w:t>(semnătură autorizată și ștampilă)</w:t>
      </w:r>
    </w:p>
    <w:p w:rsidR="004106D9" w:rsidRPr="007D74C7" w:rsidRDefault="004106D9" w:rsidP="004106D9">
      <w:pPr>
        <w:pStyle w:val="NoSpacing"/>
        <w:jc w:val="both"/>
        <w:rPr>
          <w:rFonts w:cs="Segoe UI Semilight"/>
          <w:sz w:val="24"/>
          <w:szCs w:val="24"/>
        </w:rPr>
      </w:pPr>
      <w:r w:rsidRPr="007D74C7">
        <w:rPr>
          <w:rFonts w:cs="Segoe UI Semilight"/>
          <w:b/>
          <w:i/>
          <w:sz w:val="24"/>
          <w:szCs w:val="24"/>
        </w:rPr>
        <w:t xml:space="preserve">Formularul nr.4  </w:t>
      </w:r>
    </w:p>
    <w:p w:rsidR="004106D9" w:rsidRPr="007D74C7" w:rsidRDefault="004106D9" w:rsidP="004106D9">
      <w:pPr>
        <w:pStyle w:val="NoSpacing"/>
        <w:jc w:val="both"/>
        <w:rPr>
          <w:rFonts w:cs="Segoe UI Semilight"/>
          <w:sz w:val="24"/>
          <w:szCs w:val="24"/>
        </w:rPr>
      </w:pPr>
      <w:r w:rsidRPr="007D74C7">
        <w:rPr>
          <w:rFonts w:cs="Segoe UI Semilight"/>
          <w:sz w:val="24"/>
          <w:szCs w:val="24"/>
        </w:rPr>
        <w:t>OFERTANT</w:t>
      </w:r>
    </w:p>
    <w:p w:rsidR="004106D9" w:rsidRPr="007D74C7" w:rsidRDefault="004106D9" w:rsidP="004106D9">
      <w:pPr>
        <w:pStyle w:val="NoSpacing"/>
        <w:jc w:val="both"/>
        <w:rPr>
          <w:rFonts w:cs="Segoe UI Semilight"/>
          <w:sz w:val="24"/>
          <w:szCs w:val="24"/>
        </w:rPr>
      </w:pPr>
      <w:r w:rsidRPr="007D74C7">
        <w:rPr>
          <w:rFonts w:cs="Segoe UI Semilight"/>
          <w:sz w:val="24"/>
          <w:szCs w:val="24"/>
        </w:rPr>
        <w:t>________________</w:t>
      </w:r>
    </w:p>
    <w:p w:rsidR="004106D9" w:rsidRPr="007D74C7" w:rsidRDefault="004106D9" w:rsidP="004106D9">
      <w:pPr>
        <w:pStyle w:val="NoSpacing"/>
        <w:jc w:val="both"/>
        <w:rPr>
          <w:rFonts w:cs="Segoe UI Semilight"/>
          <w:sz w:val="24"/>
          <w:szCs w:val="24"/>
        </w:rPr>
      </w:pPr>
      <w:r w:rsidRPr="007D74C7">
        <w:rPr>
          <w:rFonts w:cs="Segoe UI Semilight"/>
          <w:sz w:val="24"/>
          <w:szCs w:val="24"/>
        </w:rPr>
        <w:t>(denumirea/numele și prenumele)</w:t>
      </w:r>
    </w:p>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jc w:val="center"/>
        <w:rPr>
          <w:rFonts w:cs="Segoe UI Semilight"/>
          <w:b/>
          <w:sz w:val="24"/>
          <w:szCs w:val="24"/>
        </w:rPr>
      </w:pPr>
      <w:r w:rsidRPr="007D74C7">
        <w:rPr>
          <w:rFonts w:cs="Segoe UI Semilight"/>
          <w:b/>
          <w:sz w:val="24"/>
          <w:szCs w:val="24"/>
        </w:rPr>
        <w:t>DECLARAȚIE PRIVIND ELIGIBILITATEA</w:t>
      </w:r>
    </w:p>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ind w:firstLine="708"/>
        <w:jc w:val="both"/>
        <w:rPr>
          <w:rFonts w:cs="Segoe UI Semilight"/>
          <w:sz w:val="24"/>
          <w:szCs w:val="24"/>
        </w:rPr>
      </w:pPr>
      <w:r w:rsidRPr="007D74C7">
        <w:rPr>
          <w:rFonts w:cs="Segoe UI Semilight"/>
          <w:sz w:val="24"/>
          <w:szCs w:val="24"/>
        </w:rPr>
        <w:t>1. Subsemnatul, reprezentant împuternicit al ______________ (</w:t>
      </w:r>
      <w:r w:rsidRPr="007D74C7">
        <w:rPr>
          <w:rFonts w:cs="Segoe UI Semilight"/>
          <w:i/>
          <w:sz w:val="24"/>
          <w:szCs w:val="24"/>
        </w:rPr>
        <w:t>denumire/nume și prenume ofertant</w:t>
      </w:r>
      <w:r w:rsidRPr="007D74C7">
        <w:rPr>
          <w:rFonts w:cs="Segoe UI Semilight"/>
          <w:sz w:val="24"/>
          <w:szCs w:val="24"/>
        </w:rPr>
        <w:t>), declar pe propria răspundere, sub sancțiunile aplicate faptei de fals în acte publice, că ________________ (</w:t>
      </w:r>
      <w:r w:rsidRPr="007D74C7">
        <w:rPr>
          <w:rFonts w:cs="Segoe UI Semilight"/>
          <w:i/>
          <w:sz w:val="24"/>
          <w:szCs w:val="24"/>
        </w:rPr>
        <w:t>denumire/nume și prenume ofertant</w:t>
      </w:r>
      <w:r w:rsidRPr="007D74C7">
        <w:rPr>
          <w:rFonts w:cs="Segoe UI Semilight"/>
          <w:sz w:val="24"/>
          <w:szCs w:val="24"/>
        </w:rPr>
        <w:t xml:space="preserve">) </w:t>
      </w:r>
      <w:r w:rsidRPr="004E1D46">
        <w:rPr>
          <w:rFonts w:cs="Segoe UI Semilight"/>
          <w:b/>
          <w:sz w:val="24"/>
          <w:szCs w:val="24"/>
        </w:rPr>
        <w:t>nu se află</w:t>
      </w:r>
      <w:r w:rsidRPr="007D74C7">
        <w:rPr>
          <w:rFonts w:cs="Segoe UI Semilight"/>
          <w:sz w:val="24"/>
          <w:szCs w:val="24"/>
        </w:rPr>
        <w:t xml:space="preserve"> în niciuna din următoarele situații *) :</w:t>
      </w:r>
    </w:p>
    <w:p w:rsidR="004106D9" w:rsidRPr="007D74C7" w:rsidRDefault="004106D9" w:rsidP="004106D9">
      <w:pPr>
        <w:pStyle w:val="NoSpacing"/>
        <w:jc w:val="both"/>
        <w:rPr>
          <w:rFonts w:cs="Segoe UI Semilight"/>
          <w:sz w:val="24"/>
          <w:szCs w:val="24"/>
        </w:rPr>
      </w:pPr>
      <w:r w:rsidRPr="007D74C7">
        <w:rPr>
          <w:rFonts w:cs="Segoe UI Semilight"/>
          <w:sz w:val="24"/>
          <w:szCs w:val="24"/>
        </w:rPr>
        <w:t>a) este în stare de faliment, dizolvare ori lichidare, afacerile îi sunt conduse de un administrator judiciar sau activitățile sale comerciale sunt suspendate ori fac obiectul unui aranjament cu creditorii sau este într-o situație similară cu cele anterioare, reglementată prin lege sau face obiectul unei pro</w:t>
      </w:r>
      <w:r>
        <w:rPr>
          <w:rFonts w:cs="Segoe UI Semilight"/>
          <w:sz w:val="24"/>
          <w:szCs w:val="24"/>
        </w:rPr>
        <w:t xml:space="preserve">ceduri legale pentru </w:t>
      </w:r>
      <w:r w:rsidRPr="007D74C7">
        <w:rPr>
          <w:rFonts w:cs="Segoe UI Semilight"/>
          <w:sz w:val="24"/>
          <w:szCs w:val="24"/>
        </w:rPr>
        <w:t>declararea sa în una dintre situațiile prevăzute mai sus;</w:t>
      </w:r>
    </w:p>
    <w:p w:rsidR="004106D9" w:rsidRPr="007D74C7" w:rsidRDefault="004106D9" w:rsidP="004106D9">
      <w:pPr>
        <w:pStyle w:val="NoSpacing"/>
        <w:jc w:val="both"/>
        <w:rPr>
          <w:rFonts w:cs="Segoe UI Semilight"/>
          <w:sz w:val="24"/>
          <w:szCs w:val="24"/>
        </w:rPr>
      </w:pPr>
      <w:r w:rsidRPr="007D74C7">
        <w:rPr>
          <w:rFonts w:cs="Segoe UI Semilight"/>
          <w:sz w:val="24"/>
          <w:szCs w:val="24"/>
        </w:rPr>
        <w:t>b)  nu și-a îndeplinit obligațiile de plată a impozitelor, taxelor și contribuțiilor de asigurări sociale către bugetele componente ale bugetului general consolidat, în conformitate cu prevederile legale în vigoare în România sau în țara în care este stabilit;</w:t>
      </w:r>
    </w:p>
    <w:p w:rsidR="004106D9" w:rsidRPr="007D74C7" w:rsidRDefault="004106D9" w:rsidP="004106D9">
      <w:pPr>
        <w:pStyle w:val="NoSpacing"/>
        <w:jc w:val="both"/>
        <w:rPr>
          <w:rFonts w:cs="Segoe UI Semilight"/>
          <w:sz w:val="24"/>
          <w:szCs w:val="24"/>
        </w:rPr>
      </w:pPr>
      <w:r w:rsidRPr="007D74C7">
        <w:rPr>
          <w:rFonts w:cs="Segoe UI Semilight"/>
          <w:sz w:val="24"/>
          <w:szCs w:val="24"/>
        </w:rPr>
        <w:t>c)  în ultimii 2 (doi) ani nu și-a îndeplinit sau și-a îndeplinit în mod defectuos obligațiile contractuale, din motive imputabile ofertantului în cauză, fapt care a produs sau este de natură să producă grave prejudicii beneficiarilor acestuia;</w:t>
      </w:r>
    </w:p>
    <w:p w:rsidR="004106D9" w:rsidRPr="007D74C7" w:rsidRDefault="004106D9" w:rsidP="004106D9">
      <w:pPr>
        <w:pStyle w:val="NoSpacing"/>
        <w:jc w:val="both"/>
        <w:rPr>
          <w:rFonts w:cs="Segoe UI Semilight"/>
          <w:sz w:val="24"/>
          <w:szCs w:val="24"/>
        </w:rPr>
      </w:pPr>
      <w:r w:rsidRPr="007D74C7">
        <w:rPr>
          <w:rFonts w:cs="Segoe UI Semilight"/>
          <w:sz w:val="24"/>
          <w:szCs w:val="24"/>
        </w:rPr>
        <w:t>d)  a fost condamnat, în ultimii 3 (trei) ani, prin hotărârea definitivă a unei instanțe judecătorești, pentru o faptă care a adus atingere eticii profesionale sau pentru comiterea unei greșeli în materie profesională;</w:t>
      </w:r>
    </w:p>
    <w:p w:rsidR="004106D9" w:rsidRPr="007D74C7" w:rsidRDefault="004106D9" w:rsidP="004106D9">
      <w:pPr>
        <w:pStyle w:val="NoSpacing"/>
        <w:jc w:val="both"/>
        <w:rPr>
          <w:rFonts w:cs="Segoe UI Semilight"/>
          <w:sz w:val="24"/>
          <w:szCs w:val="24"/>
        </w:rPr>
      </w:pPr>
      <w:r w:rsidRPr="007D74C7">
        <w:rPr>
          <w:rFonts w:cs="Segoe UI Semilight"/>
          <w:sz w:val="24"/>
          <w:szCs w:val="24"/>
        </w:rPr>
        <w:t xml:space="preserve">e)  prezintă informații false sau nu prezintă informațiile solicitate de către </w:t>
      </w:r>
      <w:r>
        <w:rPr>
          <w:rFonts w:cs="Segoe UI Semilight"/>
          <w:sz w:val="24"/>
          <w:szCs w:val="24"/>
        </w:rPr>
        <w:t>Societatea</w:t>
      </w:r>
      <w:r w:rsidRPr="007D74C7">
        <w:rPr>
          <w:rFonts w:cs="Segoe UI Semilight"/>
          <w:sz w:val="24"/>
          <w:szCs w:val="24"/>
        </w:rPr>
        <w:t xml:space="preserve"> EUROBUSINESS PARC ORADEA S.A., în scopul demonstrării îndeplinirii criteriilor de calificare și/sau a conformitătii ofertei;</w:t>
      </w:r>
    </w:p>
    <w:p w:rsidR="004106D9" w:rsidRPr="007D74C7" w:rsidRDefault="004106D9" w:rsidP="004106D9">
      <w:pPr>
        <w:pStyle w:val="NoSpacing"/>
        <w:jc w:val="both"/>
        <w:rPr>
          <w:rFonts w:cs="Segoe UI Semilight"/>
          <w:sz w:val="24"/>
          <w:szCs w:val="24"/>
        </w:rPr>
      </w:pPr>
      <w:r w:rsidRPr="007D74C7">
        <w:rPr>
          <w:rFonts w:cs="Segoe UI Semilight"/>
          <w:sz w:val="24"/>
          <w:szCs w:val="24"/>
        </w:rPr>
        <w:t>f) a fost condamnat, în ultimii 5 (cinci) ani, prin hotărârea definitivă a unei instanțe judecătorești, pentru participare la activități ale unei organizații criminale, pentru corupție, pentru fraudă și/sau pentru spălare de bani;</w:t>
      </w:r>
    </w:p>
    <w:p w:rsidR="004106D9" w:rsidRPr="007D74C7" w:rsidRDefault="004106D9" w:rsidP="004106D9">
      <w:pPr>
        <w:pStyle w:val="NoSpacing"/>
        <w:jc w:val="both"/>
        <w:rPr>
          <w:rFonts w:cs="Segoe UI Semilight"/>
          <w:sz w:val="24"/>
          <w:szCs w:val="24"/>
        </w:rPr>
      </w:pPr>
      <w:r w:rsidRPr="007D74C7">
        <w:rPr>
          <w:rFonts w:cs="Segoe UI Semilight"/>
          <w:sz w:val="24"/>
          <w:szCs w:val="24"/>
        </w:rPr>
        <w:t xml:space="preserve">g) are drept membri în cadrul consiliului de administrație/organului de conducere ori de supervizare și/sau are acționari ori asociați persoane care sunt soț/soție, rudă sau afin până la gradul al patrulea inclusiv ori care se află în relații comerciale cu persoane ce dețin funcții de decizie în cadrul </w:t>
      </w:r>
      <w:r>
        <w:rPr>
          <w:rFonts w:cs="Segoe UI Semilight"/>
          <w:sz w:val="24"/>
          <w:szCs w:val="24"/>
        </w:rPr>
        <w:t>Societății</w:t>
      </w:r>
      <w:r w:rsidRPr="007D74C7">
        <w:rPr>
          <w:rFonts w:cs="Segoe UI Semilight"/>
          <w:sz w:val="24"/>
          <w:szCs w:val="24"/>
        </w:rPr>
        <w:t xml:space="preserve"> EUROBUSINESS PARC ORADEA S.A.;</w:t>
      </w:r>
    </w:p>
    <w:p w:rsidR="004106D9" w:rsidRPr="007D74C7" w:rsidRDefault="004106D9" w:rsidP="004106D9">
      <w:pPr>
        <w:pStyle w:val="NoSpacing"/>
        <w:jc w:val="both"/>
        <w:rPr>
          <w:rFonts w:cs="Segoe UI Semilight"/>
          <w:sz w:val="24"/>
          <w:szCs w:val="24"/>
        </w:rPr>
      </w:pPr>
      <w:r w:rsidRPr="007D74C7">
        <w:rPr>
          <w:rFonts w:cs="Segoe UI Semilight"/>
          <w:sz w:val="24"/>
          <w:szCs w:val="24"/>
        </w:rPr>
        <w:t xml:space="preserve">h) înregistrează debite restante în contabilitatea </w:t>
      </w:r>
      <w:r>
        <w:rPr>
          <w:rFonts w:cs="Segoe UI Semilight"/>
          <w:sz w:val="24"/>
          <w:szCs w:val="24"/>
        </w:rPr>
        <w:t>Societății</w:t>
      </w:r>
      <w:r w:rsidRPr="007D74C7">
        <w:rPr>
          <w:rFonts w:cs="Segoe UI Semilight"/>
          <w:sz w:val="24"/>
          <w:szCs w:val="24"/>
        </w:rPr>
        <w:t xml:space="preserve"> EUROBUSINESS PARC ORADEA S.A.</w:t>
      </w:r>
    </w:p>
    <w:p w:rsidR="004106D9" w:rsidRPr="007D74C7" w:rsidRDefault="004106D9" w:rsidP="004106D9">
      <w:pPr>
        <w:pStyle w:val="NoSpacing"/>
        <w:ind w:firstLine="708"/>
        <w:jc w:val="both"/>
        <w:rPr>
          <w:rFonts w:cs="Segoe UI Semilight"/>
          <w:sz w:val="24"/>
          <w:szCs w:val="24"/>
        </w:rPr>
      </w:pPr>
      <w:r w:rsidRPr="007D74C7">
        <w:rPr>
          <w:rFonts w:cs="Segoe UI Semilight"/>
          <w:sz w:val="24"/>
          <w:szCs w:val="24"/>
        </w:rPr>
        <w:lastRenderedPageBreak/>
        <w:t>2. Subsemnatul declar că dețin toate și oricare dintre autorizațiile/atestatele/certificatele/permisele/aprobările/licențele necesare pentru executarea contractului de achiziție care face obiectul prezentei proceduri de atribuire.</w:t>
      </w:r>
    </w:p>
    <w:p w:rsidR="004106D9" w:rsidRPr="007D74C7" w:rsidRDefault="004106D9" w:rsidP="004106D9">
      <w:pPr>
        <w:pStyle w:val="NoSpacing"/>
        <w:ind w:firstLine="708"/>
        <w:jc w:val="both"/>
        <w:rPr>
          <w:rFonts w:cs="Segoe UI Semilight"/>
          <w:sz w:val="24"/>
          <w:szCs w:val="24"/>
        </w:rPr>
      </w:pPr>
      <w:r w:rsidRPr="007D74C7">
        <w:rPr>
          <w:rFonts w:cs="Segoe UI Semilight"/>
          <w:sz w:val="24"/>
          <w:szCs w:val="24"/>
        </w:rPr>
        <w:t>3. Subsemnatul declar că oferta prezentată a fost concepută și formulată în mod independent față de oricare concurent, fără a exista consultări, comunicări, înțelegeri sau aranjamente cu aceștia cu privire la niciun element al ofertei și la participarea la procedura de atribuire.</w:t>
      </w:r>
    </w:p>
    <w:p w:rsidR="004106D9" w:rsidRPr="007D74C7" w:rsidRDefault="004106D9" w:rsidP="004106D9">
      <w:pPr>
        <w:pStyle w:val="NoSpacing"/>
        <w:ind w:firstLine="708"/>
        <w:jc w:val="both"/>
        <w:rPr>
          <w:rFonts w:cs="Segoe UI Semilight"/>
          <w:sz w:val="24"/>
          <w:szCs w:val="24"/>
        </w:rPr>
      </w:pPr>
      <w:r w:rsidRPr="007D74C7">
        <w:rPr>
          <w:rFonts w:cs="Segoe UI Semilight"/>
          <w:sz w:val="24"/>
          <w:szCs w:val="24"/>
        </w:rPr>
        <w:t>4. Subsemnatul declar că informațiile furnizate sunt complete și corecte în fiecare detaliu și înțeleg că EUROBUSINESS PARC ORADEA S.A. are dreptul de a solicita, în scopul verificării și confirmării declarațiilor, situațiilor și documentelor care însoțesc oferta, orice informații suplimentare privind eligibilitatea noastră, precum și experiența, competența și resursele de care dispunem în vederea îndeplinirii obiectului contractului de achiziție.</w:t>
      </w:r>
    </w:p>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jc w:val="both"/>
        <w:rPr>
          <w:rFonts w:cs="Segoe UI Semilight"/>
          <w:sz w:val="24"/>
          <w:szCs w:val="24"/>
        </w:rPr>
      </w:pPr>
      <w:r w:rsidRPr="007D74C7">
        <w:rPr>
          <w:rFonts w:cs="Segoe UI Semilight"/>
          <w:sz w:val="24"/>
          <w:szCs w:val="24"/>
        </w:rPr>
        <w:t xml:space="preserve">Data completării: _____________  </w:t>
      </w:r>
    </w:p>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jc w:val="both"/>
        <w:rPr>
          <w:rFonts w:cs="Segoe UI Semilight"/>
          <w:sz w:val="24"/>
          <w:szCs w:val="24"/>
        </w:rPr>
      </w:pPr>
      <w:r w:rsidRPr="007D74C7">
        <w:rPr>
          <w:rFonts w:cs="Segoe UI Semilight"/>
          <w:sz w:val="24"/>
          <w:szCs w:val="24"/>
        </w:rPr>
        <w:t>Denumirea/numele și prenumele ofertantului:</w:t>
      </w:r>
    </w:p>
    <w:p w:rsidR="004106D9" w:rsidRPr="007D74C7" w:rsidRDefault="004106D9" w:rsidP="004106D9">
      <w:pPr>
        <w:pStyle w:val="NoSpacing"/>
        <w:jc w:val="both"/>
        <w:rPr>
          <w:rFonts w:cs="Segoe UI Semilight"/>
          <w:sz w:val="24"/>
          <w:szCs w:val="24"/>
        </w:rPr>
      </w:pPr>
      <w:r w:rsidRPr="007D74C7">
        <w:rPr>
          <w:rFonts w:cs="Segoe UI Semilight"/>
          <w:sz w:val="24"/>
          <w:szCs w:val="24"/>
        </w:rPr>
        <w:t>__________________________</w:t>
      </w:r>
    </w:p>
    <w:p w:rsidR="004106D9" w:rsidRPr="007D74C7" w:rsidRDefault="004106D9" w:rsidP="004106D9">
      <w:pPr>
        <w:pStyle w:val="NoSpacing"/>
        <w:jc w:val="both"/>
        <w:rPr>
          <w:rFonts w:cs="Segoe UI Semilight"/>
          <w:sz w:val="24"/>
          <w:szCs w:val="24"/>
        </w:rPr>
      </w:pPr>
      <w:r w:rsidRPr="007D74C7">
        <w:rPr>
          <w:rFonts w:cs="Segoe UI Semilight"/>
          <w:sz w:val="24"/>
          <w:szCs w:val="24"/>
        </w:rPr>
        <w:t>reprezentat legal prin:</w:t>
      </w:r>
    </w:p>
    <w:p w:rsidR="004106D9" w:rsidRPr="007D74C7" w:rsidRDefault="004106D9" w:rsidP="004106D9">
      <w:pPr>
        <w:pStyle w:val="NoSpacing"/>
        <w:jc w:val="both"/>
        <w:rPr>
          <w:rFonts w:cs="Segoe UI Semilight"/>
          <w:sz w:val="24"/>
          <w:szCs w:val="24"/>
        </w:rPr>
      </w:pPr>
      <w:r w:rsidRPr="007D74C7">
        <w:rPr>
          <w:rFonts w:cs="Segoe UI Semilight"/>
          <w:sz w:val="24"/>
          <w:szCs w:val="24"/>
        </w:rPr>
        <w:t>___________________________</w:t>
      </w:r>
    </w:p>
    <w:p w:rsidR="004106D9" w:rsidRPr="007D74C7" w:rsidRDefault="004106D9" w:rsidP="004106D9">
      <w:pPr>
        <w:pStyle w:val="NoSpacing"/>
        <w:jc w:val="both"/>
        <w:rPr>
          <w:rFonts w:cs="Segoe UI Semilight"/>
          <w:sz w:val="24"/>
          <w:szCs w:val="24"/>
        </w:rPr>
      </w:pPr>
      <w:r w:rsidRPr="007D74C7">
        <w:rPr>
          <w:rFonts w:cs="Segoe UI Semilight"/>
          <w:sz w:val="24"/>
          <w:szCs w:val="24"/>
        </w:rPr>
        <w:t>(nume și prenume)</w:t>
      </w:r>
    </w:p>
    <w:p w:rsidR="004106D9" w:rsidRPr="007D74C7" w:rsidRDefault="004106D9" w:rsidP="004106D9">
      <w:pPr>
        <w:pStyle w:val="NoSpacing"/>
        <w:jc w:val="both"/>
        <w:rPr>
          <w:rFonts w:cs="Segoe UI Semilight"/>
          <w:sz w:val="24"/>
          <w:szCs w:val="24"/>
        </w:rPr>
      </w:pPr>
      <w:r w:rsidRPr="007D74C7">
        <w:rPr>
          <w:rFonts w:cs="Segoe UI Semilight"/>
          <w:sz w:val="24"/>
          <w:szCs w:val="24"/>
        </w:rPr>
        <w:t>___________________________</w:t>
      </w:r>
    </w:p>
    <w:p w:rsidR="004106D9" w:rsidRPr="007D74C7" w:rsidRDefault="004106D9" w:rsidP="004106D9">
      <w:pPr>
        <w:pStyle w:val="NoSpacing"/>
        <w:jc w:val="both"/>
        <w:rPr>
          <w:rFonts w:cs="Segoe UI Semilight"/>
          <w:sz w:val="24"/>
          <w:szCs w:val="24"/>
        </w:rPr>
      </w:pPr>
      <w:r w:rsidRPr="007D74C7">
        <w:rPr>
          <w:rFonts w:cs="Segoe UI Semilight"/>
          <w:sz w:val="24"/>
          <w:szCs w:val="24"/>
        </w:rPr>
        <w:t>(funcție)</w:t>
      </w:r>
    </w:p>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jc w:val="both"/>
        <w:rPr>
          <w:rFonts w:cs="Segoe UI Semilight"/>
          <w:sz w:val="24"/>
          <w:szCs w:val="24"/>
        </w:rPr>
      </w:pPr>
      <w:r w:rsidRPr="007D74C7">
        <w:rPr>
          <w:rFonts w:cs="Segoe UI Semilight"/>
          <w:sz w:val="24"/>
          <w:szCs w:val="24"/>
        </w:rPr>
        <w:t>___________________________</w:t>
      </w:r>
    </w:p>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jc w:val="both"/>
        <w:rPr>
          <w:rFonts w:cs="Segoe UI Semilight"/>
          <w:sz w:val="24"/>
          <w:szCs w:val="24"/>
        </w:rPr>
      </w:pPr>
      <w:r w:rsidRPr="007D74C7">
        <w:rPr>
          <w:rFonts w:cs="Segoe UI Semilight"/>
          <w:sz w:val="24"/>
          <w:szCs w:val="24"/>
        </w:rPr>
        <w:t>(semnătură autorizată și ștampilă)</w:t>
      </w:r>
    </w:p>
    <w:p w:rsidR="004106D9" w:rsidRPr="007D74C7" w:rsidRDefault="004106D9" w:rsidP="004106D9">
      <w:pPr>
        <w:pStyle w:val="NoSpacing"/>
        <w:jc w:val="both"/>
        <w:rPr>
          <w:rFonts w:cs="Segoe UI Semilight"/>
          <w:sz w:val="24"/>
          <w:szCs w:val="24"/>
        </w:rPr>
      </w:pPr>
    </w:p>
    <w:p w:rsidR="004106D9" w:rsidRDefault="004106D9" w:rsidP="004106D9">
      <w:pPr>
        <w:pStyle w:val="NoSpacing"/>
        <w:jc w:val="both"/>
        <w:rPr>
          <w:rFonts w:cs="Segoe UI Semilight"/>
          <w:sz w:val="24"/>
          <w:szCs w:val="24"/>
        </w:rPr>
      </w:pPr>
    </w:p>
    <w:p w:rsidR="004106D9" w:rsidRDefault="004106D9" w:rsidP="004106D9">
      <w:pPr>
        <w:pStyle w:val="NoSpacing"/>
        <w:jc w:val="both"/>
        <w:rPr>
          <w:rFonts w:cs="Segoe UI Semilight"/>
          <w:sz w:val="24"/>
          <w:szCs w:val="24"/>
        </w:rPr>
      </w:pPr>
    </w:p>
    <w:p w:rsidR="004106D9" w:rsidRDefault="004106D9" w:rsidP="004106D9">
      <w:pPr>
        <w:pStyle w:val="NoSpacing"/>
        <w:jc w:val="both"/>
        <w:rPr>
          <w:rFonts w:cs="Segoe UI Semilight"/>
          <w:sz w:val="24"/>
          <w:szCs w:val="24"/>
        </w:rPr>
      </w:pPr>
    </w:p>
    <w:p w:rsidR="004106D9" w:rsidRDefault="004106D9" w:rsidP="004106D9">
      <w:pPr>
        <w:pStyle w:val="NoSpacing"/>
        <w:jc w:val="both"/>
        <w:rPr>
          <w:rFonts w:cs="Segoe UI Semilight"/>
          <w:sz w:val="24"/>
          <w:szCs w:val="24"/>
        </w:rPr>
      </w:pPr>
    </w:p>
    <w:p w:rsidR="004106D9" w:rsidRDefault="004106D9" w:rsidP="004106D9">
      <w:pPr>
        <w:pStyle w:val="NoSpacing"/>
        <w:jc w:val="both"/>
        <w:rPr>
          <w:rFonts w:cs="Segoe UI Semilight"/>
          <w:sz w:val="24"/>
          <w:szCs w:val="24"/>
        </w:rPr>
      </w:pPr>
    </w:p>
    <w:p w:rsidR="004106D9" w:rsidRDefault="004106D9" w:rsidP="004106D9">
      <w:pPr>
        <w:pStyle w:val="NoSpacing"/>
        <w:jc w:val="both"/>
        <w:rPr>
          <w:rFonts w:cs="Segoe UI Semilight"/>
          <w:sz w:val="24"/>
          <w:szCs w:val="24"/>
        </w:rPr>
      </w:pPr>
    </w:p>
    <w:p w:rsidR="004106D9" w:rsidRDefault="004106D9" w:rsidP="004106D9">
      <w:pPr>
        <w:pStyle w:val="NoSpacing"/>
        <w:jc w:val="both"/>
        <w:rPr>
          <w:rFonts w:cs="Segoe UI Semilight"/>
          <w:sz w:val="24"/>
          <w:szCs w:val="24"/>
        </w:rPr>
      </w:pPr>
    </w:p>
    <w:p w:rsidR="004106D9" w:rsidRDefault="004106D9" w:rsidP="004106D9">
      <w:pPr>
        <w:pStyle w:val="NoSpacing"/>
        <w:jc w:val="both"/>
        <w:rPr>
          <w:rFonts w:cs="Segoe UI Semilight"/>
          <w:sz w:val="24"/>
          <w:szCs w:val="24"/>
        </w:rPr>
      </w:pPr>
    </w:p>
    <w:p w:rsidR="004106D9" w:rsidRDefault="004106D9" w:rsidP="004106D9">
      <w:pPr>
        <w:pStyle w:val="NoSpacing"/>
        <w:jc w:val="both"/>
        <w:rPr>
          <w:rFonts w:cs="Segoe UI Semilight"/>
          <w:sz w:val="24"/>
          <w:szCs w:val="24"/>
        </w:rPr>
      </w:pPr>
    </w:p>
    <w:p w:rsidR="004106D9" w:rsidRDefault="004106D9" w:rsidP="004106D9">
      <w:pPr>
        <w:pStyle w:val="NoSpacing"/>
        <w:jc w:val="both"/>
        <w:rPr>
          <w:rFonts w:cs="Segoe UI Semilight"/>
          <w:sz w:val="24"/>
          <w:szCs w:val="24"/>
        </w:rPr>
      </w:pPr>
    </w:p>
    <w:p w:rsidR="004106D9" w:rsidRDefault="004106D9" w:rsidP="004106D9">
      <w:pPr>
        <w:pStyle w:val="NoSpacing"/>
        <w:jc w:val="both"/>
        <w:rPr>
          <w:rFonts w:cs="Segoe UI Semilight"/>
          <w:sz w:val="24"/>
          <w:szCs w:val="24"/>
        </w:rPr>
      </w:pPr>
    </w:p>
    <w:p w:rsidR="004106D9" w:rsidRDefault="004106D9" w:rsidP="004106D9">
      <w:pPr>
        <w:pStyle w:val="NoSpacing"/>
        <w:jc w:val="both"/>
        <w:rPr>
          <w:rFonts w:cs="Segoe UI Semilight"/>
          <w:sz w:val="24"/>
          <w:szCs w:val="24"/>
        </w:rPr>
      </w:pPr>
    </w:p>
    <w:p w:rsidR="004106D9" w:rsidRDefault="004106D9" w:rsidP="004106D9">
      <w:pPr>
        <w:pStyle w:val="NoSpacing"/>
        <w:jc w:val="both"/>
        <w:rPr>
          <w:rFonts w:cs="Segoe UI Semilight"/>
          <w:sz w:val="24"/>
          <w:szCs w:val="24"/>
        </w:rPr>
      </w:pPr>
    </w:p>
    <w:p w:rsidR="004106D9" w:rsidRDefault="004106D9" w:rsidP="004106D9">
      <w:pPr>
        <w:pStyle w:val="NoSpacing"/>
        <w:jc w:val="both"/>
        <w:rPr>
          <w:rFonts w:cs="Segoe UI Semilight"/>
          <w:sz w:val="24"/>
          <w:szCs w:val="24"/>
        </w:rPr>
      </w:pPr>
    </w:p>
    <w:p w:rsidR="004106D9" w:rsidRDefault="004106D9" w:rsidP="004106D9">
      <w:pPr>
        <w:pStyle w:val="NoSpacing"/>
        <w:jc w:val="both"/>
        <w:rPr>
          <w:rFonts w:cs="Segoe UI Semilight"/>
          <w:sz w:val="24"/>
          <w:szCs w:val="24"/>
        </w:rPr>
      </w:pPr>
    </w:p>
    <w:p w:rsidR="004106D9" w:rsidRDefault="004106D9" w:rsidP="004106D9">
      <w:pPr>
        <w:pStyle w:val="NoSpacing"/>
        <w:jc w:val="both"/>
        <w:rPr>
          <w:rFonts w:cs="Segoe UI Semilight"/>
          <w:sz w:val="24"/>
          <w:szCs w:val="24"/>
        </w:rPr>
      </w:pPr>
    </w:p>
    <w:p w:rsidR="004106D9" w:rsidRDefault="004106D9" w:rsidP="004106D9">
      <w:pPr>
        <w:pStyle w:val="NoSpacing"/>
        <w:jc w:val="both"/>
        <w:rPr>
          <w:rFonts w:cs="Segoe UI Semilight"/>
          <w:sz w:val="24"/>
          <w:szCs w:val="24"/>
        </w:rPr>
      </w:pPr>
    </w:p>
    <w:p w:rsidR="004106D9" w:rsidRDefault="004106D9" w:rsidP="004106D9">
      <w:pPr>
        <w:pStyle w:val="NoSpacing"/>
        <w:jc w:val="both"/>
        <w:rPr>
          <w:rFonts w:cs="Segoe UI Semilight"/>
          <w:sz w:val="24"/>
          <w:szCs w:val="24"/>
        </w:rPr>
      </w:pPr>
    </w:p>
    <w:p w:rsidR="004106D9" w:rsidRDefault="004106D9" w:rsidP="004106D9">
      <w:pPr>
        <w:pStyle w:val="NoSpacing"/>
        <w:jc w:val="both"/>
        <w:rPr>
          <w:rFonts w:cs="Segoe UI Semilight"/>
          <w:sz w:val="24"/>
          <w:szCs w:val="24"/>
        </w:rPr>
      </w:pPr>
    </w:p>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jc w:val="both"/>
        <w:rPr>
          <w:rFonts w:cs="Segoe UI Semilight"/>
          <w:sz w:val="24"/>
          <w:szCs w:val="24"/>
        </w:rPr>
      </w:pPr>
      <w:r w:rsidRPr="007D74C7">
        <w:rPr>
          <w:rFonts w:cs="Segoe UI Semilight"/>
          <w:sz w:val="24"/>
          <w:szCs w:val="24"/>
        </w:rPr>
        <w:t>___________________________________________________________________</w:t>
      </w:r>
    </w:p>
    <w:p w:rsidR="004106D9" w:rsidRPr="007D74C7" w:rsidRDefault="004106D9" w:rsidP="004106D9">
      <w:pPr>
        <w:pStyle w:val="NoSpacing"/>
        <w:jc w:val="both"/>
        <w:rPr>
          <w:rFonts w:cs="Segoe UI Semilight"/>
          <w:sz w:val="24"/>
          <w:szCs w:val="24"/>
        </w:rPr>
      </w:pPr>
      <w:r w:rsidRPr="007D74C7">
        <w:rPr>
          <w:rFonts w:cs="Segoe UI Semilight"/>
          <w:sz w:val="24"/>
          <w:szCs w:val="24"/>
        </w:rPr>
        <w:t>*) În cazul în care ofertantul se află într-una sau mai multe din situațiile prevăzute la pct.1), acesta va preciza detaliile aferente într-o anexă la formular, modificând în mod corespunzător secțiunile de la pct.1) din formular privind situația/situațiile respectivă/respective.</w:t>
      </w:r>
    </w:p>
    <w:p w:rsidR="004106D9" w:rsidRPr="007D74C7" w:rsidRDefault="004106D9" w:rsidP="004106D9">
      <w:pPr>
        <w:rPr>
          <w:rFonts w:cs="Segoe UI Semilight"/>
          <w:sz w:val="24"/>
          <w:szCs w:val="24"/>
        </w:rPr>
      </w:pPr>
    </w:p>
    <w:p w:rsidR="004106D9" w:rsidRPr="007D74C7" w:rsidRDefault="004106D9" w:rsidP="004106D9">
      <w:pPr>
        <w:pStyle w:val="NoSpacing"/>
        <w:jc w:val="both"/>
        <w:rPr>
          <w:rFonts w:cs="Segoe UI Semilight"/>
          <w:b/>
          <w:sz w:val="24"/>
          <w:szCs w:val="24"/>
        </w:rPr>
      </w:pPr>
      <w:r w:rsidRPr="007D74C7">
        <w:rPr>
          <w:rFonts w:cs="Segoe UI Semilight"/>
          <w:b/>
          <w:i/>
          <w:sz w:val="24"/>
          <w:szCs w:val="24"/>
        </w:rPr>
        <w:t xml:space="preserve">Formularul nr.5  </w:t>
      </w:r>
      <w:r w:rsidRPr="007D74C7">
        <w:rPr>
          <w:rFonts w:cs="Segoe UI Semilight"/>
          <w:b/>
          <w:sz w:val="24"/>
          <w:szCs w:val="24"/>
        </w:rPr>
        <w:t>la Oferta Tehnico-Financiară</w:t>
      </w:r>
    </w:p>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jc w:val="both"/>
        <w:rPr>
          <w:rFonts w:cs="Segoe UI Semilight"/>
          <w:sz w:val="24"/>
          <w:szCs w:val="24"/>
        </w:rPr>
      </w:pPr>
      <w:r w:rsidRPr="007D74C7">
        <w:rPr>
          <w:rFonts w:cs="Segoe UI Semilight"/>
          <w:sz w:val="24"/>
          <w:szCs w:val="24"/>
        </w:rPr>
        <w:t>OFERTANT</w:t>
      </w:r>
    </w:p>
    <w:p w:rsidR="004106D9" w:rsidRPr="007D74C7" w:rsidRDefault="004106D9" w:rsidP="004106D9">
      <w:pPr>
        <w:pStyle w:val="NoSpacing"/>
        <w:jc w:val="both"/>
        <w:rPr>
          <w:rFonts w:cs="Segoe UI Semilight"/>
          <w:sz w:val="24"/>
          <w:szCs w:val="24"/>
        </w:rPr>
      </w:pPr>
      <w:r w:rsidRPr="007D74C7">
        <w:rPr>
          <w:rFonts w:cs="Segoe UI Semilight"/>
          <w:sz w:val="24"/>
          <w:szCs w:val="24"/>
        </w:rPr>
        <w:t>________________</w:t>
      </w:r>
    </w:p>
    <w:p w:rsidR="004106D9" w:rsidRPr="007D74C7" w:rsidRDefault="004106D9" w:rsidP="004106D9">
      <w:pPr>
        <w:pStyle w:val="NoSpacing"/>
        <w:jc w:val="both"/>
        <w:rPr>
          <w:rFonts w:cs="Segoe UI Semilight"/>
          <w:sz w:val="24"/>
          <w:szCs w:val="24"/>
        </w:rPr>
      </w:pPr>
      <w:r w:rsidRPr="007D74C7">
        <w:rPr>
          <w:rFonts w:cs="Segoe UI Semilight"/>
          <w:sz w:val="24"/>
          <w:szCs w:val="24"/>
        </w:rPr>
        <w:t>(denumirea/numele și prenumele)</w:t>
      </w:r>
    </w:p>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jc w:val="center"/>
        <w:rPr>
          <w:rFonts w:cs="Segoe UI Semilight"/>
          <w:b/>
          <w:sz w:val="24"/>
          <w:szCs w:val="24"/>
        </w:rPr>
      </w:pPr>
      <w:r w:rsidRPr="007D74C7">
        <w:rPr>
          <w:rFonts w:cs="Segoe UI Semilight"/>
          <w:b/>
          <w:sz w:val="24"/>
          <w:szCs w:val="24"/>
        </w:rPr>
        <w:t>INFORMAȚII GENERALE</w:t>
      </w:r>
    </w:p>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jc w:val="both"/>
        <w:rPr>
          <w:rFonts w:cs="Segoe UI Semilight"/>
          <w:sz w:val="24"/>
          <w:szCs w:val="24"/>
        </w:rPr>
      </w:pPr>
      <w:r w:rsidRPr="007D74C7">
        <w:rPr>
          <w:rFonts w:cs="Segoe UI Semilight"/>
          <w:sz w:val="24"/>
          <w:szCs w:val="24"/>
        </w:rPr>
        <w:t>1. Denumirea/numele și prenumele ofertantului: ____________________________________</w:t>
      </w:r>
    </w:p>
    <w:p w:rsidR="004106D9" w:rsidRPr="007D74C7" w:rsidRDefault="004106D9" w:rsidP="004106D9">
      <w:pPr>
        <w:pStyle w:val="NoSpacing"/>
        <w:jc w:val="both"/>
        <w:rPr>
          <w:rFonts w:cs="Segoe UI Semilight"/>
          <w:sz w:val="24"/>
          <w:szCs w:val="24"/>
        </w:rPr>
      </w:pPr>
      <w:r w:rsidRPr="007D74C7">
        <w:rPr>
          <w:rFonts w:cs="Segoe UI Semilight"/>
          <w:sz w:val="24"/>
          <w:szCs w:val="24"/>
        </w:rPr>
        <w:t>2. Codul de Înregistrare Fiscală: ___________________________________________________</w:t>
      </w:r>
    </w:p>
    <w:p w:rsidR="004106D9" w:rsidRPr="007D74C7" w:rsidRDefault="004106D9" w:rsidP="004106D9">
      <w:pPr>
        <w:pStyle w:val="NoSpacing"/>
        <w:jc w:val="both"/>
        <w:rPr>
          <w:rFonts w:cs="Segoe UI Semilight"/>
          <w:sz w:val="24"/>
          <w:szCs w:val="24"/>
        </w:rPr>
      </w:pPr>
      <w:r w:rsidRPr="007D74C7">
        <w:rPr>
          <w:rFonts w:cs="Segoe UI Semilight"/>
          <w:sz w:val="24"/>
          <w:szCs w:val="24"/>
        </w:rPr>
        <w:t>3. Adresa sediului central: _______________________________________________________</w:t>
      </w:r>
    </w:p>
    <w:p w:rsidR="004106D9" w:rsidRPr="007D74C7" w:rsidRDefault="004106D9" w:rsidP="004106D9">
      <w:pPr>
        <w:pStyle w:val="NoSpacing"/>
        <w:jc w:val="both"/>
        <w:rPr>
          <w:rFonts w:cs="Segoe UI Semilight"/>
          <w:sz w:val="24"/>
          <w:szCs w:val="24"/>
        </w:rPr>
      </w:pPr>
      <w:r w:rsidRPr="007D74C7">
        <w:rPr>
          <w:rFonts w:cs="Segoe UI Semilight"/>
          <w:sz w:val="24"/>
          <w:szCs w:val="24"/>
        </w:rPr>
        <w:t>4. Telefon: ______________, Fax: ______________, E-mail: ____________________________</w:t>
      </w:r>
    </w:p>
    <w:p w:rsidR="004106D9" w:rsidRPr="007D74C7" w:rsidRDefault="004106D9" w:rsidP="004106D9">
      <w:pPr>
        <w:pStyle w:val="NoSpacing"/>
        <w:jc w:val="both"/>
        <w:rPr>
          <w:rFonts w:cs="Segoe UI Semilight"/>
          <w:sz w:val="24"/>
          <w:szCs w:val="24"/>
        </w:rPr>
      </w:pPr>
      <w:r w:rsidRPr="007D74C7">
        <w:rPr>
          <w:rFonts w:cs="Segoe UI Semilight"/>
          <w:sz w:val="24"/>
          <w:szCs w:val="24"/>
        </w:rPr>
        <w:t>5.Certificatul de Înmatriculare/Înregistrare: _____________________________________________________________________________</w:t>
      </w:r>
    </w:p>
    <w:p w:rsidR="004106D9" w:rsidRPr="007D74C7" w:rsidRDefault="004106D9" w:rsidP="004106D9">
      <w:pPr>
        <w:pStyle w:val="NoSpacing"/>
        <w:jc w:val="both"/>
        <w:rPr>
          <w:rFonts w:cs="Segoe UI Semilight"/>
          <w:sz w:val="24"/>
          <w:szCs w:val="24"/>
        </w:rPr>
      </w:pPr>
      <w:r w:rsidRPr="007D74C7">
        <w:rPr>
          <w:rFonts w:cs="Segoe UI Semilight"/>
          <w:sz w:val="24"/>
          <w:szCs w:val="24"/>
        </w:rPr>
        <w:t>(</w:t>
      </w:r>
      <w:r w:rsidRPr="007D74C7">
        <w:rPr>
          <w:rFonts w:cs="Segoe UI Semilight"/>
          <w:i/>
          <w:sz w:val="24"/>
          <w:szCs w:val="24"/>
        </w:rPr>
        <w:t>numărul, data și locul de înmatriculare/înregistrare</w:t>
      </w:r>
      <w:r w:rsidRPr="007D74C7">
        <w:rPr>
          <w:rFonts w:cs="Segoe UI Semilight"/>
          <w:sz w:val="24"/>
          <w:szCs w:val="24"/>
        </w:rPr>
        <w:t>)</w:t>
      </w:r>
    </w:p>
    <w:p w:rsidR="004106D9" w:rsidRPr="007D74C7" w:rsidRDefault="004106D9" w:rsidP="004106D9">
      <w:pPr>
        <w:pStyle w:val="NoSpacing"/>
        <w:jc w:val="both"/>
        <w:rPr>
          <w:rFonts w:cs="Segoe UI Semilight"/>
          <w:sz w:val="24"/>
          <w:szCs w:val="24"/>
        </w:rPr>
      </w:pPr>
      <w:r w:rsidRPr="007D74C7">
        <w:rPr>
          <w:rFonts w:cs="Segoe UI Semilight"/>
          <w:sz w:val="24"/>
          <w:szCs w:val="24"/>
        </w:rPr>
        <w:t>6.Obiectul de activitate, pe domenii: _____________________________________________________________________________</w:t>
      </w:r>
    </w:p>
    <w:p w:rsidR="004106D9" w:rsidRPr="007D74C7" w:rsidRDefault="004106D9" w:rsidP="004106D9">
      <w:pPr>
        <w:pStyle w:val="NoSpacing"/>
        <w:jc w:val="both"/>
        <w:rPr>
          <w:rFonts w:cs="Segoe UI Semilight"/>
          <w:sz w:val="24"/>
          <w:szCs w:val="24"/>
        </w:rPr>
      </w:pPr>
      <w:r w:rsidRPr="007D74C7">
        <w:rPr>
          <w:rFonts w:cs="Segoe UI Semilight"/>
          <w:sz w:val="24"/>
          <w:szCs w:val="24"/>
        </w:rPr>
        <w:t>(</w:t>
      </w:r>
      <w:r w:rsidRPr="007D74C7">
        <w:rPr>
          <w:rFonts w:cs="Segoe UI Semilight"/>
          <w:i/>
          <w:sz w:val="24"/>
          <w:szCs w:val="24"/>
        </w:rPr>
        <w:t>în conformitate cu prevederile din statutul propriu</w:t>
      </w:r>
      <w:r w:rsidRPr="007D74C7">
        <w:rPr>
          <w:rFonts w:cs="Segoe UI Semilight"/>
          <w:sz w:val="24"/>
          <w:szCs w:val="24"/>
        </w:rPr>
        <w:t>)</w:t>
      </w:r>
    </w:p>
    <w:p w:rsidR="004106D9" w:rsidRPr="007D74C7" w:rsidRDefault="004106D9" w:rsidP="004106D9">
      <w:pPr>
        <w:pStyle w:val="NoSpacing"/>
        <w:jc w:val="both"/>
        <w:rPr>
          <w:rFonts w:cs="Segoe UI Semilight"/>
          <w:sz w:val="24"/>
          <w:szCs w:val="24"/>
        </w:rPr>
      </w:pPr>
      <w:r w:rsidRPr="007D74C7">
        <w:rPr>
          <w:rFonts w:cs="Segoe UI Semilight"/>
          <w:sz w:val="24"/>
          <w:szCs w:val="24"/>
        </w:rPr>
        <w:t>7.Birourile filialelor/sucursalelor locale, dacă este cazul: _____________________________________________________________________________</w:t>
      </w:r>
    </w:p>
    <w:p w:rsidR="004106D9" w:rsidRPr="007D74C7" w:rsidRDefault="004106D9" w:rsidP="004106D9">
      <w:pPr>
        <w:pStyle w:val="NoSpacing"/>
        <w:jc w:val="both"/>
        <w:rPr>
          <w:rFonts w:cs="Segoe UI Semilight"/>
          <w:sz w:val="24"/>
          <w:szCs w:val="24"/>
        </w:rPr>
      </w:pPr>
      <w:r w:rsidRPr="007D74C7">
        <w:rPr>
          <w:rFonts w:cs="Segoe UI Semilight"/>
          <w:sz w:val="24"/>
          <w:szCs w:val="24"/>
        </w:rPr>
        <w:t>(</w:t>
      </w:r>
      <w:r w:rsidRPr="007D74C7">
        <w:rPr>
          <w:rFonts w:cs="Segoe UI Semilight"/>
          <w:i/>
          <w:sz w:val="24"/>
          <w:szCs w:val="24"/>
        </w:rPr>
        <w:t>adresă completă, telefon/fax</w:t>
      </w:r>
      <w:r w:rsidRPr="007D74C7">
        <w:rPr>
          <w:rFonts w:cs="Segoe UI Semilight"/>
          <w:sz w:val="24"/>
          <w:szCs w:val="24"/>
        </w:rPr>
        <w:t>)</w:t>
      </w:r>
    </w:p>
    <w:p w:rsidR="004106D9" w:rsidRPr="007D74C7" w:rsidRDefault="004106D9" w:rsidP="004106D9">
      <w:pPr>
        <w:pStyle w:val="NoSpacing"/>
        <w:jc w:val="both"/>
        <w:rPr>
          <w:rFonts w:cs="Segoe UI Semilight"/>
          <w:sz w:val="24"/>
          <w:szCs w:val="24"/>
        </w:rPr>
      </w:pPr>
      <w:r w:rsidRPr="007D74C7">
        <w:rPr>
          <w:rFonts w:cs="Segoe UI Semilight"/>
          <w:sz w:val="24"/>
          <w:szCs w:val="24"/>
        </w:rPr>
        <w:t>8. Principala piața a afacerilor: ___________________________________________________</w:t>
      </w:r>
    </w:p>
    <w:p w:rsidR="004106D9" w:rsidRPr="007D74C7" w:rsidRDefault="004106D9" w:rsidP="004106D9">
      <w:pPr>
        <w:pStyle w:val="NoSpacing"/>
        <w:jc w:val="both"/>
        <w:rPr>
          <w:rFonts w:cs="Segoe UI Semilight"/>
          <w:sz w:val="24"/>
          <w:szCs w:val="24"/>
        </w:rPr>
      </w:pPr>
      <w:r w:rsidRPr="007D74C7">
        <w:rPr>
          <w:rFonts w:cs="Segoe UI Semilight"/>
          <w:sz w:val="24"/>
          <w:szCs w:val="24"/>
        </w:rPr>
        <w:t>9. Cifra anuală de afaceri, pe ultimii 3 ani:</w:t>
      </w:r>
    </w:p>
    <w:p w:rsidR="004106D9" w:rsidRPr="007D74C7" w:rsidRDefault="004106D9" w:rsidP="004106D9">
      <w:pPr>
        <w:pStyle w:val="NoSpacing"/>
        <w:jc w:val="both"/>
        <w:rPr>
          <w:rFonts w:cs="Segoe UI Semilight"/>
          <w:sz w:val="24"/>
          <w:szCs w:val="24"/>
        </w:rPr>
      </w:pPr>
      <w:r w:rsidRPr="007D74C7">
        <w:rPr>
          <w:rFonts w:cs="Segoe UI Semilight"/>
          <w:sz w:val="24"/>
          <w:szCs w:val="24"/>
        </w:rPr>
        <w:t xml:space="preserve">____________________________________________________________________________                                           </w:t>
      </w:r>
    </w:p>
    <w:p w:rsidR="004106D9" w:rsidRPr="007D74C7" w:rsidRDefault="004106D9" w:rsidP="004106D9">
      <w:pPr>
        <w:pStyle w:val="NoSpacing"/>
        <w:jc w:val="both"/>
        <w:rPr>
          <w:rFonts w:cs="Segoe UI Semilight"/>
          <w:sz w:val="24"/>
          <w:szCs w:val="24"/>
        </w:rPr>
      </w:pPr>
      <w:r w:rsidRPr="007D74C7">
        <w:rPr>
          <w:rFonts w:cs="Segoe UI Semilight"/>
          <w:sz w:val="24"/>
          <w:szCs w:val="24"/>
        </w:rPr>
        <w:t>Anul                                                     Cifra de afaceri                                                Cifra de afaceri</w:t>
      </w:r>
    </w:p>
    <w:p w:rsidR="004106D9" w:rsidRPr="007D74C7" w:rsidRDefault="004106D9" w:rsidP="004106D9">
      <w:pPr>
        <w:pStyle w:val="NoSpacing"/>
        <w:jc w:val="both"/>
        <w:rPr>
          <w:rFonts w:cs="Segoe UI Semilight"/>
          <w:sz w:val="24"/>
          <w:szCs w:val="24"/>
        </w:rPr>
      </w:pPr>
      <w:r w:rsidRPr="007D74C7">
        <w:rPr>
          <w:rFonts w:cs="Segoe UI Semilight"/>
          <w:sz w:val="24"/>
          <w:szCs w:val="24"/>
        </w:rPr>
        <w:t xml:space="preserve">                                                              la 31 Decembrie                                            la 31 Decembrie                       </w:t>
      </w:r>
    </w:p>
    <w:p w:rsidR="004106D9" w:rsidRPr="007D74C7" w:rsidRDefault="004106D9" w:rsidP="004106D9">
      <w:pPr>
        <w:pStyle w:val="NoSpacing"/>
        <w:jc w:val="both"/>
        <w:rPr>
          <w:rFonts w:cs="Segoe UI Semilight"/>
          <w:sz w:val="24"/>
          <w:szCs w:val="24"/>
        </w:rPr>
      </w:pPr>
      <w:r w:rsidRPr="007D74C7">
        <w:rPr>
          <w:rFonts w:cs="Segoe UI Semilight"/>
          <w:sz w:val="24"/>
          <w:szCs w:val="24"/>
        </w:rPr>
        <w:t xml:space="preserve">                                                                   (mii LEI)                                                    (echivalent EURO)</w:t>
      </w:r>
    </w:p>
    <w:p w:rsidR="004106D9" w:rsidRPr="007D74C7" w:rsidRDefault="004106D9" w:rsidP="004106D9">
      <w:pPr>
        <w:pStyle w:val="NoSpacing"/>
        <w:jc w:val="both"/>
        <w:rPr>
          <w:rFonts w:cs="Segoe UI Semilight"/>
          <w:sz w:val="24"/>
          <w:szCs w:val="24"/>
        </w:rPr>
      </w:pPr>
      <w:r w:rsidRPr="007D74C7">
        <w:rPr>
          <w:rFonts w:cs="Segoe UI Semilight"/>
          <w:sz w:val="24"/>
          <w:szCs w:val="24"/>
        </w:rPr>
        <w:t>___________________________________________________________________________</w:t>
      </w:r>
    </w:p>
    <w:p w:rsidR="004106D9" w:rsidRPr="007D74C7" w:rsidRDefault="004106D9" w:rsidP="004106D9">
      <w:pPr>
        <w:pStyle w:val="NoSpacing"/>
        <w:jc w:val="both"/>
        <w:rPr>
          <w:rFonts w:cs="Segoe UI Semilight"/>
          <w:sz w:val="24"/>
          <w:szCs w:val="24"/>
        </w:rPr>
      </w:pPr>
      <w:r w:rsidRPr="007D74C7">
        <w:rPr>
          <w:rFonts w:cs="Segoe UI Semilight"/>
          <w:sz w:val="24"/>
          <w:szCs w:val="24"/>
        </w:rPr>
        <w:t>1) .................</w:t>
      </w:r>
    </w:p>
    <w:p w:rsidR="004106D9" w:rsidRPr="007D74C7" w:rsidRDefault="004106D9" w:rsidP="004106D9">
      <w:pPr>
        <w:pStyle w:val="NoSpacing"/>
        <w:jc w:val="both"/>
        <w:rPr>
          <w:rFonts w:cs="Segoe UI Semilight"/>
          <w:sz w:val="24"/>
          <w:szCs w:val="24"/>
        </w:rPr>
      </w:pPr>
      <w:r w:rsidRPr="007D74C7">
        <w:rPr>
          <w:rFonts w:cs="Segoe UI Semilight"/>
          <w:sz w:val="24"/>
          <w:szCs w:val="24"/>
        </w:rPr>
        <w:t>___________________________________________________________________________</w:t>
      </w:r>
    </w:p>
    <w:p w:rsidR="004106D9" w:rsidRPr="007D74C7" w:rsidRDefault="004106D9" w:rsidP="004106D9">
      <w:pPr>
        <w:pStyle w:val="NoSpacing"/>
        <w:jc w:val="both"/>
        <w:rPr>
          <w:rFonts w:cs="Segoe UI Semilight"/>
          <w:sz w:val="24"/>
          <w:szCs w:val="24"/>
        </w:rPr>
      </w:pPr>
      <w:r w:rsidRPr="007D74C7">
        <w:rPr>
          <w:rFonts w:cs="Segoe UI Semilight"/>
          <w:sz w:val="24"/>
          <w:szCs w:val="24"/>
        </w:rPr>
        <w:t>2) ..............</w:t>
      </w:r>
      <w:r>
        <w:rPr>
          <w:rFonts w:cs="Segoe UI Semilight"/>
          <w:sz w:val="24"/>
          <w:szCs w:val="24"/>
        </w:rPr>
        <w:t>...</w:t>
      </w:r>
    </w:p>
    <w:p w:rsidR="004106D9" w:rsidRPr="007D74C7" w:rsidRDefault="004106D9" w:rsidP="004106D9">
      <w:pPr>
        <w:pStyle w:val="NoSpacing"/>
        <w:jc w:val="both"/>
        <w:rPr>
          <w:rFonts w:cs="Segoe UI Semilight"/>
          <w:sz w:val="24"/>
          <w:szCs w:val="24"/>
        </w:rPr>
      </w:pPr>
      <w:r w:rsidRPr="007D74C7">
        <w:rPr>
          <w:rFonts w:cs="Segoe UI Semilight"/>
          <w:sz w:val="24"/>
          <w:szCs w:val="24"/>
        </w:rPr>
        <w:t>___________________________________________________________________________</w:t>
      </w:r>
    </w:p>
    <w:p w:rsidR="004106D9" w:rsidRPr="007D74C7" w:rsidRDefault="004106D9" w:rsidP="004106D9">
      <w:pPr>
        <w:pStyle w:val="NoSpacing"/>
        <w:jc w:val="both"/>
        <w:rPr>
          <w:rFonts w:cs="Segoe UI Semilight"/>
          <w:sz w:val="24"/>
          <w:szCs w:val="24"/>
        </w:rPr>
      </w:pPr>
      <w:r w:rsidRPr="007D74C7">
        <w:rPr>
          <w:rFonts w:cs="Segoe UI Semilight"/>
          <w:sz w:val="24"/>
          <w:szCs w:val="24"/>
        </w:rPr>
        <w:lastRenderedPageBreak/>
        <w:t>3) .................</w:t>
      </w:r>
    </w:p>
    <w:p w:rsidR="004106D9" w:rsidRPr="007D74C7" w:rsidRDefault="004106D9" w:rsidP="004106D9">
      <w:pPr>
        <w:pStyle w:val="NoSpacing"/>
        <w:jc w:val="both"/>
        <w:rPr>
          <w:rFonts w:cs="Segoe UI Semilight"/>
          <w:sz w:val="24"/>
          <w:szCs w:val="24"/>
        </w:rPr>
      </w:pPr>
      <w:r w:rsidRPr="007D74C7">
        <w:rPr>
          <w:rFonts w:cs="Segoe UI Semilight"/>
          <w:sz w:val="24"/>
          <w:szCs w:val="24"/>
        </w:rPr>
        <w:t>___________________________________________________________________________</w:t>
      </w:r>
    </w:p>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jc w:val="both"/>
        <w:rPr>
          <w:rFonts w:cs="Segoe UI Semilight"/>
          <w:sz w:val="24"/>
          <w:szCs w:val="24"/>
        </w:rPr>
      </w:pPr>
      <w:r w:rsidRPr="007D74C7">
        <w:rPr>
          <w:rFonts w:cs="Segoe UI Semilight"/>
          <w:sz w:val="24"/>
          <w:szCs w:val="24"/>
        </w:rPr>
        <w:t>Media anuală:</w:t>
      </w:r>
    </w:p>
    <w:p w:rsidR="004106D9" w:rsidRPr="007D74C7" w:rsidRDefault="004106D9" w:rsidP="004106D9">
      <w:pPr>
        <w:pStyle w:val="NoSpacing"/>
        <w:jc w:val="both"/>
        <w:rPr>
          <w:rFonts w:cs="Segoe UI Semilight"/>
          <w:sz w:val="24"/>
          <w:szCs w:val="24"/>
        </w:rPr>
      </w:pPr>
      <w:r w:rsidRPr="007D74C7">
        <w:rPr>
          <w:rFonts w:cs="Segoe UI Semilight"/>
          <w:sz w:val="24"/>
          <w:szCs w:val="24"/>
        </w:rPr>
        <w:t>__________________________________________________________________________</w:t>
      </w:r>
    </w:p>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jc w:val="both"/>
        <w:rPr>
          <w:rFonts w:cs="Segoe UI Semilight"/>
          <w:sz w:val="24"/>
          <w:szCs w:val="24"/>
        </w:rPr>
      </w:pPr>
      <w:r w:rsidRPr="007D74C7">
        <w:rPr>
          <w:rFonts w:cs="Segoe UI Semilight"/>
          <w:sz w:val="24"/>
          <w:szCs w:val="24"/>
        </w:rPr>
        <w:t xml:space="preserve">Data completării: _____________  </w:t>
      </w:r>
    </w:p>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jc w:val="both"/>
        <w:rPr>
          <w:rFonts w:cs="Segoe UI Semilight"/>
          <w:sz w:val="24"/>
          <w:szCs w:val="24"/>
        </w:rPr>
      </w:pPr>
      <w:r w:rsidRPr="007D74C7">
        <w:rPr>
          <w:rFonts w:cs="Segoe UI Semilight"/>
          <w:sz w:val="24"/>
          <w:szCs w:val="24"/>
        </w:rPr>
        <w:t>Denumirea/numele ofertantului:</w:t>
      </w:r>
    </w:p>
    <w:p w:rsidR="004106D9" w:rsidRPr="007D74C7" w:rsidRDefault="004106D9" w:rsidP="004106D9">
      <w:pPr>
        <w:pStyle w:val="NoSpacing"/>
        <w:jc w:val="both"/>
        <w:rPr>
          <w:rFonts w:cs="Segoe UI Semilight"/>
          <w:sz w:val="24"/>
          <w:szCs w:val="24"/>
        </w:rPr>
      </w:pPr>
      <w:r w:rsidRPr="007D74C7">
        <w:rPr>
          <w:rFonts w:cs="Segoe UI Semilight"/>
          <w:sz w:val="24"/>
          <w:szCs w:val="24"/>
        </w:rPr>
        <w:t>__________________________</w:t>
      </w:r>
    </w:p>
    <w:p w:rsidR="004106D9" w:rsidRPr="007D74C7" w:rsidRDefault="004106D9" w:rsidP="004106D9">
      <w:pPr>
        <w:pStyle w:val="NoSpacing"/>
        <w:jc w:val="both"/>
        <w:rPr>
          <w:rFonts w:cs="Segoe UI Semilight"/>
          <w:sz w:val="24"/>
          <w:szCs w:val="24"/>
        </w:rPr>
      </w:pPr>
      <w:r w:rsidRPr="007D74C7">
        <w:rPr>
          <w:rFonts w:cs="Segoe UI Semilight"/>
          <w:sz w:val="24"/>
          <w:szCs w:val="24"/>
        </w:rPr>
        <w:t>reprezentat legal prin:</w:t>
      </w:r>
    </w:p>
    <w:p w:rsidR="004106D9" w:rsidRPr="007D74C7" w:rsidRDefault="004106D9" w:rsidP="004106D9">
      <w:pPr>
        <w:pStyle w:val="NoSpacing"/>
        <w:jc w:val="both"/>
        <w:rPr>
          <w:rFonts w:cs="Segoe UI Semilight"/>
          <w:sz w:val="24"/>
          <w:szCs w:val="24"/>
        </w:rPr>
      </w:pPr>
      <w:r w:rsidRPr="007D74C7">
        <w:rPr>
          <w:rFonts w:cs="Segoe UI Semilight"/>
          <w:sz w:val="24"/>
          <w:szCs w:val="24"/>
        </w:rPr>
        <w:t>___________________________</w:t>
      </w:r>
    </w:p>
    <w:p w:rsidR="004106D9" w:rsidRPr="007D74C7" w:rsidRDefault="004106D9" w:rsidP="004106D9">
      <w:pPr>
        <w:pStyle w:val="NoSpacing"/>
        <w:jc w:val="both"/>
        <w:rPr>
          <w:rFonts w:cs="Segoe UI Semilight"/>
          <w:sz w:val="24"/>
          <w:szCs w:val="24"/>
        </w:rPr>
      </w:pPr>
      <w:r w:rsidRPr="007D74C7">
        <w:rPr>
          <w:rFonts w:cs="Segoe UI Semilight"/>
          <w:sz w:val="24"/>
          <w:szCs w:val="24"/>
        </w:rPr>
        <w:t>(nume și prenume)</w:t>
      </w:r>
    </w:p>
    <w:p w:rsidR="004106D9" w:rsidRPr="007D74C7" w:rsidRDefault="004106D9" w:rsidP="004106D9">
      <w:pPr>
        <w:pStyle w:val="NoSpacing"/>
        <w:jc w:val="both"/>
        <w:rPr>
          <w:rFonts w:cs="Segoe UI Semilight"/>
          <w:sz w:val="24"/>
          <w:szCs w:val="24"/>
        </w:rPr>
      </w:pPr>
      <w:r w:rsidRPr="007D74C7">
        <w:rPr>
          <w:rFonts w:cs="Segoe UI Semilight"/>
          <w:sz w:val="24"/>
          <w:szCs w:val="24"/>
        </w:rPr>
        <w:t>___________________________</w:t>
      </w:r>
    </w:p>
    <w:p w:rsidR="004106D9" w:rsidRPr="007D74C7" w:rsidRDefault="004106D9" w:rsidP="004106D9">
      <w:pPr>
        <w:pStyle w:val="NoSpacing"/>
        <w:jc w:val="both"/>
        <w:rPr>
          <w:rFonts w:cs="Segoe UI Semilight"/>
          <w:sz w:val="24"/>
          <w:szCs w:val="24"/>
        </w:rPr>
      </w:pPr>
      <w:r w:rsidRPr="007D74C7">
        <w:rPr>
          <w:rFonts w:cs="Segoe UI Semilight"/>
          <w:sz w:val="24"/>
          <w:szCs w:val="24"/>
        </w:rPr>
        <w:t>(funcție)</w:t>
      </w:r>
    </w:p>
    <w:p w:rsidR="004106D9" w:rsidRPr="007D74C7" w:rsidRDefault="004106D9" w:rsidP="004106D9">
      <w:pPr>
        <w:pStyle w:val="NoSpacing"/>
        <w:jc w:val="both"/>
        <w:rPr>
          <w:rFonts w:cs="Segoe UI Semilight"/>
          <w:sz w:val="24"/>
          <w:szCs w:val="24"/>
        </w:rPr>
      </w:pPr>
      <w:r w:rsidRPr="007D74C7">
        <w:rPr>
          <w:rFonts w:cs="Segoe UI Semilight"/>
          <w:sz w:val="24"/>
          <w:szCs w:val="24"/>
        </w:rPr>
        <w:t>___________________________</w:t>
      </w:r>
    </w:p>
    <w:p w:rsidR="004106D9" w:rsidRPr="007D74C7" w:rsidRDefault="004106D9" w:rsidP="004106D9">
      <w:pPr>
        <w:rPr>
          <w:rFonts w:cs="Segoe UI Semilight"/>
          <w:sz w:val="24"/>
          <w:szCs w:val="24"/>
        </w:rPr>
      </w:pPr>
      <w:r w:rsidRPr="007D74C7">
        <w:rPr>
          <w:rFonts w:cs="Segoe UI Semilight"/>
          <w:sz w:val="24"/>
          <w:szCs w:val="24"/>
        </w:rPr>
        <w:t>(semnătură autorizată și ștampilă)</w:t>
      </w:r>
    </w:p>
    <w:p w:rsidR="004106D9" w:rsidRPr="007D74C7" w:rsidRDefault="004106D9" w:rsidP="004106D9">
      <w:pPr>
        <w:rPr>
          <w:rFonts w:cs="Segoe UI Semilight"/>
          <w:sz w:val="24"/>
          <w:szCs w:val="24"/>
        </w:rPr>
      </w:pPr>
    </w:p>
    <w:p w:rsidR="004106D9" w:rsidRPr="007D74C7" w:rsidRDefault="004106D9" w:rsidP="004106D9">
      <w:pPr>
        <w:rPr>
          <w:rFonts w:cs="Segoe UI Semilight"/>
          <w:sz w:val="24"/>
          <w:szCs w:val="24"/>
        </w:rPr>
      </w:pPr>
    </w:p>
    <w:p w:rsidR="004106D9" w:rsidRPr="007D74C7" w:rsidRDefault="004106D9" w:rsidP="004106D9">
      <w:pPr>
        <w:rPr>
          <w:rFonts w:cs="Segoe UI Semilight"/>
          <w:sz w:val="24"/>
          <w:szCs w:val="24"/>
        </w:rPr>
      </w:pPr>
    </w:p>
    <w:p w:rsidR="004106D9" w:rsidRPr="007D74C7" w:rsidRDefault="004106D9" w:rsidP="004106D9">
      <w:pPr>
        <w:rPr>
          <w:rFonts w:cs="Segoe UI Semilight"/>
          <w:sz w:val="24"/>
          <w:szCs w:val="24"/>
        </w:rPr>
      </w:pPr>
    </w:p>
    <w:p w:rsidR="004106D9" w:rsidRPr="007D74C7" w:rsidRDefault="004106D9" w:rsidP="004106D9">
      <w:pPr>
        <w:rPr>
          <w:rFonts w:cs="Segoe UI Semilight"/>
          <w:sz w:val="24"/>
          <w:szCs w:val="24"/>
        </w:rPr>
      </w:pPr>
    </w:p>
    <w:p w:rsidR="004106D9" w:rsidRPr="007D74C7" w:rsidRDefault="004106D9" w:rsidP="004106D9">
      <w:pPr>
        <w:rPr>
          <w:rFonts w:cs="Segoe UI Semilight"/>
          <w:sz w:val="24"/>
          <w:szCs w:val="24"/>
        </w:rPr>
      </w:pPr>
    </w:p>
    <w:p w:rsidR="004106D9" w:rsidRPr="007D74C7" w:rsidRDefault="004106D9" w:rsidP="004106D9">
      <w:pPr>
        <w:rPr>
          <w:rFonts w:cs="Segoe UI Semilight"/>
          <w:sz w:val="24"/>
          <w:szCs w:val="24"/>
        </w:rPr>
      </w:pPr>
    </w:p>
    <w:p w:rsidR="004106D9" w:rsidRPr="007D74C7" w:rsidRDefault="004106D9" w:rsidP="004106D9">
      <w:pPr>
        <w:rPr>
          <w:rFonts w:cs="Segoe UI Semilight"/>
          <w:sz w:val="24"/>
          <w:szCs w:val="24"/>
        </w:rPr>
      </w:pPr>
    </w:p>
    <w:p w:rsidR="004106D9" w:rsidRPr="007D74C7" w:rsidRDefault="004106D9" w:rsidP="004106D9">
      <w:pPr>
        <w:rPr>
          <w:rFonts w:cs="Segoe UI Semilight"/>
          <w:sz w:val="24"/>
          <w:szCs w:val="24"/>
        </w:rPr>
      </w:pPr>
    </w:p>
    <w:p w:rsidR="004106D9" w:rsidRPr="007D74C7" w:rsidRDefault="004106D9" w:rsidP="004106D9">
      <w:pPr>
        <w:rPr>
          <w:rFonts w:cs="Segoe UI Semilight"/>
          <w:sz w:val="24"/>
          <w:szCs w:val="24"/>
        </w:rPr>
      </w:pPr>
    </w:p>
    <w:p w:rsidR="004106D9" w:rsidRPr="007D74C7" w:rsidRDefault="004106D9" w:rsidP="004106D9">
      <w:pPr>
        <w:rPr>
          <w:rFonts w:cs="Segoe UI Semilight"/>
          <w:sz w:val="24"/>
          <w:szCs w:val="24"/>
        </w:rPr>
      </w:pPr>
    </w:p>
    <w:p w:rsidR="004106D9" w:rsidRPr="007D74C7" w:rsidRDefault="004106D9" w:rsidP="004106D9">
      <w:pPr>
        <w:rPr>
          <w:rFonts w:cs="Segoe UI Semilight"/>
          <w:sz w:val="24"/>
          <w:szCs w:val="24"/>
        </w:rPr>
      </w:pPr>
    </w:p>
    <w:p w:rsidR="004106D9" w:rsidRPr="007D74C7" w:rsidRDefault="004106D9" w:rsidP="004106D9">
      <w:pPr>
        <w:rPr>
          <w:rFonts w:cs="Segoe UI Semilight"/>
          <w:sz w:val="24"/>
          <w:szCs w:val="24"/>
        </w:rPr>
      </w:pPr>
    </w:p>
    <w:p w:rsidR="004106D9" w:rsidRPr="007D74C7" w:rsidRDefault="004106D9" w:rsidP="004106D9">
      <w:pPr>
        <w:rPr>
          <w:rFonts w:cs="Segoe UI Semilight"/>
          <w:sz w:val="24"/>
          <w:szCs w:val="24"/>
        </w:rPr>
      </w:pPr>
    </w:p>
    <w:p w:rsidR="004106D9" w:rsidRPr="007D74C7" w:rsidRDefault="004106D9" w:rsidP="004106D9">
      <w:pPr>
        <w:rPr>
          <w:rFonts w:cs="Segoe UI Semilight"/>
          <w:sz w:val="24"/>
          <w:szCs w:val="24"/>
        </w:rPr>
      </w:pPr>
    </w:p>
    <w:p w:rsidR="004106D9" w:rsidRPr="007D74C7" w:rsidRDefault="004106D9" w:rsidP="004106D9">
      <w:pPr>
        <w:pStyle w:val="NoSpacing"/>
        <w:jc w:val="both"/>
        <w:rPr>
          <w:rFonts w:cs="Segoe UI Semilight"/>
          <w:b/>
          <w:i/>
          <w:sz w:val="24"/>
          <w:szCs w:val="24"/>
        </w:rPr>
      </w:pPr>
    </w:p>
    <w:p w:rsidR="004106D9" w:rsidRPr="007D74C7" w:rsidRDefault="004106D9" w:rsidP="004106D9">
      <w:pPr>
        <w:pStyle w:val="NoSpacing"/>
        <w:jc w:val="both"/>
        <w:rPr>
          <w:rFonts w:cs="Segoe UI Semilight"/>
          <w:b/>
          <w:i/>
          <w:sz w:val="24"/>
          <w:szCs w:val="24"/>
        </w:rPr>
      </w:pPr>
    </w:p>
    <w:p w:rsidR="004106D9" w:rsidRDefault="004106D9" w:rsidP="004106D9">
      <w:pPr>
        <w:pStyle w:val="NoSpacing"/>
        <w:jc w:val="both"/>
        <w:rPr>
          <w:rFonts w:cs="Segoe UI Semilight"/>
          <w:b/>
          <w:i/>
          <w:sz w:val="24"/>
          <w:szCs w:val="24"/>
        </w:rPr>
      </w:pPr>
    </w:p>
    <w:p w:rsidR="004106D9" w:rsidRDefault="004106D9" w:rsidP="004106D9">
      <w:pPr>
        <w:pStyle w:val="NoSpacing"/>
        <w:jc w:val="both"/>
        <w:rPr>
          <w:rFonts w:cs="Segoe UI Semilight"/>
          <w:b/>
          <w:i/>
          <w:sz w:val="24"/>
          <w:szCs w:val="24"/>
        </w:rPr>
      </w:pPr>
    </w:p>
    <w:p w:rsidR="004106D9" w:rsidRPr="007D74C7" w:rsidRDefault="004106D9" w:rsidP="004106D9">
      <w:pPr>
        <w:pStyle w:val="NoSpacing"/>
        <w:jc w:val="both"/>
        <w:rPr>
          <w:rFonts w:cs="Segoe UI Semilight"/>
          <w:b/>
          <w:i/>
          <w:sz w:val="24"/>
          <w:szCs w:val="24"/>
        </w:rPr>
      </w:pPr>
    </w:p>
    <w:p w:rsidR="004106D9" w:rsidRPr="007D74C7" w:rsidRDefault="004106D9" w:rsidP="004106D9">
      <w:pPr>
        <w:pStyle w:val="NoSpacing"/>
        <w:jc w:val="both"/>
        <w:rPr>
          <w:rFonts w:cs="Segoe UI Semilight"/>
          <w:b/>
          <w:sz w:val="24"/>
          <w:szCs w:val="24"/>
        </w:rPr>
      </w:pPr>
      <w:r w:rsidRPr="007D74C7">
        <w:rPr>
          <w:rFonts w:cs="Segoe UI Semilight"/>
          <w:b/>
          <w:i/>
          <w:sz w:val="24"/>
          <w:szCs w:val="24"/>
        </w:rPr>
        <w:t>Formularul nr.6</w:t>
      </w:r>
    </w:p>
    <w:p w:rsidR="004106D9" w:rsidRPr="007D74C7" w:rsidRDefault="004106D9" w:rsidP="004106D9">
      <w:pPr>
        <w:pStyle w:val="NoSpacing"/>
        <w:jc w:val="both"/>
        <w:rPr>
          <w:rFonts w:cs="Segoe UI Semilight"/>
          <w:b/>
          <w:sz w:val="24"/>
          <w:szCs w:val="24"/>
        </w:rPr>
      </w:pPr>
    </w:p>
    <w:p w:rsidR="004106D9" w:rsidRPr="007D74C7" w:rsidRDefault="004106D9" w:rsidP="004106D9">
      <w:pPr>
        <w:pStyle w:val="NoSpacing"/>
        <w:jc w:val="both"/>
        <w:rPr>
          <w:rFonts w:cs="Segoe UI Semilight"/>
          <w:sz w:val="24"/>
          <w:szCs w:val="24"/>
        </w:rPr>
      </w:pPr>
      <w:r w:rsidRPr="007D74C7">
        <w:rPr>
          <w:rFonts w:cs="Segoe UI Semilight"/>
          <w:sz w:val="24"/>
          <w:szCs w:val="24"/>
        </w:rPr>
        <w:t>OFERTANT</w:t>
      </w:r>
    </w:p>
    <w:p w:rsidR="004106D9" w:rsidRPr="007D74C7" w:rsidRDefault="004106D9" w:rsidP="004106D9">
      <w:pPr>
        <w:pStyle w:val="NoSpacing"/>
        <w:jc w:val="both"/>
        <w:rPr>
          <w:rFonts w:cs="Segoe UI Semilight"/>
          <w:sz w:val="24"/>
          <w:szCs w:val="24"/>
        </w:rPr>
      </w:pPr>
      <w:r w:rsidRPr="007D74C7">
        <w:rPr>
          <w:rFonts w:cs="Segoe UI Semilight"/>
          <w:sz w:val="24"/>
          <w:szCs w:val="24"/>
        </w:rPr>
        <w:t>________________</w:t>
      </w:r>
    </w:p>
    <w:p w:rsidR="004106D9" w:rsidRPr="007D74C7" w:rsidRDefault="004106D9" w:rsidP="004106D9">
      <w:pPr>
        <w:pStyle w:val="NoSpacing"/>
        <w:jc w:val="both"/>
        <w:rPr>
          <w:rFonts w:cs="Segoe UI Semilight"/>
          <w:sz w:val="24"/>
          <w:szCs w:val="24"/>
        </w:rPr>
      </w:pPr>
      <w:r w:rsidRPr="007D74C7">
        <w:rPr>
          <w:rFonts w:cs="Segoe UI Semilight"/>
          <w:sz w:val="24"/>
          <w:szCs w:val="24"/>
        </w:rPr>
        <w:t>(denumirea/numele)</w:t>
      </w:r>
    </w:p>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jc w:val="center"/>
        <w:rPr>
          <w:rFonts w:cs="Segoe UI Semilight"/>
          <w:b/>
          <w:sz w:val="24"/>
          <w:szCs w:val="24"/>
        </w:rPr>
      </w:pPr>
      <w:r w:rsidRPr="007D74C7">
        <w:rPr>
          <w:rFonts w:cs="Segoe UI Semilight"/>
          <w:b/>
          <w:sz w:val="24"/>
          <w:szCs w:val="24"/>
        </w:rPr>
        <w:t>INFORMAȚII PRIVIND OBLIGAȚIILE CONTRACTUALE ÎN DESFĂȘURARE</w:t>
      </w:r>
    </w:p>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ind w:firstLine="708"/>
        <w:jc w:val="both"/>
        <w:rPr>
          <w:rFonts w:cs="Segoe UI Semilight"/>
          <w:sz w:val="24"/>
          <w:szCs w:val="24"/>
        </w:rPr>
      </w:pPr>
      <w:r w:rsidRPr="007D74C7">
        <w:rPr>
          <w:rFonts w:cs="Segoe UI Semilight"/>
          <w:sz w:val="24"/>
          <w:szCs w:val="24"/>
        </w:rPr>
        <w:t>Subsemnatul, reprezentant împuternicit al ______________________________________________________ ,</w:t>
      </w:r>
    </w:p>
    <w:p w:rsidR="004106D9" w:rsidRPr="007D74C7" w:rsidRDefault="004106D9" w:rsidP="004106D9">
      <w:pPr>
        <w:pStyle w:val="NoSpacing"/>
        <w:jc w:val="both"/>
        <w:rPr>
          <w:rFonts w:cs="Segoe UI Semilight"/>
          <w:sz w:val="24"/>
          <w:szCs w:val="24"/>
        </w:rPr>
      </w:pPr>
      <w:r w:rsidRPr="007D74C7">
        <w:rPr>
          <w:rFonts w:cs="Segoe UI Semilight"/>
          <w:sz w:val="24"/>
          <w:szCs w:val="24"/>
        </w:rPr>
        <w:t>(</w:t>
      </w:r>
      <w:r w:rsidRPr="007D74C7">
        <w:rPr>
          <w:rFonts w:cs="Segoe UI Semilight"/>
          <w:i/>
          <w:sz w:val="24"/>
          <w:szCs w:val="24"/>
        </w:rPr>
        <w:t>denumirea/numele și prenumele, sediul/adresa ofertantului</w:t>
      </w:r>
      <w:r w:rsidRPr="007D74C7">
        <w:rPr>
          <w:rFonts w:cs="Segoe UI Semilight"/>
          <w:sz w:val="24"/>
          <w:szCs w:val="24"/>
        </w:rPr>
        <w:t>)</w:t>
      </w:r>
    </w:p>
    <w:p w:rsidR="004106D9" w:rsidRPr="007D74C7" w:rsidRDefault="004106D9" w:rsidP="004106D9">
      <w:pPr>
        <w:pStyle w:val="NoSpacing"/>
        <w:ind w:firstLine="708"/>
        <w:jc w:val="both"/>
        <w:rPr>
          <w:rFonts w:cs="Segoe UI Semilight"/>
          <w:sz w:val="24"/>
          <w:szCs w:val="24"/>
        </w:rPr>
      </w:pPr>
    </w:p>
    <w:p w:rsidR="004106D9" w:rsidRPr="007D74C7" w:rsidRDefault="004106D9" w:rsidP="004106D9">
      <w:pPr>
        <w:pStyle w:val="NoSpacing"/>
        <w:ind w:firstLine="708"/>
        <w:jc w:val="both"/>
        <w:rPr>
          <w:rFonts w:cs="Segoe UI Semilight"/>
          <w:sz w:val="24"/>
          <w:szCs w:val="24"/>
        </w:rPr>
      </w:pPr>
      <w:r w:rsidRPr="007D74C7">
        <w:rPr>
          <w:rFonts w:cs="Segoe UI Semilight"/>
          <w:sz w:val="24"/>
          <w:szCs w:val="24"/>
        </w:rPr>
        <w:t>Declar pe propria răspundere, sub sancțiunile aplicate faptei de fals în acte publice, că datele prezentate în prezenta Declarație sunt reale.</w:t>
      </w:r>
    </w:p>
    <w:p w:rsidR="004106D9" w:rsidRPr="007D74C7" w:rsidRDefault="004106D9" w:rsidP="004106D9">
      <w:pPr>
        <w:pStyle w:val="NoSpacing"/>
        <w:jc w:val="both"/>
        <w:rPr>
          <w:rFonts w:cs="Segoe UI Semilight"/>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01"/>
        <w:gridCol w:w="1583"/>
        <w:gridCol w:w="1367"/>
        <w:gridCol w:w="1368"/>
        <w:gridCol w:w="1368"/>
        <w:gridCol w:w="1368"/>
      </w:tblGrid>
      <w:tr w:rsidR="004106D9" w:rsidRPr="007D74C7" w:rsidTr="004F2017">
        <w:tc>
          <w:tcPr>
            <w:tcW w:w="817" w:type="dxa"/>
            <w:shd w:val="clear" w:color="auto" w:fill="auto"/>
          </w:tcPr>
          <w:p w:rsidR="004106D9" w:rsidRPr="00843254" w:rsidRDefault="004106D9" w:rsidP="004F2017">
            <w:pPr>
              <w:pStyle w:val="NoSpacing"/>
              <w:jc w:val="center"/>
              <w:rPr>
                <w:rFonts w:cs="Segoe UI Semilight"/>
                <w:b/>
                <w:sz w:val="20"/>
                <w:szCs w:val="20"/>
              </w:rPr>
            </w:pPr>
            <w:r w:rsidRPr="00843254">
              <w:rPr>
                <w:rFonts w:cs="Segoe UI Semilight"/>
                <w:b/>
                <w:sz w:val="20"/>
                <w:szCs w:val="20"/>
              </w:rPr>
              <w:t>Nr.crt.</w:t>
            </w:r>
          </w:p>
        </w:tc>
        <w:tc>
          <w:tcPr>
            <w:tcW w:w="1701" w:type="dxa"/>
            <w:shd w:val="clear" w:color="auto" w:fill="auto"/>
          </w:tcPr>
          <w:p w:rsidR="004106D9" w:rsidRPr="00843254" w:rsidRDefault="004106D9" w:rsidP="004F2017">
            <w:pPr>
              <w:pStyle w:val="NoSpacing"/>
              <w:jc w:val="center"/>
              <w:rPr>
                <w:rFonts w:cs="Segoe UI Semilight"/>
                <w:b/>
                <w:sz w:val="20"/>
                <w:szCs w:val="20"/>
              </w:rPr>
            </w:pPr>
            <w:r w:rsidRPr="00843254">
              <w:rPr>
                <w:rFonts w:cs="Segoe UI Semilight"/>
                <w:b/>
                <w:sz w:val="20"/>
                <w:szCs w:val="20"/>
              </w:rPr>
              <w:t>Numărul și data încheierii contractului</w:t>
            </w:r>
          </w:p>
        </w:tc>
        <w:tc>
          <w:tcPr>
            <w:tcW w:w="1583" w:type="dxa"/>
            <w:shd w:val="clear" w:color="auto" w:fill="auto"/>
          </w:tcPr>
          <w:p w:rsidR="004106D9" w:rsidRPr="00843254" w:rsidRDefault="004106D9" w:rsidP="004F2017">
            <w:pPr>
              <w:pStyle w:val="NoSpacing"/>
              <w:jc w:val="center"/>
              <w:rPr>
                <w:rFonts w:cs="Segoe UI Semilight"/>
                <w:b/>
                <w:sz w:val="20"/>
                <w:szCs w:val="20"/>
              </w:rPr>
            </w:pPr>
            <w:r w:rsidRPr="00843254">
              <w:rPr>
                <w:rFonts w:cs="Segoe UI Semilight"/>
                <w:b/>
                <w:sz w:val="20"/>
                <w:szCs w:val="20"/>
              </w:rPr>
              <w:t>Beneficiarul</w:t>
            </w:r>
          </w:p>
        </w:tc>
        <w:tc>
          <w:tcPr>
            <w:tcW w:w="1367" w:type="dxa"/>
            <w:shd w:val="clear" w:color="auto" w:fill="auto"/>
          </w:tcPr>
          <w:p w:rsidR="004106D9" w:rsidRPr="00843254" w:rsidRDefault="004106D9" w:rsidP="004F2017">
            <w:pPr>
              <w:pStyle w:val="NoSpacing"/>
              <w:jc w:val="center"/>
              <w:rPr>
                <w:rFonts w:cs="Segoe UI Semilight"/>
                <w:b/>
                <w:sz w:val="20"/>
                <w:szCs w:val="20"/>
              </w:rPr>
            </w:pPr>
            <w:r w:rsidRPr="00843254">
              <w:rPr>
                <w:rFonts w:cs="Segoe UI Semilight"/>
                <w:b/>
                <w:sz w:val="20"/>
                <w:szCs w:val="20"/>
              </w:rPr>
              <w:t>Obiectul contractului</w:t>
            </w:r>
          </w:p>
        </w:tc>
        <w:tc>
          <w:tcPr>
            <w:tcW w:w="1368" w:type="dxa"/>
            <w:shd w:val="clear" w:color="auto" w:fill="auto"/>
          </w:tcPr>
          <w:p w:rsidR="004106D9" w:rsidRPr="00843254" w:rsidRDefault="004106D9" w:rsidP="004F2017">
            <w:pPr>
              <w:pStyle w:val="NoSpacing"/>
              <w:jc w:val="center"/>
              <w:rPr>
                <w:rFonts w:cs="Segoe UI Semilight"/>
                <w:b/>
                <w:sz w:val="20"/>
                <w:szCs w:val="20"/>
              </w:rPr>
            </w:pPr>
            <w:r w:rsidRPr="00843254">
              <w:rPr>
                <w:rFonts w:cs="Segoe UI Semilight"/>
                <w:b/>
                <w:sz w:val="20"/>
                <w:szCs w:val="20"/>
              </w:rPr>
              <w:t>Valoarea contractului</w:t>
            </w:r>
          </w:p>
        </w:tc>
        <w:tc>
          <w:tcPr>
            <w:tcW w:w="1368" w:type="dxa"/>
            <w:shd w:val="clear" w:color="auto" w:fill="auto"/>
          </w:tcPr>
          <w:p w:rsidR="004106D9" w:rsidRPr="00843254" w:rsidRDefault="004106D9" w:rsidP="004F2017">
            <w:pPr>
              <w:pStyle w:val="NoSpacing"/>
              <w:jc w:val="center"/>
              <w:rPr>
                <w:rFonts w:cs="Segoe UI Semilight"/>
                <w:b/>
                <w:sz w:val="20"/>
                <w:szCs w:val="20"/>
              </w:rPr>
            </w:pPr>
            <w:r w:rsidRPr="00843254">
              <w:rPr>
                <w:rFonts w:cs="Segoe UI Semilight"/>
                <w:b/>
                <w:sz w:val="20"/>
                <w:szCs w:val="20"/>
              </w:rPr>
              <w:t>Valoarea rămasă de executat</w:t>
            </w:r>
          </w:p>
        </w:tc>
        <w:tc>
          <w:tcPr>
            <w:tcW w:w="1368" w:type="dxa"/>
            <w:shd w:val="clear" w:color="auto" w:fill="auto"/>
          </w:tcPr>
          <w:p w:rsidR="004106D9" w:rsidRPr="00843254" w:rsidRDefault="004106D9" w:rsidP="004F2017">
            <w:pPr>
              <w:pStyle w:val="NoSpacing"/>
              <w:jc w:val="center"/>
              <w:rPr>
                <w:rFonts w:cs="Segoe UI Semilight"/>
                <w:b/>
                <w:sz w:val="20"/>
                <w:szCs w:val="20"/>
              </w:rPr>
            </w:pPr>
            <w:r w:rsidRPr="00843254">
              <w:rPr>
                <w:rFonts w:cs="Segoe UI Semilight"/>
                <w:b/>
                <w:sz w:val="20"/>
                <w:szCs w:val="20"/>
              </w:rPr>
              <w:t>Data încetării valabilității contractului</w:t>
            </w:r>
          </w:p>
        </w:tc>
      </w:tr>
      <w:tr w:rsidR="004106D9" w:rsidRPr="007D74C7" w:rsidTr="004F2017">
        <w:tc>
          <w:tcPr>
            <w:tcW w:w="817" w:type="dxa"/>
            <w:shd w:val="clear" w:color="auto" w:fill="auto"/>
          </w:tcPr>
          <w:p w:rsidR="004106D9" w:rsidRPr="007D74C7" w:rsidRDefault="004106D9" w:rsidP="004F2017">
            <w:pPr>
              <w:pStyle w:val="NoSpacing"/>
              <w:jc w:val="both"/>
              <w:rPr>
                <w:rFonts w:cs="Segoe UI Semilight"/>
                <w:sz w:val="24"/>
                <w:szCs w:val="24"/>
              </w:rPr>
            </w:pPr>
          </w:p>
        </w:tc>
        <w:tc>
          <w:tcPr>
            <w:tcW w:w="1701" w:type="dxa"/>
            <w:shd w:val="clear" w:color="auto" w:fill="auto"/>
          </w:tcPr>
          <w:p w:rsidR="004106D9" w:rsidRPr="007D74C7" w:rsidRDefault="004106D9" w:rsidP="004F2017">
            <w:pPr>
              <w:pStyle w:val="NoSpacing"/>
              <w:jc w:val="both"/>
              <w:rPr>
                <w:rFonts w:cs="Segoe UI Semilight"/>
                <w:sz w:val="24"/>
                <w:szCs w:val="24"/>
              </w:rPr>
            </w:pPr>
          </w:p>
        </w:tc>
        <w:tc>
          <w:tcPr>
            <w:tcW w:w="1583" w:type="dxa"/>
            <w:shd w:val="clear" w:color="auto" w:fill="auto"/>
          </w:tcPr>
          <w:p w:rsidR="004106D9" w:rsidRPr="007D74C7" w:rsidRDefault="004106D9" w:rsidP="004F2017">
            <w:pPr>
              <w:pStyle w:val="NoSpacing"/>
              <w:jc w:val="both"/>
              <w:rPr>
                <w:rFonts w:cs="Segoe UI Semilight"/>
                <w:sz w:val="24"/>
                <w:szCs w:val="24"/>
              </w:rPr>
            </w:pPr>
          </w:p>
        </w:tc>
        <w:tc>
          <w:tcPr>
            <w:tcW w:w="1367" w:type="dxa"/>
            <w:shd w:val="clear" w:color="auto" w:fill="auto"/>
          </w:tcPr>
          <w:p w:rsidR="004106D9" w:rsidRPr="007D74C7" w:rsidRDefault="004106D9" w:rsidP="004F2017">
            <w:pPr>
              <w:pStyle w:val="NoSpacing"/>
              <w:jc w:val="both"/>
              <w:rPr>
                <w:rFonts w:cs="Segoe UI Semilight"/>
                <w:sz w:val="24"/>
                <w:szCs w:val="24"/>
              </w:rPr>
            </w:pPr>
          </w:p>
        </w:tc>
        <w:tc>
          <w:tcPr>
            <w:tcW w:w="1368" w:type="dxa"/>
            <w:shd w:val="clear" w:color="auto" w:fill="auto"/>
          </w:tcPr>
          <w:p w:rsidR="004106D9" w:rsidRPr="007D74C7" w:rsidRDefault="004106D9" w:rsidP="004F2017">
            <w:pPr>
              <w:pStyle w:val="NoSpacing"/>
              <w:jc w:val="both"/>
              <w:rPr>
                <w:rFonts w:cs="Segoe UI Semilight"/>
                <w:sz w:val="24"/>
                <w:szCs w:val="24"/>
              </w:rPr>
            </w:pPr>
          </w:p>
        </w:tc>
        <w:tc>
          <w:tcPr>
            <w:tcW w:w="1368" w:type="dxa"/>
            <w:shd w:val="clear" w:color="auto" w:fill="auto"/>
          </w:tcPr>
          <w:p w:rsidR="004106D9" w:rsidRPr="007D74C7" w:rsidRDefault="004106D9" w:rsidP="004F2017">
            <w:pPr>
              <w:pStyle w:val="NoSpacing"/>
              <w:jc w:val="both"/>
              <w:rPr>
                <w:rFonts w:cs="Segoe UI Semilight"/>
                <w:sz w:val="24"/>
                <w:szCs w:val="24"/>
              </w:rPr>
            </w:pPr>
          </w:p>
        </w:tc>
        <w:tc>
          <w:tcPr>
            <w:tcW w:w="1368" w:type="dxa"/>
            <w:shd w:val="clear" w:color="auto" w:fill="auto"/>
          </w:tcPr>
          <w:p w:rsidR="004106D9" w:rsidRPr="007D74C7" w:rsidRDefault="004106D9" w:rsidP="004F2017">
            <w:pPr>
              <w:pStyle w:val="NoSpacing"/>
              <w:jc w:val="both"/>
              <w:rPr>
                <w:rFonts w:cs="Segoe UI Semilight"/>
                <w:sz w:val="24"/>
                <w:szCs w:val="24"/>
              </w:rPr>
            </w:pPr>
          </w:p>
        </w:tc>
      </w:tr>
      <w:tr w:rsidR="004106D9" w:rsidRPr="007D74C7" w:rsidTr="004F2017">
        <w:tc>
          <w:tcPr>
            <w:tcW w:w="817" w:type="dxa"/>
            <w:shd w:val="clear" w:color="auto" w:fill="auto"/>
          </w:tcPr>
          <w:p w:rsidR="004106D9" w:rsidRPr="007D74C7" w:rsidRDefault="004106D9" w:rsidP="004F2017">
            <w:pPr>
              <w:pStyle w:val="NoSpacing"/>
              <w:jc w:val="both"/>
              <w:rPr>
                <w:rFonts w:cs="Segoe UI Semilight"/>
                <w:sz w:val="24"/>
                <w:szCs w:val="24"/>
              </w:rPr>
            </w:pPr>
          </w:p>
        </w:tc>
        <w:tc>
          <w:tcPr>
            <w:tcW w:w="1701" w:type="dxa"/>
            <w:shd w:val="clear" w:color="auto" w:fill="auto"/>
          </w:tcPr>
          <w:p w:rsidR="004106D9" w:rsidRPr="007D74C7" w:rsidRDefault="004106D9" w:rsidP="004F2017">
            <w:pPr>
              <w:pStyle w:val="NoSpacing"/>
              <w:jc w:val="both"/>
              <w:rPr>
                <w:rFonts w:cs="Segoe UI Semilight"/>
                <w:sz w:val="24"/>
                <w:szCs w:val="24"/>
              </w:rPr>
            </w:pPr>
          </w:p>
        </w:tc>
        <w:tc>
          <w:tcPr>
            <w:tcW w:w="1583" w:type="dxa"/>
            <w:shd w:val="clear" w:color="auto" w:fill="auto"/>
          </w:tcPr>
          <w:p w:rsidR="004106D9" w:rsidRPr="007D74C7" w:rsidRDefault="004106D9" w:rsidP="004F2017">
            <w:pPr>
              <w:pStyle w:val="NoSpacing"/>
              <w:jc w:val="both"/>
              <w:rPr>
                <w:rFonts w:cs="Segoe UI Semilight"/>
                <w:sz w:val="24"/>
                <w:szCs w:val="24"/>
              </w:rPr>
            </w:pPr>
          </w:p>
        </w:tc>
        <w:tc>
          <w:tcPr>
            <w:tcW w:w="1367" w:type="dxa"/>
            <w:shd w:val="clear" w:color="auto" w:fill="auto"/>
          </w:tcPr>
          <w:p w:rsidR="004106D9" w:rsidRPr="007D74C7" w:rsidRDefault="004106D9" w:rsidP="004F2017">
            <w:pPr>
              <w:pStyle w:val="NoSpacing"/>
              <w:jc w:val="both"/>
              <w:rPr>
                <w:rFonts w:cs="Segoe UI Semilight"/>
                <w:sz w:val="24"/>
                <w:szCs w:val="24"/>
              </w:rPr>
            </w:pPr>
          </w:p>
        </w:tc>
        <w:tc>
          <w:tcPr>
            <w:tcW w:w="1368" w:type="dxa"/>
            <w:shd w:val="clear" w:color="auto" w:fill="auto"/>
          </w:tcPr>
          <w:p w:rsidR="004106D9" w:rsidRPr="007D74C7" w:rsidRDefault="004106D9" w:rsidP="004F2017">
            <w:pPr>
              <w:pStyle w:val="NoSpacing"/>
              <w:jc w:val="both"/>
              <w:rPr>
                <w:rFonts w:cs="Segoe UI Semilight"/>
                <w:sz w:val="24"/>
                <w:szCs w:val="24"/>
              </w:rPr>
            </w:pPr>
          </w:p>
        </w:tc>
        <w:tc>
          <w:tcPr>
            <w:tcW w:w="1368" w:type="dxa"/>
            <w:shd w:val="clear" w:color="auto" w:fill="auto"/>
          </w:tcPr>
          <w:p w:rsidR="004106D9" w:rsidRPr="007D74C7" w:rsidRDefault="004106D9" w:rsidP="004F2017">
            <w:pPr>
              <w:pStyle w:val="NoSpacing"/>
              <w:jc w:val="both"/>
              <w:rPr>
                <w:rFonts w:cs="Segoe UI Semilight"/>
                <w:sz w:val="24"/>
                <w:szCs w:val="24"/>
              </w:rPr>
            </w:pPr>
          </w:p>
        </w:tc>
        <w:tc>
          <w:tcPr>
            <w:tcW w:w="1368" w:type="dxa"/>
            <w:shd w:val="clear" w:color="auto" w:fill="auto"/>
          </w:tcPr>
          <w:p w:rsidR="004106D9" w:rsidRPr="007D74C7" w:rsidRDefault="004106D9" w:rsidP="004F2017">
            <w:pPr>
              <w:pStyle w:val="NoSpacing"/>
              <w:jc w:val="both"/>
              <w:rPr>
                <w:rFonts w:cs="Segoe UI Semilight"/>
                <w:sz w:val="24"/>
                <w:szCs w:val="24"/>
              </w:rPr>
            </w:pPr>
          </w:p>
        </w:tc>
      </w:tr>
      <w:tr w:rsidR="004106D9" w:rsidRPr="007D74C7" w:rsidTr="004F2017">
        <w:tc>
          <w:tcPr>
            <w:tcW w:w="817" w:type="dxa"/>
            <w:shd w:val="clear" w:color="auto" w:fill="auto"/>
          </w:tcPr>
          <w:p w:rsidR="004106D9" w:rsidRPr="007D74C7" w:rsidRDefault="004106D9" w:rsidP="004F2017">
            <w:pPr>
              <w:pStyle w:val="NoSpacing"/>
              <w:jc w:val="both"/>
              <w:rPr>
                <w:rFonts w:cs="Segoe UI Semilight"/>
                <w:sz w:val="24"/>
                <w:szCs w:val="24"/>
              </w:rPr>
            </w:pPr>
          </w:p>
        </w:tc>
        <w:tc>
          <w:tcPr>
            <w:tcW w:w="1701" w:type="dxa"/>
            <w:shd w:val="clear" w:color="auto" w:fill="auto"/>
          </w:tcPr>
          <w:p w:rsidR="004106D9" w:rsidRPr="007D74C7" w:rsidRDefault="004106D9" w:rsidP="004F2017">
            <w:pPr>
              <w:pStyle w:val="NoSpacing"/>
              <w:jc w:val="both"/>
              <w:rPr>
                <w:rFonts w:cs="Segoe UI Semilight"/>
                <w:sz w:val="24"/>
                <w:szCs w:val="24"/>
              </w:rPr>
            </w:pPr>
          </w:p>
        </w:tc>
        <w:tc>
          <w:tcPr>
            <w:tcW w:w="1583" w:type="dxa"/>
            <w:shd w:val="clear" w:color="auto" w:fill="auto"/>
          </w:tcPr>
          <w:p w:rsidR="004106D9" w:rsidRPr="007D74C7" w:rsidRDefault="004106D9" w:rsidP="004F2017">
            <w:pPr>
              <w:pStyle w:val="NoSpacing"/>
              <w:jc w:val="both"/>
              <w:rPr>
                <w:rFonts w:cs="Segoe UI Semilight"/>
                <w:sz w:val="24"/>
                <w:szCs w:val="24"/>
              </w:rPr>
            </w:pPr>
          </w:p>
        </w:tc>
        <w:tc>
          <w:tcPr>
            <w:tcW w:w="1367" w:type="dxa"/>
            <w:shd w:val="clear" w:color="auto" w:fill="auto"/>
          </w:tcPr>
          <w:p w:rsidR="004106D9" w:rsidRPr="007D74C7" w:rsidRDefault="004106D9" w:rsidP="004F2017">
            <w:pPr>
              <w:pStyle w:val="NoSpacing"/>
              <w:jc w:val="both"/>
              <w:rPr>
                <w:rFonts w:cs="Segoe UI Semilight"/>
                <w:sz w:val="24"/>
                <w:szCs w:val="24"/>
              </w:rPr>
            </w:pPr>
          </w:p>
        </w:tc>
        <w:tc>
          <w:tcPr>
            <w:tcW w:w="1368" w:type="dxa"/>
            <w:shd w:val="clear" w:color="auto" w:fill="auto"/>
          </w:tcPr>
          <w:p w:rsidR="004106D9" w:rsidRPr="007D74C7" w:rsidRDefault="004106D9" w:rsidP="004F2017">
            <w:pPr>
              <w:pStyle w:val="NoSpacing"/>
              <w:jc w:val="both"/>
              <w:rPr>
                <w:rFonts w:cs="Segoe UI Semilight"/>
                <w:sz w:val="24"/>
                <w:szCs w:val="24"/>
              </w:rPr>
            </w:pPr>
          </w:p>
        </w:tc>
        <w:tc>
          <w:tcPr>
            <w:tcW w:w="1368" w:type="dxa"/>
            <w:shd w:val="clear" w:color="auto" w:fill="auto"/>
          </w:tcPr>
          <w:p w:rsidR="004106D9" w:rsidRPr="007D74C7" w:rsidRDefault="004106D9" w:rsidP="004F2017">
            <w:pPr>
              <w:pStyle w:val="NoSpacing"/>
              <w:jc w:val="both"/>
              <w:rPr>
                <w:rFonts w:cs="Segoe UI Semilight"/>
                <w:sz w:val="24"/>
                <w:szCs w:val="24"/>
              </w:rPr>
            </w:pPr>
          </w:p>
        </w:tc>
        <w:tc>
          <w:tcPr>
            <w:tcW w:w="1368" w:type="dxa"/>
            <w:shd w:val="clear" w:color="auto" w:fill="auto"/>
          </w:tcPr>
          <w:p w:rsidR="004106D9" w:rsidRPr="007D74C7" w:rsidRDefault="004106D9" w:rsidP="004F2017">
            <w:pPr>
              <w:pStyle w:val="NoSpacing"/>
              <w:jc w:val="both"/>
              <w:rPr>
                <w:rFonts w:cs="Segoe UI Semilight"/>
                <w:sz w:val="24"/>
                <w:szCs w:val="24"/>
              </w:rPr>
            </w:pPr>
          </w:p>
        </w:tc>
      </w:tr>
    </w:tbl>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ind w:firstLine="708"/>
        <w:jc w:val="both"/>
        <w:rPr>
          <w:rFonts w:cs="Segoe UI Semilight"/>
          <w:sz w:val="24"/>
          <w:szCs w:val="24"/>
        </w:rPr>
      </w:pPr>
      <w:r w:rsidRPr="007D74C7">
        <w:rPr>
          <w:rFonts w:cs="Segoe UI Semilight"/>
          <w:sz w:val="24"/>
          <w:szCs w:val="24"/>
        </w:rPr>
        <w:t>Subsemnatul declar că informațiile furnizate sunt complete și corecte în fiecare detaliu și înțeleg că EUROBUSINESS PARC ORADEA S.A. are dreptul de a solicita, în scopul verificării și confirmării declarațiilor, situațiilor și documentelor care însoțesc oferta, orice informații suplimentare în scopul verificării datelor din prezenta Declarație.</w:t>
      </w:r>
    </w:p>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jc w:val="both"/>
        <w:rPr>
          <w:rFonts w:cs="Segoe UI Semilight"/>
          <w:sz w:val="24"/>
          <w:szCs w:val="24"/>
        </w:rPr>
      </w:pPr>
      <w:r w:rsidRPr="007D74C7">
        <w:rPr>
          <w:rFonts w:cs="Segoe UI Semilight"/>
          <w:sz w:val="24"/>
          <w:szCs w:val="24"/>
        </w:rPr>
        <w:t xml:space="preserve">Data completării: _____________  </w:t>
      </w:r>
    </w:p>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jc w:val="both"/>
        <w:rPr>
          <w:rFonts w:cs="Segoe UI Semilight"/>
          <w:sz w:val="24"/>
          <w:szCs w:val="24"/>
        </w:rPr>
      </w:pPr>
      <w:r w:rsidRPr="007D74C7">
        <w:rPr>
          <w:rFonts w:cs="Segoe UI Semilight"/>
          <w:sz w:val="24"/>
          <w:szCs w:val="24"/>
        </w:rPr>
        <w:t>Denumirea/numele și prenumele ofertantului:</w:t>
      </w:r>
    </w:p>
    <w:p w:rsidR="004106D9" w:rsidRPr="007D74C7" w:rsidRDefault="004106D9" w:rsidP="004106D9">
      <w:pPr>
        <w:pStyle w:val="NoSpacing"/>
        <w:jc w:val="both"/>
        <w:rPr>
          <w:rFonts w:cs="Segoe UI Semilight"/>
          <w:sz w:val="24"/>
          <w:szCs w:val="24"/>
        </w:rPr>
      </w:pPr>
      <w:r w:rsidRPr="007D74C7">
        <w:rPr>
          <w:rFonts w:cs="Segoe UI Semilight"/>
          <w:sz w:val="24"/>
          <w:szCs w:val="24"/>
        </w:rPr>
        <w:t>__________________________</w:t>
      </w:r>
    </w:p>
    <w:p w:rsidR="004106D9" w:rsidRPr="007D74C7" w:rsidRDefault="004106D9" w:rsidP="004106D9">
      <w:pPr>
        <w:pStyle w:val="NoSpacing"/>
        <w:jc w:val="both"/>
        <w:rPr>
          <w:rFonts w:cs="Segoe UI Semilight"/>
          <w:sz w:val="24"/>
          <w:szCs w:val="24"/>
        </w:rPr>
      </w:pPr>
      <w:r w:rsidRPr="007D74C7">
        <w:rPr>
          <w:rFonts w:cs="Segoe UI Semilight"/>
          <w:sz w:val="24"/>
          <w:szCs w:val="24"/>
        </w:rPr>
        <w:t>reprezentat legal prin:</w:t>
      </w:r>
    </w:p>
    <w:p w:rsidR="004106D9" w:rsidRPr="007D74C7" w:rsidRDefault="004106D9" w:rsidP="004106D9">
      <w:pPr>
        <w:pStyle w:val="NoSpacing"/>
        <w:jc w:val="both"/>
        <w:rPr>
          <w:rFonts w:cs="Segoe UI Semilight"/>
          <w:sz w:val="24"/>
          <w:szCs w:val="24"/>
        </w:rPr>
      </w:pPr>
      <w:r w:rsidRPr="007D74C7">
        <w:rPr>
          <w:rFonts w:cs="Segoe UI Semilight"/>
          <w:sz w:val="24"/>
          <w:szCs w:val="24"/>
        </w:rPr>
        <w:t>___________________________</w:t>
      </w:r>
    </w:p>
    <w:p w:rsidR="004106D9" w:rsidRPr="007D74C7" w:rsidRDefault="004106D9" w:rsidP="004106D9">
      <w:pPr>
        <w:pStyle w:val="NoSpacing"/>
        <w:jc w:val="both"/>
        <w:rPr>
          <w:rFonts w:cs="Segoe UI Semilight"/>
          <w:sz w:val="24"/>
          <w:szCs w:val="24"/>
        </w:rPr>
      </w:pPr>
      <w:r w:rsidRPr="007D74C7">
        <w:rPr>
          <w:rFonts w:cs="Segoe UI Semilight"/>
          <w:sz w:val="24"/>
          <w:szCs w:val="24"/>
        </w:rPr>
        <w:t>(nume și prenume)</w:t>
      </w:r>
    </w:p>
    <w:p w:rsidR="004106D9" w:rsidRPr="007D74C7" w:rsidRDefault="004106D9" w:rsidP="004106D9">
      <w:pPr>
        <w:pStyle w:val="NoSpacing"/>
        <w:jc w:val="both"/>
        <w:rPr>
          <w:rFonts w:cs="Segoe UI Semilight"/>
          <w:sz w:val="24"/>
          <w:szCs w:val="24"/>
        </w:rPr>
      </w:pPr>
      <w:r w:rsidRPr="007D74C7">
        <w:rPr>
          <w:rFonts w:cs="Segoe UI Semilight"/>
          <w:sz w:val="24"/>
          <w:szCs w:val="24"/>
        </w:rPr>
        <w:t>___________________________</w:t>
      </w:r>
    </w:p>
    <w:p w:rsidR="004106D9" w:rsidRPr="007D74C7" w:rsidRDefault="004106D9" w:rsidP="004106D9">
      <w:pPr>
        <w:pStyle w:val="NoSpacing"/>
        <w:jc w:val="both"/>
        <w:rPr>
          <w:rFonts w:cs="Segoe UI Semilight"/>
          <w:sz w:val="24"/>
          <w:szCs w:val="24"/>
        </w:rPr>
      </w:pPr>
      <w:r w:rsidRPr="007D74C7">
        <w:rPr>
          <w:rFonts w:cs="Segoe UI Semilight"/>
          <w:sz w:val="24"/>
          <w:szCs w:val="24"/>
        </w:rPr>
        <w:t>(funcție)</w:t>
      </w:r>
    </w:p>
    <w:p w:rsidR="004106D9" w:rsidRPr="007D74C7" w:rsidRDefault="004106D9" w:rsidP="004106D9">
      <w:pPr>
        <w:pStyle w:val="NoSpacing"/>
        <w:jc w:val="both"/>
        <w:rPr>
          <w:rFonts w:cs="Segoe UI Semilight"/>
          <w:sz w:val="24"/>
          <w:szCs w:val="24"/>
        </w:rPr>
      </w:pPr>
      <w:r w:rsidRPr="007D74C7">
        <w:rPr>
          <w:rFonts w:cs="Segoe UI Semilight"/>
          <w:sz w:val="24"/>
          <w:szCs w:val="24"/>
        </w:rPr>
        <w:t>___________________________</w:t>
      </w:r>
    </w:p>
    <w:p w:rsidR="004106D9" w:rsidRPr="007D74C7" w:rsidRDefault="004106D9" w:rsidP="004106D9">
      <w:pPr>
        <w:pStyle w:val="NoSpacing"/>
        <w:jc w:val="both"/>
        <w:rPr>
          <w:rFonts w:cs="Segoe UI Semilight"/>
          <w:sz w:val="24"/>
          <w:szCs w:val="24"/>
        </w:rPr>
      </w:pPr>
      <w:r w:rsidRPr="007D74C7">
        <w:rPr>
          <w:rFonts w:cs="Segoe UI Semilight"/>
          <w:sz w:val="24"/>
          <w:szCs w:val="24"/>
        </w:rPr>
        <w:t>(semnătură autorizată și ștampilă)</w:t>
      </w:r>
    </w:p>
    <w:p w:rsidR="004106D9" w:rsidRPr="007D74C7" w:rsidRDefault="004106D9" w:rsidP="004106D9">
      <w:pPr>
        <w:rPr>
          <w:rFonts w:cs="Segoe UI Semilight"/>
          <w:sz w:val="24"/>
          <w:szCs w:val="24"/>
        </w:rPr>
      </w:pPr>
    </w:p>
    <w:p w:rsidR="004106D9" w:rsidRDefault="004106D9" w:rsidP="004106D9">
      <w:pPr>
        <w:rPr>
          <w:rFonts w:cs="Segoe UI Semilight"/>
          <w:sz w:val="24"/>
          <w:szCs w:val="24"/>
        </w:rPr>
      </w:pPr>
    </w:p>
    <w:p w:rsidR="004106D9" w:rsidRDefault="004106D9" w:rsidP="004106D9">
      <w:pPr>
        <w:rPr>
          <w:rFonts w:cs="Segoe UI Semilight"/>
          <w:sz w:val="24"/>
          <w:szCs w:val="24"/>
        </w:rPr>
      </w:pPr>
    </w:p>
    <w:p w:rsidR="004106D9" w:rsidRDefault="004106D9" w:rsidP="004106D9">
      <w:pPr>
        <w:rPr>
          <w:rFonts w:cs="Segoe UI Semilight"/>
          <w:sz w:val="24"/>
          <w:szCs w:val="24"/>
        </w:rPr>
      </w:pPr>
    </w:p>
    <w:p w:rsidR="004106D9" w:rsidRDefault="004106D9" w:rsidP="004106D9">
      <w:pPr>
        <w:rPr>
          <w:rFonts w:cs="Segoe UI Semilight"/>
          <w:sz w:val="24"/>
          <w:szCs w:val="24"/>
        </w:rPr>
      </w:pPr>
    </w:p>
    <w:p w:rsidR="004106D9" w:rsidRPr="007D74C7" w:rsidRDefault="004106D9" w:rsidP="004106D9">
      <w:pPr>
        <w:rPr>
          <w:rFonts w:cs="Segoe UI Semilight"/>
          <w:sz w:val="24"/>
          <w:szCs w:val="24"/>
        </w:rPr>
      </w:pPr>
    </w:p>
    <w:p w:rsidR="004106D9" w:rsidRPr="007D74C7" w:rsidRDefault="004106D9" w:rsidP="004106D9">
      <w:pPr>
        <w:pStyle w:val="NoSpacing"/>
        <w:jc w:val="both"/>
        <w:rPr>
          <w:rFonts w:cs="Segoe UI Semilight"/>
          <w:b/>
          <w:sz w:val="24"/>
          <w:szCs w:val="24"/>
        </w:rPr>
      </w:pPr>
      <w:r w:rsidRPr="007D74C7">
        <w:rPr>
          <w:rFonts w:cs="Segoe UI Semilight"/>
          <w:b/>
          <w:i/>
          <w:sz w:val="24"/>
          <w:szCs w:val="24"/>
        </w:rPr>
        <w:t xml:space="preserve">Formularul nr.7 </w:t>
      </w:r>
    </w:p>
    <w:p w:rsidR="004106D9" w:rsidRPr="007D74C7" w:rsidRDefault="004106D9" w:rsidP="004106D9">
      <w:pPr>
        <w:pStyle w:val="NoSpacing"/>
        <w:jc w:val="both"/>
        <w:rPr>
          <w:rFonts w:cs="Segoe UI Semilight"/>
          <w:b/>
          <w:sz w:val="24"/>
          <w:szCs w:val="24"/>
        </w:rPr>
      </w:pPr>
    </w:p>
    <w:p w:rsidR="004106D9" w:rsidRPr="007D74C7" w:rsidRDefault="004106D9" w:rsidP="004106D9">
      <w:pPr>
        <w:pStyle w:val="NoSpacing"/>
        <w:jc w:val="both"/>
        <w:rPr>
          <w:rFonts w:cs="Segoe UI Semilight"/>
          <w:sz w:val="24"/>
          <w:szCs w:val="24"/>
        </w:rPr>
      </w:pPr>
      <w:r w:rsidRPr="007D74C7">
        <w:rPr>
          <w:rFonts w:cs="Segoe UI Semilight"/>
          <w:sz w:val="24"/>
          <w:szCs w:val="24"/>
        </w:rPr>
        <w:t>OFERTANT</w:t>
      </w:r>
    </w:p>
    <w:p w:rsidR="004106D9" w:rsidRPr="007D74C7" w:rsidRDefault="004106D9" w:rsidP="004106D9">
      <w:pPr>
        <w:pStyle w:val="NoSpacing"/>
        <w:jc w:val="both"/>
        <w:rPr>
          <w:rFonts w:cs="Segoe UI Semilight"/>
          <w:sz w:val="24"/>
          <w:szCs w:val="24"/>
        </w:rPr>
      </w:pPr>
      <w:r w:rsidRPr="007D74C7">
        <w:rPr>
          <w:rFonts w:cs="Segoe UI Semilight"/>
          <w:sz w:val="24"/>
          <w:szCs w:val="24"/>
        </w:rPr>
        <w:t>________________</w:t>
      </w:r>
    </w:p>
    <w:p w:rsidR="004106D9" w:rsidRPr="007D74C7" w:rsidRDefault="004106D9" w:rsidP="004106D9">
      <w:pPr>
        <w:pStyle w:val="NoSpacing"/>
        <w:jc w:val="both"/>
        <w:rPr>
          <w:rFonts w:cs="Segoe UI Semilight"/>
          <w:sz w:val="24"/>
          <w:szCs w:val="24"/>
        </w:rPr>
      </w:pPr>
      <w:r w:rsidRPr="007D74C7">
        <w:rPr>
          <w:rFonts w:cs="Segoe UI Semilight"/>
          <w:sz w:val="24"/>
          <w:szCs w:val="24"/>
        </w:rPr>
        <w:t>(denumirea/numele și prenumele )</w:t>
      </w:r>
    </w:p>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jc w:val="center"/>
        <w:rPr>
          <w:rFonts w:cs="Segoe UI Semilight"/>
          <w:b/>
          <w:sz w:val="24"/>
          <w:szCs w:val="24"/>
        </w:rPr>
      </w:pPr>
      <w:r w:rsidRPr="007D74C7">
        <w:rPr>
          <w:rFonts w:cs="Segoe UI Semilight"/>
          <w:b/>
          <w:sz w:val="24"/>
          <w:szCs w:val="24"/>
        </w:rPr>
        <w:t>FORMULAR DE OFERTĂ</w:t>
      </w:r>
    </w:p>
    <w:p w:rsidR="004106D9" w:rsidRPr="007D74C7" w:rsidRDefault="004106D9" w:rsidP="004106D9">
      <w:pPr>
        <w:pStyle w:val="NoSpacing"/>
        <w:jc w:val="both"/>
        <w:rPr>
          <w:rFonts w:cs="Segoe UI Semilight"/>
          <w:sz w:val="24"/>
          <w:szCs w:val="24"/>
        </w:rPr>
      </w:pPr>
    </w:p>
    <w:p w:rsidR="004106D9" w:rsidRPr="0040221F" w:rsidRDefault="004106D9" w:rsidP="004106D9">
      <w:pPr>
        <w:pStyle w:val="NoSpacing"/>
        <w:ind w:firstLine="708"/>
        <w:jc w:val="both"/>
        <w:rPr>
          <w:rFonts w:cs="Segoe UI Semilight"/>
          <w:b/>
          <w:sz w:val="24"/>
          <w:szCs w:val="24"/>
        </w:rPr>
      </w:pPr>
      <w:r w:rsidRPr="0040221F">
        <w:rPr>
          <w:rFonts w:cs="Segoe UI Semilight"/>
          <w:b/>
          <w:sz w:val="24"/>
          <w:szCs w:val="24"/>
        </w:rPr>
        <w:t>Către: EUROBUSINESS PARC ORADEA S.A.</w:t>
      </w:r>
    </w:p>
    <w:p w:rsidR="004106D9" w:rsidRPr="007D74C7" w:rsidRDefault="004106D9" w:rsidP="004106D9">
      <w:pPr>
        <w:pStyle w:val="NoSpacing"/>
        <w:ind w:firstLine="708"/>
        <w:jc w:val="both"/>
        <w:rPr>
          <w:rFonts w:cs="Segoe UI Semilight"/>
          <w:sz w:val="24"/>
          <w:szCs w:val="24"/>
        </w:rPr>
      </w:pPr>
    </w:p>
    <w:p w:rsidR="004106D9" w:rsidRPr="007D74C7" w:rsidRDefault="004106D9" w:rsidP="004106D9">
      <w:pPr>
        <w:pStyle w:val="NoSpacing"/>
        <w:ind w:firstLine="708"/>
        <w:jc w:val="both"/>
        <w:rPr>
          <w:rFonts w:cs="Segoe UI Semilight"/>
          <w:sz w:val="24"/>
          <w:szCs w:val="24"/>
        </w:rPr>
      </w:pPr>
      <w:r w:rsidRPr="007D74C7">
        <w:rPr>
          <w:rFonts w:cs="Segoe UI Semilight"/>
          <w:sz w:val="24"/>
          <w:szCs w:val="24"/>
        </w:rPr>
        <w:t>1. Examinând documentația de atribuire, subscrisa ______________ (</w:t>
      </w:r>
      <w:r w:rsidRPr="007D74C7">
        <w:rPr>
          <w:rFonts w:cs="Segoe UI Semilight"/>
          <w:i/>
          <w:sz w:val="24"/>
          <w:szCs w:val="24"/>
        </w:rPr>
        <w:t>denumirea/numele și prenumele ofertantului</w:t>
      </w:r>
      <w:r w:rsidRPr="007D74C7">
        <w:rPr>
          <w:rFonts w:cs="Segoe UI Semilight"/>
          <w:sz w:val="24"/>
          <w:szCs w:val="24"/>
        </w:rPr>
        <w:t>) ne oferim că, în conformitate cu prevederile și cerințele cuprinse în documentatia de atribuire, să furnizăm</w:t>
      </w:r>
    </w:p>
    <w:p w:rsidR="004106D9" w:rsidRPr="007D74C7" w:rsidRDefault="004106D9" w:rsidP="004106D9">
      <w:pPr>
        <w:pStyle w:val="NoSpacing"/>
        <w:jc w:val="both"/>
        <w:rPr>
          <w:rFonts w:cs="Segoe UI Semilight"/>
          <w:sz w:val="24"/>
          <w:szCs w:val="24"/>
        </w:rPr>
      </w:pPr>
      <w:r w:rsidRPr="007D74C7">
        <w:rPr>
          <w:rFonts w:cs="Segoe UI Semilight"/>
          <w:sz w:val="24"/>
          <w:szCs w:val="24"/>
        </w:rPr>
        <w:t>______________ (</w:t>
      </w:r>
      <w:r w:rsidRPr="007D74C7">
        <w:rPr>
          <w:rFonts w:cs="Segoe UI Semilight"/>
          <w:i/>
          <w:sz w:val="24"/>
          <w:szCs w:val="24"/>
        </w:rPr>
        <w:t>denumirea produselor/serviciilor/lucrărilor</w:t>
      </w:r>
      <w:r w:rsidRPr="007D74C7">
        <w:rPr>
          <w:rFonts w:cs="Segoe UI Semilight"/>
          <w:sz w:val="24"/>
          <w:szCs w:val="24"/>
        </w:rPr>
        <w:t>) pentru suma de ______________ Lei (</w:t>
      </w:r>
      <w:r w:rsidRPr="007D74C7">
        <w:rPr>
          <w:rFonts w:cs="Segoe UI Semilight"/>
          <w:i/>
          <w:sz w:val="24"/>
          <w:szCs w:val="24"/>
        </w:rPr>
        <w:t>suma în cifre și litere</w:t>
      </w:r>
      <w:r w:rsidRPr="007D74C7">
        <w:rPr>
          <w:rFonts w:cs="Segoe UI Semilight"/>
          <w:sz w:val="24"/>
          <w:szCs w:val="24"/>
        </w:rPr>
        <w:t>), la care se adaugă taxa pe valoare adaugată în valoare de ______________  Lei (</w:t>
      </w:r>
      <w:r w:rsidRPr="007D74C7">
        <w:rPr>
          <w:rFonts w:cs="Segoe UI Semilight"/>
          <w:i/>
          <w:sz w:val="24"/>
          <w:szCs w:val="24"/>
        </w:rPr>
        <w:t>suma în cifre și litere</w:t>
      </w:r>
      <w:r w:rsidRPr="007D74C7">
        <w:rPr>
          <w:rFonts w:cs="Segoe UI Semilight"/>
          <w:sz w:val="24"/>
          <w:szCs w:val="24"/>
        </w:rPr>
        <w:t>).</w:t>
      </w:r>
    </w:p>
    <w:p w:rsidR="004106D9" w:rsidRPr="007D74C7" w:rsidRDefault="004106D9" w:rsidP="004106D9">
      <w:pPr>
        <w:pStyle w:val="NoSpacing"/>
        <w:ind w:firstLine="708"/>
        <w:jc w:val="both"/>
        <w:rPr>
          <w:rFonts w:cs="Segoe UI Semilight"/>
          <w:sz w:val="24"/>
          <w:szCs w:val="24"/>
        </w:rPr>
      </w:pPr>
      <w:r w:rsidRPr="0040221F">
        <w:rPr>
          <w:rFonts w:cs="Segoe UI Semilight"/>
          <w:b/>
          <w:i/>
          <w:sz w:val="24"/>
          <w:szCs w:val="24"/>
        </w:rPr>
        <w:t>NOTĂ:</w:t>
      </w:r>
      <w:r w:rsidRPr="007D74C7">
        <w:rPr>
          <w:rFonts w:cs="Segoe UI Semilight"/>
          <w:sz w:val="24"/>
          <w:szCs w:val="24"/>
        </w:rPr>
        <w:t xml:space="preserve"> În anexă la prezentul formular de ofertă, prezentăm toate elementele prețului conform prevederilor documentației de atribuire.</w:t>
      </w:r>
    </w:p>
    <w:p w:rsidR="004106D9" w:rsidRPr="007D74C7" w:rsidRDefault="004106D9" w:rsidP="004106D9">
      <w:pPr>
        <w:pStyle w:val="NoSpacing"/>
        <w:ind w:firstLine="708"/>
        <w:jc w:val="both"/>
        <w:rPr>
          <w:rFonts w:cs="Segoe UI Semilight"/>
          <w:sz w:val="24"/>
          <w:szCs w:val="24"/>
        </w:rPr>
      </w:pPr>
      <w:r w:rsidRPr="007D74C7">
        <w:rPr>
          <w:rFonts w:cs="Segoe UI Semilight"/>
          <w:sz w:val="24"/>
          <w:szCs w:val="24"/>
        </w:rPr>
        <w:t>2. Ne angajăm ca, în cazul în care oferta noastră este declarată câștigătoare, să furnizăm ______________ (</w:t>
      </w:r>
      <w:r w:rsidRPr="007D74C7">
        <w:rPr>
          <w:rFonts w:cs="Segoe UI Semilight"/>
          <w:i/>
          <w:sz w:val="24"/>
          <w:szCs w:val="24"/>
        </w:rPr>
        <w:t>denumirea produselor/serviciilor/lucrărilor</w:t>
      </w:r>
      <w:r w:rsidRPr="007D74C7">
        <w:rPr>
          <w:rFonts w:cs="Segoe UI Semilight"/>
          <w:sz w:val="24"/>
          <w:szCs w:val="24"/>
        </w:rPr>
        <w:t>) în conformitate cu prevederile documentației de atribuire.</w:t>
      </w:r>
    </w:p>
    <w:p w:rsidR="004106D9" w:rsidRPr="007D74C7" w:rsidRDefault="004106D9" w:rsidP="004106D9">
      <w:pPr>
        <w:pStyle w:val="NoSpacing"/>
        <w:ind w:firstLine="708"/>
        <w:jc w:val="both"/>
        <w:rPr>
          <w:rFonts w:cs="Segoe UI Semilight"/>
          <w:sz w:val="24"/>
          <w:szCs w:val="24"/>
        </w:rPr>
      </w:pPr>
      <w:r w:rsidRPr="007D74C7">
        <w:rPr>
          <w:rFonts w:cs="Segoe UI Semilight"/>
          <w:sz w:val="24"/>
          <w:szCs w:val="24"/>
        </w:rPr>
        <w:t>3. Ne angajăm să menținem această ofertă valabilă pentru o durată de ______________  (</w:t>
      </w:r>
      <w:r w:rsidRPr="007D74C7">
        <w:rPr>
          <w:rFonts w:cs="Segoe UI Semilight"/>
          <w:i/>
          <w:sz w:val="24"/>
          <w:szCs w:val="24"/>
        </w:rPr>
        <w:t>durată în litere și cifre</w:t>
      </w:r>
      <w:r w:rsidRPr="007D74C7">
        <w:rPr>
          <w:rFonts w:cs="Segoe UI Semilight"/>
          <w:sz w:val="24"/>
          <w:szCs w:val="24"/>
        </w:rPr>
        <w:t>) zile, respectiv până la data de ______________ (</w:t>
      </w:r>
      <w:r w:rsidRPr="007D74C7">
        <w:rPr>
          <w:rFonts w:cs="Segoe UI Semilight"/>
          <w:i/>
          <w:sz w:val="24"/>
          <w:szCs w:val="24"/>
        </w:rPr>
        <w:t>data</w:t>
      </w:r>
      <w:r w:rsidRPr="007D74C7">
        <w:rPr>
          <w:rFonts w:cs="Segoe UI Semilight"/>
          <w:sz w:val="24"/>
          <w:szCs w:val="24"/>
        </w:rPr>
        <w:t>), și ea va rămâne obligatorie pentru noi și poate fi acceptată oricând înainte de expirarea perioadei de valabilitate.</w:t>
      </w:r>
    </w:p>
    <w:p w:rsidR="004106D9" w:rsidRPr="007D74C7" w:rsidRDefault="004106D9" w:rsidP="004106D9">
      <w:pPr>
        <w:pStyle w:val="NoSpacing"/>
        <w:ind w:firstLine="708"/>
        <w:jc w:val="both"/>
        <w:rPr>
          <w:rFonts w:cs="Segoe UI Semilight"/>
          <w:sz w:val="24"/>
          <w:szCs w:val="24"/>
        </w:rPr>
      </w:pPr>
      <w:r w:rsidRPr="007D74C7">
        <w:rPr>
          <w:rFonts w:cs="Segoe UI Semilight"/>
          <w:sz w:val="24"/>
          <w:szCs w:val="24"/>
        </w:rPr>
        <w:t>4. Până la încheierea și semnarea contractului de achiziție, aceasta Oferta, împreună cu comunicarea transmisă de dumneavoastră, prin care oferta noastră este stabilită câștigătoare, vor constitui un contract angajant între noi.</w:t>
      </w:r>
    </w:p>
    <w:p w:rsidR="004106D9" w:rsidRPr="007D74C7" w:rsidRDefault="004106D9" w:rsidP="004106D9">
      <w:pPr>
        <w:pStyle w:val="NoSpacing"/>
        <w:ind w:firstLine="708"/>
        <w:jc w:val="both"/>
        <w:rPr>
          <w:rFonts w:cs="Segoe UI Semilight"/>
          <w:sz w:val="24"/>
          <w:szCs w:val="24"/>
        </w:rPr>
      </w:pPr>
      <w:r w:rsidRPr="007D74C7">
        <w:rPr>
          <w:rFonts w:cs="Segoe UI Semilight"/>
          <w:sz w:val="24"/>
          <w:szCs w:val="24"/>
        </w:rPr>
        <w:t>5. Am înțeles și consimțim că, în cazul în care oferta noastră este stabilită ca fiind câștigătoare, să constituim garanția de bună execuție în conformitate cu prevederile din documentația de atribuire.</w:t>
      </w:r>
    </w:p>
    <w:p w:rsidR="004106D9" w:rsidRPr="007D74C7" w:rsidRDefault="004106D9" w:rsidP="004106D9">
      <w:pPr>
        <w:pStyle w:val="NoSpacing"/>
        <w:ind w:firstLine="708"/>
        <w:jc w:val="both"/>
        <w:rPr>
          <w:rFonts w:cs="Segoe UI Semilight"/>
          <w:sz w:val="24"/>
          <w:szCs w:val="24"/>
        </w:rPr>
      </w:pPr>
      <w:r w:rsidRPr="007D74C7">
        <w:rPr>
          <w:rFonts w:cs="Segoe UI Semilight"/>
          <w:sz w:val="24"/>
          <w:szCs w:val="24"/>
        </w:rPr>
        <w:t>6. Înțelegem că nu sunteți obligați să acceptați oferta cu cel mai scăzut preț sau orice altă ofertă pe care o puteți primi.</w:t>
      </w:r>
    </w:p>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jc w:val="both"/>
        <w:rPr>
          <w:rFonts w:cs="Segoe UI Semilight"/>
          <w:sz w:val="24"/>
          <w:szCs w:val="24"/>
        </w:rPr>
      </w:pPr>
      <w:r w:rsidRPr="007D74C7">
        <w:rPr>
          <w:rFonts w:cs="Segoe UI Semilight"/>
          <w:sz w:val="24"/>
          <w:szCs w:val="24"/>
        </w:rPr>
        <w:t xml:space="preserve">Data completării: _____________  </w:t>
      </w:r>
    </w:p>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jc w:val="both"/>
        <w:rPr>
          <w:rFonts w:cs="Segoe UI Semilight"/>
          <w:sz w:val="24"/>
          <w:szCs w:val="24"/>
        </w:rPr>
      </w:pPr>
      <w:r w:rsidRPr="007D74C7">
        <w:rPr>
          <w:rFonts w:cs="Segoe UI Semilight"/>
          <w:sz w:val="24"/>
          <w:szCs w:val="24"/>
        </w:rPr>
        <w:t>Denumirea/numele ofertantului:</w:t>
      </w:r>
    </w:p>
    <w:p w:rsidR="004106D9" w:rsidRPr="007D74C7" w:rsidRDefault="004106D9" w:rsidP="004106D9">
      <w:pPr>
        <w:pStyle w:val="NoSpacing"/>
        <w:jc w:val="both"/>
        <w:rPr>
          <w:rFonts w:cs="Segoe UI Semilight"/>
          <w:sz w:val="24"/>
          <w:szCs w:val="24"/>
        </w:rPr>
      </w:pPr>
      <w:r w:rsidRPr="007D74C7">
        <w:rPr>
          <w:rFonts w:cs="Segoe UI Semilight"/>
          <w:sz w:val="24"/>
          <w:szCs w:val="24"/>
        </w:rPr>
        <w:t>__________________________</w:t>
      </w:r>
    </w:p>
    <w:p w:rsidR="004106D9" w:rsidRPr="007D74C7" w:rsidRDefault="004106D9" w:rsidP="004106D9">
      <w:pPr>
        <w:pStyle w:val="NoSpacing"/>
        <w:jc w:val="both"/>
        <w:rPr>
          <w:rFonts w:cs="Segoe UI Semilight"/>
          <w:sz w:val="24"/>
          <w:szCs w:val="24"/>
        </w:rPr>
      </w:pPr>
      <w:r w:rsidRPr="007D74C7">
        <w:rPr>
          <w:rFonts w:cs="Segoe UI Semilight"/>
          <w:sz w:val="24"/>
          <w:szCs w:val="24"/>
        </w:rPr>
        <w:t>reprezentat legal prin:</w:t>
      </w:r>
    </w:p>
    <w:p w:rsidR="004106D9" w:rsidRPr="007D74C7" w:rsidRDefault="004106D9" w:rsidP="004106D9">
      <w:pPr>
        <w:pStyle w:val="NoSpacing"/>
        <w:jc w:val="both"/>
        <w:rPr>
          <w:rFonts w:cs="Segoe UI Semilight"/>
          <w:sz w:val="24"/>
          <w:szCs w:val="24"/>
        </w:rPr>
      </w:pPr>
      <w:r w:rsidRPr="007D74C7">
        <w:rPr>
          <w:rFonts w:cs="Segoe UI Semilight"/>
          <w:sz w:val="24"/>
          <w:szCs w:val="24"/>
        </w:rPr>
        <w:t>___________________________</w:t>
      </w:r>
    </w:p>
    <w:p w:rsidR="004106D9" w:rsidRPr="007D74C7" w:rsidRDefault="004106D9" w:rsidP="004106D9">
      <w:pPr>
        <w:pStyle w:val="NoSpacing"/>
        <w:jc w:val="both"/>
        <w:rPr>
          <w:rFonts w:cs="Segoe UI Semilight"/>
          <w:sz w:val="24"/>
          <w:szCs w:val="24"/>
        </w:rPr>
      </w:pPr>
      <w:r w:rsidRPr="007D74C7">
        <w:rPr>
          <w:rFonts w:cs="Segoe UI Semilight"/>
          <w:sz w:val="24"/>
          <w:szCs w:val="24"/>
        </w:rPr>
        <w:t>(nume și prenume)</w:t>
      </w:r>
    </w:p>
    <w:p w:rsidR="004106D9" w:rsidRPr="007D74C7" w:rsidRDefault="004106D9" w:rsidP="004106D9">
      <w:pPr>
        <w:pStyle w:val="NoSpacing"/>
        <w:jc w:val="both"/>
        <w:rPr>
          <w:rFonts w:cs="Segoe UI Semilight"/>
          <w:sz w:val="24"/>
          <w:szCs w:val="24"/>
        </w:rPr>
      </w:pPr>
      <w:r w:rsidRPr="007D74C7">
        <w:rPr>
          <w:rFonts w:cs="Segoe UI Semilight"/>
          <w:sz w:val="24"/>
          <w:szCs w:val="24"/>
        </w:rPr>
        <w:t>___________________________</w:t>
      </w:r>
    </w:p>
    <w:p w:rsidR="004106D9" w:rsidRPr="007D74C7" w:rsidRDefault="004106D9" w:rsidP="004106D9">
      <w:pPr>
        <w:pStyle w:val="NoSpacing"/>
        <w:jc w:val="both"/>
        <w:rPr>
          <w:rFonts w:cs="Segoe UI Semilight"/>
          <w:sz w:val="24"/>
          <w:szCs w:val="24"/>
        </w:rPr>
      </w:pPr>
      <w:r w:rsidRPr="007D74C7">
        <w:rPr>
          <w:rFonts w:cs="Segoe UI Semilight"/>
          <w:sz w:val="24"/>
          <w:szCs w:val="24"/>
        </w:rPr>
        <w:t>(funcție)___________________________</w:t>
      </w:r>
    </w:p>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jc w:val="both"/>
        <w:rPr>
          <w:rFonts w:cs="Segoe UI Semilight"/>
          <w:sz w:val="24"/>
          <w:szCs w:val="24"/>
        </w:rPr>
      </w:pPr>
    </w:p>
    <w:tbl>
      <w:tblPr>
        <w:tblW w:w="9090" w:type="dxa"/>
        <w:tblInd w:w="90" w:type="dxa"/>
        <w:tblLook w:val="04A0" w:firstRow="1" w:lastRow="0" w:firstColumn="1" w:lastColumn="0" w:noHBand="0" w:noVBand="1"/>
      </w:tblPr>
      <w:tblGrid>
        <w:gridCol w:w="2674"/>
        <w:gridCol w:w="1452"/>
        <w:gridCol w:w="839"/>
        <w:gridCol w:w="1041"/>
        <w:gridCol w:w="3084"/>
      </w:tblGrid>
      <w:tr w:rsidR="004106D9" w:rsidRPr="007D74C7" w:rsidTr="004F2017">
        <w:trPr>
          <w:trHeight w:val="360"/>
        </w:trPr>
        <w:tc>
          <w:tcPr>
            <w:tcW w:w="9090" w:type="dxa"/>
            <w:gridSpan w:val="5"/>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106D9" w:rsidRPr="00B74273" w:rsidRDefault="004106D9" w:rsidP="004F2017">
            <w:pPr>
              <w:spacing w:after="0" w:line="240" w:lineRule="auto"/>
              <w:ind w:right="-143"/>
              <w:jc w:val="center"/>
              <w:rPr>
                <w:rFonts w:eastAsia="Times New Roman" w:cs="Segoe UI Semilight"/>
                <w:b/>
                <w:color w:val="000000"/>
                <w:sz w:val="24"/>
                <w:szCs w:val="24"/>
              </w:rPr>
            </w:pPr>
            <w:r w:rsidRPr="00421F01">
              <w:rPr>
                <w:rFonts w:eastAsia="Times New Roman" w:cs="Segoe UI Semilight"/>
                <w:b/>
                <w:color w:val="000000"/>
                <w:sz w:val="24"/>
                <w:szCs w:val="24"/>
              </w:rPr>
              <w:t>SUPRAFAȚA TOTALĂ: 86.790 m.p.</w:t>
            </w:r>
          </w:p>
        </w:tc>
      </w:tr>
      <w:tr w:rsidR="004106D9" w:rsidRPr="00B74273" w:rsidTr="004F2017">
        <w:trPr>
          <w:trHeight w:val="360"/>
        </w:trPr>
        <w:tc>
          <w:tcPr>
            <w:tcW w:w="4126" w:type="dxa"/>
            <w:gridSpan w:val="2"/>
            <w:tcBorders>
              <w:top w:val="single" w:sz="8" w:space="0" w:color="auto"/>
              <w:left w:val="single" w:sz="8" w:space="0" w:color="auto"/>
              <w:bottom w:val="single" w:sz="4" w:space="0" w:color="auto"/>
              <w:right w:val="single" w:sz="4" w:space="0" w:color="auto"/>
            </w:tcBorders>
            <w:shd w:val="clear" w:color="auto" w:fill="auto"/>
            <w:noWrap/>
            <w:vAlign w:val="bottom"/>
          </w:tcPr>
          <w:p w:rsidR="004106D9" w:rsidRPr="00B74273" w:rsidRDefault="004106D9" w:rsidP="004F2017">
            <w:pPr>
              <w:spacing w:after="0" w:line="240" w:lineRule="auto"/>
              <w:jc w:val="center"/>
              <w:rPr>
                <w:rFonts w:eastAsia="Times New Roman" w:cs="Segoe UI Semilight"/>
                <w:b/>
                <w:color w:val="000000"/>
              </w:rPr>
            </w:pPr>
            <w:r w:rsidRPr="00B74273">
              <w:rPr>
                <w:rFonts w:eastAsia="Times New Roman" w:cs="Segoe UI Semilight"/>
                <w:b/>
                <w:color w:val="000000"/>
              </w:rPr>
              <w:t>Denumirea prestației</w:t>
            </w:r>
          </w:p>
        </w:tc>
        <w:tc>
          <w:tcPr>
            <w:tcW w:w="1880" w:type="dxa"/>
            <w:gridSpan w:val="2"/>
            <w:tcBorders>
              <w:top w:val="single" w:sz="4" w:space="0" w:color="auto"/>
              <w:left w:val="nil"/>
              <w:bottom w:val="single" w:sz="4" w:space="0" w:color="auto"/>
              <w:right w:val="single" w:sz="4" w:space="0" w:color="auto"/>
            </w:tcBorders>
            <w:shd w:val="clear" w:color="auto" w:fill="auto"/>
            <w:noWrap/>
            <w:vAlign w:val="bottom"/>
          </w:tcPr>
          <w:p w:rsidR="004106D9" w:rsidRPr="00B74273" w:rsidRDefault="004106D9" w:rsidP="004F2017">
            <w:pPr>
              <w:spacing w:after="0" w:line="240" w:lineRule="auto"/>
              <w:jc w:val="center"/>
              <w:rPr>
                <w:rFonts w:eastAsia="Times New Roman" w:cs="Segoe UI Semilight"/>
                <w:b/>
                <w:color w:val="000000"/>
              </w:rPr>
            </w:pPr>
            <w:r w:rsidRPr="00B74273">
              <w:rPr>
                <w:rFonts w:eastAsia="Times New Roman" w:cs="Segoe UI Semilight"/>
                <w:b/>
                <w:color w:val="000000"/>
              </w:rPr>
              <w:t>Unitate de Măsură (U.M.)</w:t>
            </w:r>
          </w:p>
        </w:tc>
        <w:tc>
          <w:tcPr>
            <w:tcW w:w="3084" w:type="dxa"/>
            <w:tcBorders>
              <w:top w:val="single" w:sz="4" w:space="0" w:color="auto"/>
              <w:left w:val="nil"/>
              <w:bottom w:val="single" w:sz="4" w:space="0" w:color="auto"/>
              <w:right w:val="single" w:sz="4" w:space="0" w:color="auto"/>
            </w:tcBorders>
            <w:shd w:val="clear" w:color="auto" w:fill="auto"/>
            <w:noWrap/>
            <w:vAlign w:val="bottom"/>
          </w:tcPr>
          <w:p w:rsidR="004106D9" w:rsidRPr="00B74273" w:rsidRDefault="004106D9" w:rsidP="004F2017">
            <w:pPr>
              <w:spacing w:after="0" w:line="240" w:lineRule="auto"/>
              <w:jc w:val="center"/>
              <w:rPr>
                <w:rFonts w:eastAsia="Times New Roman" w:cs="Segoe UI Semilight"/>
                <w:b/>
                <w:color w:val="000000"/>
              </w:rPr>
            </w:pPr>
            <w:r w:rsidRPr="00B74273">
              <w:rPr>
                <w:rFonts w:eastAsia="Times New Roman" w:cs="Segoe UI Semilight"/>
                <w:b/>
                <w:color w:val="000000"/>
              </w:rPr>
              <w:t>Tarif (în Lei)/U.M.</w:t>
            </w:r>
          </w:p>
        </w:tc>
      </w:tr>
      <w:tr w:rsidR="004106D9" w:rsidRPr="007D74C7" w:rsidTr="004F2017">
        <w:trPr>
          <w:trHeight w:val="360"/>
        </w:trPr>
        <w:tc>
          <w:tcPr>
            <w:tcW w:w="4126" w:type="dxa"/>
            <w:gridSpan w:val="2"/>
            <w:tcBorders>
              <w:top w:val="single" w:sz="8" w:space="0" w:color="auto"/>
              <w:left w:val="single" w:sz="8" w:space="0" w:color="auto"/>
              <w:bottom w:val="single" w:sz="4" w:space="0" w:color="auto"/>
              <w:right w:val="single" w:sz="4" w:space="0" w:color="auto"/>
            </w:tcBorders>
            <w:shd w:val="clear" w:color="auto" w:fill="auto"/>
            <w:noWrap/>
            <w:vAlign w:val="bottom"/>
          </w:tcPr>
          <w:p w:rsidR="004106D9" w:rsidRPr="007D74C7" w:rsidRDefault="004106D9" w:rsidP="004F2017">
            <w:pPr>
              <w:spacing w:after="0" w:line="240" w:lineRule="auto"/>
              <w:rPr>
                <w:rFonts w:eastAsia="Times New Roman" w:cs="Segoe UI Semilight"/>
                <w:sz w:val="24"/>
                <w:szCs w:val="24"/>
                <w:lang w:eastAsia="ar-SA"/>
              </w:rPr>
            </w:pPr>
            <w:r w:rsidRPr="007D74C7">
              <w:rPr>
                <w:rFonts w:eastAsia="Times New Roman" w:cs="Segoe UI Semilight"/>
                <w:sz w:val="24"/>
                <w:szCs w:val="24"/>
                <w:lang w:eastAsia="ar-SA"/>
              </w:rPr>
              <w:t>Deszăpeziri mecanice cu utilaje grele si ușoare</w:t>
            </w:r>
            <w:r w:rsidRPr="007D74C7">
              <w:rPr>
                <w:rFonts w:cs="Segoe UI Semilight"/>
                <w:sz w:val="24"/>
                <w:szCs w:val="24"/>
              </w:rPr>
              <w:t xml:space="preserve"> (pluguit)</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4106D9" w:rsidRPr="008639C8" w:rsidRDefault="004106D9" w:rsidP="004F2017">
            <w:pPr>
              <w:spacing w:after="0" w:line="240" w:lineRule="auto"/>
              <w:jc w:val="center"/>
              <w:rPr>
                <w:rFonts w:eastAsia="Times New Roman" w:cs="Segoe UI Semilight"/>
                <w:b/>
                <w:color w:val="000000"/>
                <w:sz w:val="24"/>
                <w:szCs w:val="24"/>
              </w:rPr>
            </w:pPr>
            <w:r w:rsidRPr="008639C8">
              <w:rPr>
                <w:rFonts w:eastAsia="Times New Roman" w:cs="Segoe UI Semilight"/>
                <w:b/>
                <w:color w:val="000000"/>
                <w:sz w:val="24"/>
                <w:szCs w:val="24"/>
              </w:rPr>
              <w:t>1000</w:t>
            </w:r>
          </w:p>
        </w:tc>
        <w:tc>
          <w:tcPr>
            <w:tcW w:w="1041" w:type="dxa"/>
            <w:tcBorders>
              <w:top w:val="single" w:sz="4" w:space="0" w:color="auto"/>
              <w:left w:val="nil"/>
              <w:bottom w:val="single" w:sz="4" w:space="0" w:color="auto"/>
              <w:right w:val="single" w:sz="4" w:space="0" w:color="auto"/>
            </w:tcBorders>
            <w:shd w:val="clear" w:color="auto" w:fill="auto"/>
            <w:noWrap/>
            <w:vAlign w:val="bottom"/>
          </w:tcPr>
          <w:p w:rsidR="004106D9" w:rsidRPr="008639C8" w:rsidRDefault="004106D9" w:rsidP="004F2017">
            <w:pPr>
              <w:spacing w:after="0" w:line="240" w:lineRule="auto"/>
              <w:jc w:val="center"/>
              <w:rPr>
                <w:rFonts w:eastAsia="Times New Roman" w:cs="Segoe UI Semilight"/>
                <w:b/>
                <w:color w:val="000000"/>
                <w:sz w:val="24"/>
                <w:szCs w:val="24"/>
              </w:rPr>
            </w:pPr>
            <w:r w:rsidRPr="008639C8">
              <w:rPr>
                <w:rFonts w:eastAsia="Times New Roman" w:cs="Segoe UI Semilight"/>
                <w:b/>
                <w:color w:val="000000"/>
                <w:sz w:val="24"/>
                <w:szCs w:val="24"/>
              </w:rPr>
              <w:t>mp</w:t>
            </w:r>
          </w:p>
        </w:tc>
        <w:tc>
          <w:tcPr>
            <w:tcW w:w="3084" w:type="dxa"/>
            <w:tcBorders>
              <w:top w:val="single" w:sz="4" w:space="0" w:color="auto"/>
              <w:left w:val="nil"/>
              <w:bottom w:val="single" w:sz="4" w:space="0" w:color="auto"/>
              <w:right w:val="single" w:sz="4" w:space="0" w:color="auto"/>
            </w:tcBorders>
            <w:shd w:val="clear" w:color="auto" w:fill="auto"/>
            <w:noWrap/>
            <w:vAlign w:val="bottom"/>
          </w:tcPr>
          <w:p w:rsidR="004106D9" w:rsidRPr="007D74C7" w:rsidRDefault="004106D9" w:rsidP="004F2017">
            <w:pPr>
              <w:spacing w:after="0" w:line="240" w:lineRule="auto"/>
              <w:jc w:val="right"/>
              <w:rPr>
                <w:rFonts w:eastAsia="Times New Roman" w:cs="Segoe UI Semilight"/>
                <w:color w:val="000000"/>
                <w:sz w:val="24"/>
                <w:szCs w:val="24"/>
              </w:rPr>
            </w:pPr>
          </w:p>
        </w:tc>
      </w:tr>
      <w:tr w:rsidR="004106D9" w:rsidRPr="007D74C7" w:rsidTr="004F2017">
        <w:trPr>
          <w:trHeight w:val="1317"/>
        </w:trPr>
        <w:tc>
          <w:tcPr>
            <w:tcW w:w="2674" w:type="dxa"/>
            <w:vMerge w:val="restart"/>
            <w:tcBorders>
              <w:top w:val="nil"/>
              <w:left w:val="single" w:sz="8" w:space="0" w:color="auto"/>
              <w:right w:val="single" w:sz="4" w:space="0" w:color="auto"/>
            </w:tcBorders>
            <w:shd w:val="clear" w:color="auto" w:fill="auto"/>
            <w:noWrap/>
            <w:vAlign w:val="bottom"/>
            <w:hideMark/>
          </w:tcPr>
          <w:p w:rsidR="004106D9" w:rsidRPr="007D74C7" w:rsidRDefault="004106D9" w:rsidP="004F2017">
            <w:pPr>
              <w:spacing w:after="0" w:line="240" w:lineRule="auto"/>
              <w:rPr>
                <w:rFonts w:eastAsia="Times New Roman" w:cs="Segoe UI Semilight"/>
                <w:color w:val="000000"/>
                <w:sz w:val="24"/>
                <w:szCs w:val="24"/>
              </w:rPr>
            </w:pPr>
            <w:r w:rsidRPr="007D74C7">
              <w:rPr>
                <w:rFonts w:eastAsia="Times New Roman" w:cs="Segoe UI Semilight"/>
                <w:sz w:val="24"/>
                <w:szCs w:val="24"/>
                <w:lang w:eastAsia="ar-SA"/>
              </w:rPr>
              <w:t>Răspândirea mecanizată a materialelor chimice si antiderapante, atât in scopul prevenirii, cât și în scopul combaterii efectelor poleiului, gheții sau a zăpezii, inclusiv aprovizionarea cu material antiderapant si transportul la Prestator</w:t>
            </w:r>
          </w:p>
        </w:tc>
        <w:tc>
          <w:tcPr>
            <w:tcW w:w="1452" w:type="dxa"/>
            <w:tcBorders>
              <w:top w:val="nil"/>
              <w:left w:val="single" w:sz="4" w:space="0" w:color="auto"/>
              <w:bottom w:val="single" w:sz="4" w:space="0" w:color="auto"/>
              <w:right w:val="single" w:sz="4" w:space="0" w:color="auto"/>
            </w:tcBorders>
            <w:shd w:val="clear" w:color="auto" w:fill="auto"/>
            <w:vAlign w:val="center"/>
          </w:tcPr>
          <w:p w:rsidR="004106D9" w:rsidRPr="007D74C7" w:rsidRDefault="004106D9" w:rsidP="004F2017">
            <w:pPr>
              <w:spacing w:after="0" w:line="240" w:lineRule="auto"/>
              <w:rPr>
                <w:rFonts w:eastAsia="Times New Roman" w:cs="Segoe UI Semilight"/>
                <w:color w:val="000000"/>
                <w:sz w:val="24"/>
                <w:szCs w:val="24"/>
              </w:rPr>
            </w:pPr>
            <w:r w:rsidRPr="007D74C7">
              <w:rPr>
                <w:rFonts w:eastAsia="Times New Roman" w:cs="Segoe UI Semilight"/>
                <w:sz w:val="24"/>
                <w:szCs w:val="24"/>
                <w:lang w:eastAsia="ar-SA"/>
              </w:rPr>
              <w:t>CaCl2 la o concentrație de 30%CaCl2 – 70% apă</w:t>
            </w:r>
          </w:p>
        </w:tc>
        <w:tc>
          <w:tcPr>
            <w:tcW w:w="839" w:type="dxa"/>
            <w:tcBorders>
              <w:top w:val="nil"/>
              <w:left w:val="nil"/>
              <w:bottom w:val="single" w:sz="4" w:space="0" w:color="auto"/>
              <w:right w:val="single" w:sz="4" w:space="0" w:color="auto"/>
            </w:tcBorders>
            <w:shd w:val="clear" w:color="auto" w:fill="auto"/>
            <w:noWrap/>
            <w:vAlign w:val="bottom"/>
            <w:hideMark/>
          </w:tcPr>
          <w:p w:rsidR="004106D9" w:rsidRPr="008639C8" w:rsidRDefault="004106D9" w:rsidP="004F2017">
            <w:pPr>
              <w:spacing w:after="0" w:line="240" w:lineRule="auto"/>
              <w:jc w:val="center"/>
              <w:rPr>
                <w:rFonts w:eastAsia="Times New Roman" w:cs="Segoe UI Semilight"/>
                <w:b/>
                <w:color w:val="000000"/>
                <w:sz w:val="24"/>
                <w:szCs w:val="24"/>
              </w:rPr>
            </w:pPr>
            <w:r w:rsidRPr="008639C8">
              <w:rPr>
                <w:rFonts w:eastAsia="Times New Roman" w:cs="Segoe UI Semilight"/>
                <w:b/>
                <w:color w:val="000000"/>
                <w:sz w:val="24"/>
                <w:szCs w:val="24"/>
              </w:rPr>
              <w:t>1</w:t>
            </w:r>
          </w:p>
        </w:tc>
        <w:tc>
          <w:tcPr>
            <w:tcW w:w="1041" w:type="dxa"/>
            <w:tcBorders>
              <w:top w:val="nil"/>
              <w:left w:val="nil"/>
              <w:bottom w:val="single" w:sz="4" w:space="0" w:color="auto"/>
              <w:right w:val="single" w:sz="4" w:space="0" w:color="auto"/>
            </w:tcBorders>
            <w:shd w:val="clear" w:color="auto" w:fill="auto"/>
            <w:noWrap/>
            <w:vAlign w:val="bottom"/>
            <w:hideMark/>
          </w:tcPr>
          <w:p w:rsidR="004106D9" w:rsidRPr="008639C8" w:rsidRDefault="004106D9" w:rsidP="004F2017">
            <w:pPr>
              <w:spacing w:after="0" w:line="240" w:lineRule="auto"/>
              <w:jc w:val="center"/>
              <w:rPr>
                <w:rFonts w:eastAsia="Times New Roman" w:cs="Segoe UI Semilight"/>
                <w:b/>
                <w:color w:val="000000"/>
                <w:sz w:val="24"/>
                <w:szCs w:val="24"/>
              </w:rPr>
            </w:pPr>
            <w:r w:rsidRPr="008639C8">
              <w:rPr>
                <w:rFonts w:eastAsia="Times New Roman" w:cs="Segoe UI Semilight"/>
                <w:b/>
                <w:color w:val="000000"/>
                <w:sz w:val="24"/>
                <w:szCs w:val="24"/>
              </w:rPr>
              <w:t>mc</w:t>
            </w:r>
          </w:p>
        </w:tc>
        <w:tc>
          <w:tcPr>
            <w:tcW w:w="3084" w:type="dxa"/>
            <w:tcBorders>
              <w:top w:val="nil"/>
              <w:left w:val="nil"/>
              <w:bottom w:val="single" w:sz="4" w:space="0" w:color="auto"/>
              <w:right w:val="single" w:sz="4" w:space="0" w:color="auto"/>
            </w:tcBorders>
            <w:shd w:val="clear" w:color="auto" w:fill="auto"/>
            <w:noWrap/>
            <w:vAlign w:val="bottom"/>
          </w:tcPr>
          <w:p w:rsidR="004106D9" w:rsidRPr="007D74C7" w:rsidRDefault="004106D9" w:rsidP="004F2017">
            <w:pPr>
              <w:spacing w:after="0" w:line="240" w:lineRule="auto"/>
              <w:jc w:val="right"/>
              <w:rPr>
                <w:rFonts w:eastAsia="Times New Roman" w:cs="Segoe UI Semilight"/>
                <w:color w:val="000000"/>
                <w:sz w:val="24"/>
                <w:szCs w:val="24"/>
              </w:rPr>
            </w:pPr>
          </w:p>
        </w:tc>
      </w:tr>
      <w:tr w:rsidR="004106D9" w:rsidRPr="007D74C7" w:rsidTr="004F2017">
        <w:trPr>
          <w:trHeight w:val="1590"/>
        </w:trPr>
        <w:tc>
          <w:tcPr>
            <w:tcW w:w="2674" w:type="dxa"/>
            <w:vMerge/>
            <w:tcBorders>
              <w:left w:val="single" w:sz="8" w:space="0" w:color="auto"/>
              <w:bottom w:val="single" w:sz="4" w:space="0" w:color="auto"/>
              <w:right w:val="single" w:sz="4" w:space="0" w:color="auto"/>
            </w:tcBorders>
            <w:shd w:val="clear" w:color="auto" w:fill="auto"/>
            <w:noWrap/>
            <w:vAlign w:val="bottom"/>
          </w:tcPr>
          <w:p w:rsidR="004106D9" w:rsidRPr="007D74C7" w:rsidRDefault="004106D9" w:rsidP="004F2017">
            <w:pPr>
              <w:spacing w:after="0" w:line="240" w:lineRule="auto"/>
              <w:rPr>
                <w:rFonts w:eastAsia="Times New Roman" w:cs="Segoe UI Semilight"/>
                <w:sz w:val="24"/>
                <w:szCs w:val="24"/>
                <w:lang w:eastAsia="ar-SA"/>
              </w:rPr>
            </w:pP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4106D9" w:rsidRPr="007D74C7" w:rsidRDefault="004106D9" w:rsidP="004F2017">
            <w:pPr>
              <w:spacing w:after="0" w:line="240" w:lineRule="auto"/>
              <w:jc w:val="center"/>
              <w:rPr>
                <w:rFonts w:eastAsia="Times New Roman" w:cs="Segoe UI Semilight"/>
                <w:color w:val="000000"/>
                <w:sz w:val="24"/>
                <w:szCs w:val="24"/>
              </w:rPr>
            </w:pPr>
            <w:r w:rsidRPr="007D74C7">
              <w:rPr>
                <w:rFonts w:cs="Segoe UI Semilight"/>
                <w:sz w:val="24"/>
                <w:szCs w:val="24"/>
              </w:rPr>
              <w:t>amestec de sare și nisip 60% sare 40% nisip</w:t>
            </w:r>
          </w:p>
        </w:tc>
        <w:tc>
          <w:tcPr>
            <w:tcW w:w="839" w:type="dxa"/>
            <w:tcBorders>
              <w:top w:val="single" w:sz="4" w:space="0" w:color="auto"/>
              <w:left w:val="nil"/>
              <w:bottom w:val="single" w:sz="4" w:space="0" w:color="auto"/>
              <w:right w:val="single" w:sz="4" w:space="0" w:color="auto"/>
            </w:tcBorders>
            <w:shd w:val="clear" w:color="auto" w:fill="auto"/>
            <w:noWrap/>
            <w:vAlign w:val="bottom"/>
          </w:tcPr>
          <w:p w:rsidR="004106D9" w:rsidRPr="008639C8" w:rsidRDefault="004106D9" w:rsidP="004F2017">
            <w:pPr>
              <w:spacing w:after="0" w:line="240" w:lineRule="auto"/>
              <w:jc w:val="center"/>
              <w:rPr>
                <w:rFonts w:eastAsia="Times New Roman" w:cs="Segoe UI Semilight"/>
                <w:b/>
                <w:color w:val="000000"/>
                <w:sz w:val="24"/>
                <w:szCs w:val="24"/>
              </w:rPr>
            </w:pPr>
            <w:r w:rsidRPr="008639C8">
              <w:rPr>
                <w:rFonts w:eastAsia="Times New Roman" w:cs="Segoe UI Semilight"/>
                <w:b/>
                <w:color w:val="000000"/>
                <w:sz w:val="24"/>
                <w:szCs w:val="24"/>
              </w:rPr>
              <w:t>1</w:t>
            </w:r>
          </w:p>
        </w:tc>
        <w:tc>
          <w:tcPr>
            <w:tcW w:w="1041" w:type="dxa"/>
            <w:tcBorders>
              <w:top w:val="single" w:sz="4" w:space="0" w:color="auto"/>
              <w:left w:val="nil"/>
              <w:bottom w:val="single" w:sz="4" w:space="0" w:color="auto"/>
              <w:right w:val="single" w:sz="4" w:space="0" w:color="auto"/>
            </w:tcBorders>
            <w:shd w:val="clear" w:color="auto" w:fill="auto"/>
            <w:noWrap/>
            <w:vAlign w:val="bottom"/>
          </w:tcPr>
          <w:p w:rsidR="004106D9" w:rsidRPr="008639C8" w:rsidRDefault="004106D9" w:rsidP="004F2017">
            <w:pPr>
              <w:spacing w:after="0" w:line="240" w:lineRule="auto"/>
              <w:jc w:val="center"/>
              <w:rPr>
                <w:rFonts w:eastAsia="Times New Roman" w:cs="Segoe UI Semilight"/>
                <w:b/>
                <w:color w:val="000000"/>
                <w:sz w:val="24"/>
                <w:szCs w:val="24"/>
              </w:rPr>
            </w:pPr>
            <w:r w:rsidRPr="008639C8">
              <w:rPr>
                <w:rFonts w:eastAsia="Times New Roman" w:cs="Segoe UI Semilight"/>
                <w:b/>
                <w:color w:val="000000"/>
                <w:sz w:val="24"/>
                <w:szCs w:val="24"/>
              </w:rPr>
              <w:t>tonă</w:t>
            </w:r>
          </w:p>
        </w:tc>
        <w:tc>
          <w:tcPr>
            <w:tcW w:w="3084" w:type="dxa"/>
            <w:tcBorders>
              <w:top w:val="single" w:sz="4" w:space="0" w:color="auto"/>
              <w:left w:val="nil"/>
              <w:bottom w:val="single" w:sz="4" w:space="0" w:color="auto"/>
              <w:right w:val="single" w:sz="4" w:space="0" w:color="auto"/>
            </w:tcBorders>
            <w:shd w:val="clear" w:color="auto" w:fill="auto"/>
            <w:noWrap/>
            <w:vAlign w:val="bottom"/>
          </w:tcPr>
          <w:p w:rsidR="004106D9" w:rsidRPr="007D74C7" w:rsidRDefault="004106D9" w:rsidP="004F2017">
            <w:pPr>
              <w:spacing w:after="0" w:line="240" w:lineRule="auto"/>
              <w:jc w:val="right"/>
              <w:rPr>
                <w:rFonts w:eastAsia="Times New Roman" w:cs="Segoe UI Semilight"/>
                <w:color w:val="000000"/>
                <w:sz w:val="24"/>
                <w:szCs w:val="24"/>
              </w:rPr>
            </w:pPr>
          </w:p>
        </w:tc>
      </w:tr>
      <w:tr w:rsidR="004106D9" w:rsidRPr="007D74C7" w:rsidTr="004F2017">
        <w:trPr>
          <w:trHeight w:val="360"/>
        </w:trPr>
        <w:tc>
          <w:tcPr>
            <w:tcW w:w="4126" w:type="dxa"/>
            <w:gridSpan w:val="2"/>
            <w:tcBorders>
              <w:top w:val="nil"/>
              <w:left w:val="single" w:sz="8" w:space="0" w:color="auto"/>
              <w:bottom w:val="single" w:sz="4" w:space="0" w:color="auto"/>
              <w:right w:val="single" w:sz="4" w:space="0" w:color="auto"/>
            </w:tcBorders>
            <w:shd w:val="clear" w:color="auto" w:fill="auto"/>
            <w:noWrap/>
            <w:vAlign w:val="bottom"/>
            <w:hideMark/>
          </w:tcPr>
          <w:p w:rsidR="004106D9" w:rsidRPr="007D74C7" w:rsidRDefault="004106D9" w:rsidP="004F2017">
            <w:pPr>
              <w:spacing w:after="0" w:line="240" w:lineRule="auto"/>
              <w:rPr>
                <w:rFonts w:eastAsia="Times New Roman" w:cs="Segoe UI Semilight"/>
                <w:color w:val="000000"/>
                <w:sz w:val="24"/>
                <w:szCs w:val="24"/>
              </w:rPr>
            </w:pPr>
            <w:r w:rsidRPr="007D74C7">
              <w:rPr>
                <w:rFonts w:eastAsia="Times New Roman" w:cs="Segoe UI Semilight"/>
                <w:color w:val="000000"/>
                <w:sz w:val="24"/>
                <w:szCs w:val="24"/>
              </w:rPr>
              <w:t>Curățare guri de scurgere</w:t>
            </w:r>
          </w:p>
        </w:tc>
        <w:tc>
          <w:tcPr>
            <w:tcW w:w="839" w:type="dxa"/>
            <w:tcBorders>
              <w:top w:val="nil"/>
              <w:left w:val="nil"/>
              <w:bottom w:val="single" w:sz="4" w:space="0" w:color="auto"/>
              <w:right w:val="single" w:sz="4" w:space="0" w:color="auto"/>
            </w:tcBorders>
            <w:shd w:val="clear" w:color="auto" w:fill="auto"/>
            <w:noWrap/>
            <w:vAlign w:val="bottom"/>
            <w:hideMark/>
          </w:tcPr>
          <w:p w:rsidR="004106D9" w:rsidRPr="008639C8" w:rsidRDefault="004106D9" w:rsidP="004F2017">
            <w:pPr>
              <w:spacing w:after="0" w:line="240" w:lineRule="auto"/>
              <w:jc w:val="center"/>
              <w:rPr>
                <w:rFonts w:eastAsia="Times New Roman" w:cs="Segoe UI Semilight"/>
                <w:b/>
                <w:color w:val="000000"/>
                <w:sz w:val="24"/>
                <w:szCs w:val="24"/>
              </w:rPr>
            </w:pPr>
            <w:r w:rsidRPr="008639C8">
              <w:rPr>
                <w:rFonts w:eastAsia="Times New Roman" w:cs="Segoe UI Semilight"/>
                <w:b/>
                <w:color w:val="000000"/>
                <w:sz w:val="24"/>
                <w:szCs w:val="24"/>
              </w:rPr>
              <w:t>250</w:t>
            </w:r>
          </w:p>
        </w:tc>
        <w:tc>
          <w:tcPr>
            <w:tcW w:w="1041" w:type="dxa"/>
            <w:tcBorders>
              <w:top w:val="nil"/>
              <w:left w:val="nil"/>
              <w:bottom w:val="single" w:sz="4" w:space="0" w:color="auto"/>
              <w:right w:val="single" w:sz="4" w:space="0" w:color="auto"/>
            </w:tcBorders>
            <w:shd w:val="clear" w:color="auto" w:fill="auto"/>
            <w:noWrap/>
            <w:vAlign w:val="bottom"/>
            <w:hideMark/>
          </w:tcPr>
          <w:p w:rsidR="004106D9" w:rsidRPr="008639C8" w:rsidRDefault="004106D9" w:rsidP="004F2017">
            <w:pPr>
              <w:spacing w:after="0" w:line="240" w:lineRule="auto"/>
              <w:jc w:val="center"/>
              <w:rPr>
                <w:rFonts w:eastAsia="Times New Roman" w:cs="Segoe UI Semilight"/>
                <w:b/>
                <w:color w:val="000000"/>
                <w:sz w:val="24"/>
                <w:szCs w:val="24"/>
              </w:rPr>
            </w:pPr>
            <w:r w:rsidRPr="008639C8">
              <w:rPr>
                <w:rFonts w:eastAsia="Times New Roman" w:cs="Segoe UI Semilight"/>
                <w:b/>
                <w:color w:val="000000"/>
                <w:sz w:val="24"/>
                <w:szCs w:val="24"/>
              </w:rPr>
              <w:t>buc</w:t>
            </w:r>
          </w:p>
        </w:tc>
        <w:tc>
          <w:tcPr>
            <w:tcW w:w="3084" w:type="dxa"/>
            <w:tcBorders>
              <w:top w:val="nil"/>
              <w:left w:val="nil"/>
              <w:bottom w:val="single" w:sz="4" w:space="0" w:color="auto"/>
              <w:right w:val="single" w:sz="4" w:space="0" w:color="auto"/>
            </w:tcBorders>
            <w:shd w:val="clear" w:color="auto" w:fill="auto"/>
            <w:noWrap/>
            <w:vAlign w:val="bottom"/>
          </w:tcPr>
          <w:p w:rsidR="004106D9" w:rsidRPr="007D74C7" w:rsidRDefault="004106D9" w:rsidP="004F2017">
            <w:pPr>
              <w:spacing w:after="0" w:line="240" w:lineRule="auto"/>
              <w:jc w:val="right"/>
              <w:rPr>
                <w:rFonts w:eastAsia="Times New Roman" w:cs="Segoe UI Semilight"/>
                <w:color w:val="000000"/>
                <w:sz w:val="24"/>
                <w:szCs w:val="24"/>
              </w:rPr>
            </w:pPr>
          </w:p>
        </w:tc>
      </w:tr>
      <w:tr w:rsidR="004106D9" w:rsidRPr="007D74C7" w:rsidTr="004F2017">
        <w:trPr>
          <w:trHeight w:val="360"/>
        </w:trPr>
        <w:tc>
          <w:tcPr>
            <w:tcW w:w="4126" w:type="dxa"/>
            <w:gridSpan w:val="2"/>
            <w:tcBorders>
              <w:top w:val="nil"/>
              <w:left w:val="single" w:sz="8" w:space="0" w:color="auto"/>
              <w:bottom w:val="single" w:sz="4" w:space="0" w:color="auto"/>
              <w:right w:val="single" w:sz="4" w:space="0" w:color="auto"/>
            </w:tcBorders>
            <w:shd w:val="clear" w:color="auto" w:fill="auto"/>
            <w:noWrap/>
            <w:vAlign w:val="bottom"/>
            <w:hideMark/>
          </w:tcPr>
          <w:p w:rsidR="004106D9" w:rsidRPr="007D74C7" w:rsidRDefault="004106D9" w:rsidP="004F2017">
            <w:pPr>
              <w:spacing w:after="0" w:line="240" w:lineRule="auto"/>
              <w:rPr>
                <w:rFonts w:eastAsia="Times New Roman" w:cs="Segoe UI Semilight"/>
                <w:color w:val="000000"/>
                <w:sz w:val="24"/>
                <w:szCs w:val="24"/>
              </w:rPr>
            </w:pPr>
            <w:r w:rsidRPr="007D74C7">
              <w:rPr>
                <w:rFonts w:cs="Segoe UI Semilight"/>
                <w:sz w:val="24"/>
                <w:szCs w:val="24"/>
              </w:rPr>
              <w:t>Transportarea</w:t>
            </w:r>
            <w:r>
              <w:rPr>
                <w:rFonts w:cs="Segoe UI Semilight"/>
                <w:sz w:val="24"/>
                <w:szCs w:val="24"/>
              </w:rPr>
              <w:t xml:space="preserve">  zăpezii  in locurile  special  indicate de</w:t>
            </w:r>
            <w:r w:rsidRPr="007D74C7">
              <w:rPr>
                <w:rFonts w:cs="Segoe UI Semilight"/>
                <w:sz w:val="24"/>
                <w:szCs w:val="24"/>
              </w:rPr>
              <w:t xml:space="preserve"> Beneficiar</w:t>
            </w:r>
          </w:p>
        </w:tc>
        <w:tc>
          <w:tcPr>
            <w:tcW w:w="839" w:type="dxa"/>
            <w:tcBorders>
              <w:top w:val="nil"/>
              <w:left w:val="nil"/>
              <w:bottom w:val="single" w:sz="4" w:space="0" w:color="auto"/>
              <w:right w:val="single" w:sz="4" w:space="0" w:color="auto"/>
            </w:tcBorders>
            <w:shd w:val="clear" w:color="auto" w:fill="auto"/>
            <w:noWrap/>
            <w:vAlign w:val="bottom"/>
            <w:hideMark/>
          </w:tcPr>
          <w:p w:rsidR="004106D9" w:rsidRPr="008639C8" w:rsidRDefault="004106D9" w:rsidP="004F2017">
            <w:pPr>
              <w:spacing w:after="0" w:line="240" w:lineRule="auto"/>
              <w:jc w:val="center"/>
              <w:rPr>
                <w:rFonts w:eastAsia="Times New Roman" w:cs="Segoe UI Semilight"/>
                <w:b/>
                <w:color w:val="000000"/>
                <w:sz w:val="24"/>
                <w:szCs w:val="24"/>
              </w:rPr>
            </w:pPr>
            <w:r w:rsidRPr="008639C8">
              <w:rPr>
                <w:rFonts w:eastAsia="Times New Roman" w:cs="Segoe UI Semilight"/>
                <w:b/>
                <w:color w:val="000000"/>
                <w:sz w:val="24"/>
                <w:szCs w:val="24"/>
              </w:rPr>
              <w:t>1</w:t>
            </w:r>
          </w:p>
        </w:tc>
        <w:tc>
          <w:tcPr>
            <w:tcW w:w="1041" w:type="dxa"/>
            <w:tcBorders>
              <w:top w:val="nil"/>
              <w:left w:val="nil"/>
              <w:bottom w:val="single" w:sz="4" w:space="0" w:color="auto"/>
              <w:right w:val="single" w:sz="4" w:space="0" w:color="auto"/>
            </w:tcBorders>
            <w:shd w:val="clear" w:color="auto" w:fill="auto"/>
            <w:noWrap/>
            <w:vAlign w:val="bottom"/>
            <w:hideMark/>
          </w:tcPr>
          <w:p w:rsidR="004106D9" w:rsidRPr="008639C8" w:rsidRDefault="004106D9" w:rsidP="004F2017">
            <w:pPr>
              <w:spacing w:after="0" w:line="240" w:lineRule="auto"/>
              <w:jc w:val="center"/>
              <w:rPr>
                <w:rFonts w:eastAsia="Times New Roman" w:cs="Segoe UI Semilight"/>
                <w:b/>
                <w:color w:val="000000"/>
                <w:sz w:val="24"/>
                <w:szCs w:val="24"/>
              </w:rPr>
            </w:pPr>
            <w:r w:rsidRPr="008639C8">
              <w:rPr>
                <w:rFonts w:eastAsia="Times New Roman" w:cs="Segoe UI Semilight"/>
                <w:b/>
                <w:color w:val="000000"/>
                <w:sz w:val="24"/>
                <w:szCs w:val="24"/>
              </w:rPr>
              <w:t>km</w:t>
            </w:r>
          </w:p>
        </w:tc>
        <w:tc>
          <w:tcPr>
            <w:tcW w:w="3084" w:type="dxa"/>
            <w:tcBorders>
              <w:top w:val="nil"/>
              <w:left w:val="nil"/>
              <w:bottom w:val="single" w:sz="4" w:space="0" w:color="auto"/>
              <w:right w:val="single" w:sz="4" w:space="0" w:color="auto"/>
            </w:tcBorders>
            <w:shd w:val="clear" w:color="auto" w:fill="auto"/>
            <w:noWrap/>
            <w:vAlign w:val="bottom"/>
          </w:tcPr>
          <w:p w:rsidR="004106D9" w:rsidRPr="007D74C7" w:rsidRDefault="004106D9" w:rsidP="004F2017">
            <w:pPr>
              <w:spacing w:after="0" w:line="240" w:lineRule="auto"/>
              <w:jc w:val="right"/>
              <w:rPr>
                <w:rFonts w:eastAsia="Times New Roman" w:cs="Segoe UI Semilight"/>
                <w:color w:val="000000"/>
                <w:sz w:val="24"/>
                <w:szCs w:val="24"/>
              </w:rPr>
            </w:pPr>
          </w:p>
        </w:tc>
      </w:tr>
      <w:tr w:rsidR="004106D9" w:rsidRPr="007D74C7" w:rsidTr="004F2017">
        <w:trPr>
          <w:trHeight w:val="375"/>
        </w:trPr>
        <w:tc>
          <w:tcPr>
            <w:tcW w:w="412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106D9" w:rsidRPr="007D74C7" w:rsidRDefault="004106D9" w:rsidP="004F2017">
            <w:pPr>
              <w:spacing w:after="0" w:line="240" w:lineRule="auto"/>
              <w:rPr>
                <w:rFonts w:eastAsia="Times New Roman" w:cs="Segoe UI Semilight"/>
                <w:color w:val="000000"/>
                <w:sz w:val="24"/>
                <w:szCs w:val="24"/>
              </w:rPr>
            </w:pPr>
            <w:r w:rsidRPr="007D74C7">
              <w:rPr>
                <w:rFonts w:cs="Segoe UI Semilight"/>
                <w:sz w:val="24"/>
                <w:szCs w:val="24"/>
              </w:rPr>
              <w:t>Încărcarea mecanizată a zăpezii</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4106D9" w:rsidRPr="008639C8" w:rsidRDefault="004106D9" w:rsidP="004F2017">
            <w:pPr>
              <w:spacing w:after="0" w:line="240" w:lineRule="auto"/>
              <w:jc w:val="center"/>
              <w:rPr>
                <w:rFonts w:eastAsia="Times New Roman" w:cs="Segoe UI Semilight"/>
                <w:b/>
                <w:color w:val="000000"/>
                <w:sz w:val="24"/>
                <w:szCs w:val="24"/>
              </w:rPr>
            </w:pPr>
            <w:r w:rsidRPr="008639C8">
              <w:rPr>
                <w:rFonts w:eastAsia="Times New Roman" w:cs="Segoe UI Semilight"/>
                <w:b/>
                <w:color w:val="000000"/>
                <w:sz w:val="24"/>
                <w:szCs w:val="24"/>
              </w:rPr>
              <w:t>1</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4106D9" w:rsidRPr="008639C8" w:rsidRDefault="004106D9" w:rsidP="004F2017">
            <w:pPr>
              <w:spacing w:after="0" w:line="240" w:lineRule="auto"/>
              <w:jc w:val="center"/>
              <w:rPr>
                <w:rFonts w:eastAsia="Times New Roman" w:cs="Segoe UI Semilight"/>
                <w:b/>
                <w:color w:val="000000"/>
                <w:sz w:val="24"/>
                <w:szCs w:val="24"/>
              </w:rPr>
            </w:pPr>
            <w:r w:rsidRPr="008639C8">
              <w:rPr>
                <w:rFonts w:eastAsia="Times New Roman" w:cs="Segoe UI Semilight"/>
                <w:b/>
                <w:color w:val="000000"/>
                <w:sz w:val="24"/>
                <w:szCs w:val="24"/>
              </w:rPr>
              <w:t>mc</w:t>
            </w:r>
          </w:p>
        </w:tc>
        <w:tc>
          <w:tcPr>
            <w:tcW w:w="3084" w:type="dxa"/>
            <w:tcBorders>
              <w:top w:val="single" w:sz="4" w:space="0" w:color="auto"/>
              <w:left w:val="nil"/>
              <w:bottom w:val="single" w:sz="4" w:space="0" w:color="auto"/>
              <w:right w:val="single" w:sz="4" w:space="0" w:color="auto"/>
            </w:tcBorders>
            <w:shd w:val="clear" w:color="auto" w:fill="auto"/>
            <w:noWrap/>
            <w:vAlign w:val="bottom"/>
          </w:tcPr>
          <w:p w:rsidR="004106D9" w:rsidRPr="007D74C7" w:rsidRDefault="004106D9" w:rsidP="004F2017">
            <w:pPr>
              <w:spacing w:after="0" w:line="240" w:lineRule="auto"/>
              <w:jc w:val="right"/>
              <w:rPr>
                <w:rFonts w:eastAsia="Times New Roman" w:cs="Segoe UI Semilight"/>
                <w:color w:val="000000"/>
                <w:sz w:val="24"/>
                <w:szCs w:val="24"/>
              </w:rPr>
            </w:pPr>
          </w:p>
        </w:tc>
      </w:tr>
    </w:tbl>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jc w:val="both"/>
        <w:rPr>
          <w:rFonts w:cs="Segoe UI Semilight"/>
          <w:sz w:val="24"/>
          <w:szCs w:val="24"/>
        </w:rPr>
      </w:pPr>
    </w:p>
    <w:p w:rsidR="004106D9" w:rsidRDefault="004106D9" w:rsidP="004106D9">
      <w:pPr>
        <w:pStyle w:val="NoSpacing"/>
        <w:jc w:val="both"/>
        <w:rPr>
          <w:rFonts w:cs="Segoe UI Semilight"/>
          <w:b/>
          <w:i/>
          <w:sz w:val="24"/>
          <w:szCs w:val="24"/>
        </w:rPr>
      </w:pPr>
    </w:p>
    <w:p w:rsidR="004106D9" w:rsidRDefault="004106D9" w:rsidP="004106D9">
      <w:pPr>
        <w:pStyle w:val="NoSpacing"/>
        <w:jc w:val="both"/>
        <w:rPr>
          <w:rFonts w:cs="Segoe UI Semilight"/>
          <w:b/>
          <w:i/>
          <w:sz w:val="24"/>
          <w:szCs w:val="24"/>
        </w:rPr>
      </w:pPr>
    </w:p>
    <w:p w:rsidR="004106D9" w:rsidRDefault="004106D9" w:rsidP="004106D9">
      <w:pPr>
        <w:pStyle w:val="NoSpacing"/>
        <w:jc w:val="both"/>
        <w:rPr>
          <w:rFonts w:cs="Segoe UI Semilight"/>
          <w:b/>
          <w:i/>
          <w:sz w:val="24"/>
          <w:szCs w:val="24"/>
        </w:rPr>
      </w:pPr>
    </w:p>
    <w:p w:rsidR="004106D9" w:rsidRDefault="004106D9" w:rsidP="004106D9">
      <w:pPr>
        <w:pStyle w:val="NoSpacing"/>
        <w:jc w:val="both"/>
        <w:rPr>
          <w:rFonts w:cs="Segoe UI Semilight"/>
          <w:b/>
          <w:i/>
          <w:sz w:val="24"/>
          <w:szCs w:val="24"/>
        </w:rPr>
      </w:pPr>
    </w:p>
    <w:p w:rsidR="004106D9" w:rsidRDefault="004106D9" w:rsidP="004106D9">
      <w:pPr>
        <w:pStyle w:val="NoSpacing"/>
        <w:jc w:val="both"/>
        <w:rPr>
          <w:rFonts w:cs="Segoe UI Semilight"/>
          <w:b/>
          <w:i/>
          <w:sz w:val="24"/>
          <w:szCs w:val="24"/>
        </w:rPr>
      </w:pPr>
    </w:p>
    <w:p w:rsidR="004106D9" w:rsidRDefault="004106D9" w:rsidP="004106D9">
      <w:pPr>
        <w:pStyle w:val="NoSpacing"/>
        <w:jc w:val="both"/>
        <w:rPr>
          <w:rFonts w:cs="Segoe UI Semilight"/>
          <w:b/>
          <w:i/>
          <w:sz w:val="24"/>
          <w:szCs w:val="24"/>
        </w:rPr>
      </w:pPr>
    </w:p>
    <w:p w:rsidR="004106D9" w:rsidRDefault="004106D9" w:rsidP="004106D9">
      <w:pPr>
        <w:pStyle w:val="NoSpacing"/>
        <w:jc w:val="both"/>
        <w:rPr>
          <w:rFonts w:cs="Segoe UI Semilight"/>
          <w:b/>
          <w:i/>
          <w:sz w:val="24"/>
          <w:szCs w:val="24"/>
        </w:rPr>
      </w:pPr>
    </w:p>
    <w:p w:rsidR="004106D9" w:rsidRDefault="004106D9" w:rsidP="004106D9">
      <w:pPr>
        <w:pStyle w:val="NoSpacing"/>
        <w:jc w:val="both"/>
        <w:rPr>
          <w:rFonts w:cs="Segoe UI Semilight"/>
          <w:b/>
          <w:i/>
          <w:sz w:val="24"/>
          <w:szCs w:val="24"/>
        </w:rPr>
      </w:pPr>
    </w:p>
    <w:p w:rsidR="004106D9" w:rsidRDefault="004106D9" w:rsidP="004106D9">
      <w:pPr>
        <w:pStyle w:val="NoSpacing"/>
        <w:jc w:val="both"/>
        <w:rPr>
          <w:rFonts w:cs="Segoe UI Semilight"/>
          <w:b/>
          <w:i/>
          <w:sz w:val="24"/>
          <w:szCs w:val="24"/>
        </w:rPr>
      </w:pPr>
    </w:p>
    <w:p w:rsidR="004106D9" w:rsidRDefault="004106D9" w:rsidP="004106D9">
      <w:pPr>
        <w:pStyle w:val="NoSpacing"/>
        <w:jc w:val="both"/>
        <w:rPr>
          <w:rFonts w:cs="Segoe UI Semilight"/>
          <w:b/>
          <w:i/>
          <w:sz w:val="24"/>
          <w:szCs w:val="24"/>
        </w:rPr>
      </w:pPr>
    </w:p>
    <w:p w:rsidR="004106D9" w:rsidRPr="007D74C7" w:rsidRDefault="004106D9" w:rsidP="004106D9">
      <w:pPr>
        <w:pStyle w:val="NoSpacing"/>
        <w:jc w:val="both"/>
        <w:rPr>
          <w:rFonts w:cs="Segoe UI Semilight"/>
          <w:b/>
          <w:sz w:val="24"/>
          <w:szCs w:val="24"/>
        </w:rPr>
      </w:pPr>
      <w:r w:rsidRPr="007D74C7">
        <w:rPr>
          <w:rFonts w:cs="Segoe UI Semilight"/>
          <w:b/>
          <w:i/>
          <w:sz w:val="24"/>
          <w:szCs w:val="24"/>
        </w:rPr>
        <w:t xml:space="preserve">Formularul nr.8 </w:t>
      </w:r>
    </w:p>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jc w:val="center"/>
        <w:rPr>
          <w:rFonts w:cs="Segoe UI Semilight"/>
          <w:b/>
          <w:sz w:val="24"/>
          <w:szCs w:val="24"/>
        </w:rPr>
      </w:pPr>
      <w:r w:rsidRPr="007D74C7">
        <w:rPr>
          <w:rFonts w:cs="Segoe UI Semilight"/>
          <w:b/>
          <w:sz w:val="24"/>
          <w:szCs w:val="24"/>
        </w:rPr>
        <w:t>ÎMPUTERNICIRE</w:t>
      </w:r>
    </w:p>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ind w:firstLine="708"/>
        <w:jc w:val="both"/>
        <w:rPr>
          <w:rFonts w:cs="Segoe UI Semilight"/>
          <w:sz w:val="24"/>
          <w:szCs w:val="24"/>
        </w:rPr>
      </w:pPr>
      <w:r w:rsidRPr="007D74C7">
        <w:rPr>
          <w:rFonts w:cs="Segoe UI Semilight"/>
          <w:sz w:val="24"/>
          <w:szCs w:val="24"/>
        </w:rPr>
        <w:t>Subscrisa ______________ , cu sediul în ______________ , număr de înmatriculare în Registrul C</w:t>
      </w:r>
      <w:r>
        <w:rPr>
          <w:rFonts w:cs="Segoe UI Semilight"/>
          <w:sz w:val="24"/>
          <w:szCs w:val="24"/>
        </w:rPr>
        <w:t>omerțului ______________</w:t>
      </w:r>
      <w:r w:rsidRPr="007D74C7">
        <w:rPr>
          <w:rFonts w:cs="Segoe UI Semilight"/>
          <w:sz w:val="24"/>
          <w:szCs w:val="24"/>
        </w:rPr>
        <w:t>, Cod de Înre</w:t>
      </w:r>
      <w:r>
        <w:rPr>
          <w:rFonts w:cs="Segoe UI Semilight"/>
          <w:sz w:val="24"/>
          <w:szCs w:val="24"/>
        </w:rPr>
        <w:t>gistrare Fiscală ______________</w:t>
      </w:r>
      <w:r w:rsidRPr="007D74C7">
        <w:rPr>
          <w:rFonts w:cs="Segoe UI Semilight"/>
          <w:sz w:val="24"/>
          <w:szCs w:val="24"/>
        </w:rPr>
        <w:t xml:space="preserve">, reprezentată legal prin ______________ în calitate de ______________ , împuternicim </w:t>
      </w:r>
      <w:r>
        <w:rPr>
          <w:rFonts w:cs="Segoe UI Semilight"/>
          <w:sz w:val="24"/>
          <w:szCs w:val="24"/>
        </w:rPr>
        <w:t>prin prezenta pe ______________, domiciliat în ______________</w:t>
      </w:r>
      <w:r w:rsidRPr="007D74C7">
        <w:rPr>
          <w:rFonts w:cs="Segoe UI Semilight"/>
          <w:sz w:val="24"/>
          <w:szCs w:val="24"/>
        </w:rPr>
        <w:t>, identificat cu B.I./C.I. seria ____</w:t>
      </w:r>
      <w:r>
        <w:rPr>
          <w:rFonts w:cs="Segoe UI Semilight"/>
          <w:sz w:val="24"/>
          <w:szCs w:val="24"/>
        </w:rPr>
        <w:t xml:space="preserve">__________ nr. ______________, </w:t>
      </w:r>
      <w:r w:rsidRPr="007D74C7">
        <w:rPr>
          <w:rFonts w:cs="Segoe UI Semilight"/>
          <w:sz w:val="24"/>
          <w:szCs w:val="24"/>
        </w:rPr>
        <w:t>eliberat/ă de _________</w:t>
      </w:r>
      <w:r>
        <w:rPr>
          <w:rFonts w:cs="Segoe UI Semilight"/>
          <w:sz w:val="24"/>
          <w:szCs w:val="24"/>
        </w:rPr>
        <w:t>_____ la data de ______________</w:t>
      </w:r>
      <w:r w:rsidRPr="007D74C7">
        <w:rPr>
          <w:rFonts w:cs="Segoe UI Semilight"/>
          <w:sz w:val="24"/>
          <w:szCs w:val="24"/>
        </w:rPr>
        <w:t xml:space="preserve">, </w:t>
      </w:r>
      <w:r>
        <w:rPr>
          <w:rFonts w:cs="Segoe UI Semilight"/>
          <w:sz w:val="24"/>
          <w:szCs w:val="24"/>
        </w:rPr>
        <w:t>având funcția de ______________</w:t>
      </w:r>
      <w:r w:rsidRPr="007D74C7">
        <w:rPr>
          <w:rFonts w:cs="Segoe UI Semilight"/>
          <w:sz w:val="24"/>
          <w:szCs w:val="24"/>
        </w:rPr>
        <w:t>, să ne reprezinte la activitatea de deschidere a ofertelor pentru procedura organizată de către EUROBUSINESS PARC ORADEA S.A. în scopul atribuirii contractului de achiziție de ______________.</w:t>
      </w:r>
    </w:p>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jc w:val="both"/>
        <w:rPr>
          <w:rFonts w:cs="Segoe UI Semilight"/>
          <w:sz w:val="24"/>
          <w:szCs w:val="24"/>
        </w:rPr>
      </w:pPr>
      <w:r w:rsidRPr="007D74C7">
        <w:rPr>
          <w:rFonts w:cs="Segoe UI Semilight"/>
          <w:sz w:val="24"/>
          <w:szCs w:val="24"/>
        </w:rPr>
        <w:t>Data emiterii: _____________</w:t>
      </w:r>
    </w:p>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jc w:val="both"/>
        <w:rPr>
          <w:rFonts w:cs="Segoe UI Semilight"/>
          <w:sz w:val="24"/>
          <w:szCs w:val="24"/>
        </w:rPr>
      </w:pPr>
      <w:r w:rsidRPr="007D74C7">
        <w:rPr>
          <w:rFonts w:cs="Segoe UI Semilight"/>
          <w:sz w:val="24"/>
          <w:szCs w:val="24"/>
        </w:rPr>
        <w:t>Denumirea/numele mandantului:</w:t>
      </w:r>
    </w:p>
    <w:p w:rsidR="004106D9" w:rsidRPr="007D74C7" w:rsidRDefault="004106D9" w:rsidP="004106D9">
      <w:pPr>
        <w:pStyle w:val="NoSpacing"/>
        <w:jc w:val="both"/>
        <w:rPr>
          <w:rFonts w:cs="Segoe UI Semilight"/>
          <w:sz w:val="24"/>
          <w:szCs w:val="24"/>
        </w:rPr>
      </w:pPr>
      <w:r w:rsidRPr="007D74C7">
        <w:rPr>
          <w:rFonts w:cs="Segoe UI Semilight"/>
          <w:sz w:val="24"/>
          <w:szCs w:val="24"/>
        </w:rPr>
        <w:t>__________________________</w:t>
      </w:r>
    </w:p>
    <w:p w:rsidR="004106D9" w:rsidRPr="007D74C7" w:rsidRDefault="004106D9" w:rsidP="004106D9">
      <w:pPr>
        <w:pStyle w:val="NoSpacing"/>
        <w:jc w:val="both"/>
        <w:rPr>
          <w:rFonts w:cs="Segoe UI Semilight"/>
          <w:sz w:val="24"/>
          <w:szCs w:val="24"/>
        </w:rPr>
      </w:pPr>
    </w:p>
    <w:p w:rsidR="004106D9" w:rsidRPr="007D74C7" w:rsidRDefault="004106D9" w:rsidP="004106D9">
      <w:pPr>
        <w:pStyle w:val="NoSpacing"/>
        <w:jc w:val="both"/>
        <w:rPr>
          <w:rFonts w:cs="Segoe UI Semilight"/>
          <w:sz w:val="24"/>
          <w:szCs w:val="24"/>
        </w:rPr>
      </w:pPr>
      <w:r w:rsidRPr="007D74C7">
        <w:rPr>
          <w:rFonts w:cs="Segoe UI Semilight"/>
          <w:sz w:val="24"/>
          <w:szCs w:val="24"/>
        </w:rPr>
        <w:t>reprezentat legal prin:</w:t>
      </w:r>
    </w:p>
    <w:p w:rsidR="004106D9" w:rsidRPr="007D74C7" w:rsidRDefault="004106D9" w:rsidP="004106D9">
      <w:pPr>
        <w:pStyle w:val="NoSpacing"/>
        <w:jc w:val="both"/>
        <w:rPr>
          <w:rFonts w:cs="Segoe UI Semilight"/>
          <w:sz w:val="24"/>
          <w:szCs w:val="24"/>
        </w:rPr>
      </w:pPr>
      <w:r w:rsidRPr="007D74C7">
        <w:rPr>
          <w:rFonts w:cs="Segoe UI Semilight"/>
          <w:sz w:val="24"/>
          <w:szCs w:val="24"/>
        </w:rPr>
        <w:t>___________________________</w:t>
      </w:r>
    </w:p>
    <w:p w:rsidR="004106D9" w:rsidRPr="007D74C7" w:rsidRDefault="004106D9" w:rsidP="004106D9">
      <w:pPr>
        <w:pStyle w:val="NoSpacing"/>
        <w:jc w:val="both"/>
        <w:rPr>
          <w:rFonts w:cs="Segoe UI Semilight"/>
          <w:sz w:val="24"/>
          <w:szCs w:val="24"/>
        </w:rPr>
      </w:pPr>
      <w:r w:rsidRPr="007D74C7">
        <w:rPr>
          <w:rFonts w:cs="Segoe UI Semilight"/>
          <w:sz w:val="24"/>
          <w:szCs w:val="24"/>
        </w:rPr>
        <w:t>(nume și prenume)</w:t>
      </w:r>
    </w:p>
    <w:p w:rsidR="004106D9" w:rsidRPr="007D74C7" w:rsidRDefault="004106D9" w:rsidP="004106D9">
      <w:pPr>
        <w:pStyle w:val="NoSpacing"/>
        <w:jc w:val="both"/>
        <w:rPr>
          <w:rFonts w:cs="Segoe UI Semilight"/>
          <w:sz w:val="24"/>
          <w:szCs w:val="24"/>
        </w:rPr>
      </w:pPr>
      <w:r w:rsidRPr="007D74C7">
        <w:rPr>
          <w:rFonts w:cs="Segoe UI Semilight"/>
          <w:sz w:val="24"/>
          <w:szCs w:val="24"/>
        </w:rPr>
        <w:t>___________________________</w:t>
      </w:r>
    </w:p>
    <w:p w:rsidR="004106D9" w:rsidRPr="007D74C7" w:rsidRDefault="004106D9" w:rsidP="004106D9">
      <w:pPr>
        <w:pStyle w:val="NoSpacing"/>
        <w:jc w:val="both"/>
        <w:rPr>
          <w:rFonts w:cs="Segoe UI Semilight"/>
          <w:sz w:val="24"/>
          <w:szCs w:val="24"/>
        </w:rPr>
      </w:pPr>
      <w:r w:rsidRPr="007D74C7">
        <w:rPr>
          <w:rFonts w:cs="Segoe UI Semilight"/>
          <w:sz w:val="24"/>
          <w:szCs w:val="24"/>
        </w:rPr>
        <w:t>(funcție)</w:t>
      </w:r>
    </w:p>
    <w:p w:rsidR="004106D9" w:rsidRPr="007D74C7" w:rsidRDefault="004106D9" w:rsidP="004106D9">
      <w:pPr>
        <w:pStyle w:val="NoSpacing"/>
        <w:jc w:val="both"/>
        <w:rPr>
          <w:rFonts w:cs="Segoe UI Semilight"/>
          <w:sz w:val="24"/>
          <w:szCs w:val="24"/>
        </w:rPr>
      </w:pPr>
      <w:r w:rsidRPr="007D74C7">
        <w:rPr>
          <w:rFonts w:cs="Segoe UI Semilight"/>
          <w:sz w:val="24"/>
          <w:szCs w:val="24"/>
        </w:rPr>
        <w:t>___________________________</w:t>
      </w:r>
    </w:p>
    <w:p w:rsidR="004106D9" w:rsidRPr="007D74C7" w:rsidRDefault="004106D9" w:rsidP="004106D9">
      <w:pPr>
        <w:rPr>
          <w:rFonts w:cs="Segoe UI Semilight"/>
          <w:sz w:val="24"/>
          <w:szCs w:val="24"/>
        </w:rPr>
      </w:pPr>
      <w:r w:rsidRPr="007D74C7">
        <w:rPr>
          <w:rFonts w:cs="Segoe UI Semilight"/>
          <w:sz w:val="24"/>
          <w:szCs w:val="24"/>
        </w:rPr>
        <w:t>(semnătură autorizată și ștampilă)</w:t>
      </w:r>
    </w:p>
    <w:p w:rsidR="004106D9" w:rsidRPr="007D74C7" w:rsidRDefault="004106D9" w:rsidP="004106D9">
      <w:pPr>
        <w:spacing w:after="0"/>
        <w:jc w:val="both"/>
        <w:rPr>
          <w:rFonts w:cs="Segoe UI Semilight"/>
          <w:sz w:val="24"/>
          <w:szCs w:val="24"/>
        </w:rPr>
      </w:pPr>
    </w:p>
    <w:p w:rsidR="004106D9" w:rsidRPr="007D74C7" w:rsidRDefault="004106D9" w:rsidP="004106D9">
      <w:pPr>
        <w:spacing w:after="0"/>
        <w:jc w:val="both"/>
        <w:rPr>
          <w:rFonts w:cs="Segoe UI Semilight"/>
          <w:sz w:val="24"/>
          <w:szCs w:val="24"/>
        </w:rPr>
      </w:pPr>
    </w:p>
    <w:p w:rsidR="004106D9" w:rsidRPr="007D74C7" w:rsidRDefault="004106D9" w:rsidP="004106D9">
      <w:pPr>
        <w:spacing w:after="0"/>
        <w:jc w:val="both"/>
        <w:rPr>
          <w:rFonts w:cs="Segoe UI Semilight"/>
          <w:sz w:val="24"/>
          <w:szCs w:val="24"/>
        </w:rPr>
      </w:pPr>
    </w:p>
    <w:p w:rsidR="004106D9" w:rsidRPr="007D74C7" w:rsidRDefault="004106D9" w:rsidP="004106D9">
      <w:pPr>
        <w:spacing w:after="0"/>
        <w:jc w:val="both"/>
        <w:rPr>
          <w:rFonts w:cs="Segoe UI Semilight"/>
          <w:sz w:val="24"/>
          <w:szCs w:val="24"/>
        </w:rPr>
      </w:pPr>
    </w:p>
    <w:p w:rsidR="004106D9" w:rsidRPr="007D74C7" w:rsidRDefault="004106D9" w:rsidP="004106D9">
      <w:pPr>
        <w:spacing w:after="0"/>
        <w:jc w:val="both"/>
        <w:rPr>
          <w:rFonts w:cs="Segoe UI Semilight"/>
          <w:sz w:val="24"/>
          <w:szCs w:val="24"/>
        </w:rPr>
      </w:pPr>
    </w:p>
    <w:p w:rsidR="004106D9" w:rsidRPr="007D74C7" w:rsidRDefault="004106D9" w:rsidP="004106D9">
      <w:pPr>
        <w:spacing w:after="0"/>
        <w:jc w:val="both"/>
        <w:rPr>
          <w:rFonts w:cs="Segoe UI Semilight"/>
          <w:sz w:val="24"/>
          <w:szCs w:val="24"/>
        </w:rPr>
      </w:pPr>
    </w:p>
    <w:p w:rsidR="004106D9" w:rsidRPr="007D74C7" w:rsidRDefault="004106D9" w:rsidP="004106D9">
      <w:pPr>
        <w:spacing w:after="0"/>
        <w:jc w:val="both"/>
        <w:rPr>
          <w:rFonts w:cs="Segoe UI Semilight"/>
          <w:sz w:val="24"/>
          <w:szCs w:val="24"/>
        </w:rPr>
      </w:pPr>
    </w:p>
    <w:p w:rsidR="004106D9" w:rsidRPr="007D74C7" w:rsidRDefault="004106D9" w:rsidP="004106D9">
      <w:pPr>
        <w:spacing w:after="0"/>
        <w:jc w:val="both"/>
        <w:rPr>
          <w:rFonts w:cs="Segoe UI Semilight"/>
          <w:sz w:val="24"/>
          <w:szCs w:val="24"/>
        </w:rPr>
      </w:pPr>
    </w:p>
    <w:p w:rsidR="004106D9" w:rsidRPr="007D74C7" w:rsidRDefault="004106D9" w:rsidP="004106D9">
      <w:pPr>
        <w:spacing w:after="0"/>
        <w:jc w:val="both"/>
        <w:rPr>
          <w:rFonts w:cs="Segoe UI Semilight"/>
          <w:sz w:val="24"/>
          <w:szCs w:val="24"/>
        </w:rPr>
      </w:pPr>
    </w:p>
    <w:p w:rsidR="004106D9" w:rsidRPr="007D74C7" w:rsidRDefault="004106D9" w:rsidP="004106D9">
      <w:pPr>
        <w:spacing w:after="0"/>
        <w:jc w:val="both"/>
        <w:rPr>
          <w:rFonts w:cs="Segoe UI Semilight"/>
          <w:sz w:val="24"/>
          <w:szCs w:val="24"/>
        </w:rPr>
      </w:pPr>
    </w:p>
    <w:p w:rsidR="004106D9" w:rsidRPr="007D74C7" w:rsidRDefault="004106D9" w:rsidP="004106D9">
      <w:pPr>
        <w:spacing w:after="0"/>
        <w:jc w:val="both"/>
        <w:rPr>
          <w:rFonts w:cs="Segoe UI Semilight"/>
          <w:sz w:val="24"/>
          <w:szCs w:val="24"/>
        </w:rPr>
      </w:pPr>
    </w:p>
    <w:p w:rsidR="004106D9" w:rsidRPr="007D74C7" w:rsidRDefault="004106D9" w:rsidP="004106D9">
      <w:pPr>
        <w:spacing w:after="0"/>
        <w:jc w:val="both"/>
        <w:rPr>
          <w:rFonts w:cs="Segoe UI Semilight"/>
          <w:sz w:val="24"/>
          <w:szCs w:val="24"/>
        </w:rPr>
      </w:pPr>
    </w:p>
    <w:p w:rsidR="004106D9" w:rsidRPr="007D74C7" w:rsidRDefault="004106D9" w:rsidP="004106D9">
      <w:pPr>
        <w:spacing w:after="0"/>
        <w:jc w:val="both"/>
        <w:rPr>
          <w:rFonts w:cs="Segoe UI Semilight"/>
          <w:sz w:val="24"/>
          <w:szCs w:val="24"/>
        </w:rPr>
      </w:pPr>
    </w:p>
    <w:p w:rsidR="004106D9" w:rsidRPr="007D74C7" w:rsidRDefault="004106D9" w:rsidP="004106D9">
      <w:pPr>
        <w:spacing w:after="0"/>
        <w:jc w:val="both"/>
        <w:rPr>
          <w:rFonts w:cs="Segoe UI Semilight"/>
          <w:sz w:val="24"/>
          <w:szCs w:val="24"/>
        </w:rPr>
      </w:pPr>
    </w:p>
    <w:p w:rsidR="004106D9" w:rsidRPr="007D74C7" w:rsidRDefault="004106D9" w:rsidP="004106D9">
      <w:pPr>
        <w:spacing w:after="0"/>
        <w:jc w:val="both"/>
        <w:rPr>
          <w:rFonts w:cs="Segoe UI Semilight"/>
          <w:sz w:val="24"/>
          <w:szCs w:val="24"/>
        </w:rPr>
      </w:pPr>
    </w:p>
    <w:p w:rsidR="004106D9" w:rsidRPr="007D74C7" w:rsidRDefault="004106D9" w:rsidP="004106D9">
      <w:pPr>
        <w:spacing w:after="0"/>
        <w:jc w:val="both"/>
        <w:rPr>
          <w:rFonts w:cs="Segoe UI Semilight"/>
          <w:sz w:val="24"/>
          <w:szCs w:val="24"/>
        </w:rPr>
      </w:pPr>
    </w:p>
    <w:p w:rsidR="004106D9" w:rsidRPr="007D74C7" w:rsidRDefault="004106D9" w:rsidP="004106D9">
      <w:pPr>
        <w:spacing w:after="0"/>
        <w:jc w:val="both"/>
        <w:rPr>
          <w:rFonts w:cs="Segoe UI Semilight"/>
          <w:sz w:val="24"/>
          <w:szCs w:val="24"/>
        </w:rPr>
      </w:pPr>
    </w:p>
    <w:p w:rsidR="004106D9" w:rsidRPr="007D74C7" w:rsidRDefault="004106D9" w:rsidP="004106D9">
      <w:pPr>
        <w:spacing w:after="0"/>
        <w:jc w:val="both"/>
        <w:rPr>
          <w:rFonts w:cs="Segoe UI Semilight"/>
          <w:sz w:val="24"/>
          <w:szCs w:val="24"/>
        </w:rPr>
      </w:pPr>
    </w:p>
    <w:p w:rsidR="004106D9" w:rsidRPr="00CA48D5" w:rsidRDefault="004106D9" w:rsidP="004106D9">
      <w:pPr>
        <w:spacing w:after="0"/>
        <w:rPr>
          <w:rFonts w:cs="Segoe UI Semilight"/>
          <w:sz w:val="28"/>
          <w:szCs w:val="28"/>
        </w:rPr>
      </w:pPr>
      <w:r>
        <w:rPr>
          <w:rFonts w:cs="Segoe UI Semilight"/>
          <w:b/>
          <w:bCs/>
          <w:spacing w:val="1"/>
          <w:sz w:val="28"/>
          <w:szCs w:val="28"/>
        </w:rPr>
        <w:t xml:space="preserve">Capitolul III - </w:t>
      </w:r>
      <w:r w:rsidRPr="00CA48D5">
        <w:rPr>
          <w:rFonts w:cs="Segoe UI Semilight"/>
          <w:b/>
          <w:bCs/>
          <w:spacing w:val="1"/>
          <w:sz w:val="28"/>
          <w:szCs w:val="28"/>
        </w:rPr>
        <w:t>Clauze contractuale generale (minime obligatorii)</w:t>
      </w:r>
    </w:p>
    <w:p w:rsidR="004106D9" w:rsidRPr="007D74C7" w:rsidRDefault="004106D9" w:rsidP="004106D9">
      <w:pPr>
        <w:spacing w:after="0"/>
        <w:jc w:val="both"/>
        <w:rPr>
          <w:rFonts w:cs="Segoe UI Semilight"/>
          <w:sz w:val="24"/>
          <w:szCs w:val="24"/>
        </w:rPr>
      </w:pPr>
    </w:p>
    <w:p w:rsidR="004106D9" w:rsidRPr="007D74C7" w:rsidRDefault="004106D9" w:rsidP="004106D9">
      <w:pPr>
        <w:spacing w:after="0"/>
        <w:jc w:val="both"/>
        <w:rPr>
          <w:rFonts w:cs="Segoe UI Semilight"/>
          <w:sz w:val="24"/>
          <w:szCs w:val="24"/>
        </w:rPr>
      </w:pPr>
    </w:p>
    <w:p w:rsidR="004106D9" w:rsidRPr="007D74C7" w:rsidRDefault="004106D9" w:rsidP="004106D9">
      <w:pPr>
        <w:spacing w:after="0"/>
        <w:jc w:val="both"/>
        <w:rPr>
          <w:rFonts w:cs="Segoe UI Semilight"/>
          <w:sz w:val="24"/>
          <w:szCs w:val="24"/>
        </w:rPr>
      </w:pPr>
    </w:p>
    <w:p w:rsidR="004106D9" w:rsidRPr="00107F2A" w:rsidRDefault="004106D9" w:rsidP="004106D9">
      <w:pPr>
        <w:pStyle w:val="DefaultText"/>
        <w:jc w:val="center"/>
        <w:rPr>
          <w:rFonts w:asciiTheme="minorHAnsi" w:eastAsiaTheme="minorHAnsi" w:hAnsiTheme="minorHAnsi" w:cs="Segoe UI Semilight"/>
          <w:b/>
          <w:szCs w:val="24"/>
          <w:lang w:val="ro-RO" w:eastAsia="en-US"/>
        </w:rPr>
      </w:pPr>
      <w:r w:rsidRPr="00107F2A">
        <w:rPr>
          <w:rFonts w:asciiTheme="minorHAnsi" w:eastAsiaTheme="minorHAnsi" w:hAnsiTheme="minorHAnsi" w:cs="Segoe UI Semilight"/>
          <w:b/>
          <w:szCs w:val="24"/>
          <w:lang w:val="ro-RO" w:eastAsia="en-US"/>
        </w:rPr>
        <w:t>CONTRACT DE PRESTĂRI</w:t>
      </w:r>
      <w:r>
        <w:rPr>
          <w:rFonts w:asciiTheme="minorHAnsi" w:eastAsiaTheme="minorHAnsi" w:hAnsiTheme="minorHAnsi" w:cs="Segoe UI Semilight"/>
          <w:b/>
          <w:szCs w:val="24"/>
          <w:lang w:val="ro-RO" w:eastAsia="en-US"/>
        </w:rPr>
        <w:t xml:space="preserve"> DE </w:t>
      </w:r>
      <w:r w:rsidRPr="00107F2A">
        <w:rPr>
          <w:rFonts w:asciiTheme="minorHAnsi" w:eastAsiaTheme="minorHAnsi" w:hAnsiTheme="minorHAnsi" w:cs="Segoe UI Semilight"/>
          <w:b/>
          <w:szCs w:val="24"/>
          <w:lang w:val="ro-RO" w:eastAsia="en-US"/>
        </w:rPr>
        <w:t>SERVICII</w:t>
      </w:r>
    </w:p>
    <w:p w:rsidR="004106D9" w:rsidRPr="00107F2A" w:rsidRDefault="004106D9" w:rsidP="004106D9">
      <w:pPr>
        <w:pStyle w:val="DefaultText"/>
        <w:jc w:val="center"/>
        <w:rPr>
          <w:rFonts w:asciiTheme="minorHAnsi" w:eastAsiaTheme="minorHAnsi" w:hAnsiTheme="minorHAnsi" w:cs="Segoe UI Semilight"/>
          <w:szCs w:val="24"/>
          <w:lang w:val="ro-RO" w:eastAsia="en-US"/>
        </w:rPr>
      </w:pPr>
    </w:p>
    <w:p w:rsidR="004106D9" w:rsidRPr="00107F2A" w:rsidRDefault="004106D9" w:rsidP="004106D9">
      <w:pPr>
        <w:pStyle w:val="DefaultText"/>
        <w:jc w:val="both"/>
        <w:rPr>
          <w:rFonts w:asciiTheme="minorHAnsi" w:eastAsiaTheme="minorHAnsi" w:hAnsiTheme="minorHAnsi" w:cs="Segoe UI Semilight"/>
          <w:szCs w:val="24"/>
          <w:lang w:val="ro-RO" w:eastAsia="en-US"/>
        </w:rPr>
      </w:pPr>
    </w:p>
    <w:p w:rsidR="004106D9" w:rsidRPr="00107F2A" w:rsidRDefault="004106D9" w:rsidP="004106D9">
      <w:pPr>
        <w:pStyle w:val="DefaultText"/>
        <w:jc w:val="both"/>
        <w:rPr>
          <w:rFonts w:asciiTheme="minorHAnsi" w:eastAsiaTheme="minorHAnsi" w:hAnsiTheme="minorHAnsi" w:cs="Segoe UI Semilight"/>
          <w:szCs w:val="24"/>
          <w:lang w:val="ro-RO" w:eastAsia="en-US"/>
        </w:rPr>
      </w:pPr>
    </w:p>
    <w:p w:rsidR="004106D9" w:rsidRPr="00107F2A" w:rsidRDefault="004106D9" w:rsidP="004106D9">
      <w:pPr>
        <w:pStyle w:val="DefaultText"/>
        <w:jc w:val="both"/>
        <w:rPr>
          <w:rFonts w:asciiTheme="minorHAnsi" w:eastAsiaTheme="minorHAnsi" w:hAnsiTheme="minorHAnsi" w:cs="Segoe UI Semilight"/>
          <w:szCs w:val="24"/>
          <w:lang w:val="ro-RO" w:eastAsia="en-US"/>
        </w:rPr>
      </w:pPr>
      <w:r w:rsidRPr="00107F2A">
        <w:rPr>
          <w:rFonts w:asciiTheme="minorHAnsi" w:eastAsiaTheme="minorHAnsi" w:hAnsiTheme="minorHAnsi" w:cs="Segoe UI Semilight"/>
          <w:szCs w:val="24"/>
          <w:lang w:val="ro-RO" w:eastAsia="en-US"/>
        </w:rPr>
        <w:t>Ținând cont de prevederile Normelor Procedurale Interne privind atribuirea contractelor de achiziție ale S.C. EUROBUSINESS PARC ORADEA S.A., aprobate prin Dispoziția nr.2702/2013 emisă de Primarul Municipiului Oradea, precum şi de prevederile Legii nr. 287/2009 privind Codul Civil</w:t>
      </w:r>
    </w:p>
    <w:p w:rsidR="004106D9" w:rsidRPr="00107F2A" w:rsidRDefault="004106D9" w:rsidP="004106D9">
      <w:pPr>
        <w:pStyle w:val="DefaultText"/>
        <w:jc w:val="both"/>
        <w:rPr>
          <w:rFonts w:asciiTheme="minorHAnsi" w:eastAsiaTheme="minorHAnsi" w:hAnsiTheme="minorHAnsi" w:cs="Segoe UI Semilight"/>
          <w:szCs w:val="24"/>
          <w:lang w:val="ro-RO" w:eastAsia="en-US"/>
        </w:rPr>
      </w:pPr>
    </w:p>
    <w:p w:rsidR="004106D9" w:rsidRPr="006E3E0D" w:rsidRDefault="004106D9" w:rsidP="004106D9">
      <w:pPr>
        <w:pStyle w:val="DefaultText"/>
        <w:jc w:val="both"/>
        <w:rPr>
          <w:rFonts w:asciiTheme="minorHAnsi" w:eastAsiaTheme="minorHAnsi" w:hAnsiTheme="minorHAnsi" w:cs="Segoe UI Semilight"/>
          <w:b/>
          <w:szCs w:val="24"/>
          <w:lang w:val="ro-RO" w:eastAsia="en-US"/>
        </w:rPr>
      </w:pPr>
      <w:r>
        <w:rPr>
          <w:rFonts w:asciiTheme="minorHAnsi" w:eastAsiaTheme="minorHAnsi" w:hAnsiTheme="minorHAnsi" w:cs="Segoe UI Semilight"/>
          <w:b/>
          <w:szCs w:val="24"/>
          <w:lang w:val="ro-RO" w:eastAsia="en-US"/>
        </w:rPr>
        <w:t>Părțile contractante</w:t>
      </w:r>
    </w:p>
    <w:p w:rsidR="004106D9" w:rsidRPr="00107F2A" w:rsidRDefault="004106D9" w:rsidP="004106D9">
      <w:pPr>
        <w:pStyle w:val="DefaultText"/>
        <w:jc w:val="both"/>
        <w:rPr>
          <w:rFonts w:asciiTheme="minorHAnsi" w:eastAsiaTheme="minorHAnsi" w:hAnsiTheme="minorHAnsi" w:cs="Segoe UI Semilight"/>
          <w:szCs w:val="24"/>
          <w:lang w:val="ro-RO" w:eastAsia="en-US"/>
        </w:rPr>
      </w:pP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107F2A">
        <w:rPr>
          <w:rFonts w:asciiTheme="minorHAnsi" w:eastAsiaTheme="minorHAnsi" w:hAnsiTheme="minorHAnsi" w:cs="Segoe UI Semilight"/>
          <w:szCs w:val="24"/>
          <w:lang w:val="ro-RO" w:eastAsia="en-US"/>
        </w:rPr>
        <w:t>1.1.............. SRL, cu sediul în .............., strada ........ nr.........., înmat</w:t>
      </w:r>
      <w:r w:rsidRPr="007D74C7">
        <w:rPr>
          <w:rFonts w:asciiTheme="minorHAnsi" w:eastAsiaTheme="minorHAnsi" w:hAnsiTheme="minorHAnsi" w:cs="Segoe UI Semilight"/>
          <w:szCs w:val="24"/>
          <w:lang w:val="ro-RO" w:eastAsia="en-US"/>
        </w:rPr>
        <w:t>riculată în Registrul Comerțului sub nr.............., având C.U.I. .................., cont bancar nr. ....................  deschis la  Banca ............... S.A. Sucursala Oradea, reprezentată legal prin dna/dl Administrator ....................., în calitate de PRESTATOR, pe de o parte,</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şi</w:t>
      </w:r>
    </w:p>
    <w:p w:rsidR="004106D9"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 xml:space="preserve">1.2. EUROBUSINESS PARC ORADEA S.A., cu sediul în Oradea, Piața Unirii nr.51, înmatriculată în Registrul Comerțului sub nr.J05/2814/2008, având C.U.I. RO20167462, cont bancar nr. RO84BTRL00501202P80178xx deschis la  Banca TRANSILVANIA S.A. Sucursala Oradea, reprezentată legal prin dna Director General Delia Ungur, în calitate </w:t>
      </w:r>
      <w:r>
        <w:rPr>
          <w:rFonts w:asciiTheme="minorHAnsi" w:eastAsiaTheme="minorHAnsi" w:hAnsiTheme="minorHAnsi" w:cs="Segoe UI Semilight"/>
          <w:szCs w:val="24"/>
          <w:lang w:val="ro-RO" w:eastAsia="en-US"/>
        </w:rPr>
        <w:t>de BENEFICIAR, pe de altă parte</w:t>
      </w:r>
    </w:p>
    <w:p w:rsidR="004106D9" w:rsidRDefault="004106D9" w:rsidP="004106D9">
      <w:pPr>
        <w:pStyle w:val="DefaultText"/>
        <w:jc w:val="both"/>
        <w:rPr>
          <w:rFonts w:asciiTheme="minorHAnsi" w:eastAsiaTheme="minorHAnsi" w:hAnsiTheme="minorHAnsi" w:cs="Segoe UI Semilight"/>
          <w:szCs w:val="24"/>
          <w:lang w:val="ro-RO" w:eastAsia="en-US"/>
        </w:rPr>
      </w:pPr>
    </w:p>
    <w:p w:rsidR="004106D9" w:rsidRPr="006E3E0D" w:rsidRDefault="004106D9" w:rsidP="004106D9">
      <w:pPr>
        <w:pStyle w:val="DefaultText"/>
        <w:jc w:val="both"/>
        <w:rPr>
          <w:rFonts w:asciiTheme="minorHAnsi" w:eastAsiaTheme="minorHAnsi" w:hAnsiTheme="minorHAnsi" w:cs="Segoe UI Semilight"/>
          <w:b/>
          <w:szCs w:val="24"/>
          <w:lang w:val="ro-RO" w:eastAsia="en-US"/>
        </w:rPr>
      </w:pPr>
      <w:r>
        <w:rPr>
          <w:rFonts w:asciiTheme="minorHAnsi" w:eastAsiaTheme="minorHAnsi" w:hAnsiTheme="minorHAnsi" w:cs="Segoe UI Semilight"/>
          <w:szCs w:val="24"/>
          <w:lang w:val="ro-RO" w:eastAsia="en-US"/>
        </w:rPr>
        <w:tab/>
      </w:r>
      <w:r w:rsidRPr="006E3E0D">
        <w:rPr>
          <w:rFonts w:asciiTheme="minorHAnsi" w:eastAsiaTheme="minorHAnsi" w:hAnsiTheme="minorHAnsi" w:cs="Segoe UI Semilight"/>
          <w:b/>
          <w:szCs w:val="24"/>
          <w:lang w:val="ro-RO" w:eastAsia="en-US"/>
        </w:rPr>
        <w:t>Au convenit încheierea prezentului Contract de prestări de servicii cu respectarea următoarelor clauze:</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p>
    <w:p w:rsidR="004106D9" w:rsidRPr="006E3E0D" w:rsidRDefault="004106D9" w:rsidP="004106D9">
      <w:pPr>
        <w:pStyle w:val="DefaultText"/>
        <w:jc w:val="both"/>
        <w:rPr>
          <w:rFonts w:asciiTheme="minorHAnsi" w:eastAsiaTheme="minorHAnsi" w:hAnsiTheme="minorHAnsi" w:cs="Segoe UI Semilight"/>
          <w:b/>
          <w:szCs w:val="24"/>
          <w:lang w:val="ro-RO" w:eastAsia="en-US"/>
        </w:rPr>
      </w:pPr>
      <w:r w:rsidRPr="006E3E0D">
        <w:rPr>
          <w:rFonts w:asciiTheme="minorHAnsi" w:eastAsiaTheme="minorHAnsi" w:hAnsiTheme="minorHAnsi" w:cs="Segoe UI Semilight"/>
          <w:b/>
          <w:szCs w:val="24"/>
          <w:lang w:val="ro-RO" w:eastAsia="en-US"/>
        </w:rPr>
        <w:t xml:space="preserve">    II. Definiţii</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6E3E0D">
        <w:rPr>
          <w:rFonts w:asciiTheme="minorHAnsi" w:eastAsiaTheme="minorHAnsi" w:hAnsiTheme="minorHAnsi" w:cs="Segoe UI Semilight"/>
          <w:b/>
          <w:szCs w:val="24"/>
          <w:lang w:val="ro-RO" w:eastAsia="en-US"/>
        </w:rPr>
        <w:t>2.1.</w:t>
      </w:r>
      <w:r w:rsidRPr="007D74C7">
        <w:rPr>
          <w:rFonts w:asciiTheme="minorHAnsi" w:eastAsiaTheme="minorHAnsi" w:hAnsiTheme="minorHAnsi" w:cs="Segoe UI Semilight"/>
          <w:szCs w:val="24"/>
          <w:lang w:val="ro-RO" w:eastAsia="en-US"/>
        </w:rPr>
        <w:t xml:space="preserve"> - În prezentul Contract următorii termeni vor fi interpretaţi astfel:</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a) contract - prezentul Contract şi toate anexele sale;</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b) act adiţional -  document ce modifică termenii şi</w:t>
      </w:r>
      <w:r>
        <w:rPr>
          <w:rFonts w:asciiTheme="minorHAnsi" w:eastAsiaTheme="minorHAnsi" w:hAnsiTheme="minorHAnsi" w:cs="Segoe UI Semilight"/>
          <w:szCs w:val="24"/>
          <w:lang w:val="ro-RO" w:eastAsia="en-US"/>
        </w:rPr>
        <w:t xml:space="preserve"> </w:t>
      </w:r>
      <w:r w:rsidRPr="007D74C7">
        <w:rPr>
          <w:rFonts w:asciiTheme="minorHAnsi" w:eastAsiaTheme="minorHAnsi" w:hAnsiTheme="minorHAnsi" w:cs="Segoe UI Semilight"/>
          <w:szCs w:val="24"/>
          <w:lang w:val="ro-RO" w:eastAsia="en-US"/>
        </w:rPr>
        <w:t>condiţiile Contractului de servicii;</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c) prestator și beneficiar - părţile contractante, aşa cum sunt acestea numite în prezentul Contract;</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d) preţul Contractului - preţul plătibil Prestatorului de către Beneficiar, în baza contractului, pentru îndeplinirea integrală şi corespunzătoare a tuturor obligaţiilor asumate prin Contract;</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e) servicii si lucrări - activitati a caror prestare face obiectul contractului, astfel cum sunt prevazute in Specificațiile Tehnice si in prezentul Contract;</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f) produse - echipamentele, maşinile, utilajele, piesele de schimb şi orice alte bunuri cuprinse în anexa/anexele la prezentul Contract şi pe care Prestatorul are obligaţia de a le furniza în legătură cu serviciile prestate conform Contractului;</w:t>
      </w:r>
    </w:p>
    <w:p w:rsidR="004106D9"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g) durata contractului - intervalul de timp in care prezentul Contract opereaza valabil intre parti, potrivit legii, ofertei si documentatiei de atribuire, de la data intrarii sale in vigoare si</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pana la epuizarea conventionala sau legala a oricarui efect pe care il produce, inclusiv eventualele pretentii fondate pe clauzele sale;</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h) locul de desfasurare a activitatii - conform Specificațiilor Tehnice;</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i) oferta - documentatia care cuprinde propunerea tehnica si propunerea financiara ;</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j) propunerea tehnica - document al ofertei, elaborat pe baza cerintel</w:t>
      </w:r>
      <w:r>
        <w:rPr>
          <w:rFonts w:asciiTheme="minorHAnsi" w:eastAsiaTheme="minorHAnsi" w:hAnsiTheme="minorHAnsi" w:cs="Segoe UI Semilight"/>
          <w:szCs w:val="24"/>
          <w:lang w:val="ro-RO" w:eastAsia="en-US"/>
        </w:rPr>
        <w:t xml:space="preserve">or din Specificațiile Tehnice, </w:t>
      </w:r>
      <w:r w:rsidRPr="007D74C7">
        <w:rPr>
          <w:rFonts w:asciiTheme="minorHAnsi" w:eastAsiaTheme="minorHAnsi" w:hAnsiTheme="minorHAnsi" w:cs="Segoe UI Semilight"/>
          <w:szCs w:val="24"/>
          <w:lang w:val="ro-RO" w:eastAsia="en-US"/>
        </w:rPr>
        <w:t>stabilite de Beneficiar;</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k) propunerea financiara - document al ofertei prin care se furnizeaza</w:t>
      </w:r>
      <w:r>
        <w:rPr>
          <w:rFonts w:asciiTheme="minorHAnsi" w:eastAsiaTheme="minorHAnsi" w:hAnsiTheme="minorHAnsi" w:cs="Segoe UI Semilight"/>
          <w:szCs w:val="24"/>
          <w:lang w:val="ro-RO" w:eastAsia="en-US"/>
        </w:rPr>
        <w:t xml:space="preserve"> </w:t>
      </w:r>
      <w:r w:rsidRPr="007D74C7">
        <w:rPr>
          <w:rFonts w:asciiTheme="minorHAnsi" w:eastAsiaTheme="minorHAnsi" w:hAnsiTheme="minorHAnsi" w:cs="Segoe UI Semilight"/>
          <w:szCs w:val="24"/>
          <w:lang w:val="ro-RO" w:eastAsia="en-US"/>
        </w:rPr>
        <w:t>informatiile cerute prin documentatia de atribuire cu privire la pret, tarif, alte conditii financiare si comerciale;</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l) rezilierea contractului - se intelege</w:t>
      </w:r>
      <w:r>
        <w:rPr>
          <w:rFonts w:asciiTheme="minorHAnsi" w:eastAsiaTheme="minorHAnsi" w:hAnsiTheme="minorHAnsi" w:cs="Segoe UI Semilight"/>
          <w:szCs w:val="24"/>
          <w:lang w:val="ro-RO" w:eastAsia="en-US"/>
        </w:rPr>
        <w:t xml:space="preserve"> </w:t>
      </w:r>
      <w:r w:rsidRPr="007D74C7">
        <w:rPr>
          <w:rFonts w:asciiTheme="minorHAnsi" w:eastAsiaTheme="minorHAnsi" w:hAnsiTheme="minorHAnsi" w:cs="Segoe UI Semilight"/>
          <w:szCs w:val="24"/>
          <w:lang w:val="ro-RO" w:eastAsia="en-US"/>
        </w:rPr>
        <w:t>desfiintarea pe viitor a contractului de servicii, fara ca aceasta sa aduca atingere prestatiilor succesive care au fost facute anterior rezilierii;</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m) forţa majoră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n) standarde - standardele, reglementarile tehnice sau orice alte asemenea prevazute in Specificațiile Tehnice si in propunerea tehnica;</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o) zi - zi calendaristică; an - 365 de zile.</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p>
    <w:p w:rsidR="004106D9" w:rsidRPr="006E3E0D" w:rsidRDefault="004106D9" w:rsidP="004106D9">
      <w:pPr>
        <w:pStyle w:val="DefaultText"/>
        <w:jc w:val="both"/>
        <w:rPr>
          <w:rFonts w:asciiTheme="minorHAnsi" w:eastAsiaTheme="minorHAnsi" w:hAnsiTheme="minorHAnsi" w:cs="Segoe UI Semilight"/>
          <w:b/>
          <w:szCs w:val="24"/>
          <w:lang w:val="ro-RO" w:eastAsia="en-US"/>
        </w:rPr>
      </w:pPr>
      <w:r w:rsidRPr="006E3E0D">
        <w:rPr>
          <w:rFonts w:asciiTheme="minorHAnsi" w:eastAsiaTheme="minorHAnsi" w:hAnsiTheme="minorHAnsi" w:cs="Segoe UI Semilight"/>
          <w:b/>
          <w:szCs w:val="24"/>
          <w:lang w:val="ro-RO" w:eastAsia="en-US"/>
        </w:rPr>
        <w:t xml:space="preserve">    III. Interpretare</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6E3E0D">
        <w:rPr>
          <w:rFonts w:asciiTheme="minorHAnsi" w:eastAsiaTheme="minorHAnsi" w:hAnsiTheme="minorHAnsi" w:cs="Segoe UI Semilight"/>
          <w:b/>
          <w:szCs w:val="24"/>
          <w:lang w:val="ro-RO" w:eastAsia="en-US"/>
        </w:rPr>
        <w:t>3.1.</w:t>
      </w:r>
      <w:r w:rsidRPr="007D74C7">
        <w:rPr>
          <w:rFonts w:asciiTheme="minorHAnsi" w:eastAsiaTheme="minorHAnsi" w:hAnsiTheme="minorHAnsi" w:cs="Segoe UI Semilight"/>
          <w:szCs w:val="24"/>
          <w:lang w:val="ro-RO" w:eastAsia="en-US"/>
        </w:rPr>
        <w:t xml:space="preserve"> - În prezentul Contract, cu excepţia unei prevederi contrare, cuvintele la forma singular vor include forma de plural şi viceversa, acolo unde acest lucru este permis de context.</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6E3E0D">
        <w:rPr>
          <w:rFonts w:asciiTheme="minorHAnsi" w:eastAsiaTheme="minorHAnsi" w:hAnsiTheme="minorHAnsi" w:cs="Segoe UI Semilight"/>
          <w:b/>
          <w:szCs w:val="24"/>
          <w:lang w:val="ro-RO" w:eastAsia="en-US"/>
        </w:rPr>
        <w:t>3.2.</w:t>
      </w:r>
      <w:r w:rsidRPr="007D74C7">
        <w:rPr>
          <w:rFonts w:asciiTheme="minorHAnsi" w:eastAsiaTheme="minorHAnsi" w:hAnsiTheme="minorHAnsi" w:cs="Segoe UI Semilight"/>
          <w:szCs w:val="24"/>
          <w:lang w:val="ro-RO" w:eastAsia="en-US"/>
        </w:rPr>
        <w:t xml:space="preserve"> - Termenul "zi" ori "zile" sau orice referire la zile reprezintă zilele calendaristice dacă nu se specifică în mod diferit.</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p>
    <w:p w:rsidR="004106D9" w:rsidRPr="006E3E0D" w:rsidRDefault="004106D9" w:rsidP="004106D9">
      <w:pPr>
        <w:pStyle w:val="DefaultText"/>
        <w:jc w:val="both"/>
        <w:rPr>
          <w:rFonts w:asciiTheme="minorHAnsi" w:eastAsiaTheme="minorHAnsi" w:hAnsiTheme="minorHAnsi" w:cs="Segoe UI Semilight"/>
          <w:b/>
          <w:szCs w:val="24"/>
          <w:lang w:val="ro-RO" w:eastAsia="en-US"/>
        </w:rPr>
      </w:pPr>
      <w:r w:rsidRPr="006E3E0D">
        <w:rPr>
          <w:rFonts w:asciiTheme="minorHAnsi" w:eastAsiaTheme="minorHAnsi" w:hAnsiTheme="minorHAnsi" w:cs="Segoe UI Semilight"/>
          <w:b/>
          <w:szCs w:val="24"/>
          <w:lang w:val="ro-RO" w:eastAsia="en-US"/>
        </w:rPr>
        <w:t xml:space="preserve">  IV. Obiectul Contractului</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p>
    <w:p w:rsidR="004106D9" w:rsidRPr="00184CEC" w:rsidRDefault="004106D9" w:rsidP="004106D9">
      <w:pPr>
        <w:pStyle w:val="DefaultText"/>
        <w:jc w:val="both"/>
        <w:rPr>
          <w:rFonts w:asciiTheme="minorHAnsi" w:eastAsiaTheme="minorHAnsi" w:hAnsiTheme="minorHAnsi" w:cs="Segoe UI Semilight"/>
          <w:szCs w:val="24"/>
          <w:lang w:val="ro-RO" w:eastAsia="en-US"/>
        </w:rPr>
      </w:pPr>
      <w:r w:rsidRPr="006E3E0D">
        <w:rPr>
          <w:rFonts w:asciiTheme="minorHAnsi" w:eastAsiaTheme="minorHAnsi" w:hAnsiTheme="minorHAnsi" w:cs="Segoe UI Semilight"/>
          <w:b/>
          <w:szCs w:val="24"/>
          <w:lang w:val="ro-RO" w:eastAsia="en-US"/>
        </w:rPr>
        <w:t>4.1.</w:t>
      </w:r>
      <w:r w:rsidRPr="007D74C7">
        <w:rPr>
          <w:rFonts w:asciiTheme="minorHAnsi" w:eastAsiaTheme="minorHAnsi" w:hAnsiTheme="minorHAnsi" w:cs="Segoe UI Semilight"/>
          <w:szCs w:val="24"/>
          <w:lang w:val="ro-RO" w:eastAsia="en-US"/>
        </w:rPr>
        <w:t xml:space="preserve"> - Prestatorul se obligă să presteze Serviciile de deszăpezire a </w:t>
      </w:r>
      <w:r>
        <w:rPr>
          <w:rFonts w:asciiTheme="minorHAnsi" w:eastAsiaTheme="minorHAnsi" w:hAnsiTheme="minorHAnsi" w:cs="Segoe UI Semilight"/>
          <w:szCs w:val="24"/>
          <w:lang w:val="ro-RO" w:eastAsia="en-US"/>
        </w:rPr>
        <w:t xml:space="preserve">drumurilor, </w:t>
      </w:r>
      <w:r w:rsidRPr="007D74C7">
        <w:rPr>
          <w:rFonts w:asciiTheme="minorHAnsi" w:eastAsiaTheme="minorHAnsi" w:hAnsiTheme="minorHAnsi" w:cs="Segoe UI Semilight"/>
          <w:szCs w:val="24"/>
          <w:lang w:val="ro-RO" w:eastAsia="en-US"/>
        </w:rPr>
        <w:t xml:space="preserve">căilor de acces </w:t>
      </w:r>
      <w:r w:rsidRPr="00184CEC">
        <w:rPr>
          <w:rFonts w:asciiTheme="minorHAnsi" w:eastAsiaTheme="minorHAnsi" w:hAnsiTheme="minorHAnsi" w:cs="Segoe UI Semilight"/>
          <w:szCs w:val="24"/>
          <w:lang w:val="ro-RO" w:eastAsia="en-US"/>
        </w:rPr>
        <w:t>și trotuarelor din Parcul Industrial Eurobusiness I (situat pe Șoseaua Borșului nr.34), in perioada convenita, in conformitate cu obligaţiile asumate prin prezentul Contract, cu prevederile normativelor in vigoare, ale reglementarilor tehnice si ale standardelor în vigoare aplicabile, in conditiile calitative si cantitative prevazute in acestea si in prezentul Contract.</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184CEC">
        <w:rPr>
          <w:rFonts w:asciiTheme="minorHAnsi" w:eastAsiaTheme="minorHAnsi" w:hAnsiTheme="minorHAnsi" w:cs="Segoe UI Semilight"/>
          <w:b/>
          <w:szCs w:val="24"/>
          <w:lang w:val="ro-RO" w:eastAsia="en-US"/>
        </w:rPr>
        <w:t>4.2.</w:t>
      </w:r>
      <w:r w:rsidRPr="00184CEC">
        <w:rPr>
          <w:rFonts w:asciiTheme="minorHAnsi" w:eastAsiaTheme="minorHAnsi" w:hAnsiTheme="minorHAnsi" w:cs="Segoe UI Semilight"/>
          <w:szCs w:val="24"/>
          <w:lang w:val="ro-RO" w:eastAsia="en-US"/>
        </w:rPr>
        <w:t xml:space="preserve"> - Serviciile de deszăpezire prevăzute la art.4.1. includ  activitățile  specifice  de  prevenire și de combatere  a  poleiului  si  a înzăpezirii  și/sau de îndepărtare  a  zăpezii  de  pe platformele drumurilor, căilor de acces, trotuarelor, parcajelor și de pe gurile de scurgere inclusiv, de măturare a zăpezii, precum și serviciile de încărcare, de transportare</w:t>
      </w:r>
      <w:r>
        <w:rPr>
          <w:rFonts w:asciiTheme="minorHAnsi" w:eastAsiaTheme="minorHAnsi" w:hAnsiTheme="minorHAnsi" w:cs="Segoe UI Semilight"/>
          <w:szCs w:val="24"/>
          <w:lang w:val="ro-RO" w:eastAsia="en-US"/>
        </w:rPr>
        <w:t xml:space="preserve"> și de depozitare a  zăpezii  î</w:t>
      </w:r>
      <w:r w:rsidRPr="007D74C7">
        <w:rPr>
          <w:rFonts w:asciiTheme="minorHAnsi" w:eastAsiaTheme="minorHAnsi" w:hAnsiTheme="minorHAnsi" w:cs="Segoe UI Semilight"/>
          <w:szCs w:val="24"/>
          <w:lang w:val="ro-RO" w:eastAsia="en-US"/>
        </w:rPr>
        <w:t>n locurile  special  amenajate.</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6E3E0D">
        <w:rPr>
          <w:rFonts w:asciiTheme="minorHAnsi" w:eastAsiaTheme="minorHAnsi" w:hAnsiTheme="minorHAnsi" w:cs="Segoe UI Semilight"/>
          <w:b/>
          <w:szCs w:val="24"/>
          <w:lang w:val="ro-RO" w:eastAsia="en-US"/>
        </w:rPr>
        <w:t>4.3.</w:t>
      </w:r>
      <w:r w:rsidRPr="007D74C7">
        <w:rPr>
          <w:rFonts w:asciiTheme="minorHAnsi" w:eastAsiaTheme="minorHAnsi" w:hAnsiTheme="minorHAnsi" w:cs="Segoe UI Semilight"/>
          <w:szCs w:val="24"/>
          <w:lang w:val="ro-RO" w:eastAsia="en-US"/>
        </w:rPr>
        <w:t xml:space="preserve"> – Beneficiarul se obligă să plăteasc</w:t>
      </w:r>
      <w:r>
        <w:rPr>
          <w:rFonts w:asciiTheme="minorHAnsi" w:eastAsiaTheme="minorHAnsi" w:hAnsiTheme="minorHAnsi" w:cs="Segoe UI Semilight"/>
          <w:szCs w:val="24"/>
          <w:lang w:val="ro-RO" w:eastAsia="en-US"/>
        </w:rPr>
        <w:t>ă Prestatorului preț</w:t>
      </w:r>
      <w:r w:rsidRPr="007D74C7">
        <w:rPr>
          <w:rFonts w:asciiTheme="minorHAnsi" w:eastAsiaTheme="minorHAnsi" w:hAnsiTheme="minorHAnsi" w:cs="Segoe UI Semilight"/>
          <w:szCs w:val="24"/>
          <w:lang w:val="ro-RO" w:eastAsia="en-US"/>
        </w:rPr>
        <w:t>ul convenit in prezentul Contract pentru Serviciile prestate in conformitate cu prezentul contract, exclusiv sub conditia</w:t>
      </w:r>
      <w:r>
        <w:rPr>
          <w:rFonts w:asciiTheme="minorHAnsi" w:eastAsiaTheme="minorHAnsi" w:hAnsiTheme="minorHAnsi" w:cs="Segoe UI Semilight"/>
          <w:szCs w:val="24"/>
          <w:lang w:val="ro-RO" w:eastAsia="en-US"/>
        </w:rPr>
        <w:t xml:space="preserve"> indeplinirii de catre Prestator</w:t>
      </w:r>
      <w:r w:rsidRPr="007D74C7">
        <w:rPr>
          <w:rFonts w:asciiTheme="minorHAnsi" w:eastAsiaTheme="minorHAnsi" w:hAnsiTheme="minorHAnsi" w:cs="Segoe UI Semilight"/>
          <w:szCs w:val="24"/>
          <w:lang w:val="ro-RO" w:eastAsia="en-US"/>
        </w:rPr>
        <w:t xml:space="preserve"> in mod corespunzator a obligatiilor contractuale, acceptate prin receptie de catre Beneficiar.</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5654CC">
        <w:rPr>
          <w:rFonts w:asciiTheme="minorHAnsi" w:eastAsiaTheme="minorHAnsi" w:hAnsiTheme="minorHAnsi" w:cs="Segoe UI Semilight"/>
          <w:b/>
          <w:szCs w:val="24"/>
          <w:lang w:val="ro-RO" w:eastAsia="en-US"/>
        </w:rPr>
        <w:t>4.4.</w:t>
      </w:r>
      <w:r w:rsidRPr="007D74C7">
        <w:rPr>
          <w:rFonts w:asciiTheme="minorHAnsi" w:eastAsiaTheme="minorHAnsi" w:hAnsiTheme="minorHAnsi" w:cs="Segoe UI Semilight"/>
          <w:szCs w:val="24"/>
          <w:lang w:val="ro-RO" w:eastAsia="en-US"/>
        </w:rPr>
        <w:t xml:space="preserve"> - Pentru Serviciile prestate si acceptate prin receptie de catre Beneficiar, plăţile datorate de Beneficiar Prestatorului sunt cele declarate în </w:t>
      </w:r>
      <w:r>
        <w:rPr>
          <w:rFonts w:asciiTheme="minorHAnsi" w:eastAsiaTheme="minorHAnsi" w:hAnsiTheme="minorHAnsi" w:cs="Segoe UI Semilight"/>
          <w:szCs w:val="24"/>
          <w:lang w:val="ro-RO" w:eastAsia="en-US"/>
        </w:rPr>
        <w:t>oferta</w:t>
      </w:r>
      <w:r w:rsidRPr="007D74C7">
        <w:rPr>
          <w:rFonts w:asciiTheme="minorHAnsi" w:eastAsiaTheme="minorHAnsi" w:hAnsiTheme="minorHAnsi" w:cs="Segoe UI Semilight"/>
          <w:szCs w:val="24"/>
          <w:lang w:val="ro-RO" w:eastAsia="en-US"/>
        </w:rPr>
        <w:t xml:space="preserve"> anexa la prezentul Contract. </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p>
    <w:p w:rsidR="004106D9" w:rsidRPr="00C07365" w:rsidRDefault="004106D9" w:rsidP="004106D9">
      <w:pPr>
        <w:pStyle w:val="DefaultText"/>
        <w:jc w:val="both"/>
        <w:rPr>
          <w:rFonts w:asciiTheme="minorHAnsi" w:eastAsiaTheme="minorHAnsi" w:hAnsiTheme="minorHAnsi" w:cs="Segoe UI Semilight"/>
          <w:b/>
          <w:szCs w:val="24"/>
          <w:lang w:val="ro-RO" w:eastAsia="en-US"/>
        </w:rPr>
      </w:pPr>
      <w:r w:rsidRPr="00C07365">
        <w:rPr>
          <w:rFonts w:asciiTheme="minorHAnsi" w:eastAsiaTheme="minorHAnsi" w:hAnsiTheme="minorHAnsi" w:cs="Segoe UI Semilight"/>
          <w:b/>
          <w:szCs w:val="24"/>
          <w:lang w:val="ro-RO" w:eastAsia="en-US"/>
        </w:rPr>
        <w:t xml:space="preserve">   V. Prețul Contractului</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C07365">
        <w:rPr>
          <w:rFonts w:asciiTheme="minorHAnsi" w:eastAsiaTheme="minorHAnsi" w:hAnsiTheme="minorHAnsi" w:cs="Segoe UI Semilight"/>
          <w:b/>
          <w:szCs w:val="24"/>
          <w:lang w:val="ro-RO" w:eastAsia="en-US"/>
        </w:rPr>
        <w:t>5.1.</w:t>
      </w:r>
      <w:r w:rsidRPr="007D74C7">
        <w:rPr>
          <w:rFonts w:asciiTheme="minorHAnsi" w:eastAsiaTheme="minorHAnsi" w:hAnsiTheme="minorHAnsi" w:cs="Segoe UI Semilight"/>
          <w:szCs w:val="24"/>
          <w:lang w:val="ro-RO" w:eastAsia="en-US"/>
        </w:rPr>
        <w:t xml:space="preserve"> Pentru prestarea Serviciilor </w:t>
      </w:r>
      <w:r>
        <w:rPr>
          <w:rFonts w:asciiTheme="minorHAnsi" w:eastAsiaTheme="minorHAnsi" w:hAnsiTheme="minorHAnsi" w:cs="Segoe UI Semilight"/>
          <w:szCs w:val="24"/>
          <w:lang w:val="ro-RO" w:eastAsia="en-US"/>
        </w:rPr>
        <w:t xml:space="preserve">prevăzute la art. 4 din prezentul Contract, </w:t>
      </w:r>
      <w:r w:rsidRPr="007D74C7">
        <w:rPr>
          <w:rFonts w:asciiTheme="minorHAnsi" w:eastAsiaTheme="minorHAnsi" w:hAnsiTheme="minorHAnsi" w:cs="Segoe UI Semilight"/>
          <w:szCs w:val="24"/>
          <w:lang w:val="ro-RO" w:eastAsia="en-US"/>
        </w:rPr>
        <w:t xml:space="preserve">Prestatorul </w:t>
      </w:r>
      <w:r>
        <w:rPr>
          <w:rFonts w:asciiTheme="minorHAnsi" w:eastAsiaTheme="minorHAnsi" w:hAnsiTheme="minorHAnsi" w:cs="Segoe UI Semilight"/>
          <w:szCs w:val="24"/>
          <w:lang w:val="ro-RO" w:eastAsia="en-US"/>
        </w:rPr>
        <w:t>va practica tarifele prevăzute î</w:t>
      </w:r>
      <w:r w:rsidRPr="007D74C7">
        <w:rPr>
          <w:rFonts w:asciiTheme="minorHAnsi" w:eastAsiaTheme="minorHAnsi" w:hAnsiTheme="minorHAnsi" w:cs="Segoe UI Semilight"/>
          <w:szCs w:val="24"/>
          <w:lang w:val="ro-RO" w:eastAsia="en-US"/>
        </w:rPr>
        <w:t xml:space="preserve">n </w:t>
      </w:r>
      <w:r w:rsidRPr="00C07365">
        <w:rPr>
          <w:rFonts w:asciiTheme="minorHAnsi" w:eastAsiaTheme="minorHAnsi" w:hAnsiTheme="minorHAnsi" w:cs="Segoe UI Semilight"/>
          <w:b/>
          <w:szCs w:val="24"/>
          <w:lang w:val="ro-RO" w:eastAsia="en-US"/>
        </w:rPr>
        <w:t>Anexa 1 - Centralizatorul finaciar</w:t>
      </w:r>
      <w:r w:rsidRPr="007D74C7">
        <w:rPr>
          <w:rFonts w:asciiTheme="minorHAnsi" w:eastAsiaTheme="minorHAnsi" w:hAnsiTheme="minorHAnsi" w:cs="Segoe UI Semilight"/>
          <w:szCs w:val="24"/>
          <w:lang w:val="ro-RO" w:eastAsia="en-US"/>
        </w:rPr>
        <w:t>.</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5.1.1. Pretul pentru indeplinirea Contractului, platibil Prestatorului de catre Beneficiar</w:t>
      </w:r>
      <w:r>
        <w:rPr>
          <w:rFonts w:asciiTheme="minorHAnsi" w:eastAsiaTheme="minorHAnsi" w:hAnsiTheme="minorHAnsi" w:cs="Segoe UI Semilight"/>
          <w:szCs w:val="24"/>
          <w:lang w:val="ro-RO" w:eastAsia="en-US"/>
        </w:rPr>
        <w:t>,</w:t>
      </w:r>
      <w:r w:rsidRPr="007D74C7">
        <w:rPr>
          <w:rFonts w:asciiTheme="minorHAnsi" w:eastAsiaTheme="minorHAnsi" w:hAnsiTheme="minorHAnsi" w:cs="Segoe UI Semilight"/>
          <w:szCs w:val="24"/>
          <w:lang w:val="ro-RO" w:eastAsia="en-US"/>
        </w:rPr>
        <w:t xml:space="preserve"> este de ___________________ Lei, la care se adauga T.V.A., în valoare de  _____________ Lei.</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5.1.2. Prestatiile vor fi decontate pe baza verificarii si certificarii de catre Beneficiar a situatiilor de plata insotite de documente justificative aferente, avandu-se in vedere prestatiile efectiv (real) executate, calitatea serviciilor si orice alte elemente necesare.</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5.1.3</w:t>
      </w:r>
      <w:r>
        <w:rPr>
          <w:rFonts w:asciiTheme="minorHAnsi" w:eastAsiaTheme="minorHAnsi" w:hAnsiTheme="minorHAnsi" w:cs="Segoe UI Semilight"/>
          <w:szCs w:val="24"/>
          <w:lang w:val="ro-RO" w:eastAsia="en-US"/>
        </w:rPr>
        <w:t>.</w:t>
      </w:r>
      <w:r w:rsidRPr="007D74C7">
        <w:rPr>
          <w:rFonts w:asciiTheme="minorHAnsi" w:eastAsiaTheme="minorHAnsi" w:hAnsiTheme="minorHAnsi" w:cs="Segoe UI Semilight"/>
          <w:szCs w:val="24"/>
          <w:lang w:val="ro-RO" w:eastAsia="en-US"/>
        </w:rPr>
        <w:t xml:space="preserve"> Serviciile care fac obiectul prezentului Contract vor fi prestate de catre Prestator pe baza de comanda, in functie de bugetul alocat de Beneficiar.</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AA5471">
        <w:rPr>
          <w:rFonts w:asciiTheme="minorHAnsi" w:eastAsiaTheme="minorHAnsi" w:hAnsiTheme="minorHAnsi" w:cs="Segoe UI Semilight"/>
          <w:b/>
          <w:szCs w:val="24"/>
          <w:lang w:val="ro-RO" w:eastAsia="en-US"/>
        </w:rPr>
        <w:t>5.2.</w:t>
      </w:r>
      <w:r w:rsidRPr="007D74C7">
        <w:rPr>
          <w:rFonts w:asciiTheme="minorHAnsi" w:eastAsiaTheme="minorHAnsi" w:hAnsiTheme="minorHAnsi" w:cs="Segoe UI Semilight"/>
          <w:szCs w:val="24"/>
          <w:lang w:val="ro-RO" w:eastAsia="en-US"/>
        </w:rPr>
        <w:t xml:space="preserve"> Pretul Contractului este ferm pe intreaga perioada de derulare. Nu se accepta ajustarea pretului contractului.</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p>
    <w:p w:rsidR="004106D9" w:rsidRPr="00AA5471" w:rsidRDefault="004106D9" w:rsidP="004106D9">
      <w:pPr>
        <w:pStyle w:val="DefaultText"/>
        <w:jc w:val="both"/>
        <w:rPr>
          <w:rFonts w:asciiTheme="minorHAnsi" w:eastAsiaTheme="minorHAnsi" w:hAnsiTheme="minorHAnsi" w:cs="Segoe UI Semilight"/>
          <w:b/>
          <w:szCs w:val="24"/>
          <w:lang w:val="ro-RO" w:eastAsia="en-US"/>
        </w:rPr>
      </w:pPr>
      <w:r w:rsidRPr="00AA5471">
        <w:rPr>
          <w:rFonts w:asciiTheme="minorHAnsi" w:eastAsiaTheme="minorHAnsi" w:hAnsiTheme="minorHAnsi" w:cs="Segoe UI Semilight"/>
          <w:b/>
          <w:szCs w:val="24"/>
          <w:lang w:val="ro-RO" w:eastAsia="en-US"/>
        </w:rPr>
        <w:t>VI.  Modalități și termene de plată</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AA5471">
        <w:rPr>
          <w:rFonts w:asciiTheme="minorHAnsi" w:eastAsiaTheme="minorHAnsi" w:hAnsiTheme="minorHAnsi" w:cs="Segoe UI Semilight"/>
          <w:b/>
          <w:szCs w:val="24"/>
          <w:lang w:val="ro-RO" w:eastAsia="en-US"/>
        </w:rPr>
        <w:t>6.1.</w:t>
      </w:r>
      <w:r w:rsidRPr="007D74C7">
        <w:rPr>
          <w:rFonts w:asciiTheme="minorHAnsi" w:eastAsiaTheme="minorHAnsi" w:hAnsiTheme="minorHAnsi" w:cs="Segoe UI Semilight"/>
          <w:szCs w:val="24"/>
          <w:lang w:val="ro-RO" w:eastAsia="en-US"/>
        </w:rPr>
        <w:t xml:space="preserve"> - Factura aferenta serviciilor prestate va fi achitata in termen de 10 (zece) zile lucrătoare de la data inregistrarii acesteia la sediul Beneficiarului. Prezentarea cu date incomplete sau eronate, fata de prevederile legale si/sau ale prezentului Contract, a facturilor face sa nu curga termenul de plata. </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Daca Beneficiarul sesizeaza neregulile si solicita corectarea facturilor si emiterea altora, un nou termen de plata va curge de la confirmarea de catre Beneficiarul a noilor facturi prezentate, completate cu date corecte, potrivit legii si/sau Contractului.</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AA5471">
        <w:rPr>
          <w:rFonts w:asciiTheme="minorHAnsi" w:eastAsiaTheme="minorHAnsi" w:hAnsiTheme="minorHAnsi" w:cs="Segoe UI Semilight"/>
          <w:b/>
          <w:szCs w:val="24"/>
          <w:lang w:val="ro-RO" w:eastAsia="en-US"/>
        </w:rPr>
        <w:lastRenderedPageBreak/>
        <w:t>6.2.</w:t>
      </w:r>
      <w:r w:rsidRPr="007D74C7">
        <w:rPr>
          <w:rFonts w:asciiTheme="minorHAnsi" w:eastAsiaTheme="minorHAnsi" w:hAnsiTheme="minorHAnsi" w:cs="Segoe UI Semilight"/>
          <w:szCs w:val="24"/>
          <w:lang w:val="ro-RO" w:eastAsia="en-US"/>
        </w:rPr>
        <w:t xml:space="preserve"> Situatiile de plata a prestatiilor efectuate, daca sunt in conformitate cu prevederile Specificațiilor tehnice, vor fi confirmate de catre Beneficiar în maximum 5 (cinci) zile de la prezentarea efectuarii</w:t>
      </w:r>
      <w:r>
        <w:rPr>
          <w:rFonts w:asciiTheme="minorHAnsi" w:eastAsiaTheme="minorHAnsi" w:hAnsiTheme="minorHAnsi" w:cs="Segoe UI Semilight"/>
          <w:szCs w:val="24"/>
          <w:lang w:val="ro-RO" w:eastAsia="en-US"/>
        </w:rPr>
        <w:t xml:space="preserve"> </w:t>
      </w:r>
      <w:r w:rsidRPr="007D74C7">
        <w:rPr>
          <w:rFonts w:asciiTheme="minorHAnsi" w:eastAsiaTheme="minorHAnsi" w:hAnsiTheme="minorHAnsi" w:cs="Segoe UI Semilight"/>
          <w:szCs w:val="24"/>
          <w:lang w:val="ro-RO" w:eastAsia="en-US"/>
        </w:rPr>
        <w:t>prestatiei, acestea urmand a fi depuse la sediul Beneficiarului cu cel puțin  5 (cinci) zile anterioare datei inregistrarii facturii la sediul Beneficiarului.</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AA5471">
        <w:rPr>
          <w:rFonts w:asciiTheme="minorHAnsi" w:eastAsiaTheme="minorHAnsi" w:hAnsiTheme="minorHAnsi" w:cs="Segoe UI Semilight"/>
          <w:b/>
          <w:szCs w:val="24"/>
          <w:lang w:val="ro-RO" w:eastAsia="en-US"/>
        </w:rPr>
        <w:t>6.3.</w:t>
      </w:r>
      <w:r w:rsidRPr="007D74C7">
        <w:rPr>
          <w:rFonts w:asciiTheme="minorHAnsi" w:eastAsiaTheme="minorHAnsi" w:hAnsiTheme="minorHAnsi" w:cs="Segoe UI Semilight"/>
          <w:szCs w:val="24"/>
          <w:lang w:val="ro-RO" w:eastAsia="en-US"/>
        </w:rPr>
        <w:t xml:space="preserve"> Factura se comunica Benficiarului prin posta electronică sau prin delegat direct la sediul mentionat la art. 1 din prezentul Contract.</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AA5471">
        <w:rPr>
          <w:rFonts w:asciiTheme="minorHAnsi" w:eastAsiaTheme="minorHAnsi" w:hAnsiTheme="minorHAnsi" w:cs="Segoe UI Semilight"/>
          <w:b/>
          <w:szCs w:val="24"/>
          <w:lang w:val="ro-RO" w:eastAsia="en-US"/>
        </w:rPr>
        <w:t>6.4.</w:t>
      </w:r>
      <w:r w:rsidRPr="007D74C7">
        <w:rPr>
          <w:rFonts w:asciiTheme="minorHAnsi" w:eastAsiaTheme="minorHAnsi" w:hAnsiTheme="minorHAnsi" w:cs="Segoe UI Semilight"/>
          <w:szCs w:val="24"/>
          <w:lang w:val="ro-RO" w:eastAsia="en-US"/>
        </w:rPr>
        <w:t xml:space="preserve"> (1) Beneficiarul nu va efectua,</w:t>
      </w:r>
      <w:r>
        <w:rPr>
          <w:rFonts w:asciiTheme="minorHAnsi" w:eastAsiaTheme="minorHAnsi" w:hAnsiTheme="minorHAnsi" w:cs="Segoe UI Semilight"/>
          <w:szCs w:val="24"/>
          <w:lang w:val="ro-RO" w:eastAsia="en-US"/>
        </w:rPr>
        <w:t xml:space="preserve"> iar Prestatorul nu va solicita</w:t>
      </w:r>
      <w:r w:rsidRPr="007D74C7">
        <w:rPr>
          <w:rFonts w:asciiTheme="minorHAnsi" w:eastAsiaTheme="minorHAnsi" w:hAnsiTheme="minorHAnsi" w:cs="Segoe UI Semilight"/>
          <w:szCs w:val="24"/>
          <w:lang w:val="ro-RO" w:eastAsia="en-US"/>
        </w:rPr>
        <w:t xml:space="preserve"> plati in avans.</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(2) Serviciile/lucrarile efectuate de Prestator in afara celor prevazute in Specificațiile Tehnice, anexa la prezentul Contract, nu vor fi platite Prestatorului.</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AA5471">
        <w:rPr>
          <w:rFonts w:asciiTheme="minorHAnsi" w:eastAsiaTheme="minorHAnsi" w:hAnsiTheme="minorHAnsi" w:cs="Segoe UI Semilight"/>
          <w:b/>
          <w:szCs w:val="24"/>
          <w:lang w:val="ro-RO" w:eastAsia="en-US"/>
        </w:rPr>
        <w:t>6.5.</w:t>
      </w:r>
      <w:r w:rsidRPr="007D74C7">
        <w:rPr>
          <w:rFonts w:asciiTheme="minorHAnsi" w:eastAsiaTheme="minorHAnsi" w:hAnsiTheme="minorHAnsi" w:cs="Segoe UI Semilight"/>
          <w:szCs w:val="24"/>
          <w:lang w:val="ro-RO" w:eastAsia="en-US"/>
        </w:rPr>
        <w:t xml:space="preserve"> Prestatorul este raspunzator de corectitudinea si exactitatea datelor inscrise in facturi/situatii de plata/situatii de lucrari/rapoarte de intervenție si se obliga sa restituie atat eventualele sume incasate in plus, cat si foloasele realizate necuvenit, aferente acestora. </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 xml:space="preserve">Beneficiarul va instiinta in scris Prestatorul cu privire la sumele constatate ca fiind incasate in plus (pe perioada de la încasare până la determinarea şi plata lor), precum si despre foloasele necuvenite aferente acestora, anexand calculul sumelor in cauza. </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Sumele incasate in plus, cat si foloasele necuvenite se vor recupera de la Prestatator. Beneficiarul va factura aceste sume, iar Prestatorul este obligat sa achite sumele incasate in plus, cat si foloasele necuvenite in in termen de 10 (zece) zile lucrătoare de la primirea facturii, in caz contrar Beneficiarul avand dreptul sa execute garantia de buna executie. In cazul in care aceasta nu este acoperitoare, Beneficiarul se va adresa instantelor de judecata competente pentru recuperarea diferentei.</w:t>
      </w:r>
    </w:p>
    <w:p w:rsidR="004106D9" w:rsidRDefault="004106D9" w:rsidP="004106D9">
      <w:pPr>
        <w:pStyle w:val="DefaultText"/>
        <w:jc w:val="both"/>
        <w:rPr>
          <w:rFonts w:asciiTheme="minorHAnsi" w:eastAsiaTheme="minorHAnsi" w:hAnsiTheme="minorHAnsi" w:cs="Segoe UI Semilight"/>
          <w:b/>
          <w:szCs w:val="24"/>
          <w:lang w:val="ro-RO" w:eastAsia="en-US"/>
        </w:rPr>
      </w:pPr>
    </w:p>
    <w:p w:rsidR="004106D9" w:rsidRPr="00AA5471" w:rsidRDefault="004106D9" w:rsidP="004106D9">
      <w:pPr>
        <w:pStyle w:val="DefaultText"/>
        <w:jc w:val="both"/>
        <w:rPr>
          <w:rFonts w:asciiTheme="minorHAnsi" w:eastAsiaTheme="minorHAnsi" w:hAnsiTheme="minorHAnsi" w:cs="Segoe UI Semilight"/>
          <w:b/>
          <w:szCs w:val="24"/>
          <w:lang w:val="ro-RO" w:eastAsia="en-US"/>
        </w:rPr>
      </w:pPr>
      <w:r w:rsidRPr="00AA5471">
        <w:rPr>
          <w:rFonts w:asciiTheme="minorHAnsi" w:eastAsiaTheme="minorHAnsi" w:hAnsiTheme="minorHAnsi" w:cs="Segoe UI Semilight"/>
          <w:b/>
          <w:szCs w:val="24"/>
          <w:lang w:val="ro-RO" w:eastAsia="en-US"/>
        </w:rPr>
        <w:t>VII. Durata Contractului</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AA5471">
        <w:rPr>
          <w:rFonts w:asciiTheme="minorHAnsi" w:eastAsiaTheme="minorHAnsi" w:hAnsiTheme="minorHAnsi" w:cs="Segoe UI Semilight"/>
          <w:b/>
          <w:szCs w:val="24"/>
          <w:lang w:val="ro-RO" w:eastAsia="en-US"/>
        </w:rPr>
        <w:t>7.1.</w:t>
      </w:r>
      <w:r w:rsidRPr="007D74C7">
        <w:rPr>
          <w:rFonts w:asciiTheme="minorHAnsi" w:eastAsiaTheme="minorHAnsi" w:hAnsiTheme="minorHAnsi" w:cs="Segoe UI Semilight"/>
          <w:szCs w:val="24"/>
          <w:lang w:val="ro-RO" w:eastAsia="en-US"/>
        </w:rPr>
        <w:t xml:space="preserve"> Durata prezentului Contract de Servicii este 4 (patru) luni de la data emiterii, in scris, a Ordinului de incepere a prestarii serviciilor, dar numai după constituirea garanției de bună execuție.</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AA5471">
        <w:rPr>
          <w:rFonts w:asciiTheme="minorHAnsi" w:eastAsiaTheme="minorHAnsi" w:hAnsiTheme="minorHAnsi" w:cs="Segoe UI Semilight"/>
          <w:b/>
          <w:szCs w:val="24"/>
          <w:lang w:val="ro-RO" w:eastAsia="en-US"/>
        </w:rPr>
        <w:t>7.2.</w:t>
      </w:r>
      <w:r w:rsidRPr="007D74C7">
        <w:rPr>
          <w:rFonts w:asciiTheme="minorHAnsi" w:eastAsiaTheme="minorHAnsi" w:hAnsiTheme="minorHAnsi" w:cs="Segoe UI Semilight"/>
          <w:szCs w:val="24"/>
          <w:lang w:val="ro-RO" w:eastAsia="en-US"/>
        </w:rPr>
        <w:t xml:space="preserve">  Beneficiarul isi rezerva dreptul de a modifica perioada de prestare a serviciilor care fac obiectul prezentului Contract in functie de asigurarea resurselor financiare </w:t>
      </w:r>
      <w:r>
        <w:rPr>
          <w:rFonts w:asciiTheme="minorHAnsi" w:eastAsiaTheme="minorHAnsi" w:hAnsiTheme="minorHAnsi" w:cs="Segoe UI Semilight"/>
          <w:szCs w:val="24"/>
          <w:lang w:val="ro-RO" w:eastAsia="en-US"/>
        </w:rPr>
        <w:t>si de conditiilemete, situație î</w:t>
      </w:r>
      <w:r w:rsidRPr="007D74C7">
        <w:rPr>
          <w:rFonts w:asciiTheme="minorHAnsi" w:eastAsiaTheme="minorHAnsi" w:hAnsiTheme="minorHAnsi" w:cs="Segoe UI Semilight"/>
          <w:szCs w:val="24"/>
          <w:lang w:val="ro-RO" w:eastAsia="en-US"/>
        </w:rPr>
        <w:t>n care părțile vor proceda la încheierea unui act adițional.</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p>
    <w:p w:rsidR="004106D9" w:rsidRPr="00AA5471" w:rsidRDefault="004106D9" w:rsidP="004106D9">
      <w:pPr>
        <w:pStyle w:val="DefaultText"/>
        <w:jc w:val="both"/>
        <w:rPr>
          <w:rFonts w:asciiTheme="minorHAnsi" w:eastAsiaTheme="minorHAnsi" w:hAnsiTheme="minorHAnsi" w:cs="Segoe UI Semilight"/>
          <w:b/>
          <w:szCs w:val="24"/>
          <w:lang w:val="ro-RO" w:eastAsia="en-US"/>
        </w:rPr>
      </w:pPr>
      <w:r w:rsidRPr="00AA5471">
        <w:rPr>
          <w:rFonts w:asciiTheme="minorHAnsi" w:eastAsiaTheme="minorHAnsi" w:hAnsiTheme="minorHAnsi" w:cs="Segoe UI Semilight"/>
          <w:b/>
          <w:szCs w:val="24"/>
          <w:lang w:val="ro-RO" w:eastAsia="en-US"/>
        </w:rPr>
        <w:t>VIII. Aplicabilitate</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AA5471">
        <w:rPr>
          <w:rFonts w:asciiTheme="minorHAnsi" w:eastAsiaTheme="minorHAnsi" w:hAnsiTheme="minorHAnsi" w:cs="Segoe UI Semilight"/>
          <w:b/>
          <w:szCs w:val="24"/>
          <w:lang w:val="ro-RO" w:eastAsia="en-US"/>
        </w:rPr>
        <w:t>8.1.</w:t>
      </w:r>
      <w:r w:rsidRPr="007D74C7">
        <w:rPr>
          <w:rFonts w:asciiTheme="minorHAnsi" w:eastAsiaTheme="minorHAnsi" w:hAnsiTheme="minorHAnsi" w:cs="Segoe UI Semilight"/>
          <w:szCs w:val="24"/>
          <w:lang w:val="ro-RO" w:eastAsia="en-US"/>
        </w:rPr>
        <w:t xml:space="preserve"> Prezentul Contract de Servicii intra in vigoare la data constituirii de catre Prestator a garantiei de buna executie in conformitate cu prevederile art.15.1 din prezentul Contract.</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p>
    <w:p w:rsidR="004106D9" w:rsidRPr="00AA5471" w:rsidRDefault="004106D9" w:rsidP="004106D9">
      <w:pPr>
        <w:pStyle w:val="DefaultText"/>
        <w:jc w:val="both"/>
        <w:rPr>
          <w:rFonts w:asciiTheme="minorHAnsi" w:eastAsiaTheme="minorHAnsi" w:hAnsiTheme="minorHAnsi" w:cs="Segoe UI Semilight"/>
          <w:b/>
          <w:szCs w:val="24"/>
          <w:lang w:val="ro-RO" w:eastAsia="en-US"/>
        </w:rPr>
      </w:pPr>
      <w:r w:rsidRPr="00AA5471">
        <w:rPr>
          <w:rFonts w:asciiTheme="minorHAnsi" w:eastAsiaTheme="minorHAnsi" w:hAnsiTheme="minorHAnsi" w:cs="Segoe UI Semilight"/>
          <w:b/>
          <w:szCs w:val="24"/>
          <w:lang w:val="ro-RO" w:eastAsia="en-US"/>
        </w:rPr>
        <w:t>IX. Documentele Contractului</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AA5471">
        <w:rPr>
          <w:rFonts w:asciiTheme="minorHAnsi" w:eastAsiaTheme="minorHAnsi" w:hAnsiTheme="minorHAnsi" w:cs="Segoe UI Semilight"/>
          <w:b/>
          <w:szCs w:val="24"/>
          <w:lang w:val="ro-RO" w:eastAsia="en-US"/>
        </w:rPr>
        <w:t>9.1.</w:t>
      </w:r>
      <w:r>
        <w:rPr>
          <w:rFonts w:asciiTheme="minorHAnsi" w:eastAsiaTheme="minorHAnsi" w:hAnsiTheme="minorHAnsi" w:cs="Segoe UI Semilight"/>
          <w:szCs w:val="24"/>
          <w:lang w:val="ro-RO" w:eastAsia="en-US"/>
        </w:rPr>
        <w:t xml:space="preserve"> Documentele C</w:t>
      </w:r>
      <w:r w:rsidRPr="007D74C7">
        <w:rPr>
          <w:rFonts w:asciiTheme="minorHAnsi" w:eastAsiaTheme="minorHAnsi" w:hAnsiTheme="minorHAnsi" w:cs="Segoe UI Semilight"/>
          <w:szCs w:val="24"/>
          <w:lang w:val="ro-RO" w:eastAsia="en-US"/>
        </w:rPr>
        <w:t>ontractului constituie anexe-parti integrante a</w:t>
      </w:r>
      <w:r>
        <w:rPr>
          <w:rFonts w:asciiTheme="minorHAnsi" w:eastAsiaTheme="minorHAnsi" w:hAnsiTheme="minorHAnsi" w:cs="Segoe UI Semilight"/>
          <w:szCs w:val="24"/>
          <w:lang w:val="ro-RO" w:eastAsia="en-US"/>
        </w:rPr>
        <w:t>le</w:t>
      </w:r>
      <w:r w:rsidRPr="007D74C7">
        <w:rPr>
          <w:rFonts w:asciiTheme="minorHAnsi" w:eastAsiaTheme="minorHAnsi" w:hAnsiTheme="minorHAnsi" w:cs="Segoe UI Semilight"/>
          <w:szCs w:val="24"/>
          <w:lang w:val="ro-RO" w:eastAsia="en-US"/>
        </w:rPr>
        <w:t xml:space="preserve"> prezentului Contract </w:t>
      </w:r>
      <w:r>
        <w:rPr>
          <w:rFonts w:asciiTheme="minorHAnsi" w:eastAsiaTheme="minorHAnsi" w:hAnsiTheme="minorHAnsi" w:cs="Segoe UI Semilight"/>
          <w:szCs w:val="24"/>
          <w:lang w:val="ro-RO" w:eastAsia="en-US"/>
        </w:rPr>
        <w:t>fiind reprezentate de:</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a) Cererea de Oferte nr.............;</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 xml:space="preserve">b) </w:t>
      </w:r>
      <w:r>
        <w:rPr>
          <w:rFonts w:asciiTheme="minorHAnsi" w:eastAsiaTheme="minorHAnsi" w:hAnsiTheme="minorHAnsi" w:cs="Segoe UI Semilight"/>
          <w:szCs w:val="24"/>
          <w:lang w:val="ro-RO" w:eastAsia="en-US"/>
        </w:rPr>
        <w:t>Oferta</w:t>
      </w:r>
      <w:r w:rsidRPr="007D74C7">
        <w:rPr>
          <w:rFonts w:asciiTheme="minorHAnsi" w:eastAsiaTheme="minorHAnsi" w:hAnsiTheme="minorHAnsi" w:cs="Segoe UI Semilight"/>
          <w:szCs w:val="24"/>
          <w:lang w:val="ro-RO" w:eastAsia="en-US"/>
        </w:rPr>
        <w:t xml:space="preserve"> nr...../..................;</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c) Specificațiile tehnice;</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d) Centralizatorul financiar</w:t>
      </w:r>
      <w:r>
        <w:rPr>
          <w:rFonts w:asciiTheme="minorHAnsi" w:eastAsiaTheme="minorHAnsi" w:hAnsiTheme="minorHAnsi" w:cs="Segoe UI Semilight"/>
          <w:szCs w:val="24"/>
          <w:lang w:val="ro-RO" w:eastAsia="en-US"/>
        </w:rPr>
        <w:t xml:space="preserve"> (Anexa 1)</w:t>
      </w:r>
      <w:r w:rsidRPr="007D74C7">
        <w:rPr>
          <w:rFonts w:asciiTheme="minorHAnsi" w:eastAsiaTheme="minorHAnsi" w:hAnsiTheme="minorHAnsi" w:cs="Segoe UI Semilight"/>
          <w:szCs w:val="24"/>
          <w:lang w:val="ro-RO" w:eastAsia="en-US"/>
        </w:rPr>
        <w:t>;</w:t>
      </w:r>
    </w:p>
    <w:p w:rsidR="004106D9" w:rsidRPr="005F0D28"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lastRenderedPageBreak/>
        <w:t>e) Orice reglementari tehnice si standarde din domeniu, in vigoare</w:t>
      </w:r>
      <w:r>
        <w:rPr>
          <w:rFonts w:asciiTheme="minorHAnsi" w:eastAsiaTheme="minorHAnsi" w:hAnsiTheme="minorHAnsi" w:cs="Segoe UI Semilight"/>
          <w:szCs w:val="24"/>
          <w:lang w:val="ro-RO" w:eastAsia="en-US"/>
        </w:rPr>
        <w:t xml:space="preserve">, inclusiv </w:t>
      </w:r>
      <w:r w:rsidRPr="0081467C">
        <w:rPr>
          <w:rFonts w:asciiTheme="minorHAnsi" w:eastAsiaTheme="minorHAnsi" w:hAnsiTheme="minorHAnsi" w:cs="Segoe UI Semilight"/>
          <w:i/>
          <w:szCs w:val="24"/>
          <w:lang w:val="ro-RO" w:eastAsia="en-US"/>
        </w:rPr>
        <w:t xml:space="preserve">Normele Procedurale Interne </w:t>
      </w:r>
      <w:proofErr w:type="spellStart"/>
      <w:r w:rsidRPr="0081467C">
        <w:rPr>
          <w:rFonts w:asciiTheme="minorHAnsi" w:hAnsiTheme="minorHAnsi" w:cs="Segoe UI Semilight"/>
          <w:i/>
          <w:szCs w:val="24"/>
        </w:rPr>
        <w:t>privind</w:t>
      </w:r>
      <w:proofErr w:type="spellEnd"/>
      <w:r w:rsidRPr="0081467C">
        <w:rPr>
          <w:rFonts w:asciiTheme="minorHAnsi" w:hAnsiTheme="minorHAnsi" w:cs="Segoe UI Semilight"/>
          <w:i/>
          <w:szCs w:val="24"/>
        </w:rPr>
        <w:t xml:space="preserve"> </w:t>
      </w:r>
      <w:proofErr w:type="spellStart"/>
      <w:r w:rsidRPr="0081467C">
        <w:rPr>
          <w:rFonts w:asciiTheme="minorHAnsi" w:hAnsiTheme="minorHAnsi" w:cs="Segoe UI Semilight"/>
          <w:i/>
          <w:szCs w:val="24"/>
        </w:rPr>
        <w:t>atribuirea</w:t>
      </w:r>
      <w:proofErr w:type="spellEnd"/>
      <w:r w:rsidRPr="0081467C">
        <w:rPr>
          <w:rFonts w:asciiTheme="minorHAnsi" w:hAnsiTheme="minorHAnsi" w:cs="Segoe UI Semilight"/>
          <w:i/>
          <w:szCs w:val="24"/>
        </w:rPr>
        <w:t xml:space="preserve"> </w:t>
      </w:r>
      <w:proofErr w:type="spellStart"/>
      <w:r w:rsidRPr="0081467C">
        <w:rPr>
          <w:rFonts w:asciiTheme="minorHAnsi" w:hAnsiTheme="minorHAnsi" w:cs="Segoe UI Semilight"/>
          <w:i/>
          <w:szCs w:val="24"/>
        </w:rPr>
        <w:t>contractelor</w:t>
      </w:r>
      <w:proofErr w:type="spellEnd"/>
      <w:r w:rsidRPr="0081467C">
        <w:rPr>
          <w:rFonts w:asciiTheme="minorHAnsi" w:hAnsiTheme="minorHAnsi" w:cs="Segoe UI Semilight"/>
          <w:i/>
          <w:szCs w:val="24"/>
        </w:rPr>
        <w:t xml:space="preserve"> de </w:t>
      </w:r>
      <w:proofErr w:type="spellStart"/>
      <w:r w:rsidRPr="0081467C">
        <w:rPr>
          <w:rFonts w:asciiTheme="minorHAnsi" w:hAnsiTheme="minorHAnsi" w:cs="Segoe UI Semilight"/>
          <w:i/>
          <w:szCs w:val="24"/>
        </w:rPr>
        <w:t>achiziție</w:t>
      </w:r>
      <w:proofErr w:type="spellEnd"/>
      <w:r w:rsidRPr="0081467C">
        <w:rPr>
          <w:rFonts w:asciiTheme="minorHAnsi" w:hAnsiTheme="minorHAnsi" w:cs="Segoe UI Semilight"/>
          <w:i/>
          <w:szCs w:val="24"/>
        </w:rPr>
        <w:t xml:space="preserve"> ale S.C. EUROBUSINESS PARC ORADEA S.A.</w:t>
      </w:r>
      <w:r w:rsidRPr="005F0D28">
        <w:rPr>
          <w:rFonts w:asciiTheme="minorHAnsi" w:eastAsiaTheme="minorHAnsi" w:hAnsiTheme="minorHAnsi" w:cs="Segoe UI Semilight"/>
          <w:szCs w:val="24"/>
          <w:lang w:val="ro-RO" w:eastAsia="en-US"/>
        </w:rPr>
        <w:t>;</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f) Actele aditionale, daca partile vor semna astfel de d</w:t>
      </w:r>
      <w:r>
        <w:rPr>
          <w:rFonts w:asciiTheme="minorHAnsi" w:eastAsiaTheme="minorHAnsi" w:hAnsiTheme="minorHAnsi" w:cs="Segoe UI Semilight"/>
          <w:szCs w:val="24"/>
          <w:lang w:val="ro-RO" w:eastAsia="en-US"/>
        </w:rPr>
        <w:t>ocumente</w:t>
      </w:r>
      <w:r w:rsidRPr="007D74C7">
        <w:rPr>
          <w:rFonts w:asciiTheme="minorHAnsi" w:eastAsiaTheme="minorHAnsi" w:hAnsiTheme="minorHAnsi" w:cs="Segoe UI Semilight"/>
          <w:szCs w:val="24"/>
          <w:lang w:val="ro-RO" w:eastAsia="en-US"/>
        </w:rPr>
        <w:t xml:space="preserve"> in timpul derularii Contractului. </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AA5471">
        <w:rPr>
          <w:rFonts w:asciiTheme="minorHAnsi" w:eastAsiaTheme="minorHAnsi" w:hAnsiTheme="minorHAnsi" w:cs="Segoe UI Semilight"/>
          <w:b/>
          <w:szCs w:val="24"/>
          <w:lang w:val="ro-RO" w:eastAsia="en-US"/>
        </w:rPr>
        <w:t>9.2</w:t>
      </w:r>
      <w:r>
        <w:rPr>
          <w:rFonts w:asciiTheme="minorHAnsi" w:eastAsiaTheme="minorHAnsi" w:hAnsiTheme="minorHAnsi" w:cs="Segoe UI Semilight"/>
          <w:b/>
          <w:szCs w:val="24"/>
          <w:lang w:val="ro-RO" w:eastAsia="en-US"/>
        </w:rPr>
        <w:t>.</w:t>
      </w:r>
      <w:r w:rsidRPr="00AA5471">
        <w:rPr>
          <w:rFonts w:asciiTheme="minorHAnsi" w:eastAsiaTheme="minorHAnsi" w:hAnsiTheme="minorHAnsi" w:cs="Segoe UI Semilight"/>
          <w:b/>
          <w:szCs w:val="24"/>
          <w:lang w:val="ro-RO" w:eastAsia="en-US"/>
        </w:rPr>
        <w:t xml:space="preserve"> </w:t>
      </w:r>
      <w:r w:rsidRPr="007D74C7">
        <w:rPr>
          <w:rFonts w:asciiTheme="minorHAnsi" w:eastAsiaTheme="minorHAnsi" w:hAnsiTheme="minorHAnsi" w:cs="Segoe UI Semilight"/>
          <w:szCs w:val="24"/>
          <w:lang w:val="ro-RO" w:eastAsia="en-US"/>
        </w:rPr>
        <w:t>În cazul în care, pe parcursul îndeplinirii Contractului, se constată faptul că anumite elemente ale propunerii tehnice sunt inferioare sau nu corespund cerinţelor prevăzute în Specificațiile Tehnice, prevalează prevederile din Specificațiile Tehnice.</w:t>
      </w:r>
      <w:r w:rsidRPr="007D74C7">
        <w:rPr>
          <w:rFonts w:asciiTheme="minorHAnsi" w:eastAsiaTheme="minorHAnsi" w:hAnsiTheme="minorHAnsi" w:cs="Segoe UI Semilight"/>
          <w:szCs w:val="24"/>
          <w:lang w:val="ro-RO" w:eastAsia="en-US"/>
        </w:rPr>
        <w:tab/>
      </w:r>
    </w:p>
    <w:p w:rsidR="004106D9" w:rsidRPr="007D74C7" w:rsidRDefault="004106D9" w:rsidP="004106D9">
      <w:pPr>
        <w:pStyle w:val="DefaultText"/>
        <w:jc w:val="both"/>
        <w:rPr>
          <w:rFonts w:asciiTheme="minorHAnsi" w:eastAsiaTheme="minorHAnsi" w:hAnsiTheme="minorHAnsi" w:cs="Segoe UI Semilight"/>
          <w:szCs w:val="24"/>
          <w:lang w:val="ro-RO" w:eastAsia="en-US"/>
        </w:rPr>
      </w:pPr>
    </w:p>
    <w:p w:rsidR="004106D9" w:rsidRPr="00AA5471" w:rsidRDefault="004106D9" w:rsidP="004106D9">
      <w:pPr>
        <w:pStyle w:val="DefaultText"/>
        <w:jc w:val="both"/>
        <w:rPr>
          <w:rFonts w:asciiTheme="minorHAnsi" w:eastAsiaTheme="minorHAnsi" w:hAnsiTheme="minorHAnsi" w:cs="Segoe UI Semilight"/>
          <w:b/>
          <w:szCs w:val="24"/>
          <w:lang w:val="ro-RO" w:eastAsia="en-US"/>
        </w:rPr>
      </w:pPr>
      <w:r w:rsidRPr="00AA5471">
        <w:rPr>
          <w:rFonts w:asciiTheme="minorHAnsi" w:eastAsiaTheme="minorHAnsi" w:hAnsiTheme="minorHAnsi" w:cs="Segoe UI Semilight"/>
          <w:b/>
          <w:szCs w:val="24"/>
          <w:lang w:val="ro-RO" w:eastAsia="en-US"/>
        </w:rPr>
        <w:t>X. Standarde</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AA5471">
        <w:rPr>
          <w:rFonts w:asciiTheme="minorHAnsi" w:eastAsiaTheme="minorHAnsi" w:hAnsiTheme="minorHAnsi" w:cs="Segoe UI Semilight"/>
          <w:b/>
          <w:szCs w:val="24"/>
          <w:lang w:val="ro-RO" w:eastAsia="en-US"/>
        </w:rPr>
        <w:t>10.1</w:t>
      </w:r>
      <w:r w:rsidRPr="007D74C7">
        <w:rPr>
          <w:rFonts w:asciiTheme="minorHAnsi" w:eastAsiaTheme="minorHAnsi" w:hAnsiTheme="minorHAnsi" w:cs="Segoe UI Semilight"/>
          <w:szCs w:val="24"/>
          <w:lang w:val="ro-RO" w:eastAsia="en-US"/>
        </w:rPr>
        <w:t xml:space="preserve"> - Serviciile prestate de Prestator pentru indeplinirea obiectului Contractului vor respecta standardele si prescriptiile tehnice, prezentate de catre Prestator in propunerea sa tehnica si vor fi in conformitate cu cerintele din Specificațiile Tehnice si cu normele, normativele si standardele in vigoare, in domeniu.</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p>
    <w:p w:rsidR="004106D9" w:rsidRPr="00AA5471" w:rsidRDefault="004106D9" w:rsidP="004106D9">
      <w:pPr>
        <w:pStyle w:val="DefaultText"/>
        <w:jc w:val="both"/>
        <w:rPr>
          <w:rFonts w:asciiTheme="minorHAnsi" w:eastAsiaTheme="minorHAnsi" w:hAnsiTheme="minorHAnsi" w:cs="Segoe UI Semilight"/>
          <w:b/>
          <w:szCs w:val="24"/>
          <w:lang w:val="ro-RO" w:eastAsia="en-US"/>
        </w:rPr>
      </w:pPr>
      <w:r w:rsidRPr="00AA5471">
        <w:rPr>
          <w:rFonts w:asciiTheme="minorHAnsi" w:eastAsiaTheme="minorHAnsi" w:hAnsiTheme="minorHAnsi" w:cs="Segoe UI Semilight"/>
          <w:b/>
          <w:szCs w:val="24"/>
          <w:lang w:val="ro-RO" w:eastAsia="en-US"/>
        </w:rPr>
        <w:t>XI. Obligațiile principale ale Prestatorului</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AA5471">
        <w:rPr>
          <w:rFonts w:asciiTheme="minorHAnsi" w:eastAsiaTheme="minorHAnsi" w:hAnsiTheme="minorHAnsi" w:cs="Segoe UI Semilight"/>
          <w:b/>
          <w:szCs w:val="24"/>
          <w:lang w:val="ro-RO" w:eastAsia="en-US"/>
        </w:rPr>
        <w:t>11.1</w:t>
      </w:r>
      <w:r w:rsidRPr="007D74C7">
        <w:rPr>
          <w:rFonts w:asciiTheme="minorHAnsi" w:eastAsiaTheme="minorHAnsi" w:hAnsiTheme="minorHAnsi" w:cs="Segoe UI Semilight"/>
          <w:szCs w:val="24"/>
          <w:lang w:val="ro-RO" w:eastAsia="en-US"/>
        </w:rPr>
        <w:t xml:space="preserve"> - Prestatorul are obligatia de a presta Serviciile prevazute in Contract, cu profesionalismul si promptitudinea cuvenite angajamentului asumat si in conformitate cu propunerea sa tehnica, cu cerintele din Specificațiile Tehnice si cu obli</w:t>
      </w:r>
      <w:r>
        <w:rPr>
          <w:rFonts w:asciiTheme="minorHAnsi" w:eastAsiaTheme="minorHAnsi" w:hAnsiTheme="minorHAnsi" w:cs="Segoe UI Semilight"/>
          <w:szCs w:val="24"/>
          <w:lang w:val="ro-RO" w:eastAsia="en-US"/>
        </w:rPr>
        <w:t>gatiile asumate prin prezentul C</w:t>
      </w:r>
      <w:r w:rsidRPr="007D74C7">
        <w:rPr>
          <w:rFonts w:asciiTheme="minorHAnsi" w:eastAsiaTheme="minorHAnsi" w:hAnsiTheme="minorHAnsi" w:cs="Segoe UI Semilight"/>
          <w:szCs w:val="24"/>
          <w:lang w:val="ro-RO" w:eastAsia="en-US"/>
        </w:rPr>
        <w:t>ontract.</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AA5471">
        <w:rPr>
          <w:rFonts w:asciiTheme="minorHAnsi" w:eastAsiaTheme="minorHAnsi" w:hAnsiTheme="minorHAnsi" w:cs="Segoe UI Semilight"/>
          <w:b/>
          <w:szCs w:val="24"/>
          <w:lang w:val="ro-RO" w:eastAsia="en-US"/>
        </w:rPr>
        <w:t>11.2.-</w:t>
      </w:r>
      <w:r w:rsidRPr="007D74C7">
        <w:rPr>
          <w:rFonts w:asciiTheme="minorHAnsi" w:eastAsiaTheme="minorHAnsi" w:hAnsiTheme="minorHAnsi" w:cs="Segoe UI Semilight"/>
          <w:szCs w:val="24"/>
          <w:lang w:val="ro-RO" w:eastAsia="en-US"/>
        </w:rPr>
        <w:t xml:space="preserve"> Prestatorul este pe deplin responsabil pentru prestarea Serviciilor in conformitate cu propunerea sa tehnica, pe toata perioada de derulare a contractului. Totodata, este raspunzator</w:t>
      </w:r>
      <w:r>
        <w:rPr>
          <w:rFonts w:asciiTheme="minorHAnsi" w:eastAsiaTheme="minorHAnsi" w:hAnsiTheme="minorHAnsi" w:cs="Segoe UI Semilight"/>
          <w:szCs w:val="24"/>
          <w:lang w:val="ro-RO" w:eastAsia="en-US"/>
        </w:rPr>
        <w:t xml:space="preserve"> </w:t>
      </w:r>
      <w:r w:rsidRPr="007D74C7">
        <w:rPr>
          <w:rFonts w:asciiTheme="minorHAnsi" w:eastAsiaTheme="minorHAnsi" w:hAnsiTheme="minorHAnsi" w:cs="Segoe UI Semilight"/>
          <w:szCs w:val="24"/>
          <w:lang w:val="ro-RO" w:eastAsia="en-US"/>
        </w:rPr>
        <w:t>atat de siguranta tuturor operatiunilor si metodelor de prestare utilizate, cat si de calificarea personal</w:t>
      </w:r>
      <w:r>
        <w:rPr>
          <w:rFonts w:asciiTheme="minorHAnsi" w:eastAsiaTheme="minorHAnsi" w:hAnsiTheme="minorHAnsi" w:cs="Segoe UI Semilight"/>
          <w:szCs w:val="24"/>
          <w:lang w:val="ro-RO" w:eastAsia="en-US"/>
        </w:rPr>
        <w:t>ului folosit pe toata perioada C</w:t>
      </w:r>
      <w:r w:rsidRPr="007D74C7">
        <w:rPr>
          <w:rFonts w:asciiTheme="minorHAnsi" w:eastAsiaTheme="minorHAnsi" w:hAnsiTheme="minorHAnsi" w:cs="Segoe UI Semilight"/>
          <w:szCs w:val="24"/>
          <w:lang w:val="ro-RO" w:eastAsia="en-US"/>
        </w:rPr>
        <w:t>ontractului. Prestatorul are obligatia de a supraveghea efectuarea serviciilor cerute.</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AA5471">
        <w:rPr>
          <w:rFonts w:asciiTheme="minorHAnsi" w:eastAsiaTheme="minorHAnsi" w:hAnsiTheme="minorHAnsi" w:cs="Segoe UI Semilight"/>
          <w:b/>
          <w:szCs w:val="24"/>
          <w:lang w:val="ro-RO" w:eastAsia="en-US"/>
        </w:rPr>
        <w:t>11.3.-</w:t>
      </w:r>
      <w:r w:rsidRPr="007D74C7">
        <w:rPr>
          <w:rFonts w:asciiTheme="minorHAnsi" w:eastAsiaTheme="minorHAnsi" w:hAnsiTheme="minorHAnsi" w:cs="Segoe UI Semilight"/>
          <w:szCs w:val="24"/>
          <w:lang w:val="ro-RO" w:eastAsia="en-US"/>
        </w:rPr>
        <w:t xml:space="preserve"> In vederea indep</w:t>
      </w:r>
      <w:r>
        <w:rPr>
          <w:rFonts w:asciiTheme="minorHAnsi" w:eastAsiaTheme="minorHAnsi" w:hAnsiTheme="minorHAnsi" w:cs="Segoe UI Semilight"/>
          <w:szCs w:val="24"/>
          <w:lang w:val="ro-RO" w:eastAsia="en-US"/>
        </w:rPr>
        <w:t>linirii obiectului prezentului C</w:t>
      </w:r>
      <w:r w:rsidRPr="007D74C7">
        <w:rPr>
          <w:rFonts w:asciiTheme="minorHAnsi" w:eastAsiaTheme="minorHAnsi" w:hAnsiTheme="minorHAnsi" w:cs="Segoe UI Semilight"/>
          <w:szCs w:val="24"/>
          <w:lang w:val="ro-RO" w:eastAsia="en-US"/>
        </w:rPr>
        <w:t>ontract, Prestatorul are obligatia de a executa toate activitatile/obligațiile mentionate în reglementarile tehnice si standardele din domeniu, in vigoare, in conformitate cu Specificați</w:t>
      </w:r>
      <w:r>
        <w:rPr>
          <w:rFonts w:asciiTheme="minorHAnsi" w:eastAsiaTheme="minorHAnsi" w:hAnsiTheme="minorHAnsi" w:cs="Segoe UI Semilight"/>
          <w:szCs w:val="24"/>
          <w:lang w:val="ro-RO" w:eastAsia="en-US"/>
        </w:rPr>
        <w:t>ile Tehnice, anexa la prezentul C</w:t>
      </w:r>
      <w:r w:rsidRPr="007D74C7">
        <w:rPr>
          <w:rFonts w:asciiTheme="minorHAnsi" w:eastAsiaTheme="minorHAnsi" w:hAnsiTheme="minorHAnsi" w:cs="Segoe UI Semilight"/>
          <w:szCs w:val="24"/>
          <w:lang w:val="ro-RO" w:eastAsia="en-US"/>
        </w:rPr>
        <w:t>ontract.</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AA5471">
        <w:rPr>
          <w:rFonts w:asciiTheme="minorHAnsi" w:eastAsiaTheme="minorHAnsi" w:hAnsiTheme="minorHAnsi" w:cs="Segoe UI Semilight"/>
          <w:b/>
          <w:szCs w:val="24"/>
          <w:lang w:val="ro-RO" w:eastAsia="en-US"/>
        </w:rPr>
        <w:t>11.4.-</w:t>
      </w:r>
      <w:r w:rsidRPr="007D74C7">
        <w:rPr>
          <w:rFonts w:asciiTheme="minorHAnsi" w:eastAsiaTheme="minorHAnsi" w:hAnsiTheme="minorHAnsi" w:cs="Segoe UI Semilight"/>
          <w:szCs w:val="24"/>
          <w:lang w:val="ro-RO" w:eastAsia="en-US"/>
        </w:rPr>
        <w:t xml:space="preserve"> Prestatorul se obliga sa asigure inca de la data semnarii contractului toate obligatiile</w:t>
      </w:r>
      <w:r>
        <w:rPr>
          <w:rFonts w:asciiTheme="minorHAnsi" w:eastAsiaTheme="minorHAnsi" w:hAnsiTheme="minorHAnsi" w:cs="Segoe UI Semilight"/>
          <w:szCs w:val="24"/>
          <w:lang w:val="ro-RO" w:eastAsia="en-US"/>
        </w:rPr>
        <w:t xml:space="preserve"> </w:t>
      </w:r>
      <w:r w:rsidRPr="007D74C7">
        <w:rPr>
          <w:rFonts w:asciiTheme="minorHAnsi" w:eastAsiaTheme="minorHAnsi" w:hAnsiTheme="minorHAnsi" w:cs="Segoe UI Semilight"/>
          <w:szCs w:val="24"/>
          <w:lang w:val="ro-RO" w:eastAsia="en-US"/>
        </w:rPr>
        <w:t xml:space="preserve">premergatoare necesar a fi indeplinite pentru demararea cu succes a prestarii Serviciilor. </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AA5471">
        <w:rPr>
          <w:rFonts w:asciiTheme="minorHAnsi" w:eastAsiaTheme="minorHAnsi" w:hAnsiTheme="minorHAnsi" w:cs="Segoe UI Semilight"/>
          <w:b/>
          <w:szCs w:val="24"/>
          <w:lang w:val="ro-RO" w:eastAsia="en-US"/>
        </w:rPr>
        <w:t>11.5</w:t>
      </w:r>
      <w:r w:rsidRPr="007D74C7">
        <w:rPr>
          <w:rFonts w:asciiTheme="minorHAnsi" w:eastAsiaTheme="minorHAnsi" w:hAnsiTheme="minorHAnsi" w:cs="Segoe UI Semilight"/>
          <w:szCs w:val="24"/>
          <w:lang w:val="ro-RO" w:eastAsia="en-US"/>
        </w:rPr>
        <w:t xml:space="preserve"> - Prestatorul are o</w:t>
      </w:r>
      <w:r>
        <w:rPr>
          <w:rFonts w:asciiTheme="minorHAnsi" w:eastAsiaTheme="minorHAnsi" w:hAnsiTheme="minorHAnsi" w:cs="Segoe UI Semilight"/>
          <w:szCs w:val="24"/>
          <w:lang w:val="ro-RO" w:eastAsia="en-US"/>
        </w:rPr>
        <w:t>bligatia de a presta activitățile</w:t>
      </w:r>
      <w:r w:rsidRPr="007D74C7">
        <w:rPr>
          <w:rFonts w:asciiTheme="minorHAnsi" w:eastAsiaTheme="minorHAnsi" w:hAnsiTheme="minorHAnsi" w:cs="Segoe UI Semilight"/>
          <w:szCs w:val="24"/>
          <w:lang w:val="ro-RO" w:eastAsia="en-US"/>
        </w:rPr>
        <w:t xml:space="preserve"> de deszapezire a drumurilor</w:t>
      </w:r>
      <w:r>
        <w:rPr>
          <w:rFonts w:asciiTheme="minorHAnsi" w:eastAsiaTheme="minorHAnsi" w:hAnsiTheme="minorHAnsi" w:cs="Segoe UI Semilight"/>
          <w:szCs w:val="24"/>
          <w:lang w:val="ro-RO" w:eastAsia="en-US"/>
        </w:rPr>
        <w:t>,</w:t>
      </w:r>
      <w:r w:rsidRPr="007D74C7">
        <w:rPr>
          <w:rFonts w:asciiTheme="minorHAnsi" w:eastAsiaTheme="minorHAnsi" w:hAnsiTheme="minorHAnsi" w:cs="Segoe UI Semilight"/>
          <w:szCs w:val="24"/>
          <w:lang w:val="ro-RO" w:eastAsia="en-US"/>
        </w:rPr>
        <w:t xml:space="preserve"> </w:t>
      </w:r>
      <w:r>
        <w:rPr>
          <w:rFonts w:asciiTheme="minorHAnsi" w:eastAsiaTheme="minorHAnsi" w:hAnsiTheme="minorHAnsi" w:cs="Segoe UI Semilight"/>
          <w:szCs w:val="24"/>
          <w:lang w:val="ro-RO" w:eastAsia="en-US"/>
        </w:rPr>
        <w:t>căilor de acces</w:t>
      </w:r>
      <w:r w:rsidRPr="00184CEC">
        <w:rPr>
          <w:rFonts w:asciiTheme="minorHAnsi" w:eastAsiaTheme="minorHAnsi" w:hAnsiTheme="minorHAnsi" w:cs="Segoe UI Semilight"/>
          <w:szCs w:val="24"/>
          <w:lang w:val="ro-RO" w:eastAsia="en-US"/>
        </w:rPr>
        <w:t>, trotuarelor și parcărilor</w:t>
      </w:r>
      <w:r>
        <w:rPr>
          <w:rFonts w:asciiTheme="minorHAnsi" w:eastAsiaTheme="minorHAnsi" w:hAnsiTheme="minorHAnsi" w:cs="Segoe UI Semilight"/>
          <w:szCs w:val="24"/>
          <w:lang w:val="ro-RO" w:eastAsia="en-US"/>
        </w:rPr>
        <w:t xml:space="preserve"> </w:t>
      </w:r>
      <w:r w:rsidRPr="007D74C7">
        <w:rPr>
          <w:rFonts w:asciiTheme="minorHAnsi" w:eastAsiaTheme="minorHAnsi" w:hAnsiTheme="minorHAnsi" w:cs="Segoe UI Semilight"/>
          <w:szCs w:val="24"/>
          <w:lang w:val="ro-RO" w:eastAsia="en-US"/>
        </w:rPr>
        <w:t>din Parc</w:t>
      </w:r>
      <w:r>
        <w:rPr>
          <w:rFonts w:asciiTheme="minorHAnsi" w:eastAsiaTheme="minorHAnsi" w:hAnsiTheme="minorHAnsi" w:cs="Segoe UI Semilight"/>
          <w:szCs w:val="24"/>
          <w:lang w:val="ro-RO" w:eastAsia="en-US"/>
        </w:rPr>
        <w:t>ul Industrial Oradea I, descrise</w:t>
      </w:r>
      <w:r w:rsidRPr="007D74C7">
        <w:rPr>
          <w:rFonts w:asciiTheme="minorHAnsi" w:eastAsiaTheme="minorHAnsi" w:hAnsiTheme="minorHAnsi" w:cs="Segoe UI Semilight"/>
          <w:szCs w:val="24"/>
          <w:lang w:val="ro-RO" w:eastAsia="en-US"/>
        </w:rPr>
        <w:t xml:space="preserve"> pe larg in Specificațiile Tehnice și care, în principal, consta</w:t>
      </w:r>
      <w:r>
        <w:rPr>
          <w:rFonts w:asciiTheme="minorHAnsi" w:eastAsiaTheme="minorHAnsi" w:hAnsiTheme="minorHAnsi" w:cs="Segoe UI Semilight"/>
          <w:szCs w:val="24"/>
          <w:lang w:val="ro-RO" w:eastAsia="en-US"/>
        </w:rPr>
        <w:t>u î</w:t>
      </w:r>
      <w:r w:rsidRPr="007D74C7">
        <w:rPr>
          <w:rFonts w:asciiTheme="minorHAnsi" w:eastAsiaTheme="minorHAnsi" w:hAnsiTheme="minorHAnsi" w:cs="Segoe UI Semilight"/>
          <w:szCs w:val="24"/>
          <w:lang w:val="ro-RO" w:eastAsia="en-US"/>
        </w:rPr>
        <w:t>n:</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 xml:space="preserve">11.5.1. deszăpeziri mecanice cu utilaje grele si ușoare (pluguit); </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11.5.2. răspândirea mecanizată a materialelor chimice si antiderapante, atât in scopul prevenirii, cât și în scopul combaterii efectelor poleiului, gheții sau a zăpezii, inclusiv aprovizionarea și transportul materialului antiderapant;</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 xml:space="preserve">11.5.3. încărcarea mecanizată a zăpezii;  </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11.5.4. transportarea  zăpezii  in locurile  special  amenajate  indicate  de  Beneficiar;</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11.5.5. curățarea gurilor de</w:t>
      </w:r>
      <w:r>
        <w:rPr>
          <w:rFonts w:asciiTheme="minorHAnsi" w:eastAsiaTheme="minorHAnsi" w:hAnsiTheme="minorHAnsi" w:cs="Segoe UI Semilight"/>
          <w:szCs w:val="24"/>
          <w:lang w:val="ro-RO" w:eastAsia="en-US"/>
        </w:rPr>
        <w:t xml:space="preserve"> scurgere</w:t>
      </w:r>
      <w:r w:rsidRPr="007D74C7">
        <w:rPr>
          <w:rFonts w:asciiTheme="minorHAnsi" w:eastAsiaTheme="minorHAnsi" w:hAnsiTheme="minorHAnsi" w:cs="Segoe UI Semilight"/>
          <w:szCs w:val="24"/>
          <w:lang w:val="ro-RO" w:eastAsia="en-US"/>
        </w:rPr>
        <w:t>.</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22F13">
        <w:rPr>
          <w:rFonts w:asciiTheme="minorHAnsi" w:eastAsiaTheme="minorHAnsi" w:hAnsiTheme="minorHAnsi" w:cs="Segoe UI Semilight"/>
          <w:b/>
          <w:szCs w:val="24"/>
          <w:lang w:val="ro-RO" w:eastAsia="en-US"/>
        </w:rPr>
        <w:t>11.6.</w:t>
      </w:r>
      <w:r w:rsidRPr="007D74C7">
        <w:rPr>
          <w:rFonts w:asciiTheme="minorHAnsi" w:eastAsiaTheme="minorHAnsi" w:hAnsiTheme="minorHAnsi" w:cs="Segoe UI Semilight"/>
          <w:szCs w:val="24"/>
          <w:lang w:val="ro-RO" w:eastAsia="en-US"/>
        </w:rPr>
        <w:t xml:space="preserve"> Prestatorul are obligatia de a desfasura</w:t>
      </w:r>
      <w:r>
        <w:rPr>
          <w:rFonts w:asciiTheme="minorHAnsi" w:eastAsiaTheme="minorHAnsi" w:hAnsiTheme="minorHAnsi" w:cs="Segoe UI Semilight"/>
          <w:szCs w:val="24"/>
          <w:lang w:val="ro-RO" w:eastAsia="en-US"/>
        </w:rPr>
        <w:t xml:space="preserve"> </w:t>
      </w:r>
      <w:r w:rsidRPr="007D74C7">
        <w:rPr>
          <w:rFonts w:asciiTheme="minorHAnsi" w:eastAsiaTheme="minorHAnsi" w:hAnsiTheme="minorHAnsi" w:cs="Segoe UI Semilight"/>
          <w:szCs w:val="24"/>
          <w:lang w:val="ro-RO" w:eastAsia="en-US"/>
        </w:rPr>
        <w:t xml:space="preserve">activitatile necesare indeplinirii obiectului prezentului Contract in intervalele de timp maxime admise prin reglementarile tehnice si standardele din domeniu, in vigoare. </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22F13">
        <w:rPr>
          <w:rFonts w:asciiTheme="minorHAnsi" w:eastAsiaTheme="minorHAnsi" w:hAnsiTheme="minorHAnsi" w:cs="Segoe UI Semilight"/>
          <w:b/>
          <w:szCs w:val="24"/>
          <w:lang w:val="ro-RO" w:eastAsia="en-US"/>
        </w:rPr>
        <w:lastRenderedPageBreak/>
        <w:t>11.7. -</w:t>
      </w:r>
      <w:r w:rsidRPr="007D74C7">
        <w:rPr>
          <w:rFonts w:asciiTheme="minorHAnsi" w:eastAsiaTheme="minorHAnsi" w:hAnsiTheme="minorHAnsi" w:cs="Segoe UI Semilight"/>
          <w:szCs w:val="24"/>
          <w:lang w:val="ro-RO" w:eastAsia="en-US"/>
        </w:rPr>
        <w:t xml:space="preserve">  Prestatorul are obligatia de a asigura dotăril</w:t>
      </w:r>
      <w:r>
        <w:rPr>
          <w:rFonts w:asciiTheme="minorHAnsi" w:eastAsiaTheme="minorHAnsi" w:hAnsiTheme="minorHAnsi" w:cs="Segoe UI Semilight"/>
          <w:szCs w:val="24"/>
          <w:lang w:val="ro-RO" w:eastAsia="en-US"/>
        </w:rPr>
        <w:t>e necesare obligatorii ale auto</w:t>
      </w:r>
      <w:r w:rsidRPr="007D74C7">
        <w:rPr>
          <w:rFonts w:asciiTheme="minorHAnsi" w:eastAsiaTheme="minorHAnsi" w:hAnsiTheme="minorHAnsi" w:cs="Segoe UI Semilight"/>
          <w:szCs w:val="24"/>
          <w:lang w:val="ro-RO" w:eastAsia="en-US"/>
        </w:rPr>
        <w:t>utilajelor care participa la activitățile de deszapezire, conform Specificațiilor Tehnice și Propunerii Tehnice.</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22F13">
        <w:rPr>
          <w:rFonts w:asciiTheme="minorHAnsi" w:eastAsiaTheme="minorHAnsi" w:hAnsiTheme="minorHAnsi" w:cs="Segoe UI Semilight"/>
          <w:b/>
          <w:szCs w:val="24"/>
          <w:lang w:val="ro-RO" w:eastAsia="en-US"/>
        </w:rPr>
        <w:t>11.8.</w:t>
      </w:r>
      <w:r w:rsidRPr="007D74C7">
        <w:rPr>
          <w:rFonts w:asciiTheme="minorHAnsi" w:eastAsiaTheme="minorHAnsi" w:hAnsiTheme="minorHAnsi" w:cs="Segoe UI Semilight"/>
          <w:szCs w:val="24"/>
          <w:lang w:val="ro-RO" w:eastAsia="en-US"/>
        </w:rPr>
        <w:t xml:space="preserve"> Prestatorul are obligatia de a asi</w:t>
      </w:r>
      <w:r>
        <w:rPr>
          <w:rFonts w:asciiTheme="minorHAnsi" w:eastAsiaTheme="minorHAnsi" w:hAnsiTheme="minorHAnsi" w:cs="Segoe UI Semilight"/>
          <w:szCs w:val="24"/>
          <w:lang w:val="ro-RO" w:eastAsia="en-US"/>
        </w:rPr>
        <w:t>gura combustibilul necesar auto</w:t>
      </w:r>
      <w:r w:rsidRPr="007D74C7">
        <w:rPr>
          <w:rFonts w:asciiTheme="minorHAnsi" w:eastAsiaTheme="minorHAnsi" w:hAnsiTheme="minorHAnsi" w:cs="Segoe UI Semilight"/>
          <w:szCs w:val="24"/>
          <w:lang w:val="ro-RO" w:eastAsia="en-US"/>
        </w:rPr>
        <w:t>utilajelor care participa la activitățile de deszap</w:t>
      </w:r>
      <w:r>
        <w:rPr>
          <w:rFonts w:asciiTheme="minorHAnsi" w:eastAsiaTheme="minorHAnsi" w:hAnsiTheme="minorHAnsi" w:cs="Segoe UI Semilight"/>
          <w:szCs w:val="24"/>
          <w:lang w:val="ro-RO" w:eastAsia="en-US"/>
        </w:rPr>
        <w:t>ezire, conform Specificațiilor T</w:t>
      </w:r>
      <w:r w:rsidRPr="007D74C7">
        <w:rPr>
          <w:rFonts w:asciiTheme="minorHAnsi" w:eastAsiaTheme="minorHAnsi" w:hAnsiTheme="minorHAnsi" w:cs="Segoe UI Semilight"/>
          <w:szCs w:val="24"/>
          <w:lang w:val="ro-RO" w:eastAsia="en-US"/>
        </w:rPr>
        <w:t>ehnice.</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22F13">
        <w:rPr>
          <w:rFonts w:asciiTheme="minorHAnsi" w:eastAsiaTheme="minorHAnsi" w:hAnsiTheme="minorHAnsi" w:cs="Segoe UI Semilight"/>
          <w:b/>
          <w:szCs w:val="24"/>
          <w:lang w:val="ro-RO" w:eastAsia="en-US"/>
        </w:rPr>
        <w:t>11.9.</w:t>
      </w:r>
      <w:r w:rsidRPr="007D74C7">
        <w:rPr>
          <w:rFonts w:asciiTheme="minorHAnsi" w:eastAsiaTheme="minorHAnsi" w:hAnsiTheme="minorHAnsi" w:cs="Segoe UI Semilight"/>
          <w:szCs w:val="24"/>
          <w:lang w:val="ro-RO" w:eastAsia="en-US"/>
        </w:rPr>
        <w:t xml:space="preserve"> Prestatorul are obligatia de a pune la dispoziția Beneficiarului un număr propriu de telefon cu asistență permanentă.</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22F13">
        <w:rPr>
          <w:rFonts w:asciiTheme="minorHAnsi" w:eastAsiaTheme="minorHAnsi" w:hAnsiTheme="minorHAnsi" w:cs="Segoe UI Semilight"/>
          <w:b/>
          <w:szCs w:val="24"/>
          <w:lang w:val="ro-RO" w:eastAsia="en-US"/>
        </w:rPr>
        <w:t>11.10.</w:t>
      </w:r>
      <w:r w:rsidRPr="007D74C7">
        <w:rPr>
          <w:rFonts w:asciiTheme="minorHAnsi" w:eastAsiaTheme="minorHAnsi" w:hAnsiTheme="minorHAnsi" w:cs="Segoe UI Semilight"/>
          <w:szCs w:val="24"/>
          <w:lang w:val="ro-RO" w:eastAsia="en-US"/>
        </w:rPr>
        <w:t xml:space="preserve"> - Prestatorul are obligatia de a urmari si de a verifica permanent, pe cheltuiala sa, starea de functionare a autovehiculelor, utilajelor si echipamentelor furnizate prin Contract.</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22F13">
        <w:rPr>
          <w:rFonts w:asciiTheme="minorHAnsi" w:eastAsiaTheme="minorHAnsi" w:hAnsiTheme="minorHAnsi" w:cs="Segoe UI Semilight"/>
          <w:b/>
          <w:szCs w:val="24"/>
          <w:lang w:val="ro-RO" w:eastAsia="en-US"/>
        </w:rPr>
        <w:t>11.11.</w:t>
      </w:r>
      <w:r w:rsidRPr="007D74C7">
        <w:rPr>
          <w:rFonts w:asciiTheme="minorHAnsi" w:eastAsiaTheme="minorHAnsi" w:hAnsiTheme="minorHAnsi" w:cs="Segoe UI Semilight"/>
          <w:szCs w:val="24"/>
          <w:lang w:val="ro-RO" w:eastAsia="en-US"/>
        </w:rPr>
        <w:t xml:space="preserve"> - Prestatorul are obligatia de a repara sau de a înlocui, pe proprie cheltuială, autoutilajele defecte cu altele cu aceleasi caracteristici tehnice, in termen de maximum 8 ore de la constatarea defectiunii de catre Prestator sau Beneficiar.</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22F13">
        <w:rPr>
          <w:rFonts w:asciiTheme="minorHAnsi" w:eastAsiaTheme="minorHAnsi" w:hAnsiTheme="minorHAnsi" w:cs="Segoe UI Semilight"/>
          <w:b/>
          <w:szCs w:val="24"/>
          <w:lang w:val="ro-RO" w:eastAsia="en-US"/>
        </w:rPr>
        <w:t>11.12</w:t>
      </w:r>
      <w:r w:rsidRPr="007D74C7">
        <w:rPr>
          <w:rFonts w:asciiTheme="minorHAnsi" w:eastAsiaTheme="minorHAnsi" w:hAnsiTheme="minorHAnsi" w:cs="Segoe UI Semilight"/>
          <w:szCs w:val="24"/>
          <w:lang w:val="ro-RO" w:eastAsia="en-US"/>
        </w:rPr>
        <w:t xml:space="preserve">. - Prestatorul va asigura transportul zăpezii </w:t>
      </w:r>
      <w:r>
        <w:rPr>
          <w:rFonts w:asciiTheme="minorHAnsi" w:eastAsiaTheme="minorHAnsi" w:hAnsiTheme="minorHAnsi" w:cs="Segoe UI Semilight"/>
          <w:szCs w:val="24"/>
          <w:lang w:val="ro-RO" w:eastAsia="en-US"/>
        </w:rPr>
        <w:t xml:space="preserve">numai </w:t>
      </w:r>
      <w:r w:rsidRPr="007D74C7">
        <w:rPr>
          <w:rFonts w:asciiTheme="minorHAnsi" w:eastAsiaTheme="minorHAnsi" w:hAnsiTheme="minorHAnsi" w:cs="Segoe UI Semilight"/>
          <w:szCs w:val="24"/>
          <w:lang w:val="ro-RO" w:eastAsia="en-US"/>
        </w:rPr>
        <w:t xml:space="preserve">în locurile speciale </w:t>
      </w:r>
      <w:r>
        <w:rPr>
          <w:rFonts w:asciiTheme="minorHAnsi" w:eastAsiaTheme="minorHAnsi" w:hAnsiTheme="minorHAnsi" w:cs="Segoe UI Semilight"/>
          <w:szCs w:val="24"/>
          <w:lang w:val="ro-RO" w:eastAsia="en-US"/>
        </w:rPr>
        <w:t xml:space="preserve">amenajate, </w:t>
      </w:r>
      <w:r w:rsidRPr="007D74C7">
        <w:rPr>
          <w:rFonts w:asciiTheme="minorHAnsi" w:eastAsiaTheme="minorHAnsi" w:hAnsiTheme="minorHAnsi" w:cs="Segoe UI Semilight"/>
          <w:szCs w:val="24"/>
          <w:lang w:val="ro-RO" w:eastAsia="en-US"/>
        </w:rPr>
        <w:t>indicate în prealabil de către Beneficiar.</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22F13">
        <w:rPr>
          <w:rFonts w:asciiTheme="minorHAnsi" w:eastAsiaTheme="minorHAnsi" w:hAnsiTheme="minorHAnsi" w:cs="Segoe UI Semilight"/>
          <w:b/>
          <w:szCs w:val="24"/>
          <w:lang w:val="ro-RO" w:eastAsia="en-US"/>
        </w:rPr>
        <w:t>11.13. -</w:t>
      </w:r>
      <w:r w:rsidRPr="007D74C7">
        <w:rPr>
          <w:rFonts w:asciiTheme="minorHAnsi" w:eastAsiaTheme="minorHAnsi" w:hAnsiTheme="minorHAnsi" w:cs="Segoe UI Semilight"/>
          <w:szCs w:val="24"/>
          <w:lang w:val="ro-RO" w:eastAsia="en-US"/>
        </w:rPr>
        <w:t xml:space="preserve"> Prestatorul este obligat să se informeze asupra condițiilor meteorologice prognozate, conform contractului încheiat cu Stația meteo locala, precum și să verifice în </w:t>
      </w:r>
      <w:r>
        <w:rPr>
          <w:rFonts w:asciiTheme="minorHAnsi" w:eastAsiaTheme="minorHAnsi" w:hAnsiTheme="minorHAnsi" w:cs="Segoe UI Semilight"/>
          <w:szCs w:val="24"/>
          <w:lang w:val="ro-RO" w:eastAsia="en-US"/>
        </w:rPr>
        <w:t xml:space="preserve">permanență starea drumurilor, </w:t>
      </w:r>
      <w:r w:rsidRPr="007D74C7">
        <w:rPr>
          <w:rFonts w:asciiTheme="minorHAnsi" w:eastAsiaTheme="minorHAnsi" w:hAnsiTheme="minorHAnsi" w:cs="Segoe UI Semilight"/>
          <w:szCs w:val="24"/>
          <w:lang w:val="ro-RO" w:eastAsia="en-US"/>
        </w:rPr>
        <w:t xml:space="preserve">căilor de acces </w:t>
      </w:r>
      <w:r>
        <w:rPr>
          <w:rFonts w:asciiTheme="minorHAnsi" w:eastAsiaTheme="minorHAnsi" w:hAnsiTheme="minorHAnsi" w:cs="Segoe UI Semilight"/>
          <w:szCs w:val="24"/>
          <w:lang w:val="ro-RO" w:eastAsia="en-US"/>
        </w:rPr>
        <w:t xml:space="preserve">și trotuarelor </w:t>
      </w:r>
      <w:r w:rsidRPr="007D74C7">
        <w:rPr>
          <w:rFonts w:asciiTheme="minorHAnsi" w:eastAsiaTheme="minorHAnsi" w:hAnsiTheme="minorHAnsi" w:cs="Segoe UI Semilight"/>
          <w:szCs w:val="24"/>
          <w:lang w:val="ro-RO" w:eastAsia="en-US"/>
        </w:rPr>
        <w:t>din Parcul Industrial Oradea I.</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22F13">
        <w:rPr>
          <w:rFonts w:asciiTheme="minorHAnsi" w:eastAsiaTheme="minorHAnsi" w:hAnsiTheme="minorHAnsi" w:cs="Segoe UI Semilight"/>
          <w:b/>
          <w:szCs w:val="24"/>
          <w:lang w:val="ro-RO" w:eastAsia="en-US"/>
        </w:rPr>
        <w:t>11.14.</w:t>
      </w:r>
      <w:r w:rsidRPr="007D74C7">
        <w:rPr>
          <w:rFonts w:asciiTheme="minorHAnsi" w:eastAsiaTheme="minorHAnsi" w:hAnsiTheme="minorHAnsi" w:cs="Segoe UI Semilight"/>
          <w:szCs w:val="24"/>
          <w:lang w:val="ro-RO" w:eastAsia="en-US"/>
        </w:rPr>
        <w:t xml:space="preserve"> - Prestatorul are obligatia de a respecta cu strictete comenzile emise de catre Beneficiar.</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22F13">
        <w:rPr>
          <w:rFonts w:asciiTheme="minorHAnsi" w:eastAsiaTheme="minorHAnsi" w:hAnsiTheme="minorHAnsi" w:cs="Segoe UI Semilight"/>
          <w:b/>
          <w:szCs w:val="24"/>
          <w:lang w:val="ro-RO" w:eastAsia="en-US"/>
        </w:rPr>
        <w:t>11.15.</w:t>
      </w:r>
      <w:r w:rsidRPr="007D74C7">
        <w:rPr>
          <w:rFonts w:asciiTheme="minorHAnsi" w:eastAsiaTheme="minorHAnsi" w:hAnsiTheme="minorHAnsi" w:cs="Segoe UI Semilight"/>
          <w:szCs w:val="24"/>
          <w:lang w:val="ro-RO" w:eastAsia="en-US"/>
        </w:rPr>
        <w:t xml:space="preserve"> - Beneficiarul nu va fi responsabil pentru niciun fel de daune-interese, compensati</w:t>
      </w:r>
      <w:r>
        <w:rPr>
          <w:rFonts w:asciiTheme="minorHAnsi" w:eastAsiaTheme="minorHAnsi" w:hAnsiTheme="minorHAnsi" w:cs="Segoe UI Semilight"/>
          <w:szCs w:val="24"/>
          <w:lang w:val="ro-RO" w:eastAsia="en-US"/>
        </w:rPr>
        <w:t xml:space="preserve"> </w:t>
      </w:r>
      <w:r w:rsidRPr="007D74C7">
        <w:rPr>
          <w:rFonts w:asciiTheme="minorHAnsi" w:eastAsiaTheme="minorHAnsi" w:hAnsiTheme="minorHAnsi" w:cs="Segoe UI Semilight"/>
          <w:szCs w:val="24"/>
          <w:lang w:val="ro-RO" w:eastAsia="en-US"/>
        </w:rPr>
        <w:t>iplatibile prin lege, in privinta sau urmare unui accident sau prejudiciu adus unui muncitor sau altei persoane angajate de Prestator, cu exceptia unui accident sau prejudiciu rezultand din vina Beneficiarului.</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22F13">
        <w:rPr>
          <w:rFonts w:asciiTheme="minorHAnsi" w:eastAsiaTheme="minorHAnsi" w:hAnsiTheme="minorHAnsi" w:cs="Segoe UI Semilight"/>
          <w:b/>
          <w:szCs w:val="24"/>
          <w:lang w:val="ro-RO" w:eastAsia="en-US"/>
        </w:rPr>
        <w:t>11.16. –</w:t>
      </w:r>
      <w:r w:rsidRPr="007D74C7">
        <w:rPr>
          <w:rFonts w:asciiTheme="minorHAnsi" w:eastAsiaTheme="minorHAnsi" w:hAnsiTheme="minorHAnsi" w:cs="Segoe UI Semilight"/>
          <w:szCs w:val="24"/>
          <w:lang w:val="ro-RO" w:eastAsia="en-US"/>
        </w:rPr>
        <w:t xml:space="preserve">  Prestatorul raspunde de integritatea utilajelor proprii. Consecințele defectarii din vina Prestatorului a utilajelor (pierderi de ulei, deteriorari etc.) vor fi suportate exclusiv de catre Prestator.</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p>
    <w:p w:rsidR="004106D9" w:rsidRPr="00822F13" w:rsidRDefault="004106D9" w:rsidP="004106D9">
      <w:pPr>
        <w:pStyle w:val="DefaultText"/>
        <w:jc w:val="both"/>
        <w:rPr>
          <w:rFonts w:asciiTheme="minorHAnsi" w:eastAsiaTheme="minorHAnsi" w:hAnsiTheme="minorHAnsi" w:cs="Segoe UI Semilight"/>
          <w:b/>
          <w:szCs w:val="24"/>
          <w:lang w:val="ro-RO" w:eastAsia="en-US"/>
        </w:rPr>
      </w:pPr>
      <w:r w:rsidRPr="00822F13">
        <w:rPr>
          <w:rFonts w:asciiTheme="minorHAnsi" w:eastAsiaTheme="minorHAnsi" w:hAnsiTheme="minorHAnsi" w:cs="Segoe UI Semilight"/>
          <w:b/>
          <w:szCs w:val="24"/>
          <w:lang w:val="ro-RO" w:eastAsia="en-US"/>
        </w:rPr>
        <w:t>XII. Obligațiile principale ale Beneficiarului</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22F13">
        <w:rPr>
          <w:rFonts w:asciiTheme="minorHAnsi" w:eastAsiaTheme="minorHAnsi" w:hAnsiTheme="minorHAnsi" w:cs="Segoe UI Semilight"/>
          <w:b/>
          <w:szCs w:val="24"/>
          <w:lang w:val="ro-RO" w:eastAsia="en-US"/>
        </w:rPr>
        <w:t>12.1</w:t>
      </w:r>
      <w:r w:rsidRPr="007D74C7">
        <w:rPr>
          <w:rFonts w:asciiTheme="minorHAnsi" w:eastAsiaTheme="minorHAnsi" w:hAnsiTheme="minorHAnsi" w:cs="Segoe UI Semilight"/>
          <w:szCs w:val="24"/>
          <w:lang w:val="ro-RO" w:eastAsia="en-US"/>
        </w:rPr>
        <w:t>. - Beneficiarul are obligatia de a pune la dispozitia Prestatorului orice informatii pe care acesta le considera necesare pentru indeplinirea Contractului.</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22F13">
        <w:rPr>
          <w:rFonts w:asciiTheme="minorHAnsi" w:eastAsiaTheme="minorHAnsi" w:hAnsiTheme="minorHAnsi" w:cs="Segoe UI Semilight"/>
          <w:b/>
          <w:szCs w:val="24"/>
          <w:lang w:val="ro-RO" w:eastAsia="en-US"/>
        </w:rPr>
        <w:t>12.2.</w:t>
      </w:r>
      <w:r w:rsidRPr="007D74C7">
        <w:rPr>
          <w:rFonts w:asciiTheme="minorHAnsi" w:eastAsiaTheme="minorHAnsi" w:hAnsiTheme="minorHAnsi" w:cs="Segoe UI Semilight"/>
          <w:szCs w:val="24"/>
          <w:lang w:val="ro-RO" w:eastAsia="en-US"/>
        </w:rPr>
        <w:t xml:space="preserve"> - Beneficiarul se obliga sa receptioneze, potrivit clauzei XVIII, serviciile prestate care fac obiectul prezentului Contract, in conformitate cu prevederile Specificațiilor Tehnice.</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22F13">
        <w:rPr>
          <w:rFonts w:asciiTheme="minorHAnsi" w:eastAsiaTheme="minorHAnsi" w:hAnsiTheme="minorHAnsi" w:cs="Segoe UI Semilight"/>
          <w:b/>
          <w:szCs w:val="24"/>
          <w:lang w:val="ro-RO" w:eastAsia="en-US"/>
        </w:rPr>
        <w:t>12.3.</w:t>
      </w:r>
      <w:r w:rsidRPr="007D74C7">
        <w:rPr>
          <w:rFonts w:asciiTheme="minorHAnsi" w:eastAsiaTheme="minorHAnsi" w:hAnsiTheme="minorHAnsi" w:cs="Segoe UI Semilight"/>
          <w:szCs w:val="24"/>
          <w:lang w:val="ro-RO" w:eastAsia="en-US"/>
        </w:rPr>
        <w:t xml:space="preserve"> - Beneficiarul are dreptul de a coordona, de a asigura supravegherea tehnica, controlul, </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verificarea si receptiaprestatiilor si a calitatii acestora, raspunzand pentru masurile dispuse.</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22F13">
        <w:rPr>
          <w:rFonts w:asciiTheme="minorHAnsi" w:eastAsiaTheme="minorHAnsi" w:hAnsiTheme="minorHAnsi" w:cs="Segoe UI Semilight"/>
          <w:b/>
          <w:szCs w:val="24"/>
          <w:lang w:val="ro-RO" w:eastAsia="en-US"/>
        </w:rPr>
        <w:t>12.4.</w:t>
      </w:r>
      <w:r w:rsidRPr="007D74C7">
        <w:rPr>
          <w:rFonts w:asciiTheme="minorHAnsi" w:eastAsiaTheme="minorHAnsi" w:hAnsiTheme="minorHAnsi" w:cs="Segoe UI Semilight"/>
          <w:szCs w:val="24"/>
          <w:lang w:val="ro-RO" w:eastAsia="en-US"/>
        </w:rPr>
        <w:t xml:space="preserve"> - (1) Beneficiarul isi rezerva dreptul de a modifica perioada de prestare a serviciilor care fac obiectul prezentului Contract in functie de asigurarea resurselor financiare si de conditiile meteo. Notificarea va fi facuta cunoscuta Prestatorului cu cel putin 48 de ore inainte de aplicare.</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(2) Beneficiarul poate modifica numarul de autovehicule si utilaje cu sofer, numarul de schimburi/autoutilaj si locatia, in functie de fondurile repartizate sau de aparitia unor circumstante care nu au putut fi prevazute la data incheierii contractului.</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p>
    <w:p w:rsidR="004106D9" w:rsidRPr="00822F13" w:rsidRDefault="004106D9" w:rsidP="004106D9">
      <w:pPr>
        <w:pStyle w:val="DefaultText"/>
        <w:jc w:val="both"/>
        <w:rPr>
          <w:rFonts w:asciiTheme="minorHAnsi" w:eastAsiaTheme="minorHAnsi" w:hAnsiTheme="minorHAnsi" w:cs="Segoe UI Semilight"/>
          <w:b/>
          <w:szCs w:val="24"/>
          <w:lang w:val="ro-RO" w:eastAsia="en-US"/>
        </w:rPr>
      </w:pPr>
      <w:r w:rsidRPr="00822F13">
        <w:rPr>
          <w:rFonts w:asciiTheme="minorHAnsi" w:eastAsiaTheme="minorHAnsi" w:hAnsiTheme="minorHAnsi" w:cs="Segoe UI Semilight"/>
          <w:b/>
          <w:szCs w:val="24"/>
          <w:lang w:val="ro-RO" w:eastAsia="en-US"/>
        </w:rPr>
        <w:t>XIII. Sancţiuni pentru neîndeplinirea culpabilă a obligaţiilor</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22F13">
        <w:rPr>
          <w:rFonts w:asciiTheme="minorHAnsi" w:eastAsiaTheme="minorHAnsi" w:hAnsiTheme="minorHAnsi" w:cs="Segoe UI Semilight"/>
          <w:b/>
          <w:szCs w:val="24"/>
          <w:lang w:val="ro-RO" w:eastAsia="en-US"/>
        </w:rPr>
        <w:lastRenderedPageBreak/>
        <w:t>13.1</w:t>
      </w:r>
      <w:r w:rsidRPr="007D74C7">
        <w:rPr>
          <w:rFonts w:asciiTheme="minorHAnsi" w:eastAsiaTheme="minorHAnsi" w:hAnsiTheme="minorHAnsi" w:cs="Segoe UI Semilight"/>
          <w:szCs w:val="24"/>
          <w:lang w:val="ro-RO" w:eastAsia="en-US"/>
        </w:rPr>
        <w:t xml:space="preserve"> - In cazul in care, din vina sa exclusiva, Prestatorul nu-si executa obligatiile asumate prin Contract, atunci Beneficiarul are dreptul de a deduce din pretul Contractului, ca penalitati, o suma echivalenta cu o cota procentuala de 0,1%  pe zi intarziere din valoarea contractului ramas neexecutat. </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22F13">
        <w:rPr>
          <w:rFonts w:asciiTheme="minorHAnsi" w:eastAsiaTheme="minorHAnsi" w:hAnsiTheme="minorHAnsi" w:cs="Segoe UI Semilight"/>
          <w:b/>
          <w:szCs w:val="24"/>
          <w:lang w:val="ro-RO" w:eastAsia="en-US"/>
        </w:rPr>
        <w:t>13.2</w:t>
      </w:r>
      <w:r w:rsidRPr="007D74C7">
        <w:rPr>
          <w:rFonts w:asciiTheme="minorHAnsi" w:eastAsiaTheme="minorHAnsi" w:hAnsiTheme="minorHAnsi" w:cs="Segoe UI Semilight"/>
          <w:szCs w:val="24"/>
          <w:lang w:val="ro-RO" w:eastAsia="en-US"/>
        </w:rPr>
        <w:t xml:space="preserve"> – Sumele prevăzute la art.13.1 care vor fi achitate de către Prestator Beneficiarului reprezintă o cotă procentuală de 0,1% din prețul total fără T.V.A. al Contractului, pe fiecare zi de întârziere, până la îndeplinirea efectivă a obligațiilor asumate.</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22F13">
        <w:rPr>
          <w:rFonts w:asciiTheme="minorHAnsi" w:eastAsiaTheme="minorHAnsi" w:hAnsiTheme="minorHAnsi" w:cs="Segoe UI Semilight"/>
          <w:b/>
          <w:szCs w:val="24"/>
          <w:lang w:val="ro-RO" w:eastAsia="en-US"/>
        </w:rPr>
        <w:t>13.3</w:t>
      </w:r>
      <w:r w:rsidRPr="007D74C7">
        <w:rPr>
          <w:rFonts w:asciiTheme="minorHAnsi" w:eastAsiaTheme="minorHAnsi" w:hAnsiTheme="minorHAnsi" w:cs="Segoe UI Semilight"/>
          <w:szCs w:val="24"/>
          <w:lang w:val="ro-RO" w:eastAsia="en-US"/>
        </w:rPr>
        <w:t xml:space="preserve"> - În cazul în care Beneficiarul nu onorează facturile în termen de 20 (douăzeci) zile de la scadență, atunci acesta are obligaţia de a plăti, ca penalităţi, o sumă echivalentă cu o cotă procentuală din plata neefectuată, conform art.13.4.</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22F13">
        <w:rPr>
          <w:rFonts w:asciiTheme="minorHAnsi" w:eastAsiaTheme="minorHAnsi" w:hAnsiTheme="minorHAnsi" w:cs="Segoe UI Semilight"/>
          <w:b/>
          <w:szCs w:val="24"/>
          <w:lang w:val="ro-RO" w:eastAsia="en-US"/>
        </w:rPr>
        <w:t>13.4 –</w:t>
      </w:r>
      <w:r w:rsidRPr="007D74C7">
        <w:rPr>
          <w:rFonts w:asciiTheme="minorHAnsi" w:eastAsiaTheme="minorHAnsi" w:hAnsiTheme="minorHAnsi" w:cs="Segoe UI Semilight"/>
          <w:szCs w:val="24"/>
          <w:lang w:val="ro-RO" w:eastAsia="en-US"/>
        </w:rPr>
        <w:t xml:space="preserve"> Penalitățile de întârziere din sarcina Beneficiarului sunt de 0,1% din plata neefectuată, până la îndeplinirea efectivă a obligațiilor.</w:t>
      </w:r>
    </w:p>
    <w:p w:rsidR="004106D9" w:rsidRPr="00822F13" w:rsidRDefault="004106D9" w:rsidP="004106D9">
      <w:pPr>
        <w:pStyle w:val="DefaultText"/>
        <w:jc w:val="both"/>
        <w:rPr>
          <w:rFonts w:asciiTheme="minorHAnsi" w:eastAsiaTheme="minorHAnsi" w:hAnsiTheme="minorHAnsi" w:cs="Segoe UI Semilight"/>
          <w:b/>
          <w:szCs w:val="24"/>
          <w:lang w:val="ro-RO" w:eastAsia="en-US"/>
        </w:rPr>
      </w:pPr>
      <w:r w:rsidRPr="00822F13">
        <w:rPr>
          <w:rFonts w:asciiTheme="minorHAnsi" w:eastAsiaTheme="minorHAnsi" w:hAnsiTheme="minorHAnsi" w:cs="Segoe UI Semilight"/>
          <w:b/>
          <w:szCs w:val="24"/>
          <w:lang w:val="ro-RO" w:eastAsia="en-US"/>
        </w:rPr>
        <w:t>13.5.</w:t>
      </w:r>
      <w:r>
        <w:rPr>
          <w:rFonts w:asciiTheme="minorHAnsi" w:eastAsiaTheme="minorHAnsi" w:hAnsiTheme="minorHAnsi" w:cs="Segoe UI Semilight"/>
          <w:b/>
          <w:szCs w:val="24"/>
          <w:lang w:val="ro-RO" w:eastAsia="en-US"/>
        </w:rPr>
        <w:t xml:space="preserve"> -</w:t>
      </w:r>
      <w:r w:rsidRPr="00822F13">
        <w:rPr>
          <w:rFonts w:asciiTheme="minorHAnsi" w:eastAsiaTheme="minorHAnsi" w:hAnsiTheme="minorHAnsi" w:cs="Segoe UI Semilight"/>
          <w:b/>
          <w:szCs w:val="24"/>
          <w:lang w:val="ro-RO" w:eastAsia="en-US"/>
        </w:rPr>
        <w:t xml:space="preserve">  M</w:t>
      </w:r>
      <w:r>
        <w:rPr>
          <w:rFonts w:asciiTheme="minorHAnsi" w:eastAsiaTheme="minorHAnsi" w:hAnsiTheme="minorHAnsi" w:cs="Segoe UI Semilight"/>
          <w:b/>
          <w:szCs w:val="24"/>
          <w:lang w:val="ro-RO" w:eastAsia="en-US"/>
        </w:rPr>
        <w:t>odul de aplicare a sanctiunilor</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Pr>
          <w:rFonts w:asciiTheme="minorHAnsi" w:eastAsiaTheme="minorHAnsi" w:hAnsiTheme="minorHAnsi" w:cs="Segoe UI Semilight"/>
          <w:szCs w:val="24"/>
          <w:lang w:val="ro-RO" w:eastAsia="en-US"/>
        </w:rPr>
        <w:t xml:space="preserve">13.5.1. </w:t>
      </w:r>
      <w:r w:rsidRPr="007D74C7">
        <w:rPr>
          <w:rFonts w:asciiTheme="minorHAnsi" w:eastAsiaTheme="minorHAnsi" w:hAnsiTheme="minorHAnsi" w:cs="Segoe UI Semilight"/>
          <w:szCs w:val="24"/>
          <w:lang w:val="ro-RO" w:eastAsia="en-US"/>
        </w:rPr>
        <w:t>Toate sumele pe care Prestatorul are obligatia de a le plati Beneficiarului, conform art.13.1 si art.13.2, vor fi facturate de Beneficiar. Prestatorul are obligatia de a achita aceste facturi in termen de 10 (zece) zile lucrătoare de la data primirii acestora. In caz de neachitare a acestora in termenul stabilit, Benenficiarul va executa garantia de buna executie a contractului. In cazul in care aceasta nu este acoperitoare, Beneficiarul va formula actiune in instanta prin care va pretinde recuperarea sumelor neincasate.</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22F13">
        <w:rPr>
          <w:rFonts w:asciiTheme="minorHAnsi" w:eastAsiaTheme="minorHAnsi" w:hAnsiTheme="minorHAnsi" w:cs="Segoe UI Semilight"/>
          <w:b/>
          <w:szCs w:val="24"/>
          <w:lang w:val="ro-RO" w:eastAsia="en-US"/>
        </w:rPr>
        <w:t>13.6</w:t>
      </w:r>
      <w:r w:rsidRPr="007D74C7">
        <w:rPr>
          <w:rFonts w:asciiTheme="minorHAnsi" w:eastAsiaTheme="minorHAnsi" w:hAnsiTheme="minorHAnsi" w:cs="Segoe UI Semilight"/>
          <w:szCs w:val="24"/>
          <w:lang w:val="ro-RO" w:eastAsia="en-US"/>
        </w:rPr>
        <w:t xml:space="preserve"> - Nerespectarea obligaţiilor asumate prin prezentul Contract de către una dintre părţi, în mod culpabil, dă dreptul părţii lezate de a considera Contractul reziliat de drept/de a cere rezilierea Contractului şi de a pretinde plata de daune-interese.</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22F13">
        <w:rPr>
          <w:rFonts w:asciiTheme="minorHAnsi" w:eastAsiaTheme="minorHAnsi" w:hAnsiTheme="minorHAnsi" w:cs="Segoe UI Semilight"/>
          <w:b/>
          <w:szCs w:val="24"/>
          <w:lang w:val="ro-RO" w:eastAsia="en-US"/>
        </w:rPr>
        <w:t>13.7 -</w:t>
      </w:r>
      <w:r w:rsidRPr="007D74C7">
        <w:rPr>
          <w:rFonts w:asciiTheme="minorHAnsi" w:eastAsiaTheme="minorHAnsi" w:hAnsiTheme="minorHAnsi" w:cs="Segoe UI Semilight"/>
          <w:szCs w:val="24"/>
          <w:lang w:val="ro-RO" w:eastAsia="en-US"/>
        </w:rPr>
        <w:t xml:space="preserve"> Beneficiarul îşi rezervă dreptul de a denunţa unilateral Contractul, printr-o notificare scrisă adresată Prestatorului, fără nicio compensaţie, dacă acesta din urmă dă faliment, cu condiţia ca această denunţare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p>
    <w:p w:rsidR="004106D9" w:rsidRPr="00822F13" w:rsidRDefault="004106D9" w:rsidP="004106D9">
      <w:pPr>
        <w:pStyle w:val="DefaultText"/>
        <w:jc w:val="both"/>
        <w:rPr>
          <w:rFonts w:asciiTheme="minorHAnsi" w:eastAsiaTheme="minorHAnsi" w:hAnsiTheme="minorHAnsi" w:cs="Segoe UI Semilight"/>
          <w:b/>
          <w:szCs w:val="24"/>
          <w:lang w:val="ro-RO" w:eastAsia="en-US"/>
        </w:rPr>
      </w:pPr>
      <w:r w:rsidRPr="00822F13">
        <w:rPr>
          <w:rFonts w:asciiTheme="minorHAnsi" w:eastAsiaTheme="minorHAnsi" w:hAnsiTheme="minorHAnsi" w:cs="Segoe UI Semilight"/>
          <w:b/>
          <w:szCs w:val="24"/>
          <w:lang w:val="ro-RO" w:eastAsia="en-US"/>
        </w:rPr>
        <w:t>XIV. Rezilierea Contractului</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22F13">
        <w:rPr>
          <w:rFonts w:asciiTheme="minorHAnsi" w:eastAsiaTheme="minorHAnsi" w:hAnsiTheme="minorHAnsi" w:cs="Segoe UI Semilight"/>
          <w:b/>
          <w:szCs w:val="24"/>
          <w:lang w:val="ro-RO" w:eastAsia="en-US"/>
        </w:rPr>
        <w:t>14.1</w:t>
      </w:r>
      <w:r w:rsidRPr="007D74C7">
        <w:rPr>
          <w:rFonts w:asciiTheme="minorHAnsi" w:eastAsiaTheme="minorHAnsi" w:hAnsiTheme="minorHAnsi" w:cs="Segoe UI Semilight"/>
          <w:szCs w:val="24"/>
          <w:lang w:val="ro-RO" w:eastAsia="en-US"/>
        </w:rPr>
        <w:t>. Beneficiarul poate rezilia prezentul Contractul de servicii cu efecte depline (</w:t>
      </w:r>
      <w:r w:rsidRPr="00822F13">
        <w:rPr>
          <w:rFonts w:asciiTheme="minorHAnsi" w:eastAsiaTheme="minorHAnsi" w:hAnsiTheme="minorHAnsi" w:cs="Segoe UI Semilight"/>
          <w:i/>
          <w:szCs w:val="24"/>
          <w:lang w:val="ro-RO" w:eastAsia="en-US"/>
        </w:rPr>
        <w:t>de jure</w:t>
      </w:r>
      <w:r w:rsidRPr="007D74C7">
        <w:rPr>
          <w:rFonts w:asciiTheme="minorHAnsi" w:eastAsiaTheme="minorHAnsi" w:hAnsiTheme="minorHAnsi" w:cs="Segoe UI Semilight"/>
          <w:szCs w:val="24"/>
          <w:lang w:val="ro-RO" w:eastAsia="en-US"/>
        </w:rPr>
        <w:t>), dupa acordarea unui preaviz de 7 (sapte) zile Prestatorului, fara a mai fi necesara indeplinirea vreunei formalitati prealabile si fara a mai fi necesara interventia vreunei instantejudecatoresti și/sau arbitrale, in oricare dintre situatiile</w:t>
      </w:r>
      <w:r>
        <w:rPr>
          <w:rFonts w:asciiTheme="minorHAnsi" w:eastAsiaTheme="minorHAnsi" w:hAnsiTheme="minorHAnsi" w:cs="Segoe UI Semilight"/>
          <w:szCs w:val="24"/>
          <w:lang w:val="ro-RO" w:eastAsia="en-US"/>
        </w:rPr>
        <w:t xml:space="preserve"> </w:t>
      </w:r>
      <w:r w:rsidRPr="007D74C7">
        <w:rPr>
          <w:rFonts w:asciiTheme="minorHAnsi" w:eastAsiaTheme="minorHAnsi" w:hAnsiTheme="minorHAnsi" w:cs="Segoe UI Semilight"/>
          <w:szCs w:val="24"/>
          <w:lang w:val="ro-RO" w:eastAsia="en-US"/>
        </w:rPr>
        <w:t>urmatoare, dar nelimitandu-se la acestea, Prestatorul nefiind indreptatit sa pretinda nicio suma reprezentand daune sau alte prejudicii ca urmare a rezilierii contractului:</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a) Prestatorul nu presteaza Serviciile conform Contractului si Specificațiilor Tehnice;</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b) Prestatorul nu se conformeazaintr-o perioada de timp rezonabila notificarii emise de reprezentantul Beneficiarului care ii solicita remedierea neexecutariiobligatiilorprevazute in prezentul Contract, care afecteaza in mod grav executarea corespunzatoare si la timp a serviciilor;</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c) Prestatorul subcontracteaza, total sau parțial, serviciile de deszăpezire;</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lastRenderedPageBreak/>
        <w:t>d) Prestatorul face obiectul unei proceduri de faliment, dizolvare ori lichidare  sau sub controlul altei autoritati, a incheiat o intelegere cu creditorii privind plata datoriilor, si-a suspendat activitatea sau se afla intr-osituatieasemanatoare, rezultand dintr-o procedura similara reglementata de legislatia sau reglementarile la nivel national;</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e) Prestatorul a fost condamnat pentru o infractiune in legatura cu exercitarea profesiei printr-o hotararejudecatoreasca definitiva;</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f) Prestatorul se afla in culpa profesionala grava ce poate fi dovedita prin orice mijloc de proba pe care Beneficiarul il poate justifica;</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g) impotriva Prestatorului a fost pronuntata o hotarareavand autoritate de lucru judecat cu privire la frauda, coruptie, implicarea intr-oorganizatie criminala sau orice alta activitate ilegala in dauna intereselor financiare ale U</w:t>
      </w:r>
      <w:r>
        <w:rPr>
          <w:rFonts w:asciiTheme="minorHAnsi" w:eastAsiaTheme="minorHAnsi" w:hAnsiTheme="minorHAnsi" w:cs="Segoe UI Semilight"/>
          <w:szCs w:val="24"/>
          <w:lang w:val="ro-RO" w:eastAsia="en-US"/>
        </w:rPr>
        <w:t>.</w:t>
      </w:r>
      <w:r w:rsidRPr="007D74C7">
        <w:rPr>
          <w:rFonts w:asciiTheme="minorHAnsi" w:eastAsiaTheme="minorHAnsi" w:hAnsiTheme="minorHAnsi" w:cs="Segoe UI Semilight"/>
          <w:szCs w:val="24"/>
          <w:lang w:val="ro-RO" w:eastAsia="en-US"/>
        </w:rPr>
        <w:t>E</w:t>
      </w:r>
      <w:r>
        <w:rPr>
          <w:rFonts w:asciiTheme="minorHAnsi" w:eastAsiaTheme="minorHAnsi" w:hAnsiTheme="minorHAnsi" w:cs="Segoe UI Semilight"/>
          <w:szCs w:val="24"/>
          <w:lang w:val="ro-RO" w:eastAsia="en-US"/>
        </w:rPr>
        <w:t>.</w:t>
      </w:r>
      <w:r w:rsidRPr="007D74C7">
        <w:rPr>
          <w:rFonts w:asciiTheme="minorHAnsi" w:eastAsiaTheme="minorHAnsi" w:hAnsiTheme="minorHAnsi" w:cs="Segoe UI Semilight"/>
          <w:szCs w:val="24"/>
          <w:lang w:val="ro-RO" w:eastAsia="en-US"/>
        </w:rPr>
        <w:t>;</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h) aparitiaoricarei alte incapacitati legale care sa impiedice executarea Contractului de servicii;</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i) Prestatorul esueaza in a furniza garantiile sau asigurarile solicitate ori persoana care furnizeazagarantia sau asigurarea nu este in masura sa isiindeplineasca angajamentele.</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22F13">
        <w:rPr>
          <w:rFonts w:asciiTheme="minorHAnsi" w:eastAsiaTheme="minorHAnsi" w:hAnsiTheme="minorHAnsi" w:cs="Segoe UI Semilight"/>
          <w:b/>
          <w:szCs w:val="24"/>
          <w:lang w:val="ro-RO" w:eastAsia="en-US"/>
        </w:rPr>
        <w:t>14.2.</w:t>
      </w:r>
      <w:r w:rsidRPr="007D74C7">
        <w:rPr>
          <w:rFonts w:asciiTheme="minorHAnsi" w:eastAsiaTheme="minorHAnsi" w:hAnsiTheme="minorHAnsi" w:cs="Segoe UI Semilight"/>
          <w:szCs w:val="24"/>
          <w:lang w:val="ro-RO" w:eastAsia="en-US"/>
        </w:rPr>
        <w:t xml:space="preserve"> - In situatia</w:t>
      </w:r>
      <w:r>
        <w:rPr>
          <w:rFonts w:asciiTheme="minorHAnsi" w:eastAsiaTheme="minorHAnsi" w:hAnsiTheme="minorHAnsi" w:cs="Segoe UI Semilight"/>
          <w:szCs w:val="24"/>
          <w:lang w:val="ro-RO" w:eastAsia="en-US"/>
        </w:rPr>
        <w:t xml:space="preserve"> </w:t>
      </w:r>
      <w:r w:rsidRPr="007D74C7">
        <w:rPr>
          <w:rFonts w:asciiTheme="minorHAnsi" w:eastAsiaTheme="minorHAnsi" w:hAnsiTheme="minorHAnsi" w:cs="Segoe UI Semilight"/>
          <w:szCs w:val="24"/>
          <w:lang w:val="ro-RO" w:eastAsia="en-US"/>
        </w:rPr>
        <w:t>neindeplinirii</w:t>
      </w:r>
      <w:r>
        <w:rPr>
          <w:rFonts w:asciiTheme="minorHAnsi" w:eastAsiaTheme="minorHAnsi" w:hAnsiTheme="minorHAnsi" w:cs="Segoe UI Semilight"/>
          <w:szCs w:val="24"/>
          <w:lang w:val="ro-RO" w:eastAsia="en-US"/>
        </w:rPr>
        <w:t xml:space="preserve"> </w:t>
      </w:r>
      <w:r w:rsidRPr="007D74C7">
        <w:rPr>
          <w:rFonts w:asciiTheme="minorHAnsi" w:eastAsiaTheme="minorHAnsi" w:hAnsiTheme="minorHAnsi" w:cs="Segoe UI Semilight"/>
          <w:szCs w:val="24"/>
          <w:lang w:val="ro-RO" w:eastAsia="en-US"/>
        </w:rPr>
        <w:t>obligatiilor contractuale de catre Prestator, Beneficiarul poate desfasura singur activitatile contractate sau poate contracta o a treia parte, pe cheltuiala proprie a Prestatorului. Raspunderea Prestatorului pentru intarzierile si daunele produse Beneficiarului in executia contractului va subzista si ulterior punerii in aplicare a situatiei reglementate mai sus.</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22F13">
        <w:rPr>
          <w:rFonts w:asciiTheme="minorHAnsi" w:eastAsiaTheme="minorHAnsi" w:hAnsiTheme="minorHAnsi" w:cs="Segoe UI Semilight"/>
          <w:b/>
          <w:szCs w:val="24"/>
          <w:lang w:val="ro-RO" w:eastAsia="en-US"/>
        </w:rPr>
        <w:t>14.3.</w:t>
      </w:r>
      <w:r w:rsidRPr="007D74C7">
        <w:rPr>
          <w:rFonts w:asciiTheme="minorHAnsi" w:eastAsiaTheme="minorHAnsi" w:hAnsiTheme="minorHAnsi" w:cs="Segoe UI Semilight"/>
          <w:szCs w:val="24"/>
          <w:lang w:val="ro-RO" w:eastAsia="en-US"/>
        </w:rPr>
        <w:t xml:space="preserve"> - La momentul rezilierii Contractului sau la primirea notificarii in acest sens, Prestatorul va lua masuri imediate pentru finalizarea Serviciilor in mod prompt si organizat astfel incat costurile aferente sa fie minime.</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22F13">
        <w:rPr>
          <w:rFonts w:asciiTheme="minorHAnsi" w:eastAsiaTheme="minorHAnsi" w:hAnsiTheme="minorHAnsi" w:cs="Segoe UI Semilight"/>
          <w:b/>
          <w:szCs w:val="24"/>
          <w:lang w:val="ro-RO" w:eastAsia="en-US"/>
        </w:rPr>
        <w:t>14.4.</w:t>
      </w:r>
      <w:r w:rsidRPr="007D74C7">
        <w:rPr>
          <w:rFonts w:asciiTheme="minorHAnsi" w:eastAsiaTheme="minorHAnsi" w:hAnsiTheme="minorHAnsi" w:cs="Segoe UI Semilight"/>
          <w:szCs w:val="24"/>
          <w:lang w:val="ro-RO" w:eastAsia="en-US"/>
        </w:rPr>
        <w:t xml:space="preserve"> - De indata ce va fi posibil, dupa momentul rezilierii, reprezentantul Beneficiarului va certifica valoarea Serviciilor si toate sumele cuvenite Prestatorului la data rezilierii.</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22F13">
        <w:rPr>
          <w:rFonts w:asciiTheme="minorHAnsi" w:eastAsiaTheme="minorHAnsi" w:hAnsiTheme="minorHAnsi" w:cs="Segoe UI Semilight"/>
          <w:b/>
          <w:szCs w:val="24"/>
          <w:lang w:val="ro-RO" w:eastAsia="en-US"/>
        </w:rPr>
        <w:t>14.5.</w:t>
      </w:r>
      <w:r w:rsidRPr="007D74C7">
        <w:rPr>
          <w:rFonts w:asciiTheme="minorHAnsi" w:eastAsiaTheme="minorHAnsi" w:hAnsiTheme="minorHAnsi" w:cs="Segoe UI Semilight"/>
          <w:szCs w:val="24"/>
          <w:lang w:val="ro-RO" w:eastAsia="en-US"/>
        </w:rPr>
        <w:t xml:space="preserve"> - Beneficiarul nu poate fi obligat sa efectueze plati Prestatorului pana cand</w:t>
      </w:r>
      <w:r>
        <w:rPr>
          <w:rFonts w:asciiTheme="minorHAnsi" w:eastAsiaTheme="minorHAnsi" w:hAnsiTheme="minorHAnsi" w:cs="Segoe UI Semilight"/>
          <w:szCs w:val="24"/>
          <w:lang w:val="ro-RO" w:eastAsia="en-US"/>
        </w:rPr>
        <w:t xml:space="preserve"> </w:t>
      </w:r>
      <w:r w:rsidRPr="007D74C7">
        <w:rPr>
          <w:rFonts w:asciiTheme="minorHAnsi" w:eastAsiaTheme="minorHAnsi" w:hAnsiTheme="minorHAnsi" w:cs="Segoe UI Semilight"/>
          <w:szCs w:val="24"/>
          <w:lang w:val="ro-RO" w:eastAsia="en-US"/>
        </w:rPr>
        <w:t>activitatile</w:t>
      </w:r>
      <w:r>
        <w:rPr>
          <w:rFonts w:asciiTheme="minorHAnsi" w:eastAsiaTheme="minorHAnsi" w:hAnsiTheme="minorHAnsi" w:cs="Segoe UI Semilight"/>
          <w:szCs w:val="24"/>
          <w:lang w:val="ro-RO" w:eastAsia="en-US"/>
        </w:rPr>
        <w:t xml:space="preserve"> </w:t>
      </w:r>
      <w:r w:rsidRPr="007D74C7">
        <w:rPr>
          <w:rFonts w:asciiTheme="minorHAnsi" w:eastAsiaTheme="minorHAnsi" w:hAnsiTheme="minorHAnsi" w:cs="Segoe UI Semilight"/>
          <w:szCs w:val="24"/>
          <w:lang w:val="ro-RO" w:eastAsia="en-US"/>
        </w:rPr>
        <w:t>desfasurate de catre acesta nu sunt finalizate, putand chiar sa recupereze din costuri in cazul in care se dovedeste necesar.</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22F13">
        <w:rPr>
          <w:rFonts w:asciiTheme="minorHAnsi" w:eastAsiaTheme="minorHAnsi" w:hAnsiTheme="minorHAnsi" w:cs="Segoe UI Semilight"/>
          <w:b/>
          <w:szCs w:val="24"/>
          <w:lang w:val="ro-RO" w:eastAsia="en-US"/>
        </w:rPr>
        <w:t>14.6.</w:t>
      </w:r>
      <w:r w:rsidRPr="007D74C7">
        <w:rPr>
          <w:rFonts w:asciiTheme="minorHAnsi" w:eastAsiaTheme="minorHAnsi" w:hAnsiTheme="minorHAnsi" w:cs="Segoe UI Semilight"/>
          <w:szCs w:val="24"/>
          <w:lang w:val="ro-RO" w:eastAsia="en-US"/>
        </w:rPr>
        <w:t xml:space="preserve"> - Prestatorul nu are dreptul sa pretinda suplimentar fata de sumele care i se cuvin pentru munca deja prestata, despagubiri pentru orice pierdere sau prejudiciu suferit.</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22F13">
        <w:rPr>
          <w:rFonts w:asciiTheme="minorHAnsi" w:eastAsiaTheme="minorHAnsi" w:hAnsiTheme="minorHAnsi" w:cs="Segoe UI Semilight"/>
          <w:b/>
          <w:szCs w:val="24"/>
          <w:lang w:val="ro-RO" w:eastAsia="en-US"/>
        </w:rPr>
        <w:t>14.7.</w:t>
      </w:r>
      <w:r w:rsidRPr="007D74C7">
        <w:rPr>
          <w:rFonts w:asciiTheme="minorHAnsi" w:eastAsiaTheme="minorHAnsi" w:hAnsiTheme="minorHAnsi" w:cs="Segoe UI Semilight"/>
          <w:szCs w:val="24"/>
          <w:lang w:val="ro-RO" w:eastAsia="en-US"/>
        </w:rPr>
        <w:t xml:space="preserve"> - Daca Beneficiarul reziliaza Contractul de servicii, va fi indreptatit sa recupereze de la Prestator, fara a renunta la celelalte remedii la care este indreptatit in baza Contractului de servicii, orice dauna sau prejudiciu suferit in baza dovezilor justificative existente.</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22F13">
        <w:rPr>
          <w:rFonts w:asciiTheme="minorHAnsi" w:eastAsiaTheme="minorHAnsi" w:hAnsiTheme="minorHAnsi" w:cs="Segoe UI Semilight"/>
          <w:b/>
          <w:szCs w:val="24"/>
          <w:lang w:val="ro-RO" w:eastAsia="en-US"/>
        </w:rPr>
        <w:t>14.8. -</w:t>
      </w:r>
      <w:r w:rsidRPr="007D74C7">
        <w:rPr>
          <w:rFonts w:asciiTheme="minorHAnsi" w:eastAsiaTheme="minorHAnsi" w:hAnsiTheme="minorHAnsi" w:cs="Segoe UI Semilight"/>
          <w:szCs w:val="24"/>
          <w:lang w:val="ro-RO" w:eastAsia="en-US"/>
        </w:rPr>
        <w:t xml:space="preserve"> Fara a prejudicia niciun alt drept al sau potrivit Contractului de servicii, Beneficiarul este indreptatit sa execute intreaga valoare a garantiei de buna executie.</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22F13">
        <w:rPr>
          <w:rFonts w:asciiTheme="minorHAnsi" w:eastAsiaTheme="minorHAnsi" w:hAnsiTheme="minorHAnsi" w:cs="Segoe UI Semilight"/>
          <w:b/>
          <w:szCs w:val="24"/>
          <w:lang w:val="ro-RO" w:eastAsia="en-US"/>
        </w:rPr>
        <w:t>14.9.</w:t>
      </w:r>
      <w:r w:rsidRPr="007D74C7">
        <w:rPr>
          <w:rFonts w:asciiTheme="minorHAnsi" w:eastAsiaTheme="minorHAnsi" w:hAnsiTheme="minorHAnsi" w:cs="Segoe UI Semilight"/>
          <w:szCs w:val="24"/>
          <w:lang w:val="ro-RO" w:eastAsia="en-US"/>
        </w:rPr>
        <w:t xml:space="preserve"> - (1) Daca valoarea penalitatilor de intarziere din sarcina Prestatorului depaseste cumulat mai mult de 15% din valoarea Contractului, Beneficiarul, dupa notificarea prealabila a Prestatorului, este indreptatit:</w:t>
      </w:r>
    </w:p>
    <w:p w:rsidR="004106D9" w:rsidRPr="00822F13" w:rsidRDefault="004106D9" w:rsidP="004106D9">
      <w:pPr>
        <w:pStyle w:val="DefaultText"/>
        <w:jc w:val="both"/>
        <w:rPr>
          <w:rFonts w:asciiTheme="minorHAnsi" w:eastAsiaTheme="minorHAnsi" w:hAnsiTheme="minorHAnsi" w:cs="Segoe UI Semilight"/>
          <w:i/>
          <w:szCs w:val="24"/>
          <w:lang w:val="ro-RO" w:eastAsia="en-US"/>
        </w:rPr>
      </w:pPr>
      <w:r w:rsidRPr="007D74C7">
        <w:rPr>
          <w:rFonts w:asciiTheme="minorHAnsi" w:eastAsiaTheme="minorHAnsi" w:hAnsiTheme="minorHAnsi" w:cs="Segoe UI Semilight"/>
          <w:szCs w:val="24"/>
          <w:lang w:val="ro-RO" w:eastAsia="en-US"/>
        </w:rPr>
        <w:t xml:space="preserve">a) sa </w:t>
      </w:r>
      <w:r>
        <w:rPr>
          <w:rFonts w:asciiTheme="minorHAnsi" w:eastAsiaTheme="minorHAnsi" w:hAnsiTheme="minorHAnsi" w:cs="Segoe UI Semilight"/>
          <w:szCs w:val="24"/>
          <w:lang w:val="ro-RO" w:eastAsia="en-US"/>
        </w:rPr>
        <w:t>procedeze la î</w:t>
      </w:r>
      <w:r w:rsidRPr="007D74C7">
        <w:rPr>
          <w:rFonts w:asciiTheme="minorHAnsi" w:eastAsiaTheme="minorHAnsi" w:hAnsiTheme="minorHAnsi" w:cs="Segoe UI Semilight"/>
          <w:szCs w:val="24"/>
          <w:lang w:val="ro-RO" w:eastAsia="en-US"/>
        </w:rPr>
        <w:t xml:space="preserve">ncetarea </w:t>
      </w:r>
      <w:r>
        <w:rPr>
          <w:rFonts w:asciiTheme="minorHAnsi" w:eastAsiaTheme="minorHAnsi" w:hAnsiTheme="minorHAnsi" w:cs="Segoe UI Semilight"/>
          <w:szCs w:val="24"/>
          <w:lang w:val="ro-RO" w:eastAsia="en-US"/>
        </w:rPr>
        <w:t>prezentulu Contract</w:t>
      </w:r>
      <w:r w:rsidRPr="007D74C7">
        <w:rPr>
          <w:rFonts w:asciiTheme="minorHAnsi" w:eastAsiaTheme="minorHAnsi" w:hAnsiTheme="minorHAnsi" w:cs="Segoe UI Semilight"/>
          <w:szCs w:val="24"/>
          <w:lang w:val="ro-RO" w:eastAsia="en-US"/>
        </w:rPr>
        <w:t xml:space="preserve"> de </w:t>
      </w:r>
      <w:r>
        <w:rPr>
          <w:rFonts w:asciiTheme="minorHAnsi" w:eastAsiaTheme="minorHAnsi" w:hAnsiTheme="minorHAnsi" w:cs="Segoe UI Semilight"/>
          <w:szCs w:val="24"/>
          <w:lang w:val="ro-RO" w:eastAsia="en-US"/>
        </w:rPr>
        <w:t xml:space="preserve">prestări de </w:t>
      </w:r>
      <w:r w:rsidRPr="007D74C7">
        <w:rPr>
          <w:rFonts w:asciiTheme="minorHAnsi" w:eastAsiaTheme="minorHAnsi" w:hAnsiTheme="minorHAnsi" w:cs="Segoe UI Semilight"/>
          <w:szCs w:val="24"/>
          <w:lang w:val="ro-RO" w:eastAsia="en-US"/>
        </w:rPr>
        <w:t xml:space="preserve">servicii </w:t>
      </w:r>
      <w:r w:rsidRPr="00822F13">
        <w:rPr>
          <w:rFonts w:asciiTheme="minorHAnsi" w:eastAsiaTheme="minorHAnsi" w:hAnsiTheme="minorHAnsi" w:cs="Segoe UI Semilight"/>
          <w:i/>
          <w:szCs w:val="24"/>
          <w:lang w:val="ro-RO" w:eastAsia="en-US"/>
        </w:rPr>
        <w:t>sau</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b) sa finalizeze serviciile pe cheltuiala Prestatorului, daca se convine de comun acord in acest sens.</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 xml:space="preserve">(2) De asemenea, Beneficiarul este indreptatit sa recupereze daunele suferite prin punerea in executare a garantiei de buna executie, Beneficiarul nemaifiind obligat sa demonstreze existenta vreunei daune pana la limita valorii garantiei de buna executie, obligativitatea </w:t>
      </w:r>
      <w:r w:rsidRPr="007D74C7">
        <w:rPr>
          <w:rFonts w:asciiTheme="minorHAnsi" w:eastAsiaTheme="minorHAnsi" w:hAnsiTheme="minorHAnsi" w:cs="Segoe UI Semilight"/>
          <w:szCs w:val="24"/>
          <w:lang w:val="ro-RO" w:eastAsia="en-US"/>
        </w:rPr>
        <w:lastRenderedPageBreak/>
        <w:t>demonstrarii prejudiciilor suferite fiind necesara numai pentru sumele care exced valorii garantiei de buna executie.</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E13C4">
        <w:rPr>
          <w:rFonts w:asciiTheme="minorHAnsi" w:eastAsiaTheme="minorHAnsi" w:hAnsiTheme="minorHAnsi" w:cs="Segoe UI Semilight"/>
          <w:b/>
          <w:szCs w:val="24"/>
          <w:lang w:val="ro-RO" w:eastAsia="en-US"/>
        </w:rPr>
        <w:t>14.10.</w:t>
      </w:r>
      <w:r w:rsidRPr="007D74C7">
        <w:rPr>
          <w:rFonts w:asciiTheme="minorHAnsi" w:eastAsiaTheme="minorHAnsi" w:hAnsiTheme="minorHAnsi" w:cs="Segoe UI Semilight"/>
          <w:szCs w:val="24"/>
          <w:lang w:val="ro-RO" w:eastAsia="en-US"/>
        </w:rPr>
        <w:t xml:space="preserve"> - Beneficiarul va rezilia contractul atunci cand se constata prestarea unor servicii in mod necorespunzator sau defectuos. Rezilierea va opera de plin drept, fara a mai fi necesara indeplinirea vreunei formalitati prealabile si fara a mai fi necesara interventia vreunei instantejudecatoresti și/sau arbitrale, Prestatorul nefiind indreptatit sa pretinda nicio suma reprezentand daune sau alte prejudicii ca urmare a rezilierii Contractului.</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p>
    <w:p w:rsidR="004106D9" w:rsidRPr="008E13C4" w:rsidRDefault="004106D9" w:rsidP="004106D9">
      <w:pPr>
        <w:pStyle w:val="DefaultText"/>
        <w:jc w:val="both"/>
        <w:rPr>
          <w:rFonts w:asciiTheme="minorHAnsi" w:eastAsiaTheme="minorHAnsi" w:hAnsiTheme="minorHAnsi" w:cs="Segoe UI Semilight"/>
          <w:b/>
          <w:szCs w:val="24"/>
          <w:lang w:val="ro-RO" w:eastAsia="en-US"/>
        </w:rPr>
      </w:pPr>
      <w:r w:rsidRPr="008E13C4">
        <w:rPr>
          <w:rFonts w:asciiTheme="minorHAnsi" w:eastAsiaTheme="minorHAnsi" w:hAnsiTheme="minorHAnsi" w:cs="Segoe UI Semilight"/>
          <w:b/>
          <w:szCs w:val="24"/>
          <w:lang w:val="ro-RO" w:eastAsia="en-US"/>
        </w:rPr>
        <w:t>XV. Garanția de bună execuție a Contractului</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E13C4">
        <w:rPr>
          <w:rFonts w:asciiTheme="minorHAnsi" w:eastAsiaTheme="minorHAnsi" w:hAnsiTheme="minorHAnsi" w:cs="Segoe UI Semilight"/>
          <w:b/>
          <w:szCs w:val="24"/>
          <w:lang w:val="ro-RO" w:eastAsia="en-US"/>
        </w:rPr>
        <w:t>15.1.</w:t>
      </w:r>
      <w:r w:rsidRPr="007D74C7">
        <w:rPr>
          <w:rFonts w:asciiTheme="minorHAnsi" w:eastAsiaTheme="minorHAnsi" w:hAnsiTheme="minorHAnsi" w:cs="Segoe UI Semilight"/>
          <w:szCs w:val="24"/>
          <w:lang w:val="ro-RO" w:eastAsia="en-US"/>
        </w:rPr>
        <w:t xml:space="preserve"> - (1) Prestatorul are obligaţia de a constitui garanţia de bună execuţie a Contractului, în cuantum de </w:t>
      </w:r>
      <w:r w:rsidRPr="006D6B2D">
        <w:rPr>
          <w:rFonts w:asciiTheme="minorHAnsi" w:eastAsiaTheme="minorHAnsi" w:hAnsiTheme="minorHAnsi" w:cs="Segoe UI Semilight"/>
          <w:szCs w:val="24"/>
          <w:lang w:val="ro-RO" w:eastAsia="en-US"/>
        </w:rPr>
        <w:t>.......... (..........) Lei, pentru intrea</w:t>
      </w:r>
      <w:r w:rsidRPr="007D74C7">
        <w:rPr>
          <w:rFonts w:asciiTheme="minorHAnsi" w:eastAsiaTheme="minorHAnsi" w:hAnsiTheme="minorHAnsi" w:cs="Segoe UI Semilight"/>
          <w:szCs w:val="24"/>
          <w:lang w:val="ro-RO" w:eastAsia="en-US"/>
        </w:rPr>
        <w:t>ga perioada de derularea a acestuia, în termen de 7 (șapte) zile de la data semnarii Contractului.</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(2) Garantia de buna executie se constituie de catre Prestator in scopul asigurarii Beneficiarului de indeplinirea cantitativa, calitat</w:t>
      </w:r>
      <w:r>
        <w:rPr>
          <w:rFonts w:asciiTheme="minorHAnsi" w:eastAsiaTheme="minorHAnsi" w:hAnsiTheme="minorHAnsi" w:cs="Segoe UI Semilight"/>
          <w:szCs w:val="24"/>
          <w:lang w:val="ro-RO" w:eastAsia="en-US"/>
        </w:rPr>
        <w:t>iva si in perioada convenita a C</w:t>
      </w:r>
      <w:r w:rsidRPr="007D74C7">
        <w:rPr>
          <w:rFonts w:asciiTheme="minorHAnsi" w:eastAsiaTheme="minorHAnsi" w:hAnsiTheme="minorHAnsi" w:cs="Segoe UI Semilight"/>
          <w:szCs w:val="24"/>
          <w:lang w:val="ro-RO" w:eastAsia="en-US"/>
        </w:rPr>
        <w:t>ontractului.</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 xml:space="preserve">(3) Garantia astfel constituita este destinata acoperirii eventualelor prejudicii suferite de Beneficiar in executarea prezentului Contract, sau in cazul rezilierii Contractului din motive imputabile Prestatorului, precum si in cazul prejudiciilor produse in prestarea Serviciilor prevăzute la art. 4 din contract, din vina Prestatorului, ori in alte situatiiprevazute de lege. </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In cazul in care prejudiciul produs Beneficiarului este mai mare decat cuantumul garantiei de buna executie, Beneficiarul se va adresa instantelorjudecatoresti competente pentru recuperarea diferentei.</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(4) Beneficiarul se obliga sa elibereze garanţia pentru participare numai după ce Prestatorul a făcut dovada constituirii garanţiei de bună execuţie conform art. 15.1.</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(5) Neprezentarea garantiei de buna executie in termenul prevazut la alin. (1) are drept efect neintrarea in vigoare a prezentului contract si retinereagarantiei de participare.</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E13C4">
        <w:rPr>
          <w:rFonts w:asciiTheme="minorHAnsi" w:eastAsiaTheme="minorHAnsi" w:hAnsiTheme="minorHAnsi" w:cs="Segoe UI Semilight"/>
          <w:b/>
          <w:szCs w:val="24"/>
          <w:lang w:val="ro-RO" w:eastAsia="en-US"/>
        </w:rPr>
        <w:t>15.2.</w:t>
      </w:r>
      <w:r w:rsidRPr="007D74C7">
        <w:rPr>
          <w:rFonts w:asciiTheme="minorHAnsi" w:eastAsiaTheme="minorHAnsi" w:hAnsiTheme="minorHAnsi" w:cs="Segoe UI Semilight"/>
          <w:szCs w:val="24"/>
          <w:lang w:val="ro-RO" w:eastAsia="en-US"/>
        </w:rPr>
        <w:t xml:space="preserve"> - (1) Garanţia de bună execuţie a contractului va fi constituita in Lei, prin scrisoare de garanție bancară.</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(2) In situatia in care partile convin prelungirea termenului de prestare a serviciilor, pentru orice motiv (inclusiv forta majora), Prestatorul are obligatia de a prelungi valabilitatea garantiei de buna executie, in maximum 15 zile de la solicitarea Beneficiarului.</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E13C4">
        <w:rPr>
          <w:rFonts w:asciiTheme="minorHAnsi" w:eastAsiaTheme="minorHAnsi" w:hAnsiTheme="minorHAnsi" w:cs="Segoe UI Semilight"/>
          <w:b/>
          <w:szCs w:val="24"/>
          <w:lang w:val="ro-RO" w:eastAsia="en-US"/>
        </w:rPr>
        <w:t>15.3.</w:t>
      </w:r>
      <w:r w:rsidRPr="007D74C7">
        <w:rPr>
          <w:rFonts w:asciiTheme="minorHAnsi" w:eastAsiaTheme="minorHAnsi" w:hAnsiTheme="minorHAnsi" w:cs="Segoe UI Semilight"/>
          <w:szCs w:val="24"/>
          <w:lang w:val="ro-RO" w:eastAsia="en-US"/>
        </w:rPr>
        <w:t xml:space="preserve"> - Beneficiarul are dreptul de a emite pretentii asupra garantiei de buna executie in limita prejudiciului creat, daca Prestatorul nu isi executa, executa cu intarziere sau executa necorespunzatorobligatiile asumate prin prezentul Contract. </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Anterior emiterii unei pretentii asupra garantiei de buna executie, Beneficiarul are obligatia de a notifica acest lucru Prestatorului, precizand, totodata, obligatiile care nu au fost respectate.</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E13C4">
        <w:rPr>
          <w:rFonts w:asciiTheme="minorHAnsi" w:eastAsiaTheme="minorHAnsi" w:hAnsiTheme="minorHAnsi" w:cs="Segoe UI Semilight"/>
          <w:b/>
          <w:szCs w:val="24"/>
          <w:lang w:val="ro-RO" w:eastAsia="en-US"/>
        </w:rPr>
        <w:t>15.4.</w:t>
      </w:r>
      <w:r w:rsidRPr="007D74C7">
        <w:rPr>
          <w:rFonts w:asciiTheme="minorHAnsi" w:eastAsiaTheme="minorHAnsi" w:hAnsiTheme="minorHAnsi" w:cs="Segoe UI Semilight"/>
          <w:szCs w:val="24"/>
          <w:lang w:val="ro-RO" w:eastAsia="en-US"/>
        </w:rPr>
        <w:t xml:space="preserve"> - Beneficiarul are obligaţia de a elibera/restitui garanţia de buna execuţie în cel mult 14 zile de la data îndeplinirii de către Prestator a obligaţiilor asumate prin Contract, dacă nu a ridicat pana la acea data pretenţii asupra ei.</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p>
    <w:p w:rsidR="004106D9" w:rsidRPr="008E13C4" w:rsidRDefault="004106D9" w:rsidP="004106D9">
      <w:pPr>
        <w:pStyle w:val="DefaultText"/>
        <w:jc w:val="both"/>
        <w:rPr>
          <w:rFonts w:asciiTheme="minorHAnsi" w:eastAsiaTheme="minorHAnsi" w:hAnsiTheme="minorHAnsi" w:cs="Segoe UI Semilight"/>
          <w:b/>
          <w:szCs w:val="24"/>
          <w:lang w:val="ro-RO" w:eastAsia="en-US"/>
        </w:rPr>
      </w:pPr>
      <w:r w:rsidRPr="008E13C4">
        <w:rPr>
          <w:rFonts w:asciiTheme="minorHAnsi" w:eastAsiaTheme="minorHAnsi" w:hAnsiTheme="minorHAnsi" w:cs="Segoe UI Semilight"/>
          <w:b/>
          <w:szCs w:val="24"/>
          <w:lang w:val="ro-RO" w:eastAsia="en-US"/>
        </w:rPr>
        <w:t>XVI. Alte responsabilităţi ale Prestatorului</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E13C4">
        <w:rPr>
          <w:rFonts w:asciiTheme="minorHAnsi" w:eastAsiaTheme="minorHAnsi" w:hAnsiTheme="minorHAnsi" w:cs="Segoe UI Semilight"/>
          <w:b/>
          <w:szCs w:val="24"/>
          <w:lang w:val="ro-RO" w:eastAsia="en-US"/>
        </w:rPr>
        <w:t>16.1</w:t>
      </w:r>
      <w:r w:rsidRPr="007D74C7">
        <w:rPr>
          <w:rFonts w:asciiTheme="minorHAnsi" w:eastAsiaTheme="minorHAnsi" w:hAnsiTheme="minorHAnsi" w:cs="Segoe UI Semilight"/>
          <w:szCs w:val="24"/>
          <w:lang w:val="ro-RO" w:eastAsia="en-US"/>
        </w:rPr>
        <w:t xml:space="preserve">. - (1) Prestatorul se obliga sa supravegheze prestarea Serviciilor la standardele de calitate convenite si sa furnizeze orice alte resurse cerute de si pentru Contract, in masura in care </w:t>
      </w:r>
      <w:r w:rsidRPr="007D74C7">
        <w:rPr>
          <w:rFonts w:asciiTheme="minorHAnsi" w:eastAsiaTheme="minorHAnsi" w:hAnsiTheme="minorHAnsi" w:cs="Segoe UI Semilight"/>
          <w:szCs w:val="24"/>
          <w:lang w:val="ro-RO" w:eastAsia="en-US"/>
        </w:rPr>
        <w:lastRenderedPageBreak/>
        <w:t>necesitatea asigurarii acestora este prevazuta in Contract sau se poate deduce in mod rezonabil din Contract, pe toata perioada de derulare a acestuia.</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(2) Prestatorul are obligatia de a asigura paza utilajelor, echipamentelor, materialelor, etc necesare indeplinirii prezentului contract, inclusiv asigurarea acestora.</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E13C4">
        <w:rPr>
          <w:rFonts w:asciiTheme="minorHAnsi" w:eastAsiaTheme="minorHAnsi" w:hAnsiTheme="minorHAnsi" w:cs="Segoe UI Semilight"/>
          <w:b/>
          <w:szCs w:val="24"/>
          <w:lang w:val="ro-RO" w:eastAsia="en-US"/>
        </w:rPr>
        <w:t>16.2.</w:t>
      </w:r>
      <w:r w:rsidRPr="007D74C7">
        <w:rPr>
          <w:rFonts w:asciiTheme="minorHAnsi" w:eastAsiaTheme="minorHAnsi" w:hAnsiTheme="minorHAnsi" w:cs="Segoe UI Semilight"/>
          <w:szCs w:val="24"/>
          <w:lang w:val="ro-RO" w:eastAsia="en-US"/>
        </w:rPr>
        <w:t xml:space="preserve"> - Prestatorul este pe deplin responsabil pentru prestarea Serviciilor in conformitate cu Specificațiile si cu obligatiile asumate prin prezentul Contract.</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E13C4">
        <w:rPr>
          <w:rFonts w:asciiTheme="minorHAnsi" w:eastAsiaTheme="minorHAnsi" w:hAnsiTheme="minorHAnsi" w:cs="Segoe UI Semilight"/>
          <w:b/>
          <w:szCs w:val="24"/>
          <w:lang w:val="ro-RO" w:eastAsia="en-US"/>
        </w:rPr>
        <w:t>16.3.</w:t>
      </w:r>
      <w:r w:rsidRPr="007D74C7">
        <w:rPr>
          <w:rFonts w:asciiTheme="minorHAnsi" w:eastAsiaTheme="minorHAnsi" w:hAnsiTheme="minorHAnsi" w:cs="Segoe UI Semilight"/>
          <w:szCs w:val="24"/>
          <w:lang w:val="ro-RO" w:eastAsia="en-US"/>
        </w:rPr>
        <w:t xml:space="preserve"> - Prestatorul este pe deplin responsabil de integritatea autovehiculelor, utilajelor si echipamentelor. Autovehiculele, utilajele si echipamentele trebuie sa fie asigurate.</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E13C4">
        <w:rPr>
          <w:rFonts w:asciiTheme="minorHAnsi" w:eastAsiaTheme="minorHAnsi" w:hAnsiTheme="minorHAnsi" w:cs="Segoe UI Semilight"/>
          <w:b/>
          <w:szCs w:val="24"/>
          <w:lang w:val="ro-RO" w:eastAsia="en-US"/>
        </w:rPr>
        <w:t>16.4.</w:t>
      </w:r>
      <w:r w:rsidRPr="007D74C7">
        <w:rPr>
          <w:rFonts w:asciiTheme="minorHAnsi" w:eastAsiaTheme="minorHAnsi" w:hAnsiTheme="minorHAnsi" w:cs="Segoe UI Semilight"/>
          <w:szCs w:val="24"/>
          <w:lang w:val="ro-RO" w:eastAsia="en-US"/>
        </w:rPr>
        <w:t xml:space="preserve"> - (1) Prestatorul are obligatia sa raspunda de modul de indeplinire a obligatiilor contractuale, Beneficiarul fiind exclus de la raspundere, mai putin pentru fapta proprie savarsita in alte conditiidecat cele de forta majora ori alta cauza exoneratoare de raspundere.</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(2) Pe parcursul prestarii serviciilor, Prestatorul are obligatia de a nu stanjeni inutil sau in mod abuziv:</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a) confortul riveranilor;</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b) caile de acces, prin folosirea si ocuparea drumurilor si a cailor publice sau private care deservesc proprietatile aflate în administrarea/proprietatea Beneficiarului sau a oricarei persoane.</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E13C4">
        <w:rPr>
          <w:rFonts w:asciiTheme="minorHAnsi" w:eastAsiaTheme="minorHAnsi" w:hAnsiTheme="minorHAnsi" w:cs="Segoe UI Semilight"/>
          <w:b/>
          <w:szCs w:val="24"/>
          <w:lang w:val="ro-RO" w:eastAsia="en-US"/>
        </w:rPr>
        <w:t>16.5</w:t>
      </w:r>
      <w:r w:rsidRPr="007D74C7">
        <w:rPr>
          <w:rFonts w:asciiTheme="minorHAnsi" w:eastAsiaTheme="minorHAnsi" w:hAnsiTheme="minorHAnsi" w:cs="Segoe UI Semilight"/>
          <w:szCs w:val="24"/>
          <w:lang w:val="ro-RO" w:eastAsia="en-US"/>
        </w:rPr>
        <w:t>. - (1) Prestatorul are obligatia de a respecta conventia de protectia muncii, prevenirea si stingerea incendiilor si de protectia mediului.</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(2) Prestatorul efectuează, pentru deservenţii auto-utilajelor închiriate, instruirea personalului, acordarea echipamentului şi a alimentaţiei de protecţia muncii, înregistrarea accidentelor de muncă.</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E13C4">
        <w:rPr>
          <w:rFonts w:asciiTheme="minorHAnsi" w:eastAsiaTheme="minorHAnsi" w:hAnsiTheme="minorHAnsi" w:cs="Segoe UI Semilight"/>
          <w:b/>
          <w:szCs w:val="24"/>
          <w:lang w:val="ro-RO" w:eastAsia="en-US"/>
        </w:rPr>
        <w:t>16.6.</w:t>
      </w:r>
      <w:r w:rsidRPr="007D74C7">
        <w:rPr>
          <w:rFonts w:asciiTheme="minorHAnsi" w:eastAsiaTheme="minorHAnsi" w:hAnsiTheme="minorHAnsi" w:cs="Segoe UI Semilight"/>
          <w:szCs w:val="24"/>
          <w:lang w:val="ro-RO" w:eastAsia="en-US"/>
        </w:rPr>
        <w:t xml:space="preserve"> - Prestatorul va răspunde de orice prejudiciu creat drumurilor și căilor de acces în executarea Contractului, prin acţiunea sau inacţiunea sa, precum şi de eventualele accidente produse din vina sa.</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E13C4">
        <w:rPr>
          <w:rFonts w:asciiTheme="minorHAnsi" w:eastAsiaTheme="minorHAnsi" w:hAnsiTheme="minorHAnsi" w:cs="Segoe UI Semilight"/>
          <w:b/>
          <w:szCs w:val="24"/>
          <w:lang w:val="ro-RO" w:eastAsia="en-US"/>
        </w:rPr>
        <w:t>16.7. -</w:t>
      </w:r>
      <w:r w:rsidRPr="007D74C7">
        <w:rPr>
          <w:rFonts w:asciiTheme="minorHAnsi" w:eastAsiaTheme="minorHAnsi" w:hAnsiTheme="minorHAnsi" w:cs="Segoe UI Semilight"/>
          <w:szCs w:val="24"/>
          <w:lang w:val="ro-RO" w:eastAsia="en-US"/>
        </w:rPr>
        <w:t xml:space="preserve"> In perioadele de timp in care conditiile meteo sunt favorabile, atat personalul deservent, cat si mijloacele de mecanizare vor ramane in bazele Prestatorului.</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E13C4">
        <w:rPr>
          <w:rFonts w:asciiTheme="minorHAnsi" w:eastAsiaTheme="minorHAnsi" w:hAnsiTheme="minorHAnsi" w:cs="Segoe UI Semilight"/>
          <w:b/>
          <w:szCs w:val="24"/>
          <w:lang w:val="ro-RO" w:eastAsia="en-US"/>
        </w:rPr>
        <w:t>16.8.</w:t>
      </w:r>
      <w:r w:rsidRPr="007D74C7">
        <w:rPr>
          <w:rFonts w:asciiTheme="minorHAnsi" w:eastAsiaTheme="minorHAnsi" w:hAnsiTheme="minorHAnsi" w:cs="Segoe UI Semilight"/>
          <w:szCs w:val="24"/>
          <w:lang w:val="ro-RO" w:eastAsia="en-US"/>
        </w:rPr>
        <w:t xml:space="preserve"> - Prestatorul are obligaţia de a se asigura ca autovehiculele care vor efectua transporturi de materialele antiderapante  vor fi prevăzute cu prelată pentru benă.</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E13C4">
        <w:rPr>
          <w:rFonts w:asciiTheme="minorHAnsi" w:eastAsiaTheme="minorHAnsi" w:hAnsiTheme="minorHAnsi" w:cs="Segoe UI Semilight"/>
          <w:b/>
          <w:szCs w:val="24"/>
          <w:lang w:val="ro-RO" w:eastAsia="en-US"/>
        </w:rPr>
        <w:t>16.9.</w:t>
      </w:r>
      <w:r w:rsidRPr="007D74C7">
        <w:rPr>
          <w:rFonts w:asciiTheme="minorHAnsi" w:eastAsiaTheme="minorHAnsi" w:hAnsiTheme="minorHAnsi" w:cs="Segoe UI Semilight"/>
          <w:szCs w:val="24"/>
          <w:lang w:val="ro-RO" w:eastAsia="en-US"/>
        </w:rPr>
        <w:t xml:space="preserve"> - Prestatorul are obligaţia de a suporta toate costurile ocazionate de repararea echipamentului pus la dispozitia acestuia de catre Beneficiar si care s-a defectat din vina Prestatorului.</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E13C4">
        <w:rPr>
          <w:rFonts w:asciiTheme="minorHAnsi" w:eastAsiaTheme="minorHAnsi" w:hAnsiTheme="minorHAnsi" w:cs="Segoe UI Semilight"/>
          <w:b/>
          <w:szCs w:val="24"/>
          <w:lang w:val="ro-RO" w:eastAsia="en-US"/>
        </w:rPr>
        <w:t>16.10.</w:t>
      </w:r>
      <w:r w:rsidRPr="007D74C7">
        <w:rPr>
          <w:rFonts w:asciiTheme="minorHAnsi" w:eastAsiaTheme="minorHAnsi" w:hAnsiTheme="minorHAnsi" w:cs="Segoe UI Semilight"/>
          <w:szCs w:val="24"/>
          <w:lang w:val="ro-RO" w:eastAsia="en-US"/>
        </w:rPr>
        <w:t xml:space="preserve"> - Prestatorul trebuie să prezinte documentele care să specifice modalitățile de prestare a Serviciilor, durata normată de prestare a Serviciilor, precum și orice alte informații necesare îndeplinirii întocmai a prezentului Contract de Servicii.</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p>
    <w:p w:rsidR="004106D9" w:rsidRPr="008E13C4" w:rsidRDefault="004106D9" w:rsidP="004106D9">
      <w:pPr>
        <w:pStyle w:val="DefaultText"/>
        <w:jc w:val="both"/>
        <w:rPr>
          <w:rFonts w:asciiTheme="minorHAnsi" w:eastAsiaTheme="minorHAnsi" w:hAnsiTheme="minorHAnsi" w:cs="Segoe UI Semilight"/>
          <w:b/>
          <w:szCs w:val="24"/>
          <w:lang w:val="ro-RO" w:eastAsia="en-US"/>
        </w:rPr>
      </w:pPr>
      <w:r w:rsidRPr="008E13C4">
        <w:rPr>
          <w:rFonts w:asciiTheme="minorHAnsi" w:eastAsiaTheme="minorHAnsi" w:hAnsiTheme="minorHAnsi" w:cs="Segoe UI Semilight"/>
          <w:b/>
          <w:szCs w:val="24"/>
          <w:lang w:val="ro-RO" w:eastAsia="en-US"/>
        </w:rPr>
        <w:t>XVII. Alte responsabilităţi ale Beneficiarului</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E13C4">
        <w:rPr>
          <w:rFonts w:asciiTheme="minorHAnsi" w:eastAsiaTheme="minorHAnsi" w:hAnsiTheme="minorHAnsi" w:cs="Segoe UI Semilight"/>
          <w:b/>
          <w:szCs w:val="24"/>
          <w:lang w:val="ro-RO" w:eastAsia="en-US"/>
        </w:rPr>
        <w:t>17.1. -</w:t>
      </w:r>
      <w:r w:rsidRPr="007D74C7">
        <w:rPr>
          <w:rFonts w:asciiTheme="minorHAnsi" w:eastAsiaTheme="minorHAnsi" w:hAnsiTheme="minorHAnsi" w:cs="Segoe UI Semilight"/>
          <w:szCs w:val="24"/>
          <w:lang w:val="ro-RO" w:eastAsia="en-US"/>
        </w:rPr>
        <w:t xml:space="preserve"> Beneficiarul are dreptul de a supraveghea desfasurarea</w:t>
      </w:r>
      <w:r>
        <w:rPr>
          <w:rFonts w:asciiTheme="minorHAnsi" w:eastAsiaTheme="minorHAnsi" w:hAnsiTheme="minorHAnsi" w:cs="Segoe UI Semilight"/>
          <w:szCs w:val="24"/>
          <w:lang w:val="ro-RO" w:eastAsia="en-US"/>
        </w:rPr>
        <w:t xml:space="preserve"> </w:t>
      </w:r>
      <w:r w:rsidRPr="007D74C7">
        <w:rPr>
          <w:rFonts w:asciiTheme="minorHAnsi" w:eastAsiaTheme="minorHAnsi" w:hAnsiTheme="minorHAnsi" w:cs="Segoe UI Semilight"/>
          <w:szCs w:val="24"/>
          <w:lang w:val="ro-RO" w:eastAsia="en-US"/>
        </w:rPr>
        <w:t>prestarii serviciilor contractate, de a controla, verifica si masuraprestatiile efectuate si de a stabili conformitatea lor cu specificatiile cuprinse în anexele la contract si Specificațiile Tehnice.</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E13C4">
        <w:rPr>
          <w:rFonts w:asciiTheme="minorHAnsi" w:eastAsiaTheme="minorHAnsi" w:hAnsiTheme="minorHAnsi" w:cs="Segoe UI Semilight"/>
          <w:b/>
          <w:szCs w:val="24"/>
          <w:lang w:val="ro-RO" w:eastAsia="en-US"/>
        </w:rPr>
        <w:t>17.2.</w:t>
      </w:r>
      <w:r w:rsidRPr="007D74C7">
        <w:rPr>
          <w:rFonts w:asciiTheme="minorHAnsi" w:eastAsiaTheme="minorHAnsi" w:hAnsiTheme="minorHAnsi" w:cs="Segoe UI Semilight"/>
          <w:szCs w:val="24"/>
          <w:lang w:val="ro-RO" w:eastAsia="en-US"/>
        </w:rPr>
        <w:t xml:space="preserve"> - (1) Beneficiarul sau reprezentantul sau are dreptul de a verifica si/testa modul de prestare a serviciilor, pentru a verifica conformitatea lor cu Specificațiile Tehnice.</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lastRenderedPageBreak/>
        <w:t>(2) Beneficiarul va verifica modul de realizare a activitatilor de intretinere curenta si de indeplinire a criteriilor de viabilitate fie prin personal propriu, fie prin firme specializate angajate prin Contract.</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(3) Modalitatile de verificare a respectarii criteriilor de viabilitate, procedurile si formularele se vor stabili pe baza legislatiei si reglementarilor tehnice in vigoare la data semnarii Contractului.</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p>
    <w:p w:rsidR="004106D9" w:rsidRPr="008E13C4" w:rsidRDefault="004106D9" w:rsidP="004106D9">
      <w:pPr>
        <w:pStyle w:val="DefaultText"/>
        <w:jc w:val="both"/>
        <w:rPr>
          <w:rFonts w:asciiTheme="minorHAnsi" w:eastAsiaTheme="minorHAnsi" w:hAnsiTheme="minorHAnsi" w:cs="Segoe UI Semilight"/>
          <w:b/>
          <w:szCs w:val="24"/>
          <w:lang w:val="ro-RO" w:eastAsia="en-US"/>
        </w:rPr>
      </w:pPr>
      <w:r w:rsidRPr="008E13C4">
        <w:rPr>
          <w:rFonts w:asciiTheme="minorHAnsi" w:eastAsiaTheme="minorHAnsi" w:hAnsiTheme="minorHAnsi" w:cs="Segoe UI Semilight"/>
          <w:b/>
          <w:szCs w:val="24"/>
          <w:lang w:val="ro-RO" w:eastAsia="en-US"/>
        </w:rPr>
        <w:t>XVIII.  Receptie, verificari si/sau teste</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E13C4">
        <w:rPr>
          <w:rFonts w:asciiTheme="minorHAnsi" w:eastAsiaTheme="minorHAnsi" w:hAnsiTheme="minorHAnsi" w:cs="Segoe UI Semilight"/>
          <w:b/>
          <w:szCs w:val="24"/>
          <w:lang w:val="ro-RO" w:eastAsia="en-US"/>
        </w:rPr>
        <w:t>18.1.</w:t>
      </w:r>
      <w:r w:rsidRPr="007D74C7">
        <w:rPr>
          <w:rFonts w:asciiTheme="minorHAnsi" w:eastAsiaTheme="minorHAnsi" w:hAnsiTheme="minorHAnsi" w:cs="Segoe UI Semilight"/>
          <w:szCs w:val="24"/>
          <w:lang w:val="ro-RO" w:eastAsia="en-US"/>
        </w:rPr>
        <w:t xml:space="preserve"> - Beneficiarul are dreptul să asiste și să verifice modul de prestare a Serviciilor pentru a stabili conformitatea lor cu prevederile din Propunerea tehnică şi din Specificațiile Tehnice.</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E13C4">
        <w:rPr>
          <w:rFonts w:asciiTheme="minorHAnsi" w:eastAsiaTheme="minorHAnsi" w:hAnsiTheme="minorHAnsi" w:cs="Segoe UI Semilight"/>
          <w:b/>
          <w:szCs w:val="24"/>
          <w:lang w:val="ro-RO" w:eastAsia="en-US"/>
        </w:rPr>
        <w:t>18.2.</w:t>
      </w:r>
      <w:r w:rsidRPr="007D74C7">
        <w:rPr>
          <w:rFonts w:asciiTheme="minorHAnsi" w:eastAsiaTheme="minorHAnsi" w:hAnsiTheme="minorHAnsi" w:cs="Segoe UI Semilight"/>
          <w:szCs w:val="24"/>
          <w:lang w:val="ro-RO" w:eastAsia="en-US"/>
        </w:rPr>
        <w:t xml:space="preserve"> - Verificările vor fi efectuate de către Beneficiarul prin reprezentanţii săi împuterniciţi, în conformitate cu prevederile din prezentul Contract, în orice Prestatorului identitatea persoanelor împuternicite pentru acest scop.</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E13C4">
        <w:rPr>
          <w:rFonts w:asciiTheme="minorHAnsi" w:eastAsiaTheme="minorHAnsi" w:hAnsiTheme="minorHAnsi" w:cs="Segoe UI Semilight"/>
          <w:b/>
          <w:szCs w:val="24"/>
          <w:lang w:val="ro-RO" w:eastAsia="en-US"/>
        </w:rPr>
        <w:t>18.3.</w:t>
      </w:r>
      <w:r w:rsidRPr="007D74C7">
        <w:rPr>
          <w:rFonts w:asciiTheme="minorHAnsi" w:eastAsiaTheme="minorHAnsi" w:hAnsiTheme="minorHAnsi" w:cs="Segoe UI Semilight"/>
          <w:szCs w:val="24"/>
          <w:lang w:val="ro-RO" w:eastAsia="en-US"/>
        </w:rPr>
        <w:t xml:space="preserve"> - Pentru efectuarea verificarilor se vor recolta probe in vederea stabilirii compozitiei si a caracteristicilor specifice ale materialului, de catre Prestator.</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E13C4">
        <w:rPr>
          <w:rFonts w:asciiTheme="minorHAnsi" w:eastAsiaTheme="minorHAnsi" w:hAnsiTheme="minorHAnsi" w:cs="Segoe UI Semilight"/>
          <w:b/>
          <w:szCs w:val="24"/>
          <w:lang w:val="ro-RO" w:eastAsia="en-US"/>
        </w:rPr>
        <w:t>18.4. -</w:t>
      </w:r>
      <w:r w:rsidRPr="007D74C7">
        <w:rPr>
          <w:rFonts w:asciiTheme="minorHAnsi" w:eastAsiaTheme="minorHAnsi" w:hAnsiTheme="minorHAnsi" w:cs="Segoe UI Semilight"/>
          <w:szCs w:val="24"/>
          <w:lang w:val="ro-RO" w:eastAsia="en-US"/>
        </w:rPr>
        <w:t xml:space="preserve"> Dacă în urma activității de supraveghere și de verificare Beneficiarul nu formulează observații sau excepții în legătură cu prestarea Serviciilor, aceasta nu îl scutește pe Prestator de obligațiile și răspunderile care îi incumbă în temeiul prezentului Contract.</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E13C4">
        <w:rPr>
          <w:rFonts w:asciiTheme="minorHAnsi" w:eastAsiaTheme="minorHAnsi" w:hAnsiTheme="minorHAnsi" w:cs="Segoe UI Semilight"/>
          <w:b/>
          <w:szCs w:val="24"/>
          <w:lang w:val="ro-RO" w:eastAsia="en-US"/>
        </w:rPr>
        <w:t>18.5.</w:t>
      </w:r>
      <w:r w:rsidRPr="007D74C7">
        <w:rPr>
          <w:rFonts w:asciiTheme="minorHAnsi" w:eastAsiaTheme="minorHAnsi" w:hAnsiTheme="minorHAnsi" w:cs="Segoe UI Semilight"/>
          <w:szCs w:val="24"/>
          <w:lang w:val="ro-RO" w:eastAsia="en-US"/>
        </w:rPr>
        <w:t xml:space="preserve"> – Dacă vreunul dintre Serviciile inspectate sau verificate nu corespund propunerii tehnice și/sau Specificațiilor Tehnice, Beneficiarul are dreptul, iar Prestatorul are obligația, fără a modifica prețul Contractului:</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 xml:space="preserve">a) de a reface Serviciile refuzate </w:t>
      </w:r>
      <w:r w:rsidRPr="00E423D9">
        <w:rPr>
          <w:rFonts w:asciiTheme="minorHAnsi" w:eastAsiaTheme="minorHAnsi" w:hAnsiTheme="minorHAnsi" w:cs="Segoe UI Semilight"/>
          <w:i/>
          <w:szCs w:val="24"/>
          <w:lang w:val="ro-RO" w:eastAsia="en-US"/>
        </w:rPr>
        <w:t>sau</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b) de a face toate modificările necesare pentru ca Serviciile să corespundă întocmai cerințelor din Specificațiile Tehnice.</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E13C4">
        <w:rPr>
          <w:rFonts w:asciiTheme="minorHAnsi" w:eastAsiaTheme="minorHAnsi" w:hAnsiTheme="minorHAnsi" w:cs="Segoe UI Semilight"/>
          <w:b/>
          <w:szCs w:val="24"/>
          <w:lang w:val="ro-RO" w:eastAsia="en-US"/>
        </w:rPr>
        <w:t>18.6.</w:t>
      </w:r>
      <w:r w:rsidRPr="007D74C7">
        <w:rPr>
          <w:rFonts w:asciiTheme="minorHAnsi" w:eastAsiaTheme="minorHAnsi" w:hAnsiTheme="minorHAnsi" w:cs="Segoe UI Semilight"/>
          <w:szCs w:val="24"/>
          <w:lang w:val="ro-RO" w:eastAsia="en-US"/>
        </w:rPr>
        <w:t xml:space="preserve"> - În cazul în care Prestatorul nu se conformează așa cum este precizat la art.18.5, Beneficiarul va putea aplica una dintre următoarele măsuri:</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a) suspendarea prestațiilor;</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b) blocarea plăților;</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 xml:space="preserve">c) executarea Serviciilor de realizat, cu costuri în sarcina Prestatorului.  </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E13C4">
        <w:rPr>
          <w:rFonts w:asciiTheme="minorHAnsi" w:eastAsiaTheme="minorHAnsi" w:hAnsiTheme="minorHAnsi" w:cs="Segoe UI Semilight"/>
          <w:b/>
          <w:szCs w:val="24"/>
          <w:lang w:val="ro-RO" w:eastAsia="en-US"/>
        </w:rPr>
        <w:t>18.7.</w:t>
      </w:r>
      <w:r w:rsidRPr="007D74C7">
        <w:rPr>
          <w:rFonts w:asciiTheme="minorHAnsi" w:eastAsiaTheme="minorHAnsi" w:hAnsiTheme="minorHAnsi" w:cs="Segoe UI Semilight"/>
          <w:szCs w:val="24"/>
          <w:lang w:val="ro-RO" w:eastAsia="en-US"/>
        </w:rPr>
        <w:t xml:space="preserve"> Prestatorul este singurul garant față de Beneficiar pentru toate viciile în prestarea Serviciilor și pentru eventualele daune cauzate pe parcursul desfășurării Serviciilor.</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E13C4">
        <w:rPr>
          <w:rFonts w:asciiTheme="minorHAnsi" w:eastAsiaTheme="minorHAnsi" w:hAnsiTheme="minorHAnsi" w:cs="Segoe UI Semilight"/>
          <w:b/>
          <w:szCs w:val="24"/>
          <w:lang w:val="ro-RO" w:eastAsia="en-US"/>
        </w:rPr>
        <w:t>18.8.</w:t>
      </w:r>
      <w:r w:rsidRPr="007D74C7">
        <w:rPr>
          <w:rFonts w:asciiTheme="minorHAnsi" w:eastAsiaTheme="minorHAnsi" w:hAnsiTheme="minorHAnsi" w:cs="Segoe UI Semilight"/>
          <w:szCs w:val="24"/>
          <w:lang w:val="ro-RO" w:eastAsia="en-US"/>
        </w:rPr>
        <w:t xml:space="preserve"> Prestatorul este răspunzător de corectitudinea şi exactitatea datelor înscrise în situaţiile de plata.</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E13C4">
        <w:rPr>
          <w:rFonts w:asciiTheme="minorHAnsi" w:eastAsiaTheme="minorHAnsi" w:hAnsiTheme="minorHAnsi" w:cs="Segoe UI Semilight"/>
          <w:b/>
          <w:szCs w:val="24"/>
          <w:lang w:val="ro-RO" w:eastAsia="en-US"/>
        </w:rPr>
        <w:t>18.9</w:t>
      </w:r>
      <w:r w:rsidRPr="007D74C7">
        <w:rPr>
          <w:rFonts w:asciiTheme="minorHAnsi" w:eastAsiaTheme="minorHAnsi" w:hAnsiTheme="minorHAnsi" w:cs="Segoe UI Semilight"/>
          <w:szCs w:val="24"/>
          <w:lang w:val="ro-RO" w:eastAsia="en-US"/>
        </w:rPr>
        <w:t xml:space="preserve">. – (1) Toate costurile cu privire la modificările care pot surveni asupra Serviciilor prestate vor fi în sarcina exclusivă a Prestatorului. </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(2) Prestatorul are obligația de a garanta că Serviciile prestate nu vor produce daune echipamentelor care aparțin Beneficiarului și pe care Prestatorul le utilizează pe parcursul executării Contractului.</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p>
    <w:p w:rsidR="004106D9" w:rsidRPr="008E13C4" w:rsidRDefault="004106D9" w:rsidP="004106D9">
      <w:pPr>
        <w:pStyle w:val="DefaultText"/>
        <w:jc w:val="both"/>
        <w:rPr>
          <w:rFonts w:asciiTheme="minorHAnsi" w:eastAsiaTheme="minorHAnsi" w:hAnsiTheme="minorHAnsi" w:cs="Segoe UI Semilight"/>
          <w:b/>
          <w:szCs w:val="24"/>
          <w:lang w:val="ro-RO" w:eastAsia="en-US"/>
        </w:rPr>
      </w:pPr>
      <w:r w:rsidRPr="008E13C4">
        <w:rPr>
          <w:rFonts w:asciiTheme="minorHAnsi" w:eastAsiaTheme="minorHAnsi" w:hAnsiTheme="minorHAnsi" w:cs="Segoe UI Semilight"/>
          <w:b/>
          <w:szCs w:val="24"/>
          <w:lang w:val="ro-RO" w:eastAsia="en-US"/>
        </w:rPr>
        <w:t>XIX.  Inc</w:t>
      </w:r>
      <w:r>
        <w:rPr>
          <w:rFonts w:asciiTheme="minorHAnsi" w:eastAsiaTheme="minorHAnsi" w:hAnsiTheme="minorHAnsi" w:cs="Segoe UI Semilight"/>
          <w:b/>
          <w:szCs w:val="24"/>
          <w:lang w:val="ro-RO" w:eastAsia="en-US"/>
        </w:rPr>
        <w:t>epere, finalizare, intarzieri, î</w:t>
      </w:r>
      <w:r w:rsidRPr="008E13C4">
        <w:rPr>
          <w:rFonts w:asciiTheme="minorHAnsi" w:eastAsiaTheme="minorHAnsi" w:hAnsiTheme="minorHAnsi" w:cs="Segoe UI Semilight"/>
          <w:b/>
          <w:szCs w:val="24"/>
          <w:lang w:val="ro-RO" w:eastAsia="en-US"/>
        </w:rPr>
        <w:t>ncetarea Contractului</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E13C4">
        <w:rPr>
          <w:rFonts w:asciiTheme="minorHAnsi" w:eastAsiaTheme="minorHAnsi" w:hAnsiTheme="minorHAnsi" w:cs="Segoe UI Semilight"/>
          <w:b/>
          <w:szCs w:val="24"/>
          <w:lang w:val="ro-RO" w:eastAsia="en-US"/>
        </w:rPr>
        <w:t>19.1.</w:t>
      </w:r>
      <w:r w:rsidRPr="007D74C7">
        <w:rPr>
          <w:rFonts w:asciiTheme="minorHAnsi" w:eastAsiaTheme="minorHAnsi" w:hAnsiTheme="minorHAnsi" w:cs="Segoe UI Semilight"/>
          <w:szCs w:val="24"/>
          <w:lang w:val="ro-RO" w:eastAsia="en-US"/>
        </w:rPr>
        <w:t xml:space="preserve"> - (1) Prestatorul are obligatia de a incepe prestarea Serviciilor, la ordinul scris al Beneficiarului, dar numai după constituirea garanției de bună execuție.</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lastRenderedPageBreak/>
        <w:t>(2) In cazul in care Prestatorul suferaintarzieri datorate in exclusivitate Beneficiarului, partile pot stabili de comun acord prelungirea perioadei de prestare a serviciilor.</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E13C4">
        <w:rPr>
          <w:rFonts w:asciiTheme="minorHAnsi" w:eastAsiaTheme="minorHAnsi" w:hAnsiTheme="minorHAnsi" w:cs="Segoe UI Semilight"/>
          <w:b/>
          <w:szCs w:val="24"/>
          <w:lang w:val="ro-RO" w:eastAsia="en-US"/>
        </w:rPr>
        <w:t>19.2.</w:t>
      </w:r>
      <w:r w:rsidRPr="007D74C7">
        <w:rPr>
          <w:rFonts w:asciiTheme="minorHAnsi" w:eastAsiaTheme="minorHAnsi" w:hAnsiTheme="minorHAnsi" w:cs="Segoe UI Semilight"/>
          <w:szCs w:val="24"/>
          <w:lang w:val="ro-RO" w:eastAsia="en-US"/>
        </w:rPr>
        <w:t xml:space="preserve"> - (1) Serviciile prestate in baza Contractului trebuie finalizate in termenul convenit de parti, termen care se calculeaza de la data mentionata in ordinul scris  emis de Beneficiar.</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(2) In cazul in care:</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  exista orice motive de intarziere ce nu se datoreaza Prestatorului sau</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 exista alte circumstanteneobisnuite, susceptibile de a surveni altfel decat prin incalcarea contractului de Prestator,</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Prestatorul este indreptatit sa solicite prelungirea perioadei de prestare a serviciilor sau a oricarei faze a acestora. In acest caz, partile pot revizui, in scris, de comun acord, perioada de prestare a serviciilor, fara a fi afectate prevederile referitoare la pretul contractului.</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E13C4">
        <w:rPr>
          <w:rFonts w:asciiTheme="minorHAnsi" w:eastAsiaTheme="minorHAnsi" w:hAnsiTheme="minorHAnsi" w:cs="Segoe UI Semilight"/>
          <w:b/>
          <w:szCs w:val="24"/>
          <w:lang w:val="ro-RO" w:eastAsia="en-US"/>
        </w:rPr>
        <w:t>19.3.</w:t>
      </w:r>
      <w:r w:rsidRPr="007D74C7">
        <w:rPr>
          <w:rFonts w:asciiTheme="minorHAnsi" w:eastAsiaTheme="minorHAnsi" w:hAnsiTheme="minorHAnsi" w:cs="Segoe UI Semilight"/>
          <w:szCs w:val="24"/>
          <w:lang w:val="ro-RO" w:eastAsia="en-US"/>
        </w:rPr>
        <w:t xml:space="preserve"> - </w:t>
      </w:r>
      <w:r w:rsidRPr="008E13C4">
        <w:rPr>
          <w:rFonts w:asciiTheme="minorHAnsi" w:eastAsiaTheme="minorHAnsi" w:hAnsiTheme="minorHAnsi" w:cs="Segoe UI Semilight"/>
          <w:i/>
          <w:szCs w:val="24"/>
          <w:lang w:val="ro-RO" w:eastAsia="en-US"/>
        </w:rPr>
        <w:t>Exceptând</w:t>
      </w:r>
      <w:r w:rsidRPr="007D74C7">
        <w:rPr>
          <w:rFonts w:asciiTheme="minorHAnsi" w:eastAsiaTheme="minorHAnsi" w:hAnsiTheme="minorHAnsi" w:cs="Segoe UI Semilight"/>
          <w:szCs w:val="24"/>
          <w:lang w:val="ro-RO" w:eastAsia="en-US"/>
        </w:rPr>
        <w:t xml:space="preserve"> cazul in care Beneficiarul este de acord cu o prelungire a termenului de prestare, orice intarziere in indeplinirea contractului da dreptul Beneficiarului de a solicita penalitati Prestatorului.</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E13C4">
        <w:rPr>
          <w:rFonts w:asciiTheme="minorHAnsi" w:eastAsiaTheme="minorHAnsi" w:hAnsiTheme="minorHAnsi" w:cs="Segoe UI Semilight"/>
          <w:b/>
          <w:szCs w:val="24"/>
          <w:lang w:val="ro-RO" w:eastAsia="en-US"/>
        </w:rPr>
        <w:t>19.4.</w:t>
      </w:r>
      <w:r>
        <w:rPr>
          <w:rFonts w:asciiTheme="minorHAnsi" w:eastAsiaTheme="minorHAnsi" w:hAnsiTheme="minorHAnsi" w:cs="Segoe UI Semilight"/>
          <w:szCs w:val="24"/>
          <w:lang w:val="ro-RO" w:eastAsia="en-US"/>
        </w:rPr>
        <w:t xml:space="preserve"> - Î</w:t>
      </w:r>
      <w:r w:rsidRPr="007D74C7">
        <w:rPr>
          <w:rFonts w:asciiTheme="minorHAnsi" w:eastAsiaTheme="minorHAnsi" w:hAnsiTheme="minorHAnsi" w:cs="Segoe UI Semilight"/>
          <w:szCs w:val="24"/>
          <w:lang w:val="ro-RO" w:eastAsia="en-US"/>
        </w:rPr>
        <w:t>ncetarea Contractului de prestari servicii de deszăpezire nu va produce niciun fel de efecte asupra drepturilor sau obligatiilor Beneficiarului si/sau Prestatorului, dobandite in perioada de valabilitate a Contractului de prestari servicii.</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E13C4">
        <w:rPr>
          <w:rFonts w:asciiTheme="minorHAnsi" w:eastAsiaTheme="minorHAnsi" w:hAnsiTheme="minorHAnsi" w:cs="Segoe UI Semilight"/>
          <w:b/>
          <w:szCs w:val="24"/>
          <w:lang w:val="ro-RO" w:eastAsia="en-US"/>
        </w:rPr>
        <w:t>19.5.</w:t>
      </w:r>
      <w:r>
        <w:rPr>
          <w:rFonts w:asciiTheme="minorHAnsi" w:eastAsiaTheme="minorHAnsi" w:hAnsiTheme="minorHAnsi" w:cs="Segoe UI Semilight"/>
          <w:szCs w:val="24"/>
          <w:lang w:val="ro-RO" w:eastAsia="en-US"/>
        </w:rPr>
        <w:t xml:space="preserve"> - Prezentul Contract î</w:t>
      </w:r>
      <w:r w:rsidRPr="007D74C7">
        <w:rPr>
          <w:rFonts w:asciiTheme="minorHAnsi" w:eastAsiaTheme="minorHAnsi" w:hAnsiTheme="minorHAnsi" w:cs="Segoe UI Semilight"/>
          <w:szCs w:val="24"/>
          <w:lang w:val="ro-RO" w:eastAsia="en-US"/>
        </w:rPr>
        <w:t>nceteaza de plin drept in urmatoarele cazuri:</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a) prin ajungere la termen;</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b) prin indeplinirea obiectului Contractului;</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c) prin acordul de vointa al partilor.</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8E13C4">
        <w:rPr>
          <w:rFonts w:asciiTheme="minorHAnsi" w:eastAsiaTheme="minorHAnsi" w:hAnsiTheme="minorHAnsi" w:cs="Segoe UI Semilight"/>
          <w:b/>
          <w:szCs w:val="24"/>
          <w:lang w:val="ro-RO" w:eastAsia="en-US"/>
        </w:rPr>
        <w:t>19.6.</w:t>
      </w:r>
      <w:r w:rsidRPr="007D74C7">
        <w:rPr>
          <w:rFonts w:asciiTheme="minorHAnsi" w:eastAsiaTheme="minorHAnsi" w:hAnsiTheme="minorHAnsi" w:cs="Segoe UI Semilight"/>
          <w:szCs w:val="24"/>
          <w:lang w:val="ro-RO" w:eastAsia="en-US"/>
        </w:rPr>
        <w:t xml:space="preserve"> - Derularea serviciilor/lucrarilor care fac obiectul prezentului Contract se va realiza numai in limita surselor de finantare ale </w:t>
      </w:r>
      <w:r>
        <w:rPr>
          <w:rFonts w:asciiTheme="minorHAnsi" w:eastAsiaTheme="minorHAnsi" w:hAnsiTheme="minorHAnsi" w:cs="Segoe UI Semilight"/>
          <w:szCs w:val="24"/>
          <w:lang w:val="ro-RO" w:eastAsia="en-US"/>
        </w:rPr>
        <w:t>Beneficiarului</w:t>
      </w:r>
      <w:r w:rsidRPr="007D74C7">
        <w:rPr>
          <w:rFonts w:asciiTheme="minorHAnsi" w:eastAsiaTheme="minorHAnsi" w:hAnsiTheme="minorHAnsi" w:cs="Segoe UI Semilight"/>
          <w:szCs w:val="24"/>
          <w:lang w:val="ro-RO" w:eastAsia="en-US"/>
        </w:rPr>
        <w:t>.</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p>
    <w:p w:rsidR="004106D9" w:rsidRPr="00015E97" w:rsidRDefault="004106D9" w:rsidP="004106D9">
      <w:pPr>
        <w:pStyle w:val="DefaultText"/>
        <w:jc w:val="both"/>
        <w:rPr>
          <w:rFonts w:asciiTheme="minorHAnsi" w:eastAsiaTheme="minorHAnsi" w:hAnsiTheme="minorHAnsi" w:cs="Segoe UI Semilight"/>
          <w:b/>
          <w:szCs w:val="24"/>
          <w:lang w:val="ro-RO" w:eastAsia="en-US"/>
        </w:rPr>
      </w:pPr>
      <w:r w:rsidRPr="00015E97">
        <w:rPr>
          <w:rFonts w:asciiTheme="minorHAnsi" w:eastAsiaTheme="minorHAnsi" w:hAnsiTheme="minorHAnsi" w:cs="Segoe UI Semilight"/>
          <w:b/>
          <w:szCs w:val="24"/>
          <w:lang w:val="ro-RO" w:eastAsia="en-US"/>
        </w:rPr>
        <w:t>XX. Amendamente</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015E97">
        <w:rPr>
          <w:rFonts w:asciiTheme="minorHAnsi" w:eastAsiaTheme="minorHAnsi" w:hAnsiTheme="minorHAnsi" w:cs="Segoe UI Semilight"/>
          <w:b/>
          <w:szCs w:val="24"/>
          <w:lang w:val="ro-RO" w:eastAsia="en-US"/>
        </w:rPr>
        <w:t>20.1</w:t>
      </w:r>
      <w:r w:rsidRPr="007D74C7">
        <w:rPr>
          <w:rFonts w:asciiTheme="minorHAnsi" w:eastAsiaTheme="minorHAnsi" w:hAnsiTheme="minorHAnsi" w:cs="Segoe UI Semilight"/>
          <w:szCs w:val="24"/>
          <w:lang w:val="ro-RO" w:eastAsia="en-US"/>
        </w:rPr>
        <w:t xml:space="preserve"> - Părţile contractante au dreptul, pe durata îndeplinirii Contractului, de a conveni modificarea clauzelor Contractului, prin act adiţional, numai în cazul apariţiei unor circumstanţe care pot leza interesele comerciale legitime ale acestora şi/sau care nu au putut fi prevăzute la data încheierii Contractului.</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p>
    <w:p w:rsidR="004106D9" w:rsidRPr="00015E97" w:rsidRDefault="004106D9" w:rsidP="004106D9">
      <w:pPr>
        <w:pStyle w:val="DefaultText"/>
        <w:jc w:val="both"/>
        <w:rPr>
          <w:rFonts w:asciiTheme="minorHAnsi" w:eastAsiaTheme="minorHAnsi" w:hAnsiTheme="minorHAnsi" w:cs="Segoe UI Semilight"/>
          <w:b/>
          <w:szCs w:val="24"/>
          <w:lang w:val="ro-RO" w:eastAsia="en-US"/>
        </w:rPr>
      </w:pPr>
      <w:r w:rsidRPr="00015E97">
        <w:rPr>
          <w:rFonts w:asciiTheme="minorHAnsi" w:eastAsiaTheme="minorHAnsi" w:hAnsiTheme="minorHAnsi" w:cs="Segoe UI Semilight"/>
          <w:b/>
          <w:szCs w:val="24"/>
          <w:lang w:val="ro-RO" w:eastAsia="en-US"/>
        </w:rPr>
        <w:t xml:space="preserve"> XXI. Cesiune</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015E97">
        <w:rPr>
          <w:rFonts w:asciiTheme="minorHAnsi" w:eastAsiaTheme="minorHAnsi" w:hAnsiTheme="minorHAnsi" w:cs="Segoe UI Semilight"/>
          <w:b/>
          <w:szCs w:val="24"/>
          <w:lang w:val="ro-RO" w:eastAsia="en-US"/>
        </w:rPr>
        <w:t>21.1.</w:t>
      </w:r>
      <w:r w:rsidRPr="007D74C7">
        <w:rPr>
          <w:rFonts w:asciiTheme="minorHAnsi" w:eastAsiaTheme="minorHAnsi" w:hAnsiTheme="minorHAnsi" w:cs="Segoe UI Semilight"/>
          <w:szCs w:val="24"/>
          <w:lang w:val="ro-RO" w:eastAsia="en-US"/>
        </w:rPr>
        <w:t xml:space="preserve"> - In prezentul Contract este permisa doar cesiunea creantelor</w:t>
      </w:r>
      <w:r>
        <w:rPr>
          <w:rFonts w:asciiTheme="minorHAnsi" w:eastAsiaTheme="minorHAnsi" w:hAnsiTheme="minorHAnsi" w:cs="Segoe UI Semilight"/>
          <w:szCs w:val="24"/>
          <w:lang w:val="ro-RO" w:eastAsia="en-US"/>
        </w:rPr>
        <w:t xml:space="preserve"> </w:t>
      </w:r>
      <w:r w:rsidRPr="007D74C7">
        <w:rPr>
          <w:rFonts w:asciiTheme="minorHAnsi" w:eastAsiaTheme="minorHAnsi" w:hAnsiTheme="minorHAnsi" w:cs="Segoe UI Semilight"/>
          <w:szCs w:val="24"/>
          <w:lang w:val="ro-RO" w:eastAsia="en-US"/>
        </w:rPr>
        <w:t>nascute din acest Contract, obligatiile</w:t>
      </w:r>
      <w:r>
        <w:rPr>
          <w:rFonts w:asciiTheme="minorHAnsi" w:eastAsiaTheme="minorHAnsi" w:hAnsiTheme="minorHAnsi" w:cs="Segoe UI Semilight"/>
          <w:szCs w:val="24"/>
          <w:lang w:val="ro-RO" w:eastAsia="en-US"/>
        </w:rPr>
        <w:t xml:space="preserve"> </w:t>
      </w:r>
      <w:r w:rsidRPr="007D74C7">
        <w:rPr>
          <w:rFonts w:asciiTheme="minorHAnsi" w:eastAsiaTheme="minorHAnsi" w:hAnsiTheme="minorHAnsi" w:cs="Segoe UI Semilight"/>
          <w:szCs w:val="24"/>
          <w:lang w:val="ro-RO" w:eastAsia="en-US"/>
        </w:rPr>
        <w:t>nascute</w:t>
      </w:r>
      <w:r>
        <w:rPr>
          <w:rFonts w:asciiTheme="minorHAnsi" w:eastAsiaTheme="minorHAnsi" w:hAnsiTheme="minorHAnsi" w:cs="Segoe UI Semilight"/>
          <w:szCs w:val="24"/>
          <w:lang w:val="ro-RO" w:eastAsia="en-US"/>
        </w:rPr>
        <w:t xml:space="preserve"> </w:t>
      </w:r>
      <w:r w:rsidRPr="007D74C7">
        <w:rPr>
          <w:rFonts w:asciiTheme="minorHAnsi" w:eastAsiaTheme="minorHAnsi" w:hAnsiTheme="minorHAnsi" w:cs="Segoe UI Semilight"/>
          <w:szCs w:val="24"/>
          <w:lang w:val="ro-RO" w:eastAsia="en-US"/>
        </w:rPr>
        <w:t>ramanand in sarcina partilor contractante, astfel cum au fost stipulate si asumate initial.</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015E97">
        <w:rPr>
          <w:rFonts w:asciiTheme="minorHAnsi" w:eastAsiaTheme="minorHAnsi" w:hAnsiTheme="minorHAnsi" w:cs="Segoe UI Semilight"/>
          <w:b/>
          <w:szCs w:val="24"/>
          <w:lang w:val="ro-RO" w:eastAsia="en-US"/>
        </w:rPr>
        <w:t>21.2.</w:t>
      </w:r>
      <w:r w:rsidRPr="007D74C7">
        <w:rPr>
          <w:rFonts w:asciiTheme="minorHAnsi" w:eastAsiaTheme="minorHAnsi" w:hAnsiTheme="minorHAnsi" w:cs="Segoe UI Semilight"/>
          <w:szCs w:val="24"/>
          <w:lang w:val="ro-RO" w:eastAsia="en-US"/>
        </w:rPr>
        <w:t xml:space="preserve"> - Cesiunea nu va exonera Prestatorul de nicio responsabilitate privind garantia sau orice alte obligatii asumate prin Contract.</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p>
    <w:p w:rsidR="004106D9" w:rsidRPr="00015E97" w:rsidRDefault="004106D9" w:rsidP="004106D9">
      <w:pPr>
        <w:pStyle w:val="DefaultText"/>
        <w:jc w:val="both"/>
        <w:rPr>
          <w:rFonts w:asciiTheme="minorHAnsi" w:eastAsiaTheme="minorHAnsi" w:hAnsiTheme="minorHAnsi" w:cs="Segoe UI Semilight"/>
          <w:b/>
          <w:szCs w:val="24"/>
          <w:lang w:val="ro-RO" w:eastAsia="en-US"/>
        </w:rPr>
      </w:pPr>
      <w:r w:rsidRPr="00015E97">
        <w:rPr>
          <w:rFonts w:asciiTheme="minorHAnsi" w:eastAsiaTheme="minorHAnsi" w:hAnsiTheme="minorHAnsi" w:cs="Segoe UI Semilight"/>
          <w:b/>
          <w:szCs w:val="24"/>
          <w:lang w:val="ro-RO" w:eastAsia="en-US"/>
        </w:rPr>
        <w:t>XXII. Reorganizarea persoanei juridice</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015E97">
        <w:rPr>
          <w:rFonts w:asciiTheme="minorHAnsi" w:eastAsiaTheme="minorHAnsi" w:hAnsiTheme="minorHAnsi" w:cs="Segoe UI Semilight"/>
          <w:b/>
          <w:szCs w:val="24"/>
          <w:lang w:val="ro-RO" w:eastAsia="en-US"/>
        </w:rPr>
        <w:t>22.1</w:t>
      </w:r>
      <w:r w:rsidRPr="007D74C7">
        <w:rPr>
          <w:rFonts w:asciiTheme="minorHAnsi" w:eastAsiaTheme="minorHAnsi" w:hAnsiTheme="minorHAnsi" w:cs="Segoe UI Semilight"/>
          <w:szCs w:val="24"/>
          <w:lang w:val="ro-RO" w:eastAsia="en-US"/>
        </w:rPr>
        <w:t xml:space="preserve">. - In cazul in care Prestatorul se reorganizeaza, preluarea Contractului de catre persoana juridica succesoare se va face numai cu acordul Beneficiarului, acesta fiind notificat/instiintat, </w:t>
      </w:r>
      <w:r w:rsidRPr="007D74C7">
        <w:rPr>
          <w:rFonts w:asciiTheme="minorHAnsi" w:eastAsiaTheme="minorHAnsi" w:hAnsiTheme="minorHAnsi" w:cs="Segoe UI Semilight"/>
          <w:szCs w:val="24"/>
          <w:lang w:val="ro-RO" w:eastAsia="en-US"/>
        </w:rPr>
        <w:lastRenderedPageBreak/>
        <w:t xml:space="preserve">prin scrisoare recomandata, cu confirmare de primire, pentru a-si da consimtamantul in termen de 10 zile lucratoare de la primirea notificarii sau a instiintarii. </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015E97">
        <w:rPr>
          <w:rFonts w:asciiTheme="minorHAnsi" w:eastAsiaTheme="minorHAnsi" w:hAnsiTheme="minorHAnsi" w:cs="Segoe UI Semilight"/>
          <w:b/>
          <w:szCs w:val="24"/>
          <w:lang w:val="ro-RO" w:eastAsia="en-US"/>
        </w:rPr>
        <w:t>22.2. -</w:t>
      </w:r>
      <w:r w:rsidRPr="007D74C7">
        <w:rPr>
          <w:rFonts w:asciiTheme="minorHAnsi" w:eastAsiaTheme="minorHAnsi" w:hAnsiTheme="minorHAnsi" w:cs="Segoe UI Semilight"/>
          <w:szCs w:val="24"/>
          <w:lang w:val="ro-RO" w:eastAsia="en-US"/>
        </w:rPr>
        <w:t xml:space="preserve"> Lipsa raspunsului Beneficiarului in acest termen echivaleaza cu refuzul Beneficiarului de a se prelua Contractul de catre persoana juridica succesoare.</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p>
    <w:p w:rsidR="004106D9" w:rsidRPr="00015E97" w:rsidRDefault="004106D9" w:rsidP="004106D9">
      <w:pPr>
        <w:pStyle w:val="DefaultText"/>
        <w:jc w:val="both"/>
        <w:rPr>
          <w:rFonts w:asciiTheme="minorHAnsi" w:eastAsiaTheme="minorHAnsi" w:hAnsiTheme="minorHAnsi" w:cs="Segoe UI Semilight"/>
          <w:b/>
          <w:szCs w:val="24"/>
          <w:lang w:val="ro-RO" w:eastAsia="en-US"/>
        </w:rPr>
      </w:pPr>
      <w:r w:rsidRPr="00015E97">
        <w:rPr>
          <w:rFonts w:asciiTheme="minorHAnsi" w:eastAsiaTheme="minorHAnsi" w:hAnsiTheme="minorHAnsi" w:cs="Segoe UI Semilight"/>
          <w:b/>
          <w:szCs w:val="24"/>
          <w:lang w:val="ro-RO" w:eastAsia="en-US"/>
        </w:rPr>
        <w:t>XXIII. Forţa majoră</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015E97">
        <w:rPr>
          <w:rFonts w:asciiTheme="minorHAnsi" w:eastAsiaTheme="minorHAnsi" w:hAnsiTheme="minorHAnsi" w:cs="Segoe UI Semilight"/>
          <w:b/>
          <w:szCs w:val="24"/>
          <w:lang w:val="ro-RO" w:eastAsia="en-US"/>
        </w:rPr>
        <w:t>23.1.</w:t>
      </w:r>
      <w:r w:rsidRPr="007D74C7">
        <w:rPr>
          <w:rFonts w:asciiTheme="minorHAnsi" w:eastAsiaTheme="minorHAnsi" w:hAnsiTheme="minorHAnsi" w:cs="Segoe UI Semilight"/>
          <w:szCs w:val="24"/>
          <w:lang w:val="ro-RO" w:eastAsia="en-US"/>
        </w:rPr>
        <w:t xml:space="preserve"> - Forţa majoră este constatată de o autoritate competentă.</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015E97">
        <w:rPr>
          <w:rFonts w:asciiTheme="minorHAnsi" w:eastAsiaTheme="minorHAnsi" w:hAnsiTheme="minorHAnsi" w:cs="Segoe UI Semilight"/>
          <w:b/>
          <w:szCs w:val="24"/>
          <w:lang w:val="ro-RO" w:eastAsia="en-US"/>
        </w:rPr>
        <w:t>23.2.</w:t>
      </w:r>
      <w:r w:rsidRPr="007D74C7">
        <w:rPr>
          <w:rFonts w:asciiTheme="minorHAnsi" w:eastAsiaTheme="minorHAnsi" w:hAnsiTheme="minorHAnsi" w:cs="Segoe UI Semilight"/>
          <w:szCs w:val="24"/>
          <w:lang w:val="ro-RO" w:eastAsia="en-US"/>
        </w:rPr>
        <w:t xml:space="preserve"> - Forţa majoră exonerează părţile contractante de îndeplinirea obligaţiilor asumate prin prezentul Contract, pe toată perioada în care aceasta acţionează.</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015E97">
        <w:rPr>
          <w:rFonts w:asciiTheme="minorHAnsi" w:eastAsiaTheme="minorHAnsi" w:hAnsiTheme="minorHAnsi" w:cs="Segoe UI Semilight"/>
          <w:b/>
          <w:szCs w:val="24"/>
          <w:lang w:val="ro-RO" w:eastAsia="en-US"/>
        </w:rPr>
        <w:t>23.3.</w:t>
      </w:r>
      <w:r w:rsidRPr="007D74C7">
        <w:rPr>
          <w:rFonts w:asciiTheme="minorHAnsi" w:eastAsiaTheme="minorHAnsi" w:hAnsiTheme="minorHAnsi" w:cs="Segoe UI Semilight"/>
          <w:szCs w:val="24"/>
          <w:lang w:val="ro-RO" w:eastAsia="en-US"/>
        </w:rPr>
        <w:t xml:space="preserve"> - Îndeplinirea Contractului va fi suspendată în perioada de acţiune a forţei majore, dar fără a prejudicia drepturile ce li se cuveneau părţilor până la apariţia acesteia.</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015E97">
        <w:rPr>
          <w:rFonts w:asciiTheme="minorHAnsi" w:eastAsiaTheme="minorHAnsi" w:hAnsiTheme="minorHAnsi" w:cs="Segoe UI Semilight"/>
          <w:b/>
          <w:szCs w:val="24"/>
          <w:lang w:val="ro-RO" w:eastAsia="en-US"/>
        </w:rPr>
        <w:t>23.4.</w:t>
      </w:r>
      <w:r w:rsidRPr="007D74C7">
        <w:rPr>
          <w:rFonts w:asciiTheme="minorHAnsi" w:eastAsiaTheme="minorHAnsi" w:hAnsiTheme="minorHAnsi" w:cs="Segoe UI Semilight"/>
          <w:szCs w:val="24"/>
          <w:lang w:val="ro-RO" w:eastAsia="en-US"/>
        </w:rPr>
        <w:t xml:space="preserve"> - Partea contractantă care invocă forţa majoră are obligaţia de a notifica celeilalte părţi, imediat şi în mod complet, producerea acesteia şi să ia orice măsuri care îi stau la dispoziţie în vederea limitării consecinţelor.</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015E97">
        <w:rPr>
          <w:rFonts w:asciiTheme="minorHAnsi" w:eastAsiaTheme="minorHAnsi" w:hAnsiTheme="minorHAnsi" w:cs="Segoe UI Semilight"/>
          <w:b/>
          <w:szCs w:val="24"/>
          <w:lang w:val="ro-RO" w:eastAsia="en-US"/>
        </w:rPr>
        <w:t>23.5.</w:t>
      </w:r>
      <w:r w:rsidRPr="007D74C7">
        <w:rPr>
          <w:rFonts w:asciiTheme="minorHAnsi" w:eastAsiaTheme="minorHAnsi" w:hAnsiTheme="minorHAnsi" w:cs="Segoe UI Semilight"/>
          <w:szCs w:val="24"/>
          <w:lang w:val="ro-RO" w:eastAsia="en-US"/>
        </w:rPr>
        <w:t xml:space="preserve"> - Partea contractantă care invocă forţa majoră are obligaţia de a notifica celeilalte părţi încetarea cauzei acesteia în maximum 15 zile de la încetare.</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015E97">
        <w:rPr>
          <w:rFonts w:asciiTheme="minorHAnsi" w:eastAsiaTheme="minorHAnsi" w:hAnsiTheme="minorHAnsi" w:cs="Segoe UI Semilight"/>
          <w:b/>
          <w:szCs w:val="24"/>
          <w:lang w:val="ro-RO" w:eastAsia="en-US"/>
        </w:rPr>
        <w:t>23.6.</w:t>
      </w:r>
      <w:r w:rsidRPr="007D74C7">
        <w:rPr>
          <w:rFonts w:asciiTheme="minorHAnsi" w:eastAsiaTheme="minorHAnsi" w:hAnsiTheme="minorHAnsi" w:cs="Segoe UI Semilight"/>
          <w:szCs w:val="24"/>
          <w:lang w:val="ro-RO" w:eastAsia="en-US"/>
        </w:rPr>
        <w:t xml:space="preserve"> - Dacă forţa majoră acţionează sau se estimează că va acţiona o perioadă mai mare de 1 lună, fiecare parte va avea dreptul să notifice celeilalte părţi încetarea de drept a prezentului Contract, fără ca vreuna din părţi să poată pretinde celeilalte daune-interese.</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p>
    <w:p w:rsidR="004106D9" w:rsidRPr="00015E97" w:rsidRDefault="004106D9" w:rsidP="004106D9">
      <w:pPr>
        <w:pStyle w:val="DefaultText"/>
        <w:jc w:val="both"/>
        <w:rPr>
          <w:rFonts w:asciiTheme="minorHAnsi" w:eastAsiaTheme="minorHAnsi" w:hAnsiTheme="minorHAnsi" w:cs="Segoe UI Semilight"/>
          <w:b/>
          <w:szCs w:val="24"/>
          <w:lang w:val="ro-RO" w:eastAsia="en-US"/>
        </w:rPr>
      </w:pPr>
      <w:r w:rsidRPr="00015E97">
        <w:rPr>
          <w:rFonts w:asciiTheme="minorHAnsi" w:eastAsiaTheme="minorHAnsi" w:hAnsiTheme="minorHAnsi" w:cs="Segoe UI Semilight"/>
          <w:b/>
          <w:szCs w:val="24"/>
          <w:lang w:val="ro-RO" w:eastAsia="en-US"/>
        </w:rPr>
        <w:t>XXIV. Soluţionarea litigiilor</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015E97">
        <w:rPr>
          <w:rFonts w:asciiTheme="minorHAnsi" w:eastAsiaTheme="minorHAnsi" w:hAnsiTheme="minorHAnsi" w:cs="Segoe UI Semilight"/>
          <w:b/>
          <w:szCs w:val="24"/>
          <w:lang w:val="ro-RO" w:eastAsia="en-US"/>
        </w:rPr>
        <w:t>24.1.</w:t>
      </w:r>
      <w:r w:rsidRPr="007D74C7">
        <w:rPr>
          <w:rFonts w:asciiTheme="minorHAnsi" w:eastAsiaTheme="minorHAnsi" w:hAnsiTheme="minorHAnsi" w:cs="Segoe UI Semilight"/>
          <w:szCs w:val="24"/>
          <w:lang w:val="ro-RO" w:eastAsia="en-US"/>
        </w:rPr>
        <w:t xml:space="preserve"> - Prestatorul şi Beneficiarul vor depune toate eforturile pentru a rezolva pe cale amiabilă, prin tratative directe, orice neînţelegere sau dispută care se poate ivi între ei în cadrul sau în legătură cu îndeplinirea Contractului.</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015E97">
        <w:rPr>
          <w:rFonts w:asciiTheme="minorHAnsi" w:eastAsiaTheme="minorHAnsi" w:hAnsiTheme="minorHAnsi" w:cs="Segoe UI Semilight"/>
          <w:b/>
          <w:szCs w:val="24"/>
          <w:lang w:val="ro-RO" w:eastAsia="en-US"/>
        </w:rPr>
        <w:t>24.2.</w:t>
      </w:r>
      <w:r w:rsidRPr="007D74C7">
        <w:rPr>
          <w:rFonts w:asciiTheme="minorHAnsi" w:eastAsiaTheme="minorHAnsi" w:hAnsiTheme="minorHAnsi" w:cs="Segoe UI Semilight"/>
          <w:szCs w:val="24"/>
          <w:lang w:val="ro-RO" w:eastAsia="en-US"/>
        </w:rPr>
        <w:t xml:space="preserve"> - Dacă, după 15 de zile de la începerea acestor tratative, Beneficiarul și Prestatorul nu reuşesc să rezolve în mod amiabil o divergenţă contractuală, fiecare poate solicita ca disputa să se soluţioneze de către instanţelejudecătoreşti din România. </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p>
    <w:p w:rsidR="004106D9" w:rsidRPr="00015E97" w:rsidRDefault="004106D9" w:rsidP="004106D9">
      <w:pPr>
        <w:pStyle w:val="DefaultText"/>
        <w:jc w:val="both"/>
        <w:rPr>
          <w:rFonts w:asciiTheme="minorHAnsi" w:eastAsiaTheme="minorHAnsi" w:hAnsiTheme="minorHAnsi" w:cs="Segoe UI Semilight"/>
          <w:b/>
          <w:szCs w:val="24"/>
          <w:lang w:val="ro-RO" w:eastAsia="en-US"/>
        </w:rPr>
      </w:pPr>
      <w:r w:rsidRPr="00015E97">
        <w:rPr>
          <w:rFonts w:asciiTheme="minorHAnsi" w:eastAsiaTheme="minorHAnsi" w:hAnsiTheme="minorHAnsi" w:cs="Segoe UI Semilight"/>
          <w:b/>
          <w:szCs w:val="24"/>
          <w:lang w:val="ro-RO" w:eastAsia="en-US"/>
        </w:rPr>
        <w:t xml:space="preserve"> XXV. Limba care guvernează Contractul</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015E97">
        <w:rPr>
          <w:rFonts w:asciiTheme="minorHAnsi" w:eastAsiaTheme="minorHAnsi" w:hAnsiTheme="minorHAnsi" w:cs="Segoe UI Semilight"/>
          <w:b/>
          <w:szCs w:val="24"/>
          <w:lang w:val="ro-RO" w:eastAsia="en-US"/>
        </w:rPr>
        <w:t>25.1.</w:t>
      </w:r>
      <w:r w:rsidRPr="007D74C7">
        <w:rPr>
          <w:rFonts w:asciiTheme="minorHAnsi" w:eastAsiaTheme="minorHAnsi" w:hAnsiTheme="minorHAnsi" w:cs="Segoe UI Semilight"/>
          <w:szCs w:val="24"/>
          <w:lang w:val="ro-RO" w:eastAsia="en-US"/>
        </w:rPr>
        <w:t xml:space="preserve"> - Limba care guvernează Contractul este limba română.</w:t>
      </w:r>
    </w:p>
    <w:p w:rsidR="004106D9" w:rsidRPr="00015E97" w:rsidRDefault="004106D9" w:rsidP="004106D9">
      <w:pPr>
        <w:pStyle w:val="DefaultText"/>
        <w:jc w:val="both"/>
        <w:rPr>
          <w:rFonts w:asciiTheme="minorHAnsi" w:eastAsiaTheme="minorHAnsi" w:hAnsiTheme="minorHAnsi" w:cs="Segoe UI Semilight"/>
          <w:b/>
          <w:szCs w:val="24"/>
          <w:lang w:val="ro-RO" w:eastAsia="en-US"/>
        </w:rPr>
      </w:pPr>
      <w:r w:rsidRPr="00015E97">
        <w:rPr>
          <w:rFonts w:asciiTheme="minorHAnsi" w:eastAsiaTheme="minorHAnsi" w:hAnsiTheme="minorHAnsi" w:cs="Segoe UI Semilight"/>
          <w:b/>
          <w:szCs w:val="24"/>
          <w:lang w:val="ro-RO" w:eastAsia="en-US"/>
        </w:rPr>
        <w:t xml:space="preserve"> XXVI. Comunicări</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015E97">
        <w:rPr>
          <w:rFonts w:asciiTheme="minorHAnsi" w:eastAsiaTheme="minorHAnsi" w:hAnsiTheme="minorHAnsi" w:cs="Segoe UI Semilight"/>
          <w:b/>
          <w:szCs w:val="24"/>
          <w:lang w:val="ro-RO" w:eastAsia="en-US"/>
        </w:rPr>
        <w:t>26.1.</w:t>
      </w:r>
      <w:r w:rsidRPr="007D74C7">
        <w:rPr>
          <w:rFonts w:asciiTheme="minorHAnsi" w:eastAsiaTheme="minorHAnsi" w:hAnsiTheme="minorHAnsi" w:cs="Segoe UI Semilight"/>
          <w:szCs w:val="24"/>
          <w:lang w:val="ro-RO" w:eastAsia="en-US"/>
        </w:rPr>
        <w:t xml:space="preserve"> - (1) Orice comunicare între părţi, referitoare la îndeplinirea prezentului Contract, trebuie să fie transmisă în scris.</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(2) Orice document scris trebuie înregistrat atât în momentul transmiterii, cât şi în momentul primirii.</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015E97">
        <w:rPr>
          <w:rFonts w:asciiTheme="minorHAnsi" w:eastAsiaTheme="minorHAnsi" w:hAnsiTheme="minorHAnsi" w:cs="Segoe UI Semilight"/>
          <w:b/>
          <w:szCs w:val="24"/>
          <w:lang w:val="ro-RO" w:eastAsia="en-US"/>
        </w:rPr>
        <w:t>26.2.</w:t>
      </w:r>
      <w:r w:rsidRPr="007D74C7">
        <w:rPr>
          <w:rFonts w:asciiTheme="minorHAnsi" w:eastAsiaTheme="minorHAnsi" w:hAnsiTheme="minorHAnsi" w:cs="Segoe UI Semilight"/>
          <w:szCs w:val="24"/>
          <w:lang w:val="ro-RO" w:eastAsia="en-US"/>
        </w:rPr>
        <w:t xml:space="preserve"> - Comunicările între părţi se pot face şi prin telefon, telegramă, telex, fax sau e-mail, cu condiţia confirmării în scris a primirii comunicării.</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p>
    <w:p w:rsidR="004106D9" w:rsidRPr="00015E97" w:rsidRDefault="004106D9" w:rsidP="004106D9">
      <w:pPr>
        <w:pStyle w:val="DefaultText"/>
        <w:jc w:val="both"/>
        <w:rPr>
          <w:rFonts w:asciiTheme="minorHAnsi" w:eastAsiaTheme="minorHAnsi" w:hAnsiTheme="minorHAnsi" w:cs="Segoe UI Semilight"/>
          <w:b/>
          <w:szCs w:val="24"/>
          <w:lang w:val="ro-RO" w:eastAsia="en-US"/>
        </w:rPr>
      </w:pPr>
      <w:r w:rsidRPr="00015E97">
        <w:rPr>
          <w:rFonts w:asciiTheme="minorHAnsi" w:eastAsiaTheme="minorHAnsi" w:hAnsiTheme="minorHAnsi" w:cs="Segoe UI Semilight"/>
          <w:b/>
          <w:szCs w:val="24"/>
          <w:lang w:val="ro-RO" w:eastAsia="en-US"/>
        </w:rPr>
        <w:t>XXVII.  Confidentialitatea si protectia datelor</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015E97">
        <w:rPr>
          <w:rFonts w:asciiTheme="minorHAnsi" w:eastAsiaTheme="minorHAnsi" w:hAnsiTheme="minorHAnsi" w:cs="Segoe UI Semilight"/>
          <w:b/>
          <w:szCs w:val="24"/>
          <w:lang w:val="ro-RO" w:eastAsia="en-US"/>
        </w:rPr>
        <w:lastRenderedPageBreak/>
        <w:t>27.1.</w:t>
      </w:r>
      <w:r w:rsidRPr="007D74C7">
        <w:rPr>
          <w:rFonts w:asciiTheme="minorHAnsi" w:eastAsiaTheme="minorHAnsi" w:hAnsiTheme="minorHAnsi" w:cs="Segoe UI Semilight"/>
          <w:szCs w:val="24"/>
          <w:lang w:val="ro-RO" w:eastAsia="en-US"/>
        </w:rPr>
        <w:t xml:space="preserve"> - Prestatorul nu va face declaratii publice in legatura cu contractul sau cu serviciile prestate in cadrul acestuia fara aprobarea prealabila si exprimata in scris a Beneficiarului. Totodata nu se va angaja in niciun fel de activitate care vine in conflict cu obligatiile asumate prin prezentu contract, fata de Beneficiar. Prestatorul nu are dreptul de a angaja Beneficiarul in orice fel faraconsimtamantul scris al acestuia, obtinut in prealabil, si are obligatia de a aduce acest lucru la cunostintatertilor ori de cate ori este cazul.</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015E97">
        <w:rPr>
          <w:rFonts w:asciiTheme="minorHAnsi" w:eastAsiaTheme="minorHAnsi" w:hAnsiTheme="minorHAnsi" w:cs="Segoe UI Semilight"/>
          <w:b/>
          <w:szCs w:val="24"/>
          <w:lang w:val="ro-RO" w:eastAsia="en-US"/>
        </w:rPr>
        <w:t>27.2. -</w:t>
      </w:r>
      <w:r w:rsidRPr="007D74C7">
        <w:rPr>
          <w:rFonts w:asciiTheme="minorHAnsi" w:eastAsiaTheme="minorHAnsi" w:hAnsiTheme="minorHAnsi" w:cs="Segoe UI Semilight"/>
          <w:szCs w:val="24"/>
          <w:lang w:val="ro-RO" w:eastAsia="en-US"/>
        </w:rPr>
        <w:t xml:space="preserve"> Toate documentele rezultate din indeplinirea obiectului prezentului contract sau indeplinirii acestuia, compilate sau pregatite și predate de catre Prestator in vederea indeplinirii obiectului contractului, vor fi proprietatea Beneficiarului, in afara cazului in care prin contract se prevede altfel. Prestatorul se obliga sa nu pastreze originalul acestor documente si sa nu le utilizeze pentru alte scopuri decat cele prevazute in acest contract, cu exceptia cazului in care Beneficiarul ilautorizeaza in scris, in acest sens.</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015E97">
        <w:rPr>
          <w:rFonts w:asciiTheme="minorHAnsi" w:eastAsiaTheme="minorHAnsi" w:hAnsiTheme="minorHAnsi" w:cs="Segoe UI Semilight"/>
          <w:b/>
          <w:szCs w:val="24"/>
          <w:lang w:val="ro-RO" w:eastAsia="en-US"/>
        </w:rPr>
        <w:t>27.3.</w:t>
      </w:r>
      <w:r w:rsidRPr="007D74C7">
        <w:rPr>
          <w:rFonts w:asciiTheme="minorHAnsi" w:eastAsiaTheme="minorHAnsi" w:hAnsiTheme="minorHAnsi" w:cs="Segoe UI Semilight"/>
          <w:szCs w:val="24"/>
          <w:lang w:val="ro-RO" w:eastAsia="en-US"/>
        </w:rPr>
        <w:t xml:space="preserve"> - Prestatorul va trata toate documentele si informatiile primite in legatura cu prezentul contract ca avand caracter confidential si, cu exceptia cazului in care acest lucru este necesar pentru indeplinirea obiectului contractului, nu va publica sau dezvalui orice aspecte ale contractului si nu va divulga orice informatieobtinuta de la Beneficiar fara acordul prealabil si exprimat in scris, al acestuia. De asemenea, nu va utiliza aceste informatii si nu va face referiri la acestea in prestarea unor servicii pentru altii. </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015E97">
        <w:rPr>
          <w:rFonts w:asciiTheme="minorHAnsi" w:eastAsiaTheme="minorHAnsi" w:hAnsiTheme="minorHAnsi" w:cs="Segoe UI Semilight"/>
          <w:b/>
          <w:szCs w:val="24"/>
          <w:lang w:val="ro-RO" w:eastAsia="en-US"/>
        </w:rPr>
        <w:t>27.4. -</w:t>
      </w:r>
      <w:r w:rsidRPr="007D74C7">
        <w:rPr>
          <w:rFonts w:asciiTheme="minorHAnsi" w:eastAsiaTheme="minorHAnsi" w:hAnsiTheme="minorHAnsi" w:cs="Segoe UI Semilight"/>
          <w:szCs w:val="24"/>
          <w:lang w:val="ro-RO" w:eastAsia="en-US"/>
        </w:rPr>
        <w:t xml:space="preserve"> Prestatorul (personalul sau subcontractantii acestuia) se obliga sa mentina secretul profesional pe intreaga durata de derulare a acestui contract, precum si dupaincetarea acestuia. In acest sens, cu exceptia cazului in care Beneficiarul isi exprima acordul in scris, atat Prestatorul cat si personalul sau nu vor comunica oricareiterteparti nicio informatieconfidentialaobtinuta sau relevata pe durata contractului si nu vor face publice nicio informatie sau recomandare formulata in indeplinirea obiectului contractului.</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p>
    <w:p w:rsidR="004106D9" w:rsidRPr="00015E97" w:rsidRDefault="004106D9" w:rsidP="004106D9">
      <w:pPr>
        <w:pStyle w:val="DefaultText"/>
        <w:jc w:val="both"/>
        <w:rPr>
          <w:rFonts w:asciiTheme="minorHAnsi" w:eastAsiaTheme="minorHAnsi" w:hAnsiTheme="minorHAnsi" w:cs="Segoe UI Semilight"/>
          <w:b/>
          <w:szCs w:val="24"/>
          <w:lang w:val="ro-RO" w:eastAsia="en-US"/>
        </w:rPr>
      </w:pPr>
      <w:r w:rsidRPr="00015E97">
        <w:rPr>
          <w:rFonts w:asciiTheme="minorHAnsi" w:eastAsiaTheme="minorHAnsi" w:hAnsiTheme="minorHAnsi" w:cs="Segoe UI Semilight"/>
          <w:b/>
          <w:szCs w:val="24"/>
          <w:lang w:val="ro-RO" w:eastAsia="en-US"/>
        </w:rPr>
        <w:t>XXVIII. Legea aplicabilă Contractului</w:t>
      </w:r>
    </w:p>
    <w:p w:rsidR="004106D9" w:rsidRPr="00015E97" w:rsidRDefault="004106D9" w:rsidP="004106D9">
      <w:pPr>
        <w:pStyle w:val="DefaultText"/>
        <w:jc w:val="both"/>
        <w:rPr>
          <w:rFonts w:asciiTheme="minorHAnsi" w:eastAsiaTheme="minorHAnsi" w:hAnsiTheme="minorHAnsi" w:cs="Segoe UI Semilight"/>
          <w:b/>
          <w:szCs w:val="24"/>
          <w:lang w:val="ro-RO" w:eastAsia="en-US"/>
        </w:rPr>
      </w:pP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015E97">
        <w:rPr>
          <w:rFonts w:asciiTheme="minorHAnsi" w:eastAsiaTheme="minorHAnsi" w:hAnsiTheme="minorHAnsi" w:cs="Segoe UI Semilight"/>
          <w:b/>
          <w:szCs w:val="24"/>
          <w:lang w:val="ro-RO" w:eastAsia="en-US"/>
        </w:rPr>
        <w:t>28.1.</w:t>
      </w:r>
      <w:r w:rsidRPr="007D74C7">
        <w:rPr>
          <w:rFonts w:asciiTheme="minorHAnsi" w:eastAsiaTheme="minorHAnsi" w:hAnsiTheme="minorHAnsi" w:cs="Segoe UI Semilight"/>
          <w:szCs w:val="24"/>
          <w:lang w:val="ro-RO" w:eastAsia="en-US"/>
        </w:rPr>
        <w:t xml:space="preserve"> - Contractul va fi interpretat conform legilor din România.</w:t>
      </w:r>
    </w:p>
    <w:p w:rsidR="004106D9" w:rsidRPr="00015E97" w:rsidRDefault="004106D9" w:rsidP="004106D9">
      <w:pPr>
        <w:pStyle w:val="DefaultText"/>
        <w:jc w:val="both"/>
        <w:rPr>
          <w:rFonts w:asciiTheme="minorHAnsi" w:eastAsiaTheme="minorHAnsi" w:hAnsiTheme="minorHAnsi" w:cs="Segoe UI Semilight"/>
          <w:b/>
          <w:szCs w:val="24"/>
          <w:lang w:val="ro-RO" w:eastAsia="en-US"/>
        </w:rPr>
      </w:pPr>
    </w:p>
    <w:p w:rsidR="004106D9" w:rsidRPr="00015E97" w:rsidRDefault="004106D9" w:rsidP="004106D9">
      <w:pPr>
        <w:pStyle w:val="DefaultText"/>
        <w:jc w:val="both"/>
        <w:rPr>
          <w:rFonts w:asciiTheme="minorHAnsi" w:eastAsiaTheme="minorHAnsi" w:hAnsiTheme="minorHAnsi" w:cs="Segoe UI Semilight"/>
          <w:b/>
          <w:szCs w:val="24"/>
          <w:lang w:val="ro-RO" w:eastAsia="en-US"/>
        </w:rPr>
      </w:pPr>
      <w:r w:rsidRPr="00015E97">
        <w:rPr>
          <w:rFonts w:asciiTheme="minorHAnsi" w:eastAsiaTheme="minorHAnsi" w:hAnsiTheme="minorHAnsi" w:cs="Segoe UI Semilight"/>
          <w:b/>
          <w:szCs w:val="24"/>
          <w:lang w:val="ro-RO" w:eastAsia="en-US"/>
        </w:rPr>
        <w:t xml:space="preserve"> XXIX. Clauze finale</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015E97">
        <w:rPr>
          <w:rFonts w:asciiTheme="minorHAnsi" w:eastAsiaTheme="minorHAnsi" w:hAnsiTheme="minorHAnsi" w:cs="Segoe UI Semilight"/>
          <w:b/>
          <w:szCs w:val="24"/>
          <w:lang w:val="ro-RO" w:eastAsia="en-US"/>
        </w:rPr>
        <w:t>29.1.</w:t>
      </w:r>
      <w:r w:rsidRPr="007D74C7">
        <w:rPr>
          <w:rFonts w:asciiTheme="minorHAnsi" w:eastAsiaTheme="minorHAnsi" w:hAnsiTheme="minorHAnsi" w:cs="Segoe UI Semilight"/>
          <w:szCs w:val="24"/>
          <w:lang w:val="ro-RO" w:eastAsia="en-US"/>
        </w:rPr>
        <w:t xml:space="preserve"> - Semnand acest Contract de </w:t>
      </w:r>
      <w:r>
        <w:rPr>
          <w:rFonts w:asciiTheme="minorHAnsi" w:eastAsiaTheme="minorHAnsi" w:hAnsiTheme="minorHAnsi" w:cs="Segoe UI Semilight"/>
          <w:szCs w:val="24"/>
          <w:lang w:val="ro-RO" w:eastAsia="en-US"/>
        </w:rPr>
        <w:t>prestări de s</w:t>
      </w:r>
      <w:r w:rsidRPr="007D74C7">
        <w:rPr>
          <w:rFonts w:asciiTheme="minorHAnsi" w:eastAsiaTheme="minorHAnsi" w:hAnsiTheme="minorHAnsi" w:cs="Segoe UI Semilight"/>
          <w:szCs w:val="24"/>
          <w:lang w:val="ro-RO" w:eastAsia="en-US"/>
        </w:rPr>
        <w:t>ervicii, partile</w:t>
      </w:r>
      <w:r>
        <w:rPr>
          <w:rFonts w:asciiTheme="minorHAnsi" w:eastAsiaTheme="minorHAnsi" w:hAnsiTheme="minorHAnsi" w:cs="Segoe UI Semilight"/>
          <w:szCs w:val="24"/>
          <w:lang w:val="ro-RO" w:eastAsia="en-US"/>
        </w:rPr>
        <w:t xml:space="preserve"> </w:t>
      </w:r>
      <w:r w:rsidRPr="007D74C7">
        <w:rPr>
          <w:rFonts w:asciiTheme="minorHAnsi" w:eastAsiaTheme="minorHAnsi" w:hAnsiTheme="minorHAnsi" w:cs="Segoe UI Semilight"/>
          <w:szCs w:val="24"/>
          <w:lang w:val="ro-RO" w:eastAsia="en-US"/>
        </w:rPr>
        <w:t>isi asuma fiecare riscul de eroare cu privire la intelegereaoricarei prevederi din contract.</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015E97">
        <w:rPr>
          <w:rFonts w:asciiTheme="minorHAnsi" w:eastAsiaTheme="minorHAnsi" w:hAnsiTheme="minorHAnsi" w:cs="Segoe UI Semilight"/>
          <w:b/>
          <w:szCs w:val="24"/>
          <w:lang w:val="ro-RO" w:eastAsia="en-US"/>
        </w:rPr>
        <w:t>29.2.</w:t>
      </w:r>
      <w:r w:rsidRPr="007D74C7">
        <w:rPr>
          <w:rFonts w:asciiTheme="minorHAnsi" w:eastAsiaTheme="minorHAnsi" w:hAnsiTheme="minorHAnsi" w:cs="Segoe UI Semilight"/>
          <w:szCs w:val="24"/>
          <w:lang w:val="ro-RO" w:eastAsia="en-US"/>
        </w:rPr>
        <w:t xml:space="preserve"> - Prin semnarea prezentului Contract de Servicii, partile confirma faptul ca acesta reflecta in mod deplin intreagavointa a acestora cu privire la obiectul Contractului, prevaleaza fata de orice intelegeri, inscrisuri sau negocieri care au avut loc intre partiinainte de semnarea acestuia, precum si faptul ca nu exista niciun fel de elemente secundare legate de contract si intelegerea dintre Parti care sa nu fi fost reflectate in contract.</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015E97">
        <w:rPr>
          <w:rFonts w:asciiTheme="minorHAnsi" w:eastAsiaTheme="minorHAnsi" w:hAnsiTheme="minorHAnsi" w:cs="Segoe UI Semilight"/>
          <w:b/>
          <w:szCs w:val="24"/>
          <w:lang w:val="ro-RO" w:eastAsia="en-US"/>
        </w:rPr>
        <w:t>29.3. -</w:t>
      </w:r>
      <w:r w:rsidRPr="007D74C7">
        <w:rPr>
          <w:rFonts w:asciiTheme="minorHAnsi" w:eastAsiaTheme="minorHAnsi" w:hAnsiTheme="minorHAnsi" w:cs="Segoe UI Semilight"/>
          <w:szCs w:val="24"/>
          <w:lang w:val="ro-RO" w:eastAsia="en-US"/>
        </w:rPr>
        <w:t xml:space="preserve"> Daca una sau o parte din prevederile prezentului Contract este sau devine nelegala, fara valoare sau neaplicabila, aceasta nu va afecta celelalte prevederi, care vor ramane valabile si aplicabile in masura maxima permisa de lege. Clauzele nule sunt inlocuite cu dispozitiile legale aplicabile.</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015E97">
        <w:rPr>
          <w:rFonts w:asciiTheme="minorHAnsi" w:eastAsiaTheme="minorHAnsi" w:hAnsiTheme="minorHAnsi" w:cs="Segoe UI Semilight"/>
          <w:b/>
          <w:szCs w:val="24"/>
          <w:lang w:val="ro-RO" w:eastAsia="en-US"/>
        </w:rPr>
        <w:t>29.4. -</w:t>
      </w:r>
      <w:r w:rsidRPr="007D74C7">
        <w:rPr>
          <w:rFonts w:asciiTheme="minorHAnsi" w:eastAsiaTheme="minorHAnsi" w:hAnsiTheme="minorHAnsi" w:cs="Segoe UI Semilight"/>
          <w:szCs w:val="24"/>
          <w:lang w:val="ro-RO" w:eastAsia="en-US"/>
        </w:rPr>
        <w:t xml:space="preserve"> Prestatorul avand la cunostinta natura operatiunilor avute in vedere de prezentul Contract, declara ca isi asuma riscul schimbariiimprejurarilor in care este incheiat acesta, in </w:t>
      </w:r>
      <w:r w:rsidRPr="007D74C7">
        <w:rPr>
          <w:rFonts w:asciiTheme="minorHAnsi" w:eastAsiaTheme="minorHAnsi" w:hAnsiTheme="minorHAnsi" w:cs="Segoe UI Semilight"/>
          <w:szCs w:val="24"/>
          <w:lang w:val="ro-RO" w:eastAsia="en-US"/>
        </w:rPr>
        <w:lastRenderedPageBreak/>
        <w:t xml:space="preserve">conformitate cu art. 1271 din </w:t>
      </w:r>
      <w:r>
        <w:rPr>
          <w:rFonts w:asciiTheme="minorHAnsi" w:eastAsiaTheme="minorHAnsi" w:hAnsiTheme="minorHAnsi" w:cs="Segoe UI Semilight"/>
          <w:szCs w:val="24"/>
          <w:lang w:val="ro-RO" w:eastAsia="en-US"/>
        </w:rPr>
        <w:t>Noul Cod</w:t>
      </w:r>
      <w:r w:rsidRPr="007D74C7">
        <w:rPr>
          <w:rFonts w:asciiTheme="minorHAnsi" w:eastAsiaTheme="minorHAnsi" w:hAnsiTheme="minorHAnsi" w:cs="Segoe UI Semilight"/>
          <w:szCs w:val="24"/>
          <w:lang w:val="ro-RO" w:eastAsia="en-US"/>
        </w:rPr>
        <w:t xml:space="preserve"> Civil si renunta la invocarea impreviziunii in legatura cu acest Contract.</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ab/>
        <w:t xml:space="preserve">Prezentul Contract de </w:t>
      </w:r>
      <w:r>
        <w:rPr>
          <w:rFonts w:asciiTheme="minorHAnsi" w:eastAsiaTheme="minorHAnsi" w:hAnsiTheme="minorHAnsi" w:cs="Segoe UI Semilight"/>
          <w:szCs w:val="24"/>
          <w:lang w:val="ro-RO" w:eastAsia="en-US"/>
        </w:rPr>
        <w:t xml:space="preserve">Prestări de </w:t>
      </w:r>
      <w:r w:rsidRPr="007D74C7">
        <w:rPr>
          <w:rFonts w:asciiTheme="minorHAnsi" w:eastAsiaTheme="minorHAnsi" w:hAnsiTheme="minorHAnsi" w:cs="Segoe UI Semilight"/>
          <w:szCs w:val="24"/>
          <w:lang w:val="ro-RO" w:eastAsia="en-US"/>
        </w:rPr>
        <w:t>Servicii s-a încheiat astăzi, ..............., în 2 (două) exemplare originale, câte unul pentru fiecare parte.</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p>
    <w:p w:rsidR="004106D9" w:rsidRPr="00866F33" w:rsidRDefault="004106D9" w:rsidP="004106D9">
      <w:pPr>
        <w:pStyle w:val="DefaultText"/>
        <w:jc w:val="both"/>
        <w:rPr>
          <w:rFonts w:asciiTheme="minorHAnsi" w:eastAsiaTheme="minorHAnsi" w:hAnsiTheme="minorHAnsi" w:cs="Segoe UI Semilight"/>
          <w:b/>
          <w:szCs w:val="24"/>
          <w:lang w:val="ro-RO" w:eastAsia="en-US"/>
        </w:rPr>
      </w:pPr>
      <w:r w:rsidRPr="00866F33">
        <w:rPr>
          <w:rFonts w:asciiTheme="minorHAnsi" w:eastAsiaTheme="minorHAnsi" w:hAnsiTheme="minorHAnsi" w:cs="Segoe UI Semilight"/>
          <w:b/>
          <w:szCs w:val="24"/>
          <w:lang w:val="ro-RO" w:eastAsia="en-US"/>
        </w:rPr>
        <w:t>Prestator,                                                                                                                            Beneficiar,</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 xml:space="preserve">................. SRL                                                 </w:t>
      </w:r>
      <w:r>
        <w:rPr>
          <w:rFonts w:asciiTheme="minorHAnsi" w:eastAsiaTheme="minorHAnsi" w:hAnsiTheme="minorHAnsi" w:cs="Segoe UI Semilight"/>
          <w:szCs w:val="24"/>
          <w:lang w:val="ro-RO" w:eastAsia="en-US"/>
        </w:rPr>
        <w:t xml:space="preserve">               </w:t>
      </w:r>
      <w:r w:rsidRPr="007D74C7">
        <w:rPr>
          <w:rFonts w:asciiTheme="minorHAnsi" w:eastAsiaTheme="minorHAnsi" w:hAnsiTheme="minorHAnsi" w:cs="Segoe UI Semilight"/>
          <w:szCs w:val="24"/>
          <w:lang w:val="ro-RO" w:eastAsia="en-US"/>
        </w:rPr>
        <w:t xml:space="preserve"> </w:t>
      </w:r>
      <w:r>
        <w:rPr>
          <w:rFonts w:asciiTheme="minorHAnsi" w:eastAsiaTheme="minorHAnsi" w:hAnsiTheme="minorHAnsi" w:cs="Segoe UI Semilight"/>
          <w:szCs w:val="24"/>
          <w:lang w:val="ro-RO" w:eastAsia="en-US"/>
        </w:rPr>
        <w:t xml:space="preserve">        </w:t>
      </w:r>
      <w:r w:rsidRPr="007D74C7">
        <w:rPr>
          <w:rFonts w:asciiTheme="minorHAnsi" w:eastAsiaTheme="minorHAnsi" w:hAnsiTheme="minorHAnsi" w:cs="Segoe UI Semilight"/>
          <w:szCs w:val="24"/>
          <w:lang w:val="ro-RO" w:eastAsia="en-US"/>
        </w:rPr>
        <w:t>EUROBUSINESS PARC ORADEA S.A.</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 xml:space="preserve">Administrator,                                                                                                       </w:t>
      </w:r>
      <w:r>
        <w:rPr>
          <w:rFonts w:asciiTheme="minorHAnsi" w:eastAsiaTheme="minorHAnsi" w:hAnsiTheme="minorHAnsi" w:cs="Segoe UI Semilight"/>
          <w:szCs w:val="24"/>
          <w:lang w:val="ro-RO" w:eastAsia="en-US"/>
        </w:rPr>
        <w:t xml:space="preserve"> </w:t>
      </w:r>
      <w:r w:rsidRPr="007D74C7">
        <w:rPr>
          <w:rFonts w:asciiTheme="minorHAnsi" w:eastAsiaTheme="minorHAnsi" w:hAnsiTheme="minorHAnsi" w:cs="Segoe UI Semilight"/>
          <w:szCs w:val="24"/>
          <w:lang w:val="ro-RO" w:eastAsia="en-US"/>
        </w:rPr>
        <w:t xml:space="preserve">Director General,   </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 xml:space="preserve">………………………                                                                                                     </w:t>
      </w:r>
      <w:r>
        <w:rPr>
          <w:rFonts w:asciiTheme="minorHAnsi" w:eastAsiaTheme="minorHAnsi" w:hAnsiTheme="minorHAnsi" w:cs="Segoe UI Semilight"/>
          <w:szCs w:val="24"/>
          <w:lang w:val="ro-RO" w:eastAsia="en-US"/>
        </w:rPr>
        <w:t xml:space="preserve">           </w:t>
      </w:r>
      <w:r w:rsidRPr="007D74C7">
        <w:rPr>
          <w:rFonts w:asciiTheme="minorHAnsi" w:eastAsiaTheme="minorHAnsi" w:hAnsiTheme="minorHAnsi" w:cs="Segoe UI Semilight"/>
          <w:szCs w:val="24"/>
          <w:lang w:val="ro-RO" w:eastAsia="en-US"/>
        </w:rPr>
        <w:t>Delia Ungur</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p>
    <w:p w:rsidR="004106D9" w:rsidRPr="007D74C7" w:rsidRDefault="004106D9" w:rsidP="004106D9">
      <w:pPr>
        <w:pStyle w:val="DefaultText"/>
        <w:jc w:val="both"/>
        <w:rPr>
          <w:rFonts w:asciiTheme="minorHAnsi" w:eastAsiaTheme="minorHAnsi" w:hAnsiTheme="minorHAnsi" w:cs="Segoe UI Semilight"/>
          <w:szCs w:val="24"/>
          <w:lang w:val="ro-RO" w:eastAsia="en-US"/>
        </w:rPr>
      </w:pP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 xml:space="preserve">                                                                                                                                        </w:t>
      </w:r>
      <w:r>
        <w:rPr>
          <w:rFonts w:asciiTheme="minorHAnsi" w:eastAsiaTheme="minorHAnsi" w:hAnsiTheme="minorHAnsi" w:cs="Segoe UI Semilight"/>
          <w:szCs w:val="24"/>
          <w:lang w:val="ro-RO" w:eastAsia="en-US"/>
        </w:rPr>
        <w:t xml:space="preserve">   </w:t>
      </w:r>
      <w:r w:rsidRPr="007D74C7">
        <w:rPr>
          <w:rFonts w:asciiTheme="minorHAnsi" w:eastAsiaTheme="minorHAnsi" w:hAnsiTheme="minorHAnsi" w:cs="Segoe UI Semilight"/>
          <w:szCs w:val="24"/>
          <w:lang w:val="ro-RO" w:eastAsia="en-US"/>
        </w:rPr>
        <w:t xml:space="preserve"> Vizat juridic,</w:t>
      </w:r>
    </w:p>
    <w:p w:rsidR="004106D9" w:rsidRPr="007D74C7" w:rsidRDefault="004106D9" w:rsidP="004106D9">
      <w:pPr>
        <w:pStyle w:val="DefaultText"/>
        <w:jc w:val="both"/>
        <w:rPr>
          <w:rFonts w:asciiTheme="minorHAnsi" w:eastAsiaTheme="minorHAnsi" w:hAnsiTheme="minorHAnsi" w:cs="Segoe UI Semilight"/>
          <w:szCs w:val="24"/>
          <w:lang w:val="ro-RO" w:eastAsia="en-US"/>
        </w:rPr>
      </w:pPr>
      <w:r w:rsidRPr="007D74C7">
        <w:rPr>
          <w:rFonts w:asciiTheme="minorHAnsi" w:eastAsiaTheme="minorHAnsi" w:hAnsiTheme="minorHAnsi" w:cs="Segoe UI Semilight"/>
          <w:szCs w:val="24"/>
          <w:lang w:val="ro-RO" w:eastAsia="en-US"/>
        </w:rPr>
        <w:t xml:space="preserve">                                                                                                                                  </w:t>
      </w:r>
      <w:r>
        <w:rPr>
          <w:rFonts w:asciiTheme="minorHAnsi" w:eastAsiaTheme="minorHAnsi" w:hAnsiTheme="minorHAnsi" w:cs="Segoe UI Semilight"/>
          <w:szCs w:val="24"/>
          <w:lang w:val="ro-RO" w:eastAsia="en-US"/>
        </w:rPr>
        <w:t xml:space="preserve"> </w:t>
      </w:r>
      <w:r w:rsidRPr="007D74C7">
        <w:rPr>
          <w:rFonts w:asciiTheme="minorHAnsi" w:eastAsiaTheme="minorHAnsi" w:hAnsiTheme="minorHAnsi" w:cs="Segoe UI Semilight"/>
          <w:szCs w:val="24"/>
          <w:lang w:val="ro-RO" w:eastAsia="en-US"/>
        </w:rPr>
        <w:t xml:space="preserve"> Mihaela Pop-Coț</w:t>
      </w:r>
    </w:p>
    <w:p w:rsidR="004106D9" w:rsidRDefault="004106D9" w:rsidP="004106D9">
      <w:pPr>
        <w:rPr>
          <w:rFonts w:cs="Segoe UI Semilight"/>
          <w:sz w:val="24"/>
          <w:szCs w:val="24"/>
        </w:rPr>
      </w:pPr>
    </w:p>
    <w:p w:rsidR="004106D9" w:rsidRDefault="004106D9" w:rsidP="004106D9">
      <w:pPr>
        <w:rPr>
          <w:rFonts w:cs="Segoe UI Semilight"/>
          <w:sz w:val="24"/>
          <w:szCs w:val="24"/>
        </w:rPr>
      </w:pPr>
    </w:p>
    <w:p w:rsidR="00533B22" w:rsidRDefault="00533B22">
      <w:bookmarkStart w:id="0" w:name="_GoBack"/>
      <w:bookmarkEnd w:id="0"/>
    </w:p>
    <w:sectPr w:rsidR="00533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emilight">
    <w:altName w:val="Arial"/>
    <w:charset w:val="EE"/>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lowerRoman"/>
      <w:lvlText w:val="%1)"/>
      <w:lvlJc w:val="left"/>
      <w:pPr>
        <w:tabs>
          <w:tab w:val="num" w:pos="360"/>
        </w:tabs>
        <w:ind w:left="360" w:hanging="360"/>
      </w:pPr>
      <w:rPr>
        <w:rFonts w:cs="Times New Roman"/>
        <w:i/>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0000002"/>
    <w:multiLevelType w:val="singleLevel"/>
    <w:tmpl w:val="00000002"/>
    <w:name w:val="WW8Num2"/>
    <w:lvl w:ilvl="0">
      <w:start w:val="1"/>
      <w:numFmt w:val="upperRoman"/>
      <w:lvlText w:val="%1."/>
      <w:lvlJc w:val="left"/>
      <w:pPr>
        <w:tabs>
          <w:tab w:val="num" w:pos="0"/>
        </w:tabs>
        <w:ind w:left="1080" w:hanging="72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4D64149"/>
    <w:multiLevelType w:val="hybridMultilevel"/>
    <w:tmpl w:val="278A55D2"/>
    <w:lvl w:ilvl="0" w:tplc="DA7C55C0">
      <w:start w:val="2"/>
      <w:numFmt w:val="bullet"/>
      <w:lvlText w:val="-"/>
      <w:lvlJc w:val="left"/>
      <w:pPr>
        <w:ind w:left="720" w:hanging="360"/>
      </w:pPr>
      <w:rPr>
        <w:rFonts w:ascii="Calibri" w:eastAsiaTheme="minorHAnsi" w:hAnsi="Calibri" w:cs="Segoe UI Semi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5B2487"/>
    <w:multiLevelType w:val="hybridMultilevel"/>
    <w:tmpl w:val="AAAE67C6"/>
    <w:lvl w:ilvl="0" w:tplc="AA3657FA">
      <w:numFmt w:val="bullet"/>
      <w:lvlText w:val="-"/>
      <w:lvlJc w:val="left"/>
      <w:pPr>
        <w:ind w:left="720" w:hanging="360"/>
      </w:pPr>
      <w:rPr>
        <w:rFonts w:ascii="Segoe UI Light" w:eastAsia="Calibri" w:hAnsi="Segoe UI Ligh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60283F"/>
    <w:multiLevelType w:val="hybridMultilevel"/>
    <w:tmpl w:val="E1E470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081B2B"/>
    <w:multiLevelType w:val="hybridMultilevel"/>
    <w:tmpl w:val="DCD80094"/>
    <w:lvl w:ilvl="0" w:tplc="AE86FD7E">
      <w:start w:val="1"/>
      <w:numFmt w:val="decimal"/>
      <w:lvlText w:val="%1."/>
      <w:lvlJc w:val="left"/>
      <w:pPr>
        <w:ind w:left="720" w:hanging="360"/>
      </w:pPr>
      <w:rPr>
        <w:rFonts w:ascii="Times New Roman" w:hAnsi="Times New Roman" w:cs="Times New Roman"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E57A91"/>
    <w:multiLevelType w:val="hybridMultilevel"/>
    <w:tmpl w:val="598CB55E"/>
    <w:lvl w:ilvl="0" w:tplc="8E642FD4">
      <w:numFmt w:val="bullet"/>
      <w:lvlText w:val="-"/>
      <w:lvlJc w:val="left"/>
      <w:pPr>
        <w:ind w:left="720" w:hanging="360"/>
      </w:pPr>
      <w:rPr>
        <w:rFonts w:ascii="Segoe UI Light" w:eastAsia="Calibri" w:hAnsi="Segoe UI Light" w:cs="Segoe U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595378"/>
    <w:multiLevelType w:val="hybridMultilevel"/>
    <w:tmpl w:val="09D6B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C91AF8"/>
    <w:multiLevelType w:val="hybridMultilevel"/>
    <w:tmpl w:val="96FA71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2D28F0"/>
    <w:multiLevelType w:val="hybridMultilevel"/>
    <w:tmpl w:val="E1E470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C860A8"/>
    <w:multiLevelType w:val="hybridMultilevel"/>
    <w:tmpl w:val="33E06ED6"/>
    <w:lvl w:ilvl="0" w:tplc="6AEEB144">
      <w:start w:val="1"/>
      <w:numFmt w:val="bullet"/>
      <w:lvlText w:val=""/>
      <w:lvlJc w:val="left"/>
      <w:pPr>
        <w:ind w:left="720" w:hanging="360"/>
      </w:pPr>
      <w:rPr>
        <w:rFonts w:ascii="Wingdings" w:hAnsi="Wingdings"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A925E6"/>
    <w:multiLevelType w:val="hybridMultilevel"/>
    <w:tmpl w:val="6D2ED7CC"/>
    <w:lvl w:ilvl="0" w:tplc="61102380">
      <w:start w:val="1"/>
      <w:numFmt w:val="decimal"/>
      <w:lvlText w:val="%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4144AC"/>
    <w:multiLevelType w:val="hybridMultilevel"/>
    <w:tmpl w:val="2DC42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13"/>
  </w:num>
  <w:num w:numId="5">
    <w:abstractNumId w:val="10"/>
  </w:num>
  <w:num w:numId="6">
    <w:abstractNumId w:val="5"/>
  </w:num>
  <w:num w:numId="7">
    <w:abstractNumId w:val="12"/>
  </w:num>
  <w:num w:numId="8">
    <w:abstractNumId w:val="0"/>
  </w:num>
  <w:num w:numId="9">
    <w:abstractNumId w:val="1"/>
  </w:num>
  <w:num w:numId="10">
    <w:abstractNumId w:val="2"/>
  </w:num>
  <w:num w:numId="11">
    <w:abstractNumId w:val="11"/>
  </w:num>
  <w:num w:numId="12">
    <w:abstractNumId w:val="6"/>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6D9"/>
    <w:rsid w:val="000019A3"/>
    <w:rsid w:val="0000212C"/>
    <w:rsid w:val="00002610"/>
    <w:rsid w:val="00002928"/>
    <w:rsid w:val="000035AA"/>
    <w:rsid w:val="00003CD3"/>
    <w:rsid w:val="00004F73"/>
    <w:rsid w:val="0000632C"/>
    <w:rsid w:val="000066AF"/>
    <w:rsid w:val="00006A61"/>
    <w:rsid w:val="00006C4F"/>
    <w:rsid w:val="000076D1"/>
    <w:rsid w:val="000106C1"/>
    <w:rsid w:val="00010B27"/>
    <w:rsid w:val="00011395"/>
    <w:rsid w:val="00011518"/>
    <w:rsid w:val="00011AAF"/>
    <w:rsid w:val="00011F57"/>
    <w:rsid w:val="0001216D"/>
    <w:rsid w:val="00013485"/>
    <w:rsid w:val="0001370A"/>
    <w:rsid w:val="00013E9A"/>
    <w:rsid w:val="00014465"/>
    <w:rsid w:val="00014898"/>
    <w:rsid w:val="00014B06"/>
    <w:rsid w:val="00014DC1"/>
    <w:rsid w:val="000150A5"/>
    <w:rsid w:val="00015FCD"/>
    <w:rsid w:val="000163E6"/>
    <w:rsid w:val="00017785"/>
    <w:rsid w:val="00017B98"/>
    <w:rsid w:val="00020792"/>
    <w:rsid w:val="00020B80"/>
    <w:rsid w:val="00021244"/>
    <w:rsid w:val="00021611"/>
    <w:rsid w:val="00021A9F"/>
    <w:rsid w:val="00023009"/>
    <w:rsid w:val="00023CC3"/>
    <w:rsid w:val="00024F7A"/>
    <w:rsid w:val="0002569E"/>
    <w:rsid w:val="000273B0"/>
    <w:rsid w:val="0003061C"/>
    <w:rsid w:val="00031F5F"/>
    <w:rsid w:val="000337C4"/>
    <w:rsid w:val="00033EC0"/>
    <w:rsid w:val="000343E3"/>
    <w:rsid w:val="000350D0"/>
    <w:rsid w:val="000357D4"/>
    <w:rsid w:val="00035FB4"/>
    <w:rsid w:val="00035FCE"/>
    <w:rsid w:val="00040573"/>
    <w:rsid w:val="0004198C"/>
    <w:rsid w:val="00044107"/>
    <w:rsid w:val="0004419F"/>
    <w:rsid w:val="00044427"/>
    <w:rsid w:val="00044513"/>
    <w:rsid w:val="00044FC7"/>
    <w:rsid w:val="00045DC8"/>
    <w:rsid w:val="00046961"/>
    <w:rsid w:val="00046E35"/>
    <w:rsid w:val="0004711E"/>
    <w:rsid w:val="0004753A"/>
    <w:rsid w:val="00047606"/>
    <w:rsid w:val="00047ABC"/>
    <w:rsid w:val="00050718"/>
    <w:rsid w:val="00050EB8"/>
    <w:rsid w:val="00050F2C"/>
    <w:rsid w:val="000513CF"/>
    <w:rsid w:val="000517A6"/>
    <w:rsid w:val="0005341D"/>
    <w:rsid w:val="00053A22"/>
    <w:rsid w:val="00053CD1"/>
    <w:rsid w:val="00054078"/>
    <w:rsid w:val="0005407C"/>
    <w:rsid w:val="00054F22"/>
    <w:rsid w:val="00057095"/>
    <w:rsid w:val="0005787C"/>
    <w:rsid w:val="00057B2C"/>
    <w:rsid w:val="00057D30"/>
    <w:rsid w:val="00060B84"/>
    <w:rsid w:val="000617F2"/>
    <w:rsid w:val="00061D8C"/>
    <w:rsid w:val="00062FA8"/>
    <w:rsid w:val="00062FF7"/>
    <w:rsid w:val="00063887"/>
    <w:rsid w:val="00064415"/>
    <w:rsid w:val="000647E5"/>
    <w:rsid w:val="0006487C"/>
    <w:rsid w:val="000655A5"/>
    <w:rsid w:val="00065E56"/>
    <w:rsid w:val="000663E8"/>
    <w:rsid w:val="000663FE"/>
    <w:rsid w:val="00066A53"/>
    <w:rsid w:val="0006727B"/>
    <w:rsid w:val="00067410"/>
    <w:rsid w:val="000705AD"/>
    <w:rsid w:val="00071D1B"/>
    <w:rsid w:val="0007201A"/>
    <w:rsid w:val="00072150"/>
    <w:rsid w:val="00072E44"/>
    <w:rsid w:val="0007375C"/>
    <w:rsid w:val="00073A96"/>
    <w:rsid w:val="000745C7"/>
    <w:rsid w:val="00074D01"/>
    <w:rsid w:val="00075C6B"/>
    <w:rsid w:val="00075E07"/>
    <w:rsid w:val="0007638F"/>
    <w:rsid w:val="00076FF6"/>
    <w:rsid w:val="0008062F"/>
    <w:rsid w:val="00080762"/>
    <w:rsid w:val="00080F18"/>
    <w:rsid w:val="000812DB"/>
    <w:rsid w:val="00081363"/>
    <w:rsid w:val="00081C6F"/>
    <w:rsid w:val="00082292"/>
    <w:rsid w:val="00082B2D"/>
    <w:rsid w:val="00083593"/>
    <w:rsid w:val="00084813"/>
    <w:rsid w:val="00084ECF"/>
    <w:rsid w:val="00085892"/>
    <w:rsid w:val="00085E9C"/>
    <w:rsid w:val="00086C98"/>
    <w:rsid w:val="000871F0"/>
    <w:rsid w:val="00087F62"/>
    <w:rsid w:val="00090D33"/>
    <w:rsid w:val="00091DE3"/>
    <w:rsid w:val="000923A3"/>
    <w:rsid w:val="00092DDA"/>
    <w:rsid w:val="000930F1"/>
    <w:rsid w:val="00094AC8"/>
    <w:rsid w:val="00094FA8"/>
    <w:rsid w:val="00095B47"/>
    <w:rsid w:val="00095BE5"/>
    <w:rsid w:val="00097C54"/>
    <w:rsid w:val="000A068D"/>
    <w:rsid w:val="000A097C"/>
    <w:rsid w:val="000A110A"/>
    <w:rsid w:val="000A1313"/>
    <w:rsid w:val="000A16FD"/>
    <w:rsid w:val="000A1C95"/>
    <w:rsid w:val="000A33D0"/>
    <w:rsid w:val="000A409E"/>
    <w:rsid w:val="000A4745"/>
    <w:rsid w:val="000A48E6"/>
    <w:rsid w:val="000A49E0"/>
    <w:rsid w:val="000A4C3E"/>
    <w:rsid w:val="000A7728"/>
    <w:rsid w:val="000B00D9"/>
    <w:rsid w:val="000B07FC"/>
    <w:rsid w:val="000B080D"/>
    <w:rsid w:val="000B1D74"/>
    <w:rsid w:val="000B1F2B"/>
    <w:rsid w:val="000B45B3"/>
    <w:rsid w:val="000B4F2D"/>
    <w:rsid w:val="000B59CD"/>
    <w:rsid w:val="000B5C2F"/>
    <w:rsid w:val="000B6CF6"/>
    <w:rsid w:val="000B740D"/>
    <w:rsid w:val="000C029B"/>
    <w:rsid w:val="000C1E27"/>
    <w:rsid w:val="000C22E8"/>
    <w:rsid w:val="000C234A"/>
    <w:rsid w:val="000C2A03"/>
    <w:rsid w:val="000C2FEE"/>
    <w:rsid w:val="000C3C7E"/>
    <w:rsid w:val="000C44F2"/>
    <w:rsid w:val="000C4B31"/>
    <w:rsid w:val="000C4DE7"/>
    <w:rsid w:val="000C4E82"/>
    <w:rsid w:val="000C53D2"/>
    <w:rsid w:val="000C5FC1"/>
    <w:rsid w:val="000C60BA"/>
    <w:rsid w:val="000C6337"/>
    <w:rsid w:val="000C6443"/>
    <w:rsid w:val="000C67C1"/>
    <w:rsid w:val="000C77D5"/>
    <w:rsid w:val="000C7C14"/>
    <w:rsid w:val="000C7E1A"/>
    <w:rsid w:val="000D0363"/>
    <w:rsid w:val="000D0573"/>
    <w:rsid w:val="000D153D"/>
    <w:rsid w:val="000D2745"/>
    <w:rsid w:val="000D3817"/>
    <w:rsid w:val="000D3B4B"/>
    <w:rsid w:val="000D5007"/>
    <w:rsid w:val="000D552F"/>
    <w:rsid w:val="000D6DCB"/>
    <w:rsid w:val="000D7149"/>
    <w:rsid w:val="000E0164"/>
    <w:rsid w:val="000E0432"/>
    <w:rsid w:val="000E1CC4"/>
    <w:rsid w:val="000E2195"/>
    <w:rsid w:val="000E2BCB"/>
    <w:rsid w:val="000E462F"/>
    <w:rsid w:val="000E5F45"/>
    <w:rsid w:val="000E7B8A"/>
    <w:rsid w:val="000F0793"/>
    <w:rsid w:val="000F10CF"/>
    <w:rsid w:val="000F12E9"/>
    <w:rsid w:val="000F19F6"/>
    <w:rsid w:val="000F1A1C"/>
    <w:rsid w:val="000F2208"/>
    <w:rsid w:val="000F2B33"/>
    <w:rsid w:val="000F3053"/>
    <w:rsid w:val="000F4140"/>
    <w:rsid w:val="000F48E4"/>
    <w:rsid w:val="000F4DFE"/>
    <w:rsid w:val="000F73AA"/>
    <w:rsid w:val="000F77E4"/>
    <w:rsid w:val="00100188"/>
    <w:rsid w:val="00100800"/>
    <w:rsid w:val="00101CE6"/>
    <w:rsid w:val="001032F8"/>
    <w:rsid w:val="00103E7E"/>
    <w:rsid w:val="00105329"/>
    <w:rsid w:val="00105501"/>
    <w:rsid w:val="001057ED"/>
    <w:rsid w:val="001075CE"/>
    <w:rsid w:val="001076F4"/>
    <w:rsid w:val="00107C2D"/>
    <w:rsid w:val="00110532"/>
    <w:rsid w:val="00110792"/>
    <w:rsid w:val="00110B14"/>
    <w:rsid w:val="001110C9"/>
    <w:rsid w:val="00111A3C"/>
    <w:rsid w:val="001131CB"/>
    <w:rsid w:val="001138AD"/>
    <w:rsid w:val="001146B0"/>
    <w:rsid w:val="00115388"/>
    <w:rsid w:val="001154CA"/>
    <w:rsid w:val="0011561F"/>
    <w:rsid w:val="001156C6"/>
    <w:rsid w:val="00115ADF"/>
    <w:rsid w:val="00117207"/>
    <w:rsid w:val="00117499"/>
    <w:rsid w:val="00120152"/>
    <w:rsid w:val="0012033C"/>
    <w:rsid w:val="001208CB"/>
    <w:rsid w:val="00120B1B"/>
    <w:rsid w:val="00120C53"/>
    <w:rsid w:val="00120CAF"/>
    <w:rsid w:val="001228F8"/>
    <w:rsid w:val="0012367D"/>
    <w:rsid w:val="00123C73"/>
    <w:rsid w:val="00124455"/>
    <w:rsid w:val="00125639"/>
    <w:rsid w:val="00125C3D"/>
    <w:rsid w:val="00127247"/>
    <w:rsid w:val="0012734D"/>
    <w:rsid w:val="00127FFE"/>
    <w:rsid w:val="001305FF"/>
    <w:rsid w:val="00130BEA"/>
    <w:rsid w:val="0013119E"/>
    <w:rsid w:val="00131D10"/>
    <w:rsid w:val="001336D1"/>
    <w:rsid w:val="001338BD"/>
    <w:rsid w:val="00133E10"/>
    <w:rsid w:val="0013465A"/>
    <w:rsid w:val="001371A2"/>
    <w:rsid w:val="00137341"/>
    <w:rsid w:val="001407CB"/>
    <w:rsid w:val="00141A09"/>
    <w:rsid w:val="00141C10"/>
    <w:rsid w:val="00141D4E"/>
    <w:rsid w:val="001423E8"/>
    <w:rsid w:val="0014249E"/>
    <w:rsid w:val="001426F0"/>
    <w:rsid w:val="00142C54"/>
    <w:rsid w:val="00143302"/>
    <w:rsid w:val="00143837"/>
    <w:rsid w:val="001447DA"/>
    <w:rsid w:val="001448D7"/>
    <w:rsid w:val="00144C59"/>
    <w:rsid w:val="00144F94"/>
    <w:rsid w:val="0014504D"/>
    <w:rsid w:val="00145BB9"/>
    <w:rsid w:val="001462AE"/>
    <w:rsid w:val="001462EA"/>
    <w:rsid w:val="00150B06"/>
    <w:rsid w:val="00151330"/>
    <w:rsid w:val="001524BA"/>
    <w:rsid w:val="001533B3"/>
    <w:rsid w:val="0015371D"/>
    <w:rsid w:val="00153CCD"/>
    <w:rsid w:val="00154B94"/>
    <w:rsid w:val="00154EEB"/>
    <w:rsid w:val="00154F13"/>
    <w:rsid w:val="00156FCA"/>
    <w:rsid w:val="0016174D"/>
    <w:rsid w:val="0016177F"/>
    <w:rsid w:val="00163FE8"/>
    <w:rsid w:val="0016427E"/>
    <w:rsid w:val="00164394"/>
    <w:rsid w:val="00164554"/>
    <w:rsid w:val="00164B18"/>
    <w:rsid w:val="00165765"/>
    <w:rsid w:val="00166206"/>
    <w:rsid w:val="00167F61"/>
    <w:rsid w:val="001710DD"/>
    <w:rsid w:val="0017142D"/>
    <w:rsid w:val="0017199B"/>
    <w:rsid w:val="00171D2D"/>
    <w:rsid w:val="00172946"/>
    <w:rsid w:val="00172EB6"/>
    <w:rsid w:val="00174879"/>
    <w:rsid w:val="00175371"/>
    <w:rsid w:val="0017569D"/>
    <w:rsid w:val="001757FC"/>
    <w:rsid w:val="00177A30"/>
    <w:rsid w:val="00177C00"/>
    <w:rsid w:val="001823F9"/>
    <w:rsid w:val="00182CC6"/>
    <w:rsid w:val="001843BD"/>
    <w:rsid w:val="001843C8"/>
    <w:rsid w:val="0018487B"/>
    <w:rsid w:val="00184A22"/>
    <w:rsid w:val="00184D85"/>
    <w:rsid w:val="00185561"/>
    <w:rsid w:val="00185BF9"/>
    <w:rsid w:val="00185DE9"/>
    <w:rsid w:val="00185E72"/>
    <w:rsid w:val="001862C5"/>
    <w:rsid w:val="00186FB4"/>
    <w:rsid w:val="00187B7C"/>
    <w:rsid w:val="00190847"/>
    <w:rsid w:val="00191879"/>
    <w:rsid w:val="001918E9"/>
    <w:rsid w:val="001920B4"/>
    <w:rsid w:val="001933CF"/>
    <w:rsid w:val="00193464"/>
    <w:rsid w:val="00193A46"/>
    <w:rsid w:val="00193FF7"/>
    <w:rsid w:val="00194158"/>
    <w:rsid w:val="001941EB"/>
    <w:rsid w:val="001952E9"/>
    <w:rsid w:val="00196780"/>
    <w:rsid w:val="001971B5"/>
    <w:rsid w:val="00197211"/>
    <w:rsid w:val="001A0D5A"/>
    <w:rsid w:val="001A0E63"/>
    <w:rsid w:val="001A1E24"/>
    <w:rsid w:val="001A2035"/>
    <w:rsid w:val="001A4151"/>
    <w:rsid w:val="001A4295"/>
    <w:rsid w:val="001A438D"/>
    <w:rsid w:val="001A539C"/>
    <w:rsid w:val="001A53A1"/>
    <w:rsid w:val="001A6C78"/>
    <w:rsid w:val="001A6D3E"/>
    <w:rsid w:val="001A709C"/>
    <w:rsid w:val="001A786E"/>
    <w:rsid w:val="001A7B6E"/>
    <w:rsid w:val="001B26D3"/>
    <w:rsid w:val="001B38B0"/>
    <w:rsid w:val="001B3D3C"/>
    <w:rsid w:val="001B4104"/>
    <w:rsid w:val="001B4B0E"/>
    <w:rsid w:val="001B4B9B"/>
    <w:rsid w:val="001B6908"/>
    <w:rsid w:val="001C0299"/>
    <w:rsid w:val="001C03F0"/>
    <w:rsid w:val="001C0DF8"/>
    <w:rsid w:val="001C1B8A"/>
    <w:rsid w:val="001C1E86"/>
    <w:rsid w:val="001C2CF4"/>
    <w:rsid w:val="001C2E4B"/>
    <w:rsid w:val="001C36C6"/>
    <w:rsid w:val="001C37C7"/>
    <w:rsid w:val="001C39F4"/>
    <w:rsid w:val="001C44A3"/>
    <w:rsid w:val="001C5861"/>
    <w:rsid w:val="001C6A0C"/>
    <w:rsid w:val="001C7BDD"/>
    <w:rsid w:val="001D0342"/>
    <w:rsid w:val="001D0C2C"/>
    <w:rsid w:val="001D1145"/>
    <w:rsid w:val="001D1187"/>
    <w:rsid w:val="001D139D"/>
    <w:rsid w:val="001D1FB8"/>
    <w:rsid w:val="001D2383"/>
    <w:rsid w:val="001D33FB"/>
    <w:rsid w:val="001D58AB"/>
    <w:rsid w:val="001E0273"/>
    <w:rsid w:val="001E0276"/>
    <w:rsid w:val="001E0C04"/>
    <w:rsid w:val="001E0E41"/>
    <w:rsid w:val="001E13CE"/>
    <w:rsid w:val="001E35A0"/>
    <w:rsid w:val="001E3A84"/>
    <w:rsid w:val="001E461E"/>
    <w:rsid w:val="001E5B52"/>
    <w:rsid w:val="001E6D2F"/>
    <w:rsid w:val="001E70B7"/>
    <w:rsid w:val="001E7872"/>
    <w:rsid w:val="001F26C9"/>
    <w:rsid w:val="001F2DCD"/>
    <w:rsid w:val="001F2E3C"/>
    <w:rsid w:val="001F31B0"/>
    <w:rsid w:val="001F3FB2"/>
    <w:rsid w:val="001F4872"/>
    <w:rsid w:val="001F5DF0"/>
    <w:rsid w:val="001F632A"/>
    <w:rsid w:val="001F6584"/>
    <w:rsid w:val="001F6BD0"/>
    <w:rsid w:val="001F7EFF"/>
    <w:rsid w:val="00200082"/>
    <w:rsid w:val="002001DB"/>
    <w:rsid w:val="0020036E"/>
    <w:rsid w:val="0020162E"/>
    <w:rsid w:val="00202F38"/>
    <w:rsid w:val="00203E1F"/>
    <w:rsid w:val="00204245"/>
    <w:rsid w:val="002065F3"/>
    <w:rsid w:val="00206A32"/>
    <w:rsid w:val="00206E4B"/>
    <w:rsid w:val="00206FCB"/>
    <w:rsid w:val="00207C4F"/>
    <w:rsid w:val="002109CD"/>
    <w:rsid w:val="00211909"/>
    <w:rsid w:val="00212B0F"/>
    <w:rsid w:val="00213794"/>
    <w:rsid w:val="0021607A"/>
    <w:rsid w:val="00216701"/>
    <w:rsid w:val="00216CAC"/>
    <w:rsid w:val="00217192"/>
    <w:rsid w:val="00217392"/>
    <w:rsid w:val="0021758D"/>
    <w:rsid w:val="00220B2B"/>
    <w:rsid w:val="00220B68"/>
    <w:rsid w:val="0022178C"/>
    <w:rsid w:val="00223D81"/>
    <w:rsid w:val="00224A07"/>
    <w:rsid w:val="00224BD4"/>
    <w:rsid w:val="0022548C"/>
    <w:rsid w:val="00226378"/>
    <w:rsid w:val="002264E6"/>
    <w:rsid w:val="00226D54"/>
    <w:rsid w:val="00226F10"/>
    <w:rsid w:val="002278AB"/>
    <w:rsid w:val="00231216"/>
    <w:rsid w:val="00231582"/>
    <w:rsid w:val="00235366"/>
    <w:rsid w:val="00235C09"/>
    <w:rsid w:val="002421D9"/>
    <w:rsid w:val="0024285A"/>
    <w:rsid w:val="00242DB5"/>
    <w:rsid w:val="00242E0A"/>
    <w:rsid w:val="002432EF"/>
    <w:rsid w:val="00243F60"/>
    <w:rsid w:val="00244DCC"/>
    <w:rsid w:val="002457E6"/>
    <w:rsid w:val="00245AC9"/>
    <w:rsid w:val="00245E5A"/>
    <w:rsid w:val="00246097"/>
    <w:rsid w:val="00247EC2"/>
    <w:rsid w:val="0025149F"/>
    <w:rsid w:val="00251BA5"/>
    <w:rsid w:val="00251C1D"/>
    <w:rsid w:val="002523C1"/>
    <w:rsid w:val="00253B3E"/>
    <w:rsid w:val="00254083"/>
    <w:rsid w:val="002541E9"/>
    <w:rsid w:val="00254705"/>
    <w:rsid w:val="002548B7"/>
    <w:rsid w:val="00257459"/>
    <w:rsid w:val="00257873"/>
    <w:rsid w:val="002608D9"/>
    <w:rsid w:val="00260B67"/>
    <w:rsid w:val="00260C65"/>
    <w:rsid w:val="00262100"/>
    <w:rsid w:val="00262A9A"/>
    <w:rsid w:val="002632D7"/>
    <w:rsid w:val="002636E4"/>
    <w:rsid w:val="002637B2"/>
    <w:rsid w:val="002644B1"/>
    <w:rsid w:val="00272191"/>
    <w:rsid w:val="00272602"/>
    <w:rsid w:val="00274DC0"/>
    <w:rsid w:val="00275167"/>
    <w:rsid w:val="002751A2"/>
    <w:rsid w:val="00275481"/>
    <w:rsid w:val="002837C2"/>
    <w:rsid w:val="00283F1C"/>
    <w:rsid w:val="002845F9"/>
    <w:rsid w:val="002850A6"/>
    <w:rsid w:val="00285E89"/>
    <w:rsid w:val="00286D47"/>
    <w:rsid w:val="0028775E"/>
    <w:rsid w:val="002877FF"/>
    <w:rsid w:val="002906E0"/>
    <w:rsid w:val="00290859"/>
    <w:rsid w:val="002909EA"/>
    <w:rsid w:val="00290FF3"/>
    <w:rsid w:val="002914D7"/>
    <w:rsid w:val="00291605"/>
    <w:rsid w:val="0029264A"/>
    <w:rsid w:val="002927A6"/>
    <w:rsid w:val="00293AC7"/>
    <w:rsid w:val="002955B4"/>
    <w:rsid w:val="00295989"/>
    <w:rsid w:val="00295D29"/>
    <w:rsid w:val="00296085"/>
    <w:rsid w:val="0029647A"/>
    <w:rsid w:val="00296826"/>
    <w:rsid w:val="002969A1"/>
    <w:rsid w:val="00296B92"/>
    <w:rsid w:val="00296E3C"/>
    <w:rsid w:val="002A080F"/>
    <w:rsid w:val="002A0929"/>
    <w:rsid w:val="002A09A7"/>
    <w:rsid w:val="002A19E0"/>
    <w:rsid w:val="002A27D5"/>
    <w:rsid w:val="002A586F"/>
    <w:rsid w:val="002A5C0A"/>
    <w:rsid w:val="002A6FF2"/>
    <w:rsid w:val="002B039C"/>
    <w:rsid w:val="002B0E1C"/>
    <w:rsid w:val="002B1770"/>
    <w:rsid w:val="002B1A16"/>
    <w:rsid w:val="002B2C89"/>
    <w:rsid w:val="002B2CB1"/>
    <w:rsid w:val="002B2F33"/>
    <w:rsid w:val="002B2F7A"/>
    <w:rsid w:val="002B3FA8"/>
    <w:rsid w:val="002B4415"/>
    <w:rsid w:val="002B6275"/>
    <w:rsid w:val="002B689F"/>
    <w:rsid w:val="002B74DB"/>
    <w:rsid w:val="002B76C1"/>
    <w:rsid w:val="002B7D76"/>
    <w:rsid w:val="002C0169"/>
    <w:rsid w:val="002C0D46"/>
    <w:rsid w:val="002C218B"/>
    <w:rsid w:val="002C3043"/>
    <w:rsid w:val="002C4074"/>
    <w:rsid w:val="002C4372"/>
    <w:rsid w:val="002C4D7B"/>
    <w:rsid w:val="002C4FF1"/>
    <w:rsid w:val="002C5205"/>
    <w:rsid w:val="002C5C3A"/>
    <w:rsid w:val="002C734B"/>
    <w:rsid w:val="002C7B21"/>
    <w:rsid w:val="002C7C31"/>
    <w:rsid w:val="002D0BBE"/>
    <w:rsid w:val="002D0CC2"/>
    <w:rsid w:val="002D119D"/>
    <w:rsid w:val="002D17A8"/>
    <w:rsid w:val="002D197C"/>
    <w:rsid w:val="002D2336"/>
    <w:rsid w:val="002D3328"/>
    <w:rsid w:val="002D3F1A"/>
    <w:rsid w:val="002D4874"/>
    <w:rsid w:val="002D4C57"/>
    <w:rsid w:val="002D58C0"/>
    <w:rsid w:val="002D5F05"/>
    <w:rsid w:val="002D6B98"/>
    <w:rsid w:val="002D704A"/>
    <w:rsid w:val="002D72A6"/>
    <w:rsid w:val="002E009A"/>
    <w:rsid w:val="002E019D"/>
    <w:rsid w:val="002E0ECC"/>
    <w:rsid w:val="002E1186"/>
    <w:rsid w:val="002E2243"/>
    <w:rsid w:val="002E2BC5"/>
    <w:rsid w:val="002E2E26"/>
    <w:rsid w:val="002E34E8"/>
    <w:rsid w:val="002E4516"/>
    <w:rsid w:val="002E4AD7"/>
    <w:rsid w:val="002F0A50"/>
    <w:rsid w:val="002F13BA"/>
    <w:rsid w:val="002F21CC"/>
    <w:rsid w:val="002F2FF5"/>
    <w:rsid w:val="002F79D6"/>
    <w:rsid w:val="003007D0"/>
    <w:rsid w:val="003007D3"/>
    <w:rsid w:val="00301822"/>
    <w:rsid w:val="00301B05"/>
    <w:rsid w:val="00302905"/>
    <w:rsid w:val="003050C5"/>
    <w:rsid w:val="00305781"/>
    <w:rsid w:val="00305D5C"/>
    <w:rsid w:val="00306783"/>
    <w:rsid w:val="00306F1F"/>
    <w:rsid w:val="003105FF"/>
    <w:rsid w:val="00310C2A"/>
    <w:rsid w:val="0031124E"/>
    <w:rsid w:val="00311BC4"/>
    <w:rsid w:val="00312A12"/>
    <w:rsid w:val="003130E1"/>
    <w:rsid w:val="0031419A"/>
    <w:rsid w:val="003153BD"/>
    <w:rsid w:val="00315490"/>
    <w:rsid w:val="0031549E"/>
    <w:rsid w:val="0031557B"/>
    <w:rsid w:val="00315BE2"/>
    <w:rsid w:val="00315E89"/>
    <w:rsid w:val="00316908"/>
    <w:rsid w:val="00316A29"/>
    <w:rsid w:val="00316D32"/>
    <w:rsid w:val="00316E23"/>
    <w:rsid w:val="00317FCA"/>
    <w:rsid w:val="00321176"/>
    <w:rsid w:val="0032128C"/>
    <w:rsid w:val="00321F74"/>
    <w:rsid w:val="00322F18"/>
    <w:rsid w:val="00324B1B"/>
    <w:rsid w:val="0032544D"/>
    <w:rsid w:val="00326F0C"/>
    <w:rsid w:val="00326FF1"/>
    <w:rsid w:val="003270F5"/>
    <w:rsid w:val="0033139D"/>
    <w:rsid w:val="00331E5D"/>
    <w:rsid w:val="003335DD"/>
    <w:rsid w:val="00333772"/>
    <w:rsid w:val="00333995"/>
    <w:rsid w:val="003361D9"/>
    <w:rsid w:val="00337043"/>
    <w:rsid w:val="00337146"/>
    <w:rsid w:val="00337DC6"/>
    <w:rsid w:val="00337E32"/>
    <w:rsid w:val="00340A19"/>
    <w:rsid w:val="00342FA2"/>
    <w:rsid w:val="00342FD0"/>
    <w:rsid w:val="00343E9A"/>
    <w:rsid w:val="0034411F"/>
    <w:rsid w:val="00344B78"/>
    <w:rsid w:val="00345BC0"/>
    <w:rsid w:val="0034667B"/>
    <w:rsid w:val="00347633"/>
    <w:rsid w:val="003512EF"/>
    <w:rsid w:val="00351DFD"/>
    <w:rsid w:val="003522CC"/>
    <w:rsid w:val="0035348B"/>
    <w:rsid w:val="003537C7"/>
    <w:rsid w:val="00353917"/>
    <w:rsid w:val="00353ACB"/>
    <w:rsid w:val="0035441A"/>
    <w:rsid w:val="00354E42"/>
    <w:rsid w:val="00357E31"/>
    <w:rsid w:val="0036050F"/>
    <w:rsid w:val="00361A49"/>
    <w:rsid w:val="00362622"/>
    <w:rsid w:val="00362A9C"/>
    <w:rsid w:val="003636B4"/>
    <w:rsid w:val="00364290"/>
    <w:rsid w:val="003643EB"/>
    <w:rsid w:val="00364E3D"/>
    <w:rsid w:val="00365325"/>
    <w:rsid w:val="003654AE"/>
    <w:rsid w:val="00365815"/>
    <w:rsid w:val="00365870"/>
    <w:rsid w:val="00366132"/>
    <w:rsid w:val="00366FDC"/>
    <w:rsid w:val="00367371"/>
    <w:rsid w:val="003673CC"/>
    <w:rsid w:val="003673CF"/>
    <w:rsid w:val="003718E8"/>
    <w:rsid w:val="00371A8A"/>
    <w:rsid w:val="00372204"/>
    <w:rsid w:val="00373C99"/>
    <w:rsid w:val="00374527"/>
    <w:rsid w:val="003757B1"/>
    <w:rsid w:val="003763C9"/>
    <w:rsid w:val="00377A59"/>
    <w:rsid w:val="00381D6B"/>
    <w:rsid w:val="003828AB"/>
    <w:rsid w:val="00382FC3"/>
    <w:rsid w:val="00383621"/>
    <w:rsid w:val="003836DB"/>
    <w:rsid w:val="0038397F"/>
    <w:rsid w:val="00384F4C"/>
    <w:rsid w:val="00385369"/>
    <w:rsid w:val="0038573D"/>
    <w:rsid w:val="00385B7B"/>
    <w:rsid w:val="0038636B"/>
    <w:rsid w:val="00386BAA"/>
    <w:rsid w:val="00386EB7"/>
    <w:rsid w:val="003870A6"/>
    <w:rsid w:val="003872DD"/>
    <w:rsid w:val="003930FF"/>
    <w:rsid w:val="003939CC"/>
    <w:rsid w:val="003939DC"/>
    <w:rsid w:val="00393D3B"/>
    <w:rsid w:val="00393E53"/>
    <w:rsid w:val="00394107"/>
    <w:rsid w:val="00394BA7"/>
    <w:rsid w:val="003953C9"/>
    <w:rsid w:val="0039563B"/>
    <w:rsid w:val="00395877"/>
    <w:rsid w:val="00395B9E"/>
    <w:rsid w:val="00395E66"/>
    <w:rsid w:val="00396F02"/>
    <w:rsid w:val="003A041F"/>
    <w:rsid w:val="003A0D5C"/>
    <w:rsid w:val="003A0DB4"/>
    <w:rsid w:val="003A0E0F"/>
    <w:rsid w:val="003A1899"/>
    <w:rsid w:val="003A195B"/>
    <w:rsid w:val="003A29EA"/>
    <w:rsid w:val="003A36A6"/>
    <w:rsid w:val="003A3C60"/>
    <w:rsid w:val="003A5E35"/>
    <w:rsid w:val="003A671D"/>
    <w:rsid w:val="003A7037"/>
    <w:rsid w:val="003B02D0"/>
    <w:rsid w:val="003B057A"/>
    <w:rsid w:val="003B0BC4"/>
    <w:rsid w:val="003B1399"/>
    <w:rsid w:val="003B13FB"/>
    <w:rsid w:val="003B1ECE"/>
    <w:rsid w:val="003B34EE"/>
    <w:rsid w:val="003B44C9"/>
    <w:rsid w:val="003B537C"/>
    <w:rsid w:val="003B56C7"/>
    <w:rsid w:val="003B596D"/>
    <w:rsid w:val="003B5B06"/>
    <w:rsid w:val="003B5C2E"/>
    <w:rsid w:val="003B638A"/>
    <w:rsid w:val="003B6A10"/>
    <w:rsid w:val="003B6B12"/>
    <w:rsid w:val="003B702E"/>
    <w:rsid w:val="003B751D"/>
    <w:rsid w:val="003B7A49"/>
    <w:rsid w:val="003C0521"/>
    <w:rsid w:val="003C0938"/>
    <w:rsid w:val="003C0ADA"/>
    <w:rsid w:val="003C1AFD"/>
    <w:rsid w:val="003C2160"/>
    <w:rsid w:val="003C2448"/>
    <w:rsid w:val="003C2B7A"/>
    <w:rsid w:val="003C2EAE"/>
    <w:rsid w:val="003C3AC5"/>
    <w:rsid w:val="003C3AE9"/>
    <w:rsid w:val="003C4D95"/>
    <w:rsid w:val="003C6EBC"/>
    <w:rsid w:val="003C7324"/>
    <w:rsid w:val="003C7A18"/>
    <w:rsid w:val="003D0BAE"/>
    <w:rsid w:val="003D0F45"/>
    <w:rsid w:val="003D1BC9"/>
    <w:rsid w:val="003D2A94"/>
    <w:rsid w:val="003D3304"/>
    <w:rsid w:val="003D385C"/>
    <w:rsid w:val="003D50B6"/>
    <w:rsid w:val="003D51F3"/>
    <w:rsid w:val="003D5616"/>
    <w:rsid w:val="003D6910"/>
    <w:rsid w:val="003D73D4"/>
    <w:rsid w:val="003E0DB9"/>
    <w:rsid w:val="003E1499"/>
    <w:rsid w:val="003E15AA"/>
    <w:rsid w:val="003E256D"/>
    <w:rsid w:val="003E2606"/>
    <w:rsid w:val="003E3448"/>
    <w:rsid w:val="003E3FA6"/>
    <w:rsid w:val="003E48B8"/>
    <w:rsid w:val="003E50C7"/>
    <w:rsid w:val="003E54B1"/>
    <w:rsid w:val="003E5782"/>
    <w:rsid w:val="003E5CD1"/>
    <w:rsid w:val="003E64A7"/>
    <w:rsid w:val="003E64B8"/>
    <w:rsid w:val="003E680E"/>
    <w:rsid w:val="003F086E"/>
    <w:rsid w:val="003F1121"/>
    <w:rsid w:val="003F1968"/>
    <w:rsid w:val="003F1C23"/>
    <w:rsid w:val="003F1D12"/>
    <w:rsid w:val="003F32EE"/>
    <w:rsid w:val="003F448E"/>
    <w:rsid w:val="003F488A"/>
    <w:rsid w:val="003F5A09"/>
    <w:rsid w:val="003F783C"/>
    <w:rsid w:val="0040080D"/>
    <w:rsid w:val="00400D42"/>
    <w:rsid w:val="00400E71"/>
    <w:rsid w:val="00401524"/>
    <w:rsid w:val="00401B67"/>
    <w:rsid w:val="00403132"/>
    <w:rsid w:val="00403158"/>
    <w:rsid w:val="00403B59"/>
    <w:rsid w:val="00403FF3"/>
    <w:rsid w:val="004050E7"/>
    <w:rsid w:val="00405344"/>
    <w:rsid w:val="00405C23"/>
    <w:rsid w:val="00405D3E"/>
    <w:rsid w:val="00406791"/>
    <w:rsid w:val="004073AB"/>
    <w:rsid w:val="00407C91"/>
    <w:rsid w:val="004106D9"/>
    <w:rsid w:val="00410C6A"/>
    <w:rsid w:val="00410F60"/>
    <w:rsid w:val="00411E54"/>
    <w:rsid w:val="00412C1A"/>
    <w:rsid w:val="00413D02"/>
    <w:rsid w:val="004159D2"/>
    <w:rsid w:val="00415E40"/>
    <w:rsid w:val="00416EBF"/>
    <w:rsid w:val="004200E8"/>
    <w:rsid w:val="00420A13"/>
    <w:rsid w:val="00420A37"/>
    <w:rsid w:val="00421570"/>
    <w:rsid w:val="00423672"/>
    <w:rsid w:val="004238F1"/>
    <w:rsid w:val="004239AD"/>
    <w:rsid w:val="004244FE"/>
    <w:rsid w:val="00424EAC"/>
    <w:rsid w:val="004250BE"/>
    <w:rsid w:val="00425239"/>
    <w:rsid w:val="0042523D"/>
    <w:rsid w:val="00425D8C"/>
    <w:rsid w:val="00425DDC"/>
    <w:rsid w:val="00427AB1"/>
    <w:rsid w:val="004303F2"/>
    <w:rsid w:val="00430A33"/>
    <w:rsid w:val="00430FF1"/>
    <w:rsid w:val="004319F6"/>
    <w:rsid w:val="00433640"/>
    <w:rsid w:val="00433DA4"/>
    <w:rsid w:val="00434161"/>
    <w:rsid w:val="004342E1"/>
    <w:rsid w:val="004355C2"/>
    <w:rsid w:val="00435664"/>
    <w:rsid w:val="004356BC"/>
    <w:rsid w:val="00435786"/>
    <w:rsid w:val="00435DA5"/>
    <w:rsid w:val="00437A13"/>
    <w:rsid w:val="00440447"/>
    <w:rsid w:val="00441734"/>
    <w:rsid w:val="00441C5A"/>
    <w:rsid w:val="004421B9"/>
    <w:rsid w:val="00442319"/>
    <w:rsid w:val="004429D2"/>
    <w:rsid w:val="00443B28"/>
    <w:rsid w:val="00443E18"/>
    <w:rsid w:val="00444A2A"/>
    <w:rsid w:val="00445588"/>
    <w:rsid w:val="00445E46"/>
    <w:rsid w:val="004460F3"/>
    <w:rsid w:val="00447C59"/>
    <w:rsid w:val="00450C41"/>
    <w:rsid w:val="0045101A"/>
    <w:rsid w:val="00451FBD"/>
    <w:rsid w:val="0045352D"/>
    <w:rsid w:val="004535AD"/>
    <w:rsid w:val="00453925"/>
    <w:rsid w:val="0045431B"/>
    <w:rsid w:val="004547E6"/>
    <w:rsid w:val="004551C5"/>
    <w:rsid w:val="00455746"/>
    <w:rsid w:val="00455D35"/>
    <w:rsid w:val="00455F9C"/>
    <w:rsid w:val="00457344"/>
    <w:rsid w:val="00457857"/>
    <w:rsid w:val="00460875"/>
    <w:rsid w:val="00460DEB"/>
    <w:rsid w:val="00462A0B"/>
    <w:rsid w:val="00464213"/>
    <w:rsid w:val="00465D25"/>
    <w:rsid w:val="004700DE"/>
    <w:rsid w:val="004705A1"/>
    <w:rsid w:val="004713F6"/>
    <w:rsid w:val="0047192E"/>
    <w:rsid w:val="00471FC6"/>
    <w:rsid w:val="00474B53"/>
    <w:rsid w:val="00476D5D"/>
    <w:rsid w:val="0047765A"/>
    <w:rsid w:val="004778D4"/>
    <w:rsid w:val="00477B07"/>
    <w:rsid w:val="00480B62"/>
    <w:rsid w:val="00481C5E"/>
    <w:rsid w:val="00482350"/>
    <w:rsid w:val="0048256B"/>
    <w:rsid w:val="00482F1B"/>
    <w:rsid w:val="004840DD"/>
    <w:rsid w:val="0048414F"/>
    <w:rsid w:val="0048559F"/>
    <w:rsid w:val="00485CD4"/>
    <w:rsid w:val="00486EE8"/>
    <w:rsid w:val="00486F39"/>
    <w:rsid w:val="004873A4"/>
    <w:rsid w:val="00487941"/>
    <w:rsid w:val="00487C10"/>
    <w:rsid w:val="00490ECA"/>
    <w:rsid w:val="00491709"/>
    <w:rsid w:val="004938DB"/>
    <w:rsid w:val="004939E3"/>
    <w:rsid w:val="00494203"/>
    <w:rsid w:val="0049466D"/>
    <w:rsid w:val="004955AE"/>
    <w:rsid w:val="00496B6F"/>
    <w:rsid w:val="004A2286"/>
    <w:rsid w:val="004A2DBA"/>
    <w:rsid w:val="004A309F"/>
    <w:rsid w:val="004A3A1B"/>
    <w:rsid w:val="004A43A9"/>
    <w:rsid w:val="004A43F7"/>
    <w:rsid w:val="004A4B17"/>
    <w:rsid w:val="004A5055"/>
    <w:rsid w:val="004A5684"/>
    <w:rsid w:val="004A57EE"/>
    <w:rsid w:val="004A62FA"/>
    <w:rsid w:val="004A6AD5"/>
    <w:rsid w:val="004B0FE2"/>
    <w:rsid w:val="004B1FED"/>
    <w:rsid w:val="004B3212"/>
    <w:rsid w:val="004B33B4"/>
    <w:rsid w:val="004B367B"/>
    <w:rsid w:val="004B3DB6"/>
    <w:rsid w:val="004B5407"/>
    <w:rsid w:val="004B5BC9"/>
    <w:rsid w:val="004B5C26"/>
    <w:rsid w:val="004B5F27"/>
    <w:rsid w:val="004B6101"/>
    <w:rsid w:val="004B66F5"/>
    <w:rsid w:val="004B676D"/>
    <w:rsid w:val="004B6E51"/>
    <w:rsid w:val="004B75FB"/>
    <w:rsid w:val="004C02F1"/>
    <w:rsid w:val="004C116F"/>
    <w:rsid w:val="004C24BE"/>
    <w:rsid w:val="004C2514"/>
    <w:rsid w:val="004C261F"/>
    <w:rsid w:val="004C2B4E"/>
    <w:rsid w:val="004C312A"/>
    <w:rsid w:val="004C373F"/>
    <w:rsid w:val="004C41FF"/>
    <w:rsid w:val="004C4371"/>
    <w:rsid w:val="004C5021"/>
    <w:rsid w:val="004C60E2"/>
    <w:rsid w:val="004C6BD9"/>
    <w:rsid w:val="004D266A"/>
    <w:rsid w:val="004D3175"/>
    <w:rsid w:val="004D32C2"/>
    <w:rsid w:val="004D4325"/>
    <w:rsid w:val="004D4F85"/>
    <w:rsid w:val="004D59E0"/>
    <w:rsid w:val="004D5F48"/>
    <w:rsid w:val="004D623A"/>
    <w:rsid w:val="004D6313"/>
    <w:rsid w:val="004D6577"/>
    <w:rsid w:val="004D66D2"/>
    <w:rsid w:val="004D70B8"/>
    <w:rsid w:val="004D7D4E"/>
    <w:rsid w:val="004D7E8F"/>
    <w:rsid w:val="004E0AB0"/>
    <w:rsid w:val="004E0AC5"/>
    <w:rsid w:val="004E12A9"/>
    <w:rsid w:val="004E162F"/>
    <w:rsid w:val="004E19A3"/>
    <w:rsid w:val="004E30F2"/>
    <w:rsid w:val="004E31FD"/>
    <w:rsid w:val="004E34C5"/>
    <w:rsid w:val="004E3C6D"/>
    <w:rsid w:val="004E4644"/>
    <w:rsid w:val="004E4E02"/>
    <w:rsid w:val="004E55D1"/>
    <w:rsid w:val="004E72CD"/>
    <w:rsid w:val="004E7305"/>
    <w:rsid w:val="004F0ED6"/>
    <w:rsid w:val="004F1814"/>
    <w:rsid w:val="004F1D9B"/>
    <w:rsid w:val="004F2145"/>
    <w:rsid w:val="004F2D60"/>
    <w:rsid w:val="004F2E1B"/>
    <w:rsid w:val="004F3160"/>
    <w:rsid w:val="004F374A"/>
    <w:rsid w:val="004F37F8"/>
    <w:rsid w:val="004F3E8E"/>
    <w:rsid w:val="004F4277"/>
    <w:rsid w:val="004F46F8"/>
    <w:rsid w:val="004F6901"/>
    <w:rsid w:val="004F6A34"/>
    <w:rsid w:val="004F710C"/>
    <w:rsid w:val="004F7171"/>
    <w:rsid w:val="004F7728"/>
    <w:rsid w:val="00500447"/>
    <w:rsid w:val="00501996"/>
    <w:rsid w:val="00501C47"/>
    <w:rsid w:val="00501C52"/>
    <w:rsid w:val="005020C7"/>
    <w:rsid w:val="00502B79"/>
    <w:rsid w:val="00503461"/>
    <w:rsid w:val="0050376B"/>
    <w:rsid w:val="0050401C"/>
    <w:rsid w:val="00504462"/>
    <w:rsid w:val="00504552"/>
    <w:rsid w:val="00504EF9"/>
    <w:rsid w:val="005057B7"/>
    <w:rsid w:val="00506CF8"/>
    <w:rsid w:val="005074E8"/>
    <w:rsid w:val="005103A1"/>
    <w:rsid w:val="0051150C"/>
    <w:rsid w:val="00511B06"/>
    <w:rsid w:val="00511CF0"/>
    <w:rsid w:val="005127E9"/>
    <w:rsid w:val="00514211"/>
    <w:rsid w:val="00514B98"/>
    <w:rsid w:val="00514C51"/>
    <w:rsid w:val="00515F27"/>
    <w:rsid w:val="00516D8A"/>
    <w:rsid w:val="00516EC6"/>
    <w:rsid w:val="00516FE3"/>
    <w:rsid w:val="00517192"/>
    <w:rsid w:val="0052080E"/>
    <w:rsid w:val="005210AE"/>
    <w:rsid w:val="005220F6"/>
    <w:rsid w:val="005227DF"/>
    <w:rsid w:val="0052287C"/>
    <w:rsid w:val="0052364D"/>
    <w:rsid w:val="0052451C"/>
    <w:rsid w:val="0052490A"/>
    <w:rsid w:val="00524C18"/>
    <w:rsid w:val="00525700"/>
    <w:rsid w:val="00525F87"/>
    <w:rsid w:val="005273C1"/>
    <w:rsid w:val="005311EC"/>
    <w:rsid w:val="00531AC3"/>
    <w:rsid w:val="0053221A"/>
    <w:rsid w:val="0053266D"/>
    <w:rsid w:val="00532860"/>
    <w:rsid w:val="0053312C"/>
    <w:rsid w:val="00533B22"/>
    <w:rsid w:val="00534B67"/>
    <w:rsid w:val="0053586F"/>
    <w:rsid w:val="00535A2B"/>
    <w:rsid w:val="00535B49"/>
    <w:rsid w:val="00535BA9"/>
    <w:rsid w:val="00536037"/>
    <w:rsid w:val="00536424"/>
    <w:rsid w:val="005364C0"/>
    <w:rsid w:val="00536C88"/>
    <w:rsid w:val="005370AA"/>
    <w:rsid w:val="00537111"/>
    <w:rsid w:val="00541061"/>
    <w:rsid w:val="00543B70"/>
    <w:rsid w:val="0054424B"/>
    <w:rsid w:val="005443B4"/>
    <w:rsid w:val="00544B80"/>
    <w:rsid w:val="0054586D"/>
    <w:rsid w:val="0054669D"/>
    <w:rsid w:val="00546C82"/>
    <w:rsid w:val="005472EA"/>
    <w:rsid w:val="00547866"/>
    <w:rsid w:val="005500B5"/>
    <w:rsid w:val="0055061B"/>
    <w:rsid w:val="005507F0"/>
    <w:rsid w:val="0055097F"/>
    <w:rsid w:val="005511D5"/>
    <w:rsid w:val="00551EFA"/>
    <w:rsid w:val="00551FBF"/>
    <w:rsid w:val="00551FC0"/>
    <w:rsid w:val="005540E4"/>
    <w:rsid w:val="00554320"/>
    <w:rsid w:val="005547F3"/>
    <w:rsid w:val="00554E42"/>
    <w:rsid w:val="005554CC"/>
    <w:rsid w:val="00555584"/>
    <w:rsid w:val="00555DB5"/>
    <w:rsid w:val="005569AA"/>
    <w:rsid w:val="00556C1D"/>
    <w:rsid w:val="005600F2"/>
    <w:rsid w:val="0056025C"/>
    <w:rsid w:val="00560DDD"/>
    <w:rsid w:val="005617B0"/>
    <w:rsid w:val="00563ED0"/>
    <w:rsid w:val="005646F2"/>
    <w:rsid w:val="00564AEA"/>
    <w:rsid w:val="00565F56"/>
    <w:rsid w:val="0056615F"/>
    <w:rsid w:val="00566596"/>
    <w:rsid w:val="005665BA"/>
    <w:rsid w:val="005670F4"/>
    <w:rsid w:val="00567A6A"/>
    <w:rsid w:val="0057074E"/>
    <w:rsid w:val="00572867"/>
    <w:rsid w:val="005740C0"/>
    <w:rsid w:val="00574B97"/>
    <w:rsid w:val="00575679"/>
    <w:rsid w:val="00575AA9"/>
    <w:rsid w:val="00575D76"/>
    <w:rsid w:val="00576365"/>
    <w:rsid w:val="00577511"/>
    <w:rsid w:val="005775AC"/>
    <w:rsid w:val="005808D1"/>
    <w:rsid w:val="00580DDA"/>
    <w:rsid w:val="00581303"/>
    <w:rsid w:val="0058161E"/>
    <w:rsid w:val="00581A3E"/>
    <w:rsid w:val="005820AF"/>
    <w:rsid w:val="005825CB"/>
    <w:rsid w:val="005826C2"/>
    <w:rsid w:val="005829A2"/>
    <w:rsid w:val="00583028"/>
    <w:rsid w:val="005831B7"/>
    <w:rsid w:val="00583672"/>
    <w:rsid w:val="005837AC"/>
    <w:rsid w:val="00584CB2"/>
    <w:rsid w:val="005853F8"/>
    <w:rsid w:val="005856F6"/>
    <w:rsid w:val="00585F36"/>
    <w:rsid w:val="005862D1"/>
    <w:rsid w:val="00587F3C"/>
    <w:rsid w:val="00590DBB"/>
    <w:rsid w:val="00590F00"/>
    <w:rsid w:val="0059109A"/>
    <w:rsid w:val="0059147C"/>
    <w:rsid w:val="00592059"/>
    <w:rsid w:val="00592935"/>
    <w:rsid w:val="00593B13"/>
    <w:rsid w:val="00595069"/>
    <w:rsid w:val="0059525B"/>
    <w:rsid w:val="00595C9E"/>
    <w:rsid w:val="00596230"/>
    <w:rsid w:val="00596BB9"/>
    <w:rsid w:val="00596DD6"/>
    <w:rsid w:val="00597867"/>
    <w:rsid w:val="005A063D"/>
    <w:rsid w:val="005A137A"/>
    <w:rsid w:val="005A2022"/>
    <w:rsid w:val="005A4AC6"/>
    <w:rsid w:val="005A52A0"/>
    <w:rsid w:val="005A554A"/>
    <w:rsid w:val="005A5626"/>
    <w:rsid w:val="005A5924"/>
    <w:rsid w:val="005A61D7"/>
    <w:rsid w:val="005A6DB3"/>
    <w:rsid w:val="005B0220"/>
    <w:rsid w:val="005B0739"/>
    <w:rsid w:val="005B1071"/>
    <w:rsid w:val="005B1489"/>
    <w:rsid w:val="005B14D7"/>
    <w:rsid w:val="005B2F66"/>
    <w:rsid w:val="005B4CB8"/>
    <w:rsid w:val="005B51A7"/>
    <w:rsid w:val="005B52A3"/>
    <w:rsid w:val="005B5F15"/>
    <w:rsid w:val="005B6644"/>
    <w:rsid w:val="005B7693"/>
    <w:rsid w:val="005C057A"/>
    <w:rsid w:val="005C1018"/>
    <w:rsid w:val="005C2442"/>
    <w:rsid w:val="005C3594"/>
    <w:rsid w:val="005C35C6"/>
    <w:rsid w:val="005C4663"/>
    <w:rsid w:val="005C56F5"/>
    <w:rsid w:val="005C57F7"/>
    <w:rsid w:val="005C729D"/>
    <w:rsid w:val="005C738C"/>
    <w:rsid w:val="005C7E6C"/>
    <w:rsid w:val="005D041D"/>
    <w:rsid w:val="005D1B94"/>
    <w:rsid w:val="005D1C67"/>
    <w:rsid w:val="005D244A"/>
    <w:rsid w:val="005D3249"/>
    <w:rsid w:val="005D3524"/>
    <w:rsid w:val="005D496C"/>
    <w:rsid w:val="005D512A"/>
    <w:rsid w:val="005D51CB"/>
    <w:rsid w:val="005D5616"/>
    <w:rsid w:val="005D6051"/>
    <w:rsid w:val="005D6645"/>
    <w:rsid w:val="005D6926"/>
    <w:rsid w:val="005D74A7"/>
    <w:rsid w:val="005D7B22"/>
    <w:rsid w:val="005E0D1B"/>
    <w:rsid w:val="005E1D67"/>
    <w:rsid w:val="005E2342"/>
    <w:rsid w:val="005E23A8"/>
    <w:rsid w:val="005E28B3"/>
    <w:rsid w:val="005E2D3C"/>
    <w:rsid w:val="005E3E04"/>
    <w:rsid w:val="005E4053"/>
    <w:rsid w:val="005E40AD"/>
    <w:rsid w:val="005E4115"/>
    <w:rsid w:val="005E53EC"/>
    <w:rsid w:val="005E5ACB"/>
    <w:rsid w:val="005E6017"/>
    <w:rsid w:val="005E6E60"/>
    <w:rsid w:val="005F04F0"/>
    <w:rsid w:val="005F1807"/>
    <w:rsid w:val="005F2204"/>
    <w:rsid w:val="005F2AE8"/>
    <w:rsid w:val="005F3BEF"/>
    <w:rsid w:val="005F4634"/>
    <w:rsid w:val="00600127"/>
    <w:rsid w:val="006010E4"/>
    <w:rsid w:val="00603074"/>
    <w:rsid w:val="00603CFF"/>
    <w:rsid w:val="00604CB2"/>
    <w:rsid w:val="00604D0E"/>
    <w:rsid w:val="00605A0A"/>
    <w:rsid w:val="00605D46"/>
    <w:rsid w:val="006072D9"/>
    <w:rsid w:val="00607444"/>
    <w:rsid w:val="00607574"/>
    <w:rsid w:val="006075B3"/>
    <w:rsid w:val="00610685"/>
    <w:rsid w:val="0061075F"/>
    <w:rsid w:val="006120DB"/>
    <w:rsid w:val="006132A0"/>
    <w:rsid w:val="006141BB"/>
    <w:rsid w:val="006143D2"/>
    <w:rsid w:val="00614418"/>
    <w:rsid w:val="00614508"/>
    <w:rsid w:val="00614AF4"/>
    <w:rsid w:val="00615336"/>
    <w:rsid w:val="0061628F"/>
    <w:rsid w:val="00616F45"/>
    <w:rsid w:val="00616F5B"/>
    <w:rsid w:val="00620BDF"/>
    <w:rsid w:val="00621BFD"/>
    <w:rsid w:val="00621DEC"/>
    <w:rsid w:val="0062222C"/>
    <w:rsid w:val="0062261B"/>
    <w:rsid w:val="006235FD"/>
    <w:rsid w:val="00623838"/>
    <w:rsid w:val="00623C91"/>
    <w:rsid w:val="00624492"/>
    <w:rsid w:val="0062527C"/>
    <w:rsid w:val="00625936"/>
    <w:rsid w:val="00625C82"/>
    <w:rsid w:val="006265CF"/>
    <w:rsid w:val="00627210"/>
    <w:rsid w:val="006274AB"/>
    <w:rsid w:val="00630685"/>
    <w:rsid w:val="006316E4"/>
    <w:rsid w:val="006316FE"/>
    <w:rsid w:val="006326D7"/>
    <w:rsid w:val="00632895"/>
    <w:rsid w:val="00632AF9"/>
    <w:rsid w:val="0063376F"/>
    <w:rsid w:val="0063434F"/>
    <w:rsid w:val="00634680"/>
    <w:rsid w:val="00635599"/>
    <w:rsid w:val="00636B45"/>
    <w:rsid w:val="00637819"/>
    <w:rsid w:val="00637F82"/>
    <w:rsid w:val="00641106"/>
    <w:rsid w:val="00643CE4"/>
    <w:rsid w:val="006444E8"/>
    <w:rsid w:val="00644DA1"/>
    <w:rsid w:val="00644E44"/>
    <w:rsid w:val="0064529B"/>
    <w:rsid w:val="00646F43"/>
    <w:rsid w:val="0064723C"/>
    <w:rsid w:val="006479A8"/>
    <w:rsid w:val="00647F8D"/>
    <w:rsid w:val="006504AE"/>
    <w:rsid w:val="00651FE3"/>
    <w:rsid w:val="00652DE6"/>
    <w:rsid w:val="00654B28"/>
    <w:rsid w:val="006552A8"/>
    <w:rsid w:val="00655F9D"/>
    <w:rsid w:val="00656FC2"/>
    <w:rsid w:val="006570D3"/>
    <w:rsid w:val="006573A7"/>
    <w:rsid w:val="006577C8"/>
    <w:rsid w:val="006600F1"/>
    <w:rsid w:val="00660168"/>
    <w:rsid w:val="00662A41"/>
    <w:rsid w:val="00662FA6"/>
    <w:rsid w:val="0066373C"/>
    <w:rsid w:val="00663767"/>
    <w:rsid w:val="006641D4"/>
    <w:rsid w:val="00665606"/>
    <w:rsid w:val="00666394"/>
    <w:rsid w:val="006679E5"/>
    <w:rsid w:val="006707A6"/>
    <w:rsid w:val="006719A9"/>
    <w:rsid w:val="00671A57"/>
    <w:rsid w:val="00671D82"/>
    <w:rsid w:val="00672EC6"/>
    <w:rsid w:val="006735C1"/>
    <w:rsid w:val="00673EA6"/>
    <w:rsid w:val="00674023"/>
    <w:rsid w:val="006741B2"/>
    <w:rsid w:val="00674536"/>
    <w:rsid w:val="006806DB"/>
    <w:rsid w:val="00680BBA"/>
    <w:rsid w:val="00680CE3"/>
    <w:rsid w:val="00681F79"/>
    <w:rsid w:val="006849EE"/>
    <w:rsid w:val="00684EF9"/>
    <w:rsid w:val="00686268"/>
    <w:rsid w:val="006867DA"/>
    <w:rsid w:val="00687961"/>
    <w:rsid w:val="00687C84"/>
    <w:rsid w:val="00687E80"/>
    <w:rsid w:val="006903E0"/>
    <w:rsid w:val="00691C56"/>
    <w:rsid w:val="0069211B"/>
    <w:rsid w:val="0069255A"/>
    <w:rsid w:val="006927F1"/>
    <w:rsid w:val="00693B3D"/>
    <w:rsid w:val="00694A44"/>
    <w:rsid w:val="0069573D"/>
    <w:rsid w:val="0069621F"/>
    <w:rsid w:val="006A0E28"/>
    <w:rsid w:val="006A0F3F"/>
    <w:rsid w:val="006A10D6"/>
    <w:rsid w:val="006A2BDA"/>
    <w:rsid w:val="006A2C5A"/>
    <w:rsid w:val="006A3A1C"/>
    <w:rsid w:val="006A3B34"/>
    <w:rsid w:val="006A4321"/>
    <w:rsid w:val="006A4A97"/>
    <w:rsid w:val="006A5D6B"/>
    <w:rsid w:val="006A5DCF"/>
    <w:rsid w:val="006A6219"/>
    <w:rsid w:val="006A623E"/>
    <w:rsid w:val="006A6764"/>
    <w:rsid w:val="006A7C6E"/>
    <w:rsid w:val="006B062E"/>
    <w:rsid w:val="006B07EB"/>
    <w:rsid w:val="006B2433"/>
    <w:rsid w:val="006B2AFF"/>
    <w:rsid w:val="006B44B5"/>
    <w:rsid w:val="006B5659"/>
    <w:rsid w:val="006B5C7E"/>
    <w:rsid w:val="006B6B3B"/>
    <w:rsid w:val="006B72E7"/>
    <w:rsid w:val="006C04C1"/>
    <w:rsid w:val="006C07F6"/>
    <w:rsid w:val="006C09EA"/>
    <w:rsid w:val="006C174A"/>
    <w:rsid w:val="006C28CB"/>
    <w:rsid w:val="006C2E60"/>
    <w:rsid w:val="006C3C2B"/>
    <w:rsid w:val="006C4264"/>
    <w:rsid w:val="006C4470"/>
    <w:rsid w:val="006C6221"/>
    <w:rsid w:val="006C6DD4"/>
    <w:rsid w:val="006C75F6"/>
    <w:rsid w:val="006C7E36"/>
    <w:rsid w:val="006D045F"/>
    <w:rsid w:val="006D0C16"/>
    <w:rsid w:val="006D13C4"/>
    <w:rsid w:val="006D187E"/>
    <w:rsid w:val="006D2237"/>
    <w:rsid w:val="006D2746"/>
    <w:rsid w:val="006D27C3"/>
    <w:rsid w:val="006D28C3"/>
    <w:rsid w:val="006D2EEF"/>
    <w:rsid w:val="006D32E8"/>
    <w:rsid w:val="006D40C1"/>
    <w:rsid w:val="006D5507"/>
    <w:rsid w:val="006D7989"/>
    <w:rsid w:val="006E000D"/>
    <w:rsid w:val="006E1199"/>
    <w:rsid w:val="006E1F0A"/>
    <w:rsid w:val="006E226C"/>
    <w:rsid w:val="006E2323"/>
    <w:rsid w:val="006E26E2"/>
    <w:rsid w:val="006E276E"/>
    <w:rsid w:val="006E320A"/>
    <w:rsid w:val="006E4626"/>
    <w:rsid w:val="006E49A6"/>
    <w:rsid w:val="006E500B"/>
    <w:rsid w:val="006E59CA"/>
    <w:rsid w:val="006E5D58"/>
    <w:rsid w:val="006E5DE6"/>
    <w:rsid w:val="006E5F7E"/>
    <w:rsid w:val="006E6752"/>
    <w:rsid w:val="006E799E"/>
    <w:rsid w:val="006F00C1"/>
    <w:rsid w:val="006F019A"/>
    <w:rsid w:val="006F2F3C"/>
    <w:rsid w:val="006F3EA6"/>
    <w:rsid w:val="006F475B"/>
    <w:rsid w:val="006F5D34"/>
    <w:rsid w:val="006F6273"/>
    <w:rsid w:val="006F62D9"/>
    <w:rsid w:val="006F6D86"/>
    <w:rsid w:val="006F7EC0"/>
    <w:rsid w:val="0070090D"/>
    <w:rsid w:val="00700C43"/>
    <w:rsid w:val="00700DF2"/>
    <w:rsid w:val="007013F5"/>
    <w:rsid w:val="007018E2"/>
    <w:rsid w:val="0070210B"/>
    <w:rsid w:val="00702D44"/>
    <w:rsid w:val="00702E6A"/>
    <w:rsid w:val="00703829"/>
    <w:rsid w:val="007044CE"/>
    <w:rsid w:val="00704916"/>
    <w:rsid w:val="0070546D"/>
    <w:rsid w:val="007062E5"/>
    <w:rsid w:val="00706546"/>
    <w:rsid w:val="0070725F"/>
    <w:rsid w:val="007077A2"/>
    <w:rsid w:val="00707893"/>
    <w:rsid w:val="00707E72"/>
    <w:rsid w:val="00710267"/>
    <w:rsid w:val="00710541"/>
    <w:rsid w:val="00710A69"/>
    <w:rsid w:val="007129C0"/>
    <w:rsid w:val="007134DB"/>
    <w:rsid w:val="00713621"/>
    <w:rsid w:val="00713C02"/>
    <w:rsid w:val="00714D84"/>
    <w:rsid w:val="007158F5"/>
    <w:rsid w:val="00716213"/>
    <w:rsid w:val="00716368"/>
    <w:rsid w:val="007168DE"/>
    <w:rsid w:val="00716DA9"/>
    <w:rsid w:val="00717D9F"/>
    <w:rsid w:val="00717DBC"/>
    <w:rsid w:val="00717ED0"/>
    <w:rsid w:val="00720E15"/>
    <w:rsid w:val="0072378C"/>
    <w:rsid w:val="00723918"/>
    <w:rsid w:val="00724FC3"/>
    <w:rsid w:val="0072597E"/>
    <w:rsid w:val="00725FA2"/>
    <w:rsid w:val="007301A6"/>
    <w:rsid w:val="00730716"/>
    <w:rsid w:val="0073221A"/>
    <w:rsid w:val="0073271A"/>
    <w:rsid w:val="00732C72"/>
    <w:rsid w:val="00733491"/>
    <w:rsid w:val="007336BD"/>
    <w:rsid w:val="00733E84"/>
    <w:rsid w:val="007363BE"/>
    <w:rsid w:val="00737912"/>
    <w:rsid w:val="007401CA"/>
    <w:rsid w:val="007410AB"/>
    <w:rsid w:val="00741117"/>
    <w:rsid w:val="00741C35"/>
    <w:rsid w:val="00742827"/>
    <w:rsid w:val="00742DC7"/>
    <w:rsid w:val="007436AE"/>
    <w:rsid w:val="0074398E"/>
    <w:rsid w:val="007465A3"/>
    <w:rsid w:val="007470C5"/>
    <w:rsid w:val="007477AC"/>
    <w:rsid w:val="007479FF"/>
    <w:rsid w:val="00750821"/>
    <w:rsid w:val="00750EB7"/>
    <w:rsid w:val="00751809"/>
    <w:rsid w:val="0075186C"/>
    <w:rsid w:val="00751958"/>
    <w:rsid w:val="00752012"/>
    <w:rsid w:val="007524ED"/>
    <w:rsid w:val="007526C8"/>
    <w:rsid w:val="007527F4"/>
    <w:rsid w:val="00752EE1"/>
    <w:rsid w:val="0075497B"/>
    <w:rsid w:val="007549B2"/>
    <w:rsid w:val="00755289"/>
    <w:rsid w:val="00755453"/>
    <w:rsid w:val="00755582"/>
    <w:rsid w:val="00756730"/>
    <w:rsid w:val="007578B6"/>
    <w:rsid w:val="00757A6F"/>
    <w:rsid w:val="00761A35"/>
    <w:rsid w:val="007622BD"/>
    <w:rsid w:val="007623B0"/>
    <w:rsid w:val="0076246A"/>
    <w:rsid w:val="0076263F"/>
    <w:rsid w:val="00762923"/>
    <w:rsid w:val="00762DDB"/>
    <w:rsid w:val="00763D48"/>
    <w:rsid w:val="00764302"/>
    <w:rsid w:val="00764485"/>
    <w:rsid w:val="007646EB"/>
    <w:rsid w:val="0076515B"/>
    <w:rsid w:val="0076788B"/>
    <w:rsid w:val="00767EB8"/>
    <w:rsid w:val="00767F67"/>
    <w:rsid w:val="00767FDD"/>
    <w:rsid w:val="0077069F"/>
    <w:rsid w:val="00771415"/>
    <w:rsid w:val="00772575"/>
    <w:rsid w:val="00772FCF"/>
    <w:rsid w:val="0077342D"/>
    <w:rsid w:val="00773D7D"/>
    <w:rsid w:val="007745EA"/>
    <w:rsid w:val="00777104"/>
    <w:rsid w:val="00780636"/>
    <w:rsid w:val="0078096C"/>
    <w:rsid w:val="007826D5"/>
    <w:rsid w:val="007833BF"/>
    <w:rsid w:val="00783E5C"/>
    <w:rsid w:val="00783EF0"/>
    <w:rsid w:val="0078462C"/>
    <w:rsid w:val="00784945"/>
    <w:rsid w:val="00784B23"/>
    <w:rsid w:val="00784C87"/>
    <w:rsid w:val="007852BE"/>
    <w:rsid w:val="00785474"/>
    <w:rsid w:val="0078690C"/>
    <w:rsid w:val="00791321"/>
    <w:rsid w:val="00791665"/>
    <w:rsid w:val="007916F4"/>
    <w:rsid w:val="00791BCE"/>
    <w:rsid w:val="00792310"/>
    <w:rsid w:val="00792676"/>
    <w:rsid w:val="0079413D"/>
    <w:rsid w:val="0079511E"/>
    <w:rsid w:val="007957C5"/>
    <w:rsid w:val="0079787F"/>
    <w:rsid w:val="00797F90"/>
    <w:rsid w:val="007A0CBE"/>
    <w:rsid w:val="007A0E6A"/>
    <w:rsid w:val="007A207E"/>
    <w:rsid w:val="007A255B"/>
    <w:rsid w:val="007A2EEB"/>
    <w:rsid w:val="007A3ADD"/>
    <w:rsid w:val="007A54BD"/>
    <w:rsid w:val="007A5D21"/>
    <w:rsid w:val="007A63CC"/>
    <w:rsid w:val="007A730D"/>
    <w:rsid w:val="007B0847"/>
    <w:rsid w:val="007B161D"/>
    <w:rsid w:val="007B1B4E"/>
    <w:rsid w:val="007B2BFF"/>
    <w:rsid w:val="007B589F"/>
    <w:rsid w:val="007B5D5E"/>
    <w:rsid w:val="007B6049"/>
    <w:rsid w:val="007B6512"/>
    <w:rsid w:val="007B6D62"/>
    <w:rsid w:val="007B74EF"/>
    <w:rsid w:val="007B7C4E"/>
    <w:rsid w:val="007C02FD"/>
    <w:rsid w:val="007C0A06"/>
    <w:rsid w:val="007C1738"/>
    <w:rsid w:val="007C1740"/>
    <w:rsid w:val="007C1DE0"/>
    <w:rsid w:val="007C2174"/>
    <w:rsid w:val="007C25C1"/>
    <w:rsid w:val="007C493A"/>
    <w:rsid w:val="007C4B19"/>
    <w:rsid w:val="007C799D"/>
    <w:rsid w:val="007C7FE6"/>
    <w:rsid w:val="007D0A0E"/>
    <w:rsid w:val="007D0CF5"/>
    <w:rsid w:val="007D146A"/>
    <w:rsid w:val="007D22C1"/>
    <w:rsid w:val="007D26AF"/>
    <w:rsid w:val="007D2790"/>
    <w:rsid w:val="007D3BA1"/>
    <w:rsid w:val="007D5796"/>
    <w:rsid w:val="007D7734"/>
    <w:rsid w:val="007D7CF0"/>
    <w:rsid w:val="007E00B3"/>
    <w:rsid w:val="007E12F6"/>
    <w:rsid w:val="007E1F1E"/>
    <w:rsid w:val="007E2F75"/>
    <w:rsid w:val="007E4E9B"/>
    <w:rsid w:val="007E5C98"/>
    <w:rsid w:val="007E65A0"/>
    <w:rsid w:val="007E66DE"/>
    <w:rsid w:val="007F03FC"/>
    <w:rsid w:val="007F0F15"/>
    <w:rsid w:val="007F259F"/>
    <w:rsid w:val="007F2EF1"/>
    <w:rsid w:val="007F33D3"/>
    <w:rsid w:val="007F3C8F"/>
    <w:rsid w:val="007F3D11"/>
    <w:rsid w:val="007F417D"/>
    <w:rsid w:val="007F46F0"/>
    <w:rsid w:val="007F4A1A"/>
    <w:rsid w:val="007F52F2"/>
    <w:rsid w:val="007F69D8"/>
    <w:rsid w:val="00800994"/>
    <w:rsid w:val="00801672"/>
    <w:rsid w:val="00801E2D"/>
    <w:rsid w:val="00804C39"/>
    <w:rsid w:val="00804EC7"/>
    <w:rsid w:val="00805580"/>
    <w:rsid w:val="00805775"/>
    <w:rsid w:val="008057D1"/>
    <w:rsid w:val="00805CCC"/>
    <w:rsid w:val="00806781"/>
    <w:rsid w:val="00807095"/>
    <w:rsid w:val="0080781F"/>
    <w:rsid w:val="00807CD0"/>
    <w:rsid w:val="00810A2D"/>
    <w:rsid w:val="00811D2A"/>
    <w:rsid w:val="008123E5"/>
    <w:rsid w:val="00812EFE"/>
    <w:rsid w:val="00813B03"/>
    <w:rsid w:val="00813C7D"/>
    <w:rsid w:val="00814074"/>
    <w:rsid w:val="0081412F"/>
    <w:rsid w:val="008148DF"/>
    <w:rsid w:val="00814AD9"/>
    <w:rsid w:val="008152D8"/>
    <w:rsid w:val="00815CE2"/>
    <w:rsid w:val="00816254"/>
    <w:rsid w:val="00816D74"/>
    <w:rsid w:val="00816E8F"/>
    <w:rsid w:val="00817CC3"/>
    <w:rsid w:val="00822726"/>
    <w:rsid w:val="00822F21"/>
    <w:rsid w:val="00823310"/>
    <w:rsid w:val="00824170"/>
    <w:rsid w:val="00824614"/>
    <w:rsid w:val="00824E62"/>
    <w:rsid w:val="008250DE"/>
    <w:rsid w:val="0082528F"/>
    <w:rsid w:val="0082568F"/>
    <w:rsid w:val="00826786"/>
    <w:rsid w:val="00827F77"/>
    <w:rsid w:val="00830F6C"/>
    <w:rsid w:val="0083129D"/>
    <w:rsid w:val="008314A7"/>
    <w:rsid w:val="00831F64"/>
    <w:rsid w:val="0083297C"/>
    <w:rsid w:val="008329EF"/>
    <w:rsid w:val="00833BA7"/>
    <w:rsid w:val="00834852"/>
    <w:rsid w:val="00834FBC"/>
    <w:rsid w:val="008350E5"/>
    <w:rsid w:val="008361D7"/>
    <w:rsid w:val="008365E5"/>
    <w:rsid w:val="0083681E"/>
    <w:rsid w:val="00836D88"/>
    <w:rsid w:val="008374CE"/>
    <w:rsid w:val="008377E9"/>
    <w:rsid w:val="00837DB4"/>
    <w:rsid w:val="0084029F"/>
    <w:rsid w:val="00840B64"/>
    <w:rsid w:val="008411AE"/>
    <w:rsid w:val="00842D63"/>
    <w:rsid w:val="00843208"/>
    <w:rsid w:val="00843727"/>
    <w:rsid w:val="008445D8"/>
    <w:rsid w:val="008446F0"/>
    <w:rsid w:val="0084520D"/>
    <w:rsid w:val="00845E09"/>
    <w:rsid w:val="00845FCF"/>
    <w:rsid w:val="00846366"/>
    <w:rsid w:val="00847073"/>
    <w:rsid w:val="00850580"/>
    <w:rsid w:val="00850F9B"/>
    <w:rsid w:val="00851293"/>
    <w:rsid w:val="00851337"/>
    <w:rsid w:val="008543BE"/>
    <w:rsid w:val="0085513F"/>
    <w:rsid w:val="008556AC"/>
    <w:rsid w:val="00856F2E"/>
    <w:rsid w:val="008570FE"/>
    <w:rsid w:val="00857F87"/>
    <w:rsid w:val="00860A22"/>
    <w:rsid w:val="00860B9B"/>
    <w:rsid w:val="008618E4"/>
    <w:rsid w:val="00863ACE"/>
    <w:rsid w:val="00864229"/>
    <w:rsid w:val="00864B66"/>
    <w:rsid w:val="00864F1D"/>
    <w:rsid w:val="0086502C"/>
    <w:rsid w:val="00865576"/>
    <w:rsid w:val="00865BE6"/>
    <w:rsid w:val="008667A1"/>
    <w:rsid w:val="00866D59"/>
    <w:rsid w:val="0087106E"/>
    <w:rsid w:val="0087126B"/>
    <w:rsid w:val="008728A3"/>
    <w:rsid w:val="00872C97"/>
    <w:rsid w:val="00873EFF"/>
    <w:rsid w:val="0087447A"/>
    <w:rsid w:val="00875131"/>
    <w:rsid w:val="00875A24"/>
    <w:rsid w:val="00876231"/>
    <w:rsid w:val="008802EE"/>
    <w:rsid w:val="00880793"/>
    <w:rsid w:val="00881880"/>
    <w:rsid w:val="00881D82"/>
    <w:rsid w:val="00881E8F"/>
    <w:rsid w:val="00883BA4"/>
    <w:rsid w:val="0088473B"/>
    <w:rsid w:val="0088489A"/>
    <w:rsid w:val="00884D57"/>
    <w:rsid w:val="00886476"/>
    <w:rsid w:val="008901E3"/>
    <w:rsid w:val="008906EB"/>
    <w:rsid w:val="0089074A"/>
    <w:rsid w:val="00891FA6"/>
    <w:rsid w:val="00891FC7"/>
    <w:rsid w:val="00892FC3"/>
    <w:rsid w:val="00892FEE"/>
    <w:rsid w:val="008944A6"/>
    <w:rsid w:val="008949BF"/>
    <w:rsid w:val="00894BC2"/>
    <w:rsid w:val="00895596"/>
    <w:rsid w:val="008964B7"/>
    <w:rsid w:val="00896808"/>
    <w:rsid w:val="00896A1A"/>
    <w:rsid w:val="00896F28"/>
    <w:rsid w:val="008970D6"/>
    <w:rsid w:val="008A0BCD"/>
    <w:rsid w:val="008A1245"/>
    <w:rsid w:val="008A14F7"/>
    <w:rsid w:val="008A2771"/>
    <w:rsid w:val="008A30B4"/>
    <w:rsid w:val="008A3C2A"/>
    <w:rsid w:val="008A48B8"/>
    <w:rsid w:val="008A4C11"/>
    <w:rsid w:val="008A6049"/>
    <w:rsid w:val="008A6830"/>
    <w:rsid w:val="008A7A9C"/>
    <w:rsid w:val="008A7FCC"/>
    <w:rsid w:val="008B0725"/>
    <w:rsid w:val="008B1775"/>
    <w:rsid w:val="008B1AB6"/>
    <w:rsid w:val="008B205B"/>
    <w:rsid w:val="008B2146"/>
    <w:rsid w:val="008B22FD"/>
    <w:rsid w:val="008B3936"/>
    <w:rsid w:val="008B4DBB"/>
    <w:rsid w:val="008B5D30"/>
    <w:rsid w:val="008B5F02"/>
    <w:rsid w:val="008B648D"/>
    <w:rsid w:val="008B6BB8"/>
    <w:rsid w:val="008B6D82"/>
    <w:rsid w:val="008C3070"/>
    <w:rsid w:val="008C3B56"/>
    <w:rsid w:val="008C3C73"/>
    <w:rsid w:val="008C4CE3"/>
    <w:rsid w:val="008C72E5"/>
    <w:rsid w:val="008C7C66"/>
    <w:rsid w:val="008D0EA9"/>
    <w:rsid w:val="008D18C8"/>
    <w:rsid w:val="008D21B5"/>
    <w:rsid w:val="008D37B2"/>
    <w:rsid w:val="008D47EC"/>
    <w:rsid w:val="008D4D3B"/>
    <w:rsid w:val="008D5B1B"/>
    <w:rsid w:val="008D5C60"/>
    <w:rsid w:val="008D5E75"/>
    <w:rsid w:val="008D7CD3"/>
    <w:rsid w:val="008D7CF7"/>
    <w:rsid w:val="008E05EC"/>
    <w:rsid w:val="008E0C62"/>
    <w:rsid w:val="008E1954"/>
    <w:rsid w:val="008E19A0"/>
    <w:rsid w:val="008E1FE2"/>
    <w:rsid w:val="008E272E"/>
    <w:rsid w:val="008E541B"/>
    <w:rsid w:val="008E60E6"/>
    <w:rsid w:val="008E6F75"/>
    <w:rsid w:val="008E7460"/>
    <w:rsid w:val="008E7B54"/>
    <w:rsid w:val="008E7B6A"/>
    <w:rsid w:val="008F05B9"/>
    <w:rsid w:val="008F064B"/>
    <w:rsid w:val="008F12A1"/>
    <w:rsid w:val="008F1FAB"/>
    <w:rsid w:val="008F249A"/>
    <w:rsid w:val="008F347F"/>
    <w:rsid w:val="008F39E6"/>
    <w:rsid w:val="008F3B9E"/>
    <w:rsid w:val="008F3FC3"/>
    <w:rsid w:val="008F5508"/>
    <w:rsid w:val="008F5531"/>
    <w:rsid w:val="008F5F16"/>
    <w:rsid w:val="008F6210"/>
    <w:rsid w:val="008F6A69"/>
    <w:rsid w:val="008F6B8F"/>
    <w:rsid w:val="008F6FD5"/>
    <w:rsid w:val="008F7217"/>
    <w:rsid w:val="009003BE"/>
    <w:rsid w:val="0090112F"/>
    <w:rsid w:val="009027C1"/>
    <w:rsid w:val="00902968"/>
    <w:rsid w:val="009038BF"/>
    <w:rsid w:val="00903ED5"/>
    <w:rsid w:val="009053B8"/>
    <w:rsid w:val="009064AB"/>
    <w:rsid w:val="00906A51"/>
    <w:rsid w:val="00907525"/>
    <w:rsid w:val="00912B00"/>
    <w:rsid w:val="00914D6C"/>
    <w:rsid w:val="00915071"/>
    <w:rsid w:val="009150A4"/>
    <w:rsid w:val="009154F7"/>
    <w:rsid w:val="0091567D"/>
    <w:rsid w:val="00915846"/>
    <w:rsid w:val="009160BA"/>
    <w:rsid w:val="00916151"/>
    <w:rsid w:val="009164F1"/>
    <w:rsid w:val="0091728B"/>
    <w:rsid w:val="009179D3"/>
    <w:rsid w:val="00917C89"/>
    <w:rsid w:val="00917CA4"/>
    <w:rsid w:val="00920163"/>
    <w:rsid w:val="00920A84"/>
    <w:rsid w:val="009211F7"/>
    <w:rsid w:val="009229DA"/>
    <w:rsid w:val="0092331D"/>
    <w:rsid w:val="00923327"/>
    <w:rsid w:val="009237CF"/>
    <w:rsid w:val="00924DD3"/>
    <w:rsid w:val="00925479"/>
    <w:rsid w:val="00925EE6"/>
    <w:rsid w:val="0092745B"/>
    <w:rsid w:val="00931AEE"/>
    <w:rsid w:val="009324C5"/>
    <w:rsid w:val="00932F96"/>
    <w:rsid w:val="009346DF"/>
    <w:rsid w:val="00934903"/>
    <w:rsid w:val="00934F2B"/>
    <w:rsid w:val="009358C5"/>
    <w:rsid w:val="00937F8F"/>
    <w:rsid w:val="009407B5"/>
    <w:rsid w:val="0094117D"/>
    <w:rsid w:val="0094224D"/>
    <w:rsid w:val="009425B4"/>
    <w:rsid w:val="00942623"/>
    <w:rsid w:val="00942727"/>
    <w:rsid w:val="00945127"/>
    <w:rsid w:val="009463A6"/>
    <w:rsid w:val="0094799D"/>
    <w:rsid w:val="0095046F"/>
    <w:rsid w:val="00950586"/>
    <w:rsid w:val="009507DE"/>
    <w:rsid w:val="009509F0"/>
    <w:rsid w:val="00950A28"/>
    <w:rsid w:val="0095110A"/>
    <w:rsid w:val="00951F85"/>
    <w:rsid w:val="0095224D"/>
    <w:rsid w:val="009522E8"/>
    <w:rsid w:val="009538A0"/>
    <w:rsid w:val="00953D24"/>
    <w:rsid w:val="009541E6"/>
    <w:rsid w:val="0095455D"/>
    <w:rsid w:val="00954BA6"/>
    <w:rsid w:val="00955012"/>
    <w:rsid w:val="009563DB"/>
    <w:rsid w:val="00956566"/>
    <w:rsid w:val="00957475"/>
    <w:rsid w:val="00957D5E"/>
    <w:rsid w:val="00960FEE"/>
    <w:rsid w:val="009614A7"/>
    <w:rsid w:val="00961A2E"/>
    <w:rsid w:val="00961C3D"/>
    <w:rsid w:val="00961FE8"/>
    <w:rsid w:val="00963AFF"/>
    <w:rsid w:val="00964CE0"/>
    <w:rsid w:val="00964ED5"/>
    <w:rsid w:val="00966F65"/>
    <w:rsid w:val="00967645"/>
    <w:rsid w:val="00971D04"/>
    <w:rsid w:val="00973EB0"/>
    <w:rsid w:val="00974029"/>
    <w:rsid w:val="00974BFB"/>
    <w:rsid w:val="00975187"/>
    <w:rsid w:val="00980345"/>
    <w:rsid w:val="00980489"/>
    <w:rsid w:val="0098225F"/>
    <w:rsid w:val="0098292C"/>
    <w:rsid w:val="00984A27"/>
    <w:rsid w:val="0098748F"/>
    <w:rsid w:val="00990D4F"/>
    <w:rsid w:val="009920CA"/>
    <w:rsid w:val="00992E6B"/>
    <w:rsid w:val="0099331A"/>
    <w:rsid w:val="00993649"/>
    <w:rsid w:val="00993AA2"/>
    <w:rsid w:val="0099522D"/>
    <w:rsid w:val="009A01C9"/>
    <w:rsid w:val="009A0D33"/>
    <w:rsid w:val="009A231B"/>
    <w:rsid w:val="009A2871"/>
    <w:rsid w:val="009A372F"/>
    <w:rsid w:val="009A429D"/>
    <w:rsid w:val="009A493B"/>
    <w:rsid w:val="009A71D6"/>
    <w:rsid w:val="009A71FB"/>
    <w:rsid w:val="009A77D2"/>
    <w:rsid w:val="009A77D9"/>
    <w:rsid w:val="009B0256"/>
    <w:rsid w:val="009B10E4"/>
    <w:rsid w:val="009B110E"/>
    <w:rsid w:val="009B1CB5"/>
    <w:rsid w:val="009B25EA"/>
    <w:rsid w:val="009B26BC"/>
    <w:rsid w:val="009B304C"/>
    <w:rsid w:val="009B35BC"/>
    <w:rsid w:val="009B4074"/>
    <w:rsid w:val="009B460C"/>
    <w:rsid w:val="009B6330"/>
    <w:rsid w:val="009B6740"/>
    <w:rsid w:val="009B6CF1"/>
    <w:rsid w:val="009B77E4"/>
    <w:rsid w:val="009B788B"/>
    <w:rsid w:val="009C09E1"/>
    <w:rsid w:val="009C232F"/>
    <w:rsid w:val="009C247D"/>
    <w:rsid w:val="009C30C6"/>
    <w:rsid w:val="009C39B2"/>
    <w:rsid w:val="009C487F"/>
    <w:rsid w:val="009C5D57"/>
    <w:rsid w:val="009C5E51"/>
    <w:rsid w:val="009C6A2E"/>
    <w:rsid w:val="009C6BF6"/>
    <w:rsid w:val="009C7081"/>
    <w:rsid w:val="009C73CA"/>
    <w:rsid w:val="009C73DE"/>
    <w:rsid w:val="009D0E7E"/>
    <w:rsid w:val="009D125F"/>
    <w:rsid w:val="009D19E8"/>
    <w:rsid w:val="009D21C7"/>
    <w:rsid w:val="009D25AC"/>
    <w:rsid w:val="009D279D"/>
    <w:rsid w:val="009D385C"/>
    <w:rsid w:val="009D4D88"/>
    <w:rsid w:val="009D5A54"/>
    <w:rsid w:val="009D6EC4"/>
    <w:rsid w:val="009E059E"/>
    <w:rsid w:val="009E09ED"/>
    <w:rsid w:val="009E179A"/>
    <w:rsid w:val="009E1955"/>
    <w:rsid w:val="009E1984"/>
    <w:rsid w:val="009E2463"/>
    <w:rsid w:val="009E32B9"/>
    <w:rsid w:val="009E43BF"/>
    <w:rsid w:val="009E4666"/>
    <w:rsid w:val="009E52AF"/>
    <w:rsid w:val="009E5BE7"/>
    <w:rsid w:val="009E5F4D"/>
    <w:rsid w:val="009E6141"/>
    <w:rsid w:val="009E6762"/>
    <w:rsid w:val="009F00E7"/>
    <w:rsid w:val="009F0F90"/>
    <w:rsid w:val="009F261E"/>
    <w:rsid w:val="009F31E5"/>
    <w:rsid w:val="009F35DD"/>
    <w:rsid w:val="009F371D"/>
    <w:rsid w:val="009F37B4"/>
    <w:rsid w:val="009F3822"/>
    <w:rsid w:val="009F3E13"/>
    <w:rsid w:val="009F401C"/>
    <w:rsid w:val="009F46A1"/>
    <w:rsid w:val="009F4C33"/>
    <w:rsid w:val="009F5CED"/>
    <w:rsid w:val="009F5E44"/>
    <w:rsid w:val="009F692C"/>
    <w:rsid w:val="009F71F6"/>
    <w:rsid w:val="009F733B"/>
    <w:rsid w:val="009F74FA"/>
    <w:rsid w:val="00A00282"/>
    <w:rsid w:val="00A01080"/>
    <w:rsid w:val="00A01AD3"/>
    <w:rsid w:val="00A01C72"/>
    <w:rsid w:val="00A01F91"/>
    <w:rsid w:val="00A03253"/>
    <w:rsid w:val="00A03D01"/>
    <w:rsid w:val="00A045CB"/>
    <w:rsid w:val="00A05B17"/>
    <w:rsid w:val="00A05F7D"/>
    <w:rsid w:val="00A063E5"/>
    <w:rsid w:val="00A1066B"/>
    <w:rsid w:val="00A11F17"/>
    <w:rsid w:val="00A12B48"/>
    <w:rsid w:val="00A143BB"/>
    <w:rsid w:val="00A15AFA"/>
    <w:rsid w:val="00A15CCA"/>
    <w:rsid w:val="00A15E0C"/>
    <w:rsid w:val="00A203F6"/>
    <w:rsid w:val="00A2058D"/>
    <w:rsid w:val="00A21456"/>
    <w:rsid w:val="00A21970"/>
    <w:rsid w:val="00A21992"/>
    <w:rsid w:val="00A219D4"/>
    <w:rsid w:val="00A22317"/>
    <w:rsid w:val="00A2491E"/>
    <w:rsid w:val="00A2499E"/>
    <w:rsid w:val="00A2514D"/>
    <w:rsid w:val="00A25635"/>
    <w:rsid w:val="00A259F5"/>
    <w:rsid w:val="00A25F7E"/>
    <w:rsid w:val="00A26430"/>
    <w:rsid w:val="00A2775F"/>
    <w:rsid w:val="00A322B5"/>
    <w:rsid w:val="00A332C3"/>
    <w:rsid w:val="00A33735"/>
    <w:rsid w:val="00A33A15"/>
    <w:rsid w:val="00A34113"/>
    <w:rsid w:val="00A34552"/>
    <w:rsid w:val="00A35075"/>
    <w:rsid w:val="00A35E94"/>
    <w:rsid w:val="00A36FCD"/>
    <w:rsid w:val="00A37119"/>
    <w:rsid w:val="00A40AD7"/>
    <w:rsid w:val="00A40B30"/>
    <w:rsid w:val="00A410C4"/>
    <w:rsid w:val="00A410CA"/>
    <w:rsid w:val="00A4143A"/>
    <w:rsid w:val="00A42D90"/>
    <w:rsid w:val="00A445A7"/>
    <w:rsid w:val="00A45087"/>
    <w:rsid w:val="00A45318"/>
    <w:rsid w:val="00A45C77"/>
    <w:rsid w:val="00A46550"/>
    <w:rsid w:val="00A46D3B"/>
    <w:rsid w:val="00A46E17"/>
    <w:rsid w:val="00A4762D"/>
    <w:rsid w:val="00A477BC"/>
    <w:rsid w:val="00A50183"/>
    <w:rsid w:val="00A520C5"/>
    <w:rsid w:val="00A52421"/>
    <w:rsid w:val="00A52B3A"/>
    <w:rsid w:val="00A52E90"/>
    <w:rsid w:val="00A53003"/>
    <w:rsid w:val="00A534ED"/>
    <w:rsid w:val="00A538F5"/>
    <w:rsid w:val="00A5519C"/>
    <w:rsid w:val="00A55927"/>
    <w:rsid w:val="00A55ACD"/>
    <w:rsid w:val="00A55C77"/>
    <w:rsid w:val="00A570D7"/>
    <w:rsid w:val="00A57496"/>
    <w:rsid w:val="00A575CF"/>
    <w:rsid w:val="00A601D2"/>
    <w:rsid w:val="00A60513"/>
    <w:rsid w:val="00A610A1"/>
    <w:rsid w:val="00A611FC"/>
    <w:rsid w:val="00A62EBE"/>
    <w:rsid w:val="00A637DB"/>
    <w:rsid w:val="00A655AE"/>
    <w:rsid w:val="00A656BC"/>
    <w:rsid w:val="00A65A99"/>
    <w:rsid w:val="00A66440"/>
    <w:rsid w:val="00A67108"/>
    <w:rsid w:val="00A70579"/>
    <w:rsid w:val="00A7212F"/>
    <w:rsid w:val="00A72E29"/>
    <w:rsid w:val="00A73894"/>
    <w:rsid w:val="00A73D69"/>
    <w:rsid w:val="00A74CE3"/>
    <w:rsid w:val="00A75D58"/>
    <w:rsid w:val="00A76482"/>
    <w:rsid w:val="00A77F93"/>
    <w:rsid w:val="00A80DF3"/>
    <w:rsid w:val="00A811CE"/>
    <w:rsid w:val="00A8190A"/>
    <w:rsid w:val="00A82602"/>
    <w:rsid w:val="00A827BC"/>
    <w:rsid w:val="00A82815"/>
    <w:rsid w:val="00A828D5"/>
    <w:rsid w:val="00A83996"/>
    <w:rsid w:val="00A844CE"/>
    <w:rsid w:val="00A84A8B"/>
    <w:rsid w:val="00A84B71"/>
    <w:rsid w:val="00A84B8E"/>
    <w:rsid w:val="00A85CB9"/>
    <w:rsid w:val="00A868B4"/>
    <w:rsid w:val="00A86A49"/>
    <w:rsid w:val="00A8790F"/>
    <w:rsid w:val="00A87EB4"/>
    <w:rsid w:val="00A90674"/>
    <w:rsid w:val="00A909DF"/>
    <w:rsid w:val="00A90DA2"/>
    <w:rsid w:val="00A90F9B"/>
    <w:rsid w:val="00A914B4"/>
    <w:rsid w:val="00A926EA"/>
    <w:rsid w:val="00A92DE6"/>
    <w:rsid w:val="00A94998"/>
    <w:rsid w:val="00A96B02"/>
    <w:rsid w:val="00A96FC8"/>
    <w:rsid w:val="00A972C2"/>
    <w:rsid w:val="00AA12B2"/>
    <w:rsid w:val="00AA1557"/>
    <w:rsid w:val="00AA268D"/>
    <w:rsid w:val="00AA27A9"/>
    <w:rsid w:val="00AA2D72"/>
    <w:rsid w:val="00AA39C2"/>
    <w:rsid w:val="00AA4161"/>
    <w:rsid w:val="00AA4313"/>
    <w:rsid w:val="00AA517A"/>
    <w:rsid w:val="00AA5537"/>
    <w:rsid w:val="00AA5F95"/>
    <w:rsid w:val="00AA6448"/>
    <w:rsid w:val="00AA6944"/>
    <w:rsid w:val="00AA7ED9"/>
    <w:rsid w:val="00AA7FC3"/>
    <w:rsid w:val="00AB1E7E"/>
    <w:rsid w:val="00AB2108"/>
    <w:rsid w:val="00AB27C6"/>
    <w:rsid w:val="00AB3EE7"/>
    <w:rsid w:val="00AB40DE"/>
    <w:rsid w:val="00AB410F"/>
    <w:rsid w:val="00AB46B2"/>
    <w:rsid w:val="00AB4C63"/>
    <w:rsid w:val="00AB4F0C"/>
    <w:rsid w:val="00AB4F5C"/>
    <w:rsid w:val="00AB50BA"/>
    <w:rsid w:val="00AB517E"/>
    <w:rsid w:val="00AB594F"/>
    <w:rsid w:val="00AB5AB1"/>
    <w:rsid w:val="00AB5C62"/>
    <w:rsid w:val="00AB5E9A"/>
    <w:rsid w:val="00AB600A"/>
    <w:rsid w:val="00AB66E0"/>
    <w:rsid w:val="00AB67C0"/>
    <w:rsid w:val="00AB6877"/>
    <w:rsid w:val="00AB6ED8"/>
    <w:rsid w:val="00AC098B"/>
    <w:rsid w:val="00AC1712"/>
    <w:rsid w:val="00AC1936"/>
    <w:rsid w:val="00AC225B"/>
    <w:rsid w:val="00AC229C"/>
    <w:rsid w:val="00AC22A6"/>
    <w:rsid w:val="00AC2367"/>
    <w:rsid w:val="00AC23EE"/>
    <w:rsid w:val="00AC2BA4"/>
    <w:rsid w:val="00AC2D73"/>
    <w:rsid w:val="00AC2E09"/>
    <w:rsid w:val="00AC35EF"/>
    <w:rsid w:val="00AC57C9"/>
    <w:rsid w:val="00AC5CC6"/>
    <w:rsid w:val="00AC7A45"/>
    <w:rsid w:val="00AC7A68"/>
    <w:rsid w:val="00AC7C7D"/>
    <w:rsid w:val="00AD06AE"/>
    <w:rsid w:val="00AD08F1"/>
    <w:rsid w:val="00AD1253"/>
    <w:rsid w:val="00AD1615"/>
    <w:rsid w:val="00AD2DD0"/>
    <w:rsid w:val="00AD36B7"/>
    <w:rsid w:val="00AD629A"/>
    <w:rsid w:val="00AD62AA"/>
    <w:rsid w:val="00AD6D74"/>
    <w:rsid w:val="00AD74FA"/>
    <w:rsid w:val="00AE0DE9"/>
    <w:rsid w:val="00AE1311"/>
    <w:rsid w:val="00AE1736"/>
    <w:rsid w:val="00AE283D"/>
    <w:rsid w:val="00AE2B1E"/>
    <w:rsid w:val="00AE492C"/>
    <w:rsid w:val="00AE7DFC"/>
    <w:rsid w:val="00AF0324"/>
    <w:rsid w:val="00AF17B3"/>
    <w:rsid w:val="00AF1D4F"/>
    <w:rsid w:val="00AF20FB"/>
    <w:rsid w:val="00AF2295"/>
    <w:rsid w:val="00AF37F8"/>
    <w:rsid w:val="00AF4553"/>
    <w:rsid w:val="00AF4686"/>
    <w:rsid w:val="00AF547C"/>
    <w:rsid w:val="00AF5874"/>
    <w:rsid w:val="00AF6375"/>
    <w:rsid w:val="00AF6746"/>
    <w:rsid w:val="00AF7D09"/>
    <w:rsid w:val="00B018A4"/>
    <w:rsid w:val="00B01E1F"/>
    <w:rsid w:val="00B0312D"/>
    <w:rsid w:val="00B04637"/>
    <w:rsid w:val="00B0490E"/>
    <w:rsid w:val="00B04950"/>
    <w:rsid w:val="00B0672C"/>
    <w:rsid w:val="00B06A87"/>
    <w:rsid w:val="00B10DA0"/>
    <w:rsid w:val="00B11282"/>
    <w:rsid w:val="00B11C64"/>
    <w:rsid w:val="00B11EB0"/>
    <w:rsid w:val="00B1224F"/>
    <w:rsid w:val="00B14821"/>
    <w:rsid w:val="00B15180"/>
    <w:rsid w:val="00B169E8"/>
    <w:rsid w:val="00B16BEA"/>
    <w:rsid w:val="00B176A1"/>
    <w:rsid w:val="00B207AB"/>
    <w:rsid w:val="00B20AFD"/>
    <w:rsid w:val="00B21167"/>
    <w:rsid w:val="00B21326"/>
    <w:rsid w:val="00B21722"/>
    <w:rsid w:val="00B21A29"/>
    <w:rsid w:val="00B22D6F"/>
    <w:rsid w:val="00B23234"/>
    <w:rsid w:val="00B23CC1"/>
    <w:rsid w:val="00B23FD4"/>
    <w:rsid w:val="00B240FE"/>
    <w:rsid w:val="00B24215"/>
    <w:rsid w:val="00B244D6"/>
    <w:rsid w:val="00B24C02"/>
    <w:rsid w:val="00B2665E"/>
    <w:rsid w:val="00B27485"/>
    <w:rsid w:val="00B3089C"/>
    <w:rsid w:val="00B30D6C"/>
    <w:rsid w:val="00B31288"/>
    <w:rsid w:val="00B3158D"/>
    <w:rsid w:val="00B31D6A"/>
    <w:rsid w:val="00B32840"/>
    <w:rsid w:val="00B32D0A"/>
    <w:rsid w:val="00B32D6B"/>
    <w:rsid w:val="00B343E1"/>
    <w:rsid w:val="00B349A7"/>
    <w:rsid w:val="00B34BD2"/>
    <w:rsid w:val="00B34CEC"/>
    <w:rsid w:val="00B356F6"/>
    <w:rsid w:val="00B35BE7"/>
    <w:rsid w:val="00B35C79"/>
    <w:rsid w:val="00B35E52"/>
    <w:rsid w:val="00B37385"/>
    <w:rsid w:val="00B37893"/>
    <w:rsid w:val="00B4001E"/>
    <w:rsid w:val="00B402B6"/>
    <w:rsid w:val="00B4206F"/>
    <w:rsid w:val="00B42B6A"/>
    <w:rsid w:val="00B42F50"/>
    <w:rsid w:val="00B43FDA"/>
    <w:rsid w:val="00B4457C"/>
    <w:rsid w:val="00B45712"/>
    <w:rsid w:val="00B46230"/>
    <w:rsid w:val="00B463CD"/>
    <w:rsid w:val="00B476E8"/>
    <w:rsid w:val="00B5187F"/>
    <w:rsid w:val="00B5200D"/>
    <w:rsid w:val="00B527A2"/>
    <w:rsid w:val="00B52AE1"/>
    <w:rsid w:val="00B52E10"/>
    <w:rsid w:val="00B5327F"/>
    <w:rsid w:val="00B534FF"/>
    <w:rsid w:val="00B55815"/>
    <w:rsid w:val="00B55915"/>
    <w:rsid w:val="00B567C6"/>
    <w:rsid w:val="00B56DC7"/>
    <w:rsid w:val="00B57223"/>
    <w:rsid w:val="00B573F5"/>
    <w:rsid w:val="00B57D9F"/>
    <w:rsid w:val="00B603EA"/>
    <w:rsid w:val="00B60C07"/>
    <w:rsid w:val="00B60D30"/>
    <w:rsid w:val="00B61232"/>
    <w:rsid w:val="00B618BE"/>
    <w:rsid w:val="00B62426"/>
    <w:rsid w:val="00B641AC"/>
    <w:rsid w:val="00B6423B"/>
    <w:rsid w:val="00B64335"/>
    <w:rsid w:val="00B6442A"/>
    <w:rsid w:val="00B6483F"/>
    <w:rsid w:val="00B64D68"/>
    <w:rsid w:val="00B652A2"/>
    <w:rsid w:val="00B65948"/>
    <w:rsid w:val="00B66A88"/>
    <w:rsid w:val="00B66D6E"/>
    <w:rsid w:val="00B67CC9"/>
    <w:rsid w:val="00B71744"/>
    <w:rsid w:val="00B71EE1"/>
    <w:rsid w:val="00B72328"/>
    <w:rsid w:val="00B757FA"/>
    <w:rsid w:val="00B75B5D"/>
    <w:rsid w:val="00B76700"/>
    <w:rsid w:val="00B76BB6"/>
    <w:rsid w:val="00B77B3E"/>
    <w:rsid w:val="00B8050D"/>
    <w:rsid w:val="00B8051A"/>
    <w:rsid w:val="00B819B2"/>
    <w:rsid w:val="00B82123"/>
    <w:rsid w:val="00B82598"/>
    <w:rsid w:val="00B82BDE"/>
    <w:rsid w:val="00B834DD"/>
    <w:rsid w:val="00B83A52"/>
    <w:rsid w:val="00B851F1"/>
    <w:rsid w:val="00B854CD"/>
    <w:rsid w:val="00B867F7"/>
    <w:rsid w:val="00B86A93"/>
    <w:rsid w:val="00B90C34"/>
    <w:rsid w:val="00B91E4D"/>
    <w:rsid w:val="00B921DA"/>
    <w:rsid w:val="00B92CBD"/>
    <w:rsid w:val="00B92E5F"/>
    <w:rsid w:val="00B93D89"/>
    <w:rsid w:val="00B93DC8"/>
    <w:rsid w:val="00B94943"/>
    <w:rsid w:val="00B95C08"/>
    <w:rsid w:val="00B960CE"/>
    <w:rsid w:val="00BA33D6"/>
    <w:rsid w:val="00BA3492"/>
    <w:rsid w:val="00BA3564"/>
    <w:rsid w:val="00BA3B11"/>
    <w:rsid w:val="00BA3B69"/>
    <w:rsid w:val="00BA3D98"/>
    <w:rsid w:val="00BA489A"/>
    <w:rsid w:val="00BA4A07"/>
    <w:rsid w:val="00BA4BDF"/>
    <w:rsid w:val="00BA5C19"/>
    <w:rsid w:val="00BA5E59"/>
    <w:rsid w:val="00BA6858"/>
    <w:rsid w:val="00BA72E0"/>
    <w:rsid w:val="00BA762D"/>
    <w:rsid w:val="00BB0A5C"/>
    <w:rsid w:val="00BB15D0"/>
    <w:rsid w:val="00BB16A0"/>
    <w:rsid w:val="00BB2A89"/>
    <w:rsid w:val="00BB2CD6"/>
    <w:rsid w:val="00BB309A"/>
    <w:rsid w:val="00BB3B68"/>
    <w:rsid w:val="00BB45E1"/>
    <w:rsid w:val="00BB52E0"/>
    <w:rsid w:val="00BB5BEE"/>
    <w:rsid w:val="00BB6854"/>
    <w:rsid w:val="00BB6856"/>
    <w:rsid w:val="00BB695F"/>
    <w:rsid w:val="00BB7DD3"/>
    <w:rsid w:val="00BC19B7"/>
    <w:rsid w:val="00BC1EB6"/>
    <w:rsid w:val="00BC239C"/>
    <w:rsid w:val="00BC2E1C"/>
    <w:rsid w:val="00BC2FC2"/>
    <w:rsid w:val="00BC3CB2"/>
    <w:rsid w:val="00BC4442"/>
    <w:rsid w:val="00BC4925"/>
    <w:rsid w:val="00BC49B7"/>
    <w:rsid w:val="00BC4A4D"/>
    <w:rsid w:val="00BC5839"/>
    <w:rsid w:val="00BC59CD"/>
    <w:rsid w:val="00BC5A3C"/>
    <w:rsid w:val="00BC61EE"/>
    <w:rsid w:val="00BC6A56"/>
    <w:rsid w:val="00BC7920"/>
    <w:rsid w:val="00BD00D8"/>
    <w:rsid w:val="00BD0397"/>
    <w:rsid w:val="00BD2983"/>
    <w:rsid w:val="00BD3666"/>
    <w:rsid w:val="00BD3829"/>
    <w:rsid w:val="00BD4279"/>
    <w:rsid w:val="00BD4376"/>
    <w:rsid w:val="00BD6C72"/>
    <w:rsid w:val="00BD75FB"/>
    <w:rsid w:val="00BE0073"/>
    <w:rsid w:val="00BE0CCB"/>
    <w:rsid w:val="00BE1303"/>
    <w:rsid w:val="00BE16F7"/>
    <w:rsid w:val="00BE2108"/>
    <w:rsid w:val="00BE24F7"/>
    <w:rsid w:val="00BE260F"/>
    <w:rsid w:val="00BE2684"/>
    <w:rsid w:val="00BE2A38"/>
    <w:rsid w:val="00BE6818"/>
    <w:rsid w:val="00BE69AF"/>
    <w:rsid w:val="00BE6AEC"/>
    <w:rsid w:val="00BE6B37"/>
    <w:rsid w:val="00BE7432"/>
    <w:rsid w:val="00BE7625"/>
    <w:rsid w:val="00BE7F97"/>
    <w:rsid w:val="00BF01E3"/>
    <w:rsid w:val="00BF18BE"/>
    <w:rsid w:val="00BF1FFF"/>
    <w:rsid w:val="00BF240E"/>
    <w:rsid w:val="00BF367A"/>
    <w:rsid w:val="00BF4678"/>
    <w:rsid w:val="00BF4AE2"/>
    <w:rsid w:val="00BF5604"/>
    <w:rsid w:val="00BF5785"/>
    <w:rsid w:val="00BF6579"/>
    <w:rsid w:val="00BF7749"/>
    <w:rsid w:val="00BF7F3E"/>
    <w:rsid w:val="00C01AFF"/>
    <w:rsid w:val="00C01F9C"/>
    <w:rsid w:val="00C020EE"/>
    <w:rsid w:val="00C0273D"/>
    <w:rsid w:val="00C03BCC"/>
    <w:rsid w:val="00C03C98"/>
    <w:rsid w:val="00C04620"/>
    <w:rsid w:val="00C047EA"/>
    <w:rsid w:val="00C04C66"/>
    <w:rsid w:val="00C04E9F"/>
    <w:rsid w:val="00C05C0A"/>
    <w:rsid w:val="00C06954"/>
    <w:rsid w:val="00C06DA0"/>
    <w:rsid w:val="00C06F85"/>
    <w:rsid w:val="00C07A9A"/>
    <w:rsid w:val="00C11EAE"/>
    <w:rsid w:val="00C141C1"/>
    <w:rsid w:val="00C14419"/>
    <w:rsid w:val="00C157D0"/>
    <w:rsid w:val="00C15A26"/>
    <w:rsid w:val="00C16A0B"/>
    <w:rsid w:val="00C1749A"/>
    <w:rsid w:val="00C17D55"/>
    <w:rsid w:val="00C20261"/>
    <w:rsid w:val="00C2134B"/>
    <w:rsid w:val="00C215B1"/>
    <w:rsid w:val="00C225A4"/>
    <w:rsid w:val="00C23243"/>
    <w:rsid w:val="00C23800"/>
    <w:rsid w:val="00C24418"/>
    <w:rsid w:val="00C25F12"/>
    <w:rsid w:val="00C26633"/>
    <w:rsid w:val="00C26A4B"/>
    <w:rsid w:val="00C27DAB"/>
    <w:rsid w:val="00C30091"/>
    <w:rsid w:val="00C30AFE"/>
    <w:rsid w:val="00C3163A"/>
    <w:rsid w:val="00C31907"/>
    <w:rsid w:val="00C31F38"/>
    <w:rsid w:val="00C32599"/>
    <w:rsid w:val="00C327AE"/>
    <w:rsid w:val="00C32D86"/>
    <w:rsid w:val="00C33051"/>
    <w:rsid w:val="00C338F5"/>
    <w:rsid w:val="00C34CB2"/>
    <w:rsid w:val="00C3524E"/>
    <w:rsid w:val="00C36275"/>
    <w:rsid w:val="00C36571"/>
    <w:rsid w:val="00C367AD"/>
    <w:rsid w:val="00C37B70"/>
    <w:rsid w:val="00C40A0B"/>
    <w:rsid w:val="00C40BCE"/>
    <w:rsid w:val="00C41060"/>
    <w:rsid w:val="00C4175B"/>
    <w:rsid w:val="00C43209"/>
    <w:rsid w:val="00C439E9"/>
    <w:rsid w:val="00C452A4"/>
    <w:rsid w:val="00C46854"/>
    <w:rsid w:val="00C4695B"/>
    <w:rsid w:val="00C46ADA"/>
    <w:rsid w:val="00C46C8A"/>
    <w:rsid w:val="00C47788"/>
    <w:rsid w:val="00C50FE7"/>
    <w:rsid w:val="00C51E0B"/>
    <w:rsid w:val="00C52D6C"/>
    <w:rsid w:val="00C53753"/>
    <w:rsid w:val="00C54BA2"/>
    <w:rsid w:val="00C54F36"/>
    <w:rsid w:val="00C54FEC"/>
    <w:rsid w:val="00C5633B"/>
    <w:rsid w:val="00C56807"/>
    <w:rsid w:val="00C56A1E"/>
    <w:rsid w:val="00C56A21"/>
    <w:rsid w:val="00C57952"/>
    <w:rsid w:val="00C618F6"/>
    <w:rsid w:val="00C61AC0"/>
    <w:rsid w:val="00C61F63"/>
    <w:rsid w:val="00C61FA1"/>
    <w:rsid w:val="00C62159"/>
    <w:rsid w:val="00C62E6F"/>
    <w:rsid w:val="00C63B98"/>
    <w:rsid w:val="00C63CD9"/>
    <w:rsid w:val="00C64937"/>
    <w:rsid w:val="00C64B44"/>
    <w:rsid w:val="00C6580A"/>
    <w:rsid w:val="00C65872"/>
    <w:rsid w:val="00C70334"/>
    <w:rsid w:val="00C72C09"/>
    <w:rsid w:val="00C73012"/>
    <w:rsid w:val="00C7311E"/>
    <w:rsid w:val="00C74491"/>
    <w:rsid w:val="00C75BB1"/>
    <w:rsid w:val="00C7637D"/>
    <w:rsid w:val="00C76F8A"/>
    <w:rsid w:val="00C773B8"/>
    <w:rsid w:val="00C7740D"/>
    <w:rsid w:val="00C77749"/>
    <w:rsid w:val="00C778C9"/>
    <w:rsid w:val="00C80577"/>
    <w:rsid w:val="00C80959"/>
    <w:rsid w:val="00C809D1"/>
    <w:rsid w:val="00C82402"/>
    <w:rsid w:val="00C834B6"/>
    <w:rsid w:val="00C83812"/>
    <w:rsid w:val="00C847EE"/>
    <w:rsid w:val="00C84A82"/>
    <w:rsid w:val="00C84B0E"/>
    <w:rsid w:val="00C84BC9"/>
    <w:rsid w:val="00C85A92"/>
    <w:rsid w:val="00C8622D"/>
    <w:rsid w:val="00C864A8"/>
    <w:rsid w:val="00C871DB"/>
    <w:rsid w:val="00C907E0"/>
    <w:rsid w:val="00C90ED6"/>
    <w:rsid w:val="00C91DD6"/>
    <w:rsid w:val="00C92480"/>
    <w:rsid w:val="00C92C19"/>
    <w:rsid w:val="00C931C3"/>
    <w:rsid w:val="00C93B23"/>
    <w:rsid w:val="00C94327"/>
    <w:rsid w:val="00C950FA"/>
    <w:rsid w:val="00C9542E"/>
    <w:rsid w:val="00C956F0"/>
    <w:rsid w:val="00C96E1F"/>
    <w:rsid w:val="00C97476"/>
    <w:rsid w:val="00CA04DA"/>
    <w:rsid w:val="00CA0D49"/>
    <w:rsid w:val="00CA180B"/>
    <w:rsid w:val="00CA2DC1"/>
    <w:rsid w:val="00CA3BDD"/>
    <w:rsid w:val="00CA3D9A"/>
    <w:rsid w:val="00CA4C29"/>
    <w:rsid w:val="00CA54A3"/>
    <w:rsid w:val="00CA66B3"/>
    <w:rsid w:val="00CA6BF9"/>
    <w:rsid w:val="00CA7950"/>
    <w:rsid w:val="00CA7E8A"/>
    <w:rsid w:val="00CB0531"/>
    <w:rsid w:val="00CB059C"/>
    <w:rsid w:val="00CB0731"/>
    <w:rsid w:val="00CB07CF"/>
    <w:rsid w:val="00CB0AF6"/>
    <w:rsid w:val="00CB12C4"/>
    <w:rsid w:val="00CB12C9"/>
    <w:rsid w:val="00CB18CA"/>
    <w:rsid w:val="00CB2004"/>
    <w:rsid w:val="00CB237E"/>
    <w:rsid w:val="00CB2689"/>
    <w:rsid w:val="00CB2D11"/>
    <w:rsid w:val="00CB2E14"/>
    <w:rsid w:val="00CB2E37"/>
    <w:rsid w:val="00CB4F76"/>
    <w:rsid w:val="00CB50CE"/>
    <w:rsid w:val="00CB5F34"/>
    <w:rsid w:val="00CB6655"/>
    <w:rsid w:val="00CB74FD"/>
    <w:rsid w:val="00CC045C"/>
    <w:rsid w:val="00CC0964"/>
    <w:rsid w:val="00CC0D4D"/>
    <w:rsid w:val="00CC11CE"/>
    <w:rsid w:val="00CC2AA9"/>
    <w:rsid w:val="00CC336B"/>
    <w:rsid w:val="00CC387D"/>
    <w:rsid w:val="00CC3941"/>
    <w:rsid w:val="00CC493D"/>
    <w:rsid w:val="00CC52B0"/>
    <w:rsid w:val="00CC56A1"/>
    <w:rsid w:val="00CC5FAB"/>
    <w:rsid w:val="00CC64A4"/>
    <w:rsid w:val="00CC6721"/>
    <w:rsid w:val="00CC7334"/>
    <w:rsid w:val="00CC7357"/>
    <w:rsid w:val="00CC74EC"/>
    <w:rsid w:val="00CC7F7B"/>
    <w:rsid w:val="00CD4EA2"/>
    <w:rsid w:val="00CD555D"/>
    <w:rsid w:val="00CD5843"/>
    <w:rsid w:val="00CD5A1A"/>
    <w:rsid w:val="00CD7027"/>
    <w:rsid w:val="00CD7469"/>
    <w:rsid w:val="00CD79CF"/>
    <w:rsid w:val="00CD7CF3"/>
    <w:rsid w:val="00CD7E2F"/>
    <w:rsid w:val="00CE032C"/>
    <w:rsid w:val="00CE0D94"/>
    <w:rsid w:val="00CE273E"/>
    <w:rsid w:val="00CE2A00"/>
    <w:rsid w:val="00CE2FA4"/>
    <w:rsid w:val="00CE34A5"/>
    <w:rsid w:val="00CE48AA"/>
    <w:rsid w:val="00CE5464"/>
    <w:rsid w:val="00CE5FA0"/>
    <w:rsid w:val="00CE6FA0"/>
    <w:rsid w:val="00CE74FE"/>
    <w:rsid w:val="00CE78B5"/>
    <w:rsid w:val="00CE7911"/>
    <w:rsid w:val="00CF03EE"/>
    <w:rsid w:val="00CF05B2"/>
    <w:rsid w:val="00CF0894"/>
    <w:rsid w:val="00CF196B"/>
    <w:rsid w:val="00CF1E68"/>
    <w:rsid w:val="00CF202B"/>
    <w:rsid w:val="00CF2C7A"/>
    <w:rsid w:val="00CF3117"/>
    <w:rsid w:val="00CF4568"/>
    <w:rsid w:val="00CF515F"/>
    <w:rsid w:val="00CF5D66"/>
    <w:rsid w:val="00CF6538"/>
    <w:rsid w:val="00CF67BE"/>
    <w:rsid w:val="00CF6AFD"/>
    <w:rsid w:val="00CF7560"/>
    <w:rsid w:val="00D015C2"/>
    <w:rsid w:val="00D018A9"/>
    <w:rsid w:val="00D018B2"/>
    <w:rsid w:val="00D01A84"/>
    <w:rsid w:val="00D0203A"/>
    <w:rsid w:val="00D03867"/>
    <w:rsid w:val="00D0451F"/>
    <w:rsid w:val="00D05301"/>
    <w:rsid w:val="00D06DE0"/>
    <w:rsid w:val="00D076C9"/>
    <w:rsid w:val="00D07CF7"/>
    <w:rsid w:val="00D10516"/>
    <w:rsid w:val="00D11083"/>
    <w:rsid w:val="00D11B1B"/>
    <w:rsid w:val="00D12742"/>
    <w:rsid w:val="00D12B4F"/>
    <w:rsid w:val="00D12BD4"/>
    <w:rsid w:val="00D13AF2"/>
    <w:rsid w:val="00D140C0"/>
    <w:rsid w:val="00D141BD"/>
    <w:rsid w:val="00D16AA1"/>
    <w:rsid w:val="00D20039"/>
    <w:rsid w:val="00D20DEF"/>
    <w:rsid w:val="00D210B1"/>
    <w:rsid w:val="00D21C8F"/>
    <w:rsid w:val="00D22694"/>
    <w:rsid w:val="00D22E9D"/>
    <w:rsid w:val="00D234D9"/>
    <w:rsid w:val="00D239B6"/>
    <w:rsid w:val="00D24B43"/>
    <w:rsid w:val="00D250AD"/>
    <w:rsid w:val="00D2527C"/>
    <w:rsid w:val="00D253C7"/>
    <w:rsid w:val="00D25C2A"/>
    <w:rsid w:val="00D27744"/>
    <w:rsid w:val="00D27955"/>
    <w:rsid w:val="00D2795B"/>
    <w:rsid w:val="00D27B8A"/>
    <w:rsid w:val="00D27CE7"/>
    <w:rsid w:val="00D3166C"/>
    <w:rsid w:val="00D31D84"/>
    <w:rsid w:val="00D32B0B"/>
    <w:rsid w:val="00D33BCB"/>
    <w:rsid w:val="00D33C47"/>
    <w:rsid w:val="00D33E41"/>
    <w:rsid w:val="00D344AD"/>
    <w:rsid w:val="00D35E51"/>
    <w:rsid w:val="00D36FD1"/>
    <w:rsid w:val="00D401E1"/>
    <w:rsid w:val="00D41D01"/>
    <w:rsid w:val="00D41FEC"/>
    <w:rsid w:val="00D42719"/>
    <w:rsid w:val="00D42827"/>
    <w:rsid w:val="00D43804"/>
    <w:rsid w:val="00D443EC"/>
    <w:rsid w:val="00D447DC"/>
    <w:rsid w:val="00D456B7"/>
    <w:rsid w:val="00D46188"/>
    <w:rsid w:val="00D4642A"/>
    <w:rsid w:val="00D47423"/>
    <w:rsid w:val="00D47D7C"/>
    <w:rsid w:val="00D50D29"/>
    <w:rsid w:val="00D50D4D"/>
    <w:rsid w:val="00D515D3"/>
    <w:rsid w:val="00D517EF"/>
    <w:rsid w:val="00D519A7"/>
    <w:rsid w:val="00D5341C"/>
    <w:rsid w:val="00D534A8"/>
    <w:rsid w:val="00D551B8"/>
    <w:rsid w:val="00D55616"/>
    <w:rsid w:val="00D55F1D"/>
    <w:rsid w:val="00D55F3D"/>
    <w:rsid w:val="00D56327"/>
    <w:rsid w:val="00D564A8"/>
    <w:rsid w:val="00D57161"/>
    <w:rsid w:val="00D61642"/>
    <w:rsid w:val="00D61A34"/>
    <w:rsid w:val="00D61D8C"/>
    <w:rsid w:val="00D6283E"/>
    <w:rsid w:val="00D62E0D"/>
    <w:rsid w:val="00D62F3E"/>
    <w:rsid w:val="00D633BA"/>
    <w:rsid w:val="00D640C4"/>
    <w:rsid w:val="00D651EB"/>
    <w:rsid w:val="00D65502"/>
    <w:rsid w:val="00D65EDE"/>
    <w:rsid w:val="00D6697F"/>
    <w:rsid w:val="00D6784A"/>
    <w:rsid w:val="00D67BB3"/>
    <w:rsid w:val="00D67CF4"/>
    <w:rsid w:val="00D706FE"/>
    <w:rsid w:val="00D71832"/>
    <w:rsid w:val="00D7235C"/>
    <w:rsid w:val="00D746BA"/>
    <w:rsid w:val="00D74F24"/>
    <w:rsid w:val="00D752B4"/>
    <w:rsid w:val="00D755B6"/>
    <w:rsid w:val="00D75655"/>
    <w:rsid w:val="00D7660F"/>
    <w:rsid w:val="00D76A9D"/>
    <w:rsid w:val="00D7711A"/>
    <w:rsid w:val="00D800CB"/>
    <w:rsid w:val="00D80198"/>
    <w:rsid w:val="00D82270"/>
    <w:rsid w:val="00D824DB"/>
    <w:rsid w:val="00D83906"/>
    <w:rsid w:val="00D843FD"/>
    <w:rsid w:val="00D84409"/>
    <w:rsid w:val="00D84441"/>
    <w:rsid w:val="00D8456D"/>
    <w:rsid w:val="00D857BD"/>
    <w:rsid w:val="00D85CAB"/>
    <w:rsid w:val="00D877C3"/>
    <w:rsid w:val="00D90814"/>
    <w:rsid w:val="00D909F4"/>
    <w:rsid w:val="00D913E7"/>
    <w:rsid w:val="00D917C9"/>
    <w:rsid w:val="00D919C3"/>
    <w:rsid w:val="00D92B37"/>
    <w:rsid w:val="00D93109"/>
    <w:rsid w:val="00D93115"/>
    <w:rsid w:val="00D93183"/>
    <w:rsid w:val="00D94164"/>
    <w:rsid w:val="00D94879"/>
    <w:rsid w:val="00D959A0"/>
    <w:rsid w:val="00D96407"/>
    <w:rsid w:val="00D96472"/>
    <w:rsid w:val="00D9676F"/>
    <w:rsid w:val="00D96EC5"/>
    <w:rsid w:val="00D9707D"/>
    <w:rsid w:val="00D97531"/>
    <w:rsid w:val="00DA00B9"/>
    <w:rsid w:val="00DA09C4"/>
    <w:rsid w:val="00DA1235"/>
    <w:rsid w:val="00DA1853"/>
    <w:rsid w:val="00DA22A4"/>
    <w:rsid w:val="00DA261B"/>
    <w:rsid w:val="00DA3E68"/>
    <w:rsid w:val="00DA51DD"/>
    <w:rsid w:val="00DA59B7"/>
    <w:rsid w:val="00DA6543"/>
    <w:rsid w:val="00DB0101"/>
    <w:rsid w:val="00DB020B"/>
    <w:rsid w:val="00DB033D"/>
    <w:rsid w:val="00DB17A9"/>
    <w:rsid w:val="00DB23D8"/>
    <w:rsid w:val="00DB24A3"/>
    <w:rsid w:val="00DB2A43"/>
    <w:rsid w:val="00DB2AE1"/>
    <w:rsid w:val="00DB385C"/>
    <w:rsid w:val="00DB4D5A"/>
    <w:rsid w:val="00DB5A9E"/>
    <w:rsid w:val="00DB6121"/>
    <w:rsid w:val="00DB745B"/>
    <w:rsid w:val="00DB7CCC"/>
    <w:rsid w:val="00DC1252"/>
    <w:rsid w:val="00DC1B7E"/>
    <w:rsid w:val="00DC2213"/>
    <w:rsid w:val="00DC3B66"/>
    <w:rsid w:val="00DC3E02"/>
    <w:rsid w:val="00DC4151"/>
    <w:rsid w:val="00DC4745"/>
    <w:rsid w:val="00DC5085"/>
    <w:rsid w:val="00DC5C36"/>
    <w:rsid w:val="00DC7B4A"/>
    <w:rsid w:val="00DC7BDF"/>
    <w:rsid w:val="00DD0BA1"/>
    <w:rsid w:val="00DD0C21"/>
    <w:rsid w:val="00DD17AD"/>
    <w:rsid w:val="00DD2589"/>
    <w:rsid w:val="00DD2B74"/>
    <w:rsid w:val="00DD33E8"/>
    <w:rsid w:val="00DD3D63"/>
    <w:rsid w:val="00DD59F8"/>
    <w:rsid w:val="00DD706C"/>
    <w:rsid w:val="00DE14A5"/>
    <w:rsid w:val="00DE163D"/>
    <w:rsid w:val="00DE1894"/>
    <w:rsid w:val="00DE1EB7"/>
    <w:rsid w:val="00DE3137"/>
    <w:rsid w:val="00DE456C"/>
    <w:rsid w:val="00DE4F7A"/>
    <w:rsid w:val="00DE51DA"/>
    <w:rsid w:val="00DE5601"/>
    <w:rsid w:val="00DE6E61"/>
    <w:rsid w:val="00DE7CA8"/>
    <w:rsid w:val="00DF056A"/>
    <w:rsid w:val="00DF28CE"/>
    <w:rsid w:val="00DF37BC"/>
    <w:rsid w:val="00DF4635"/>
    <w:rsid w:val="00DF570E"/>
    <w:rsid w:val="00DF5E71"/>
    <w:rsid w:val="00DF7092"/>
    <w:rsid w:val="00DF7221"/>
    <w:rsid w:val="00DF752B"/>
    <w:rsid w:val="00DF7DDF"/>
    <w:rsid w:val="00E00453"/>
    <w:rsid w:val="00E0282A"/>
    <w:rsid w:val="00E04584"/>
    <w:rsid w:val="00E0502E"/>
    <w:rsid w:val="00E07332"/>
    <w:rsid w:val="00E077F9"/>
    <w:rsid w:val="00E07A87"/>
    <w:rsid w:val="00E07F09"/>
    <w:rsid w:val="00E10DC8"/>
    <w:rsid w:val="00E1286E"/>
    <w:rsid w:val="00E12AD7"/>
    <w:rsid w:val="00E15621"/>
    <w:rsid w:val="00E15CD2"/>
    <w:rsid w:val="00E16788"/>
    <w:rsid w:val="00E16972"/>
    <w:rsid w:val="00E16F5C"/>
    <w:rsid w:val="00E1720C"/>
    <w:rsid w:val="00E1737A"/>
    <w:rsid w:val="00E17827"/>
    <w:rsid w:val="00E17CF4"/>
    <w:rsid w:val="00E2039C"/>
    <w:rsid w:val="00E215F6"/>
    <w:rsid w:val="00E22B58"/>
    <w:rsid w:val="00E258B6"/>
    <w:rsid w:val="00E26EA6"/>
    <w:rsid w:val="00E276B7"/>
    <w:rsid w:val="00E27795"/>
    <w:rsid w:val="00E27815"/>
    <w:rsid w:val="00E27FC2"/>
    <w:rsid w:val="00E30950"/>
    <w:rsid w:val="00E31154"/>
    <w:rsid w:val="00E313AE"/>
    <w:rsid w:val="00E31C64"/>
    <w:rsid w:val="00E3323B"/>
    <w:rsid w:val="00E33663"/>
    <w:rsid w:val="00E33FE4"/>
    <w:rsid w:val="00E34327"/>
    <w:rsid w:val="00E3511E"/>
    <w:rsid w:val="00E372C2"/>
    <w:rsid w:val="00E373F3"/>
    <w:rsid w:val="00E37950"/>
    <w:rsid w:val="00E37E92"/>
    <w:rsid w:val="00E4024A"/>
    <w:rsid w:val="00E40351"/>
    <w:rsid w:val="00E40BF3"/>
    <w:rsid w:val="00E40D05"/>
    <w:rsid w:val="00E41266"/>
    <w:rsid w:val="00E41DEA"/>
    <w:rsid w:val="00E4241E"/>
    <w:rsid w:val="00E4243B"/>
    <w:rsid w:val="00E42925"/>
    <w:rsid w:val="00E429C7"/>
    <w:rsid w:val="00E42EF1"/>
    <w:rsid w:val="00E42F24"/>
    <w:rsid w:val="00E431BF"/>
    <w:rsid w:val="00E440C2"/>
    <w:rsid w:val="00E443B9"/>
    <w:rsid w:val="00E46029"/>
    <w:rsid w:val="00E462C0"/>
    <w:rsid w:val="00E46517"/>
    <w:rsid w:val="00E4664A"/>
    <w:rsid w:val="00E46942"/>
    <w:rsid w:val="00E4743B"/>
    <w:rsid w:val="00E47453"/>
    <w:rsid w:val="00E504C0"/>
    <w:rsid w:val="00E508A5"/>
    <w:rsid w:val="00E50FE5"/>
    <w:rsid w:val="00E521D3"/>
    <w:rsid w:val="00E52434"/>
    <w:rsid w:val="00E52496"/>
    <w:rsid w:val="00E52BEB"/>
    <w:rsid w:val="00E53D5A"/>
    <w:rsid w:val="00E5641A"/>
    <w:rsid w:val="00E567EE"/>
    <w:rsid w:val="00E56A18"/>
    <w:rsid w:val="00E56B48"/>
    <w:rsid w:val="00E57892"/>
    <w:rsid w:val="00E60296"/>
    <w:rsid w:val="00E6031A"/>
    <w:rsid w:val="00E611F2"/>
    <w:rsid w:val="00E621DD"/>
    <w:rsid w:val="00E63365"/>
    <w:rsid w:val="00E63F89"/>
    <w:rsid w:val="00E677F1"/>
    <w:rsid w:val="00E67CB6"/>
    <w:rsid w:val="00E70E3D"/>
    <w:rsid w:val="00E71DF2"/>
    <w:rsid w:val="00E727B6"/>
    <w:rsid w:val="00E72BA1"/>
    <w:rsid w:val="00E72E0B"/>
    <w:rsid w:val="00E74ACD"/>
    <w:rsid w:val="00E7533D"/>
    <w:rsid w:val="00E757D8"/>
    <w:rsid w:val="00E75EB3"/>
    <w:rsid w:val="00E75EC0"/>
    <w:rsid w:val="00E76CD2"/>
    <w:rsid w:val="00E77276"/>
    <w:rsid w:val="00E772DD"/>
    <w:rsid w:val="00E77328"/>
    <w:rsid w:val="00E77522"/>
    <w:rsid w:val="00E80022"/>
    <w:rsid w:val="00E80AFB"/>
    <w:rsid w:val="00E82A95"/>
    <w:rsid w:val="00E830DF"/>
    <w:rsid w:val="00E83D80"/>
    <w:rsid w:val="00E84DAF"/>
    <w:rsid w:val="00E85AA9"/>
    <w:rsid w:val="00E86127"/>
    <w:rsid w:val="00E868EE"/>
    <w:rsid w:val="00E872B2"/>
    <w:rsid w:val="00E90A0A"/>
    <w:rsid w:val="00E913F1"/>
    <w:rsid w:val="00E91AD2"/>
    <w:rsid w:val="00E92EA6"/>
    <w:rsid w:val="00E9374F"/>
    <w:rsid w:val="00E93B37"/>
    <w:rsid w:val="00E958BB"/>
    <w:rsid w:val="00E95934"/>
    <w:rsid w:val="00E9693D"/>
    <w:rsid w:val="00E97C2E"/>
    <w:rsid w:val="00EA2443"/>
    <w:rsid w:val="00EA2D85"/>
    <w:rsid w:val="00EA2F76"/>
    <w:rsid w:val="00EA33BE"/>
    <w:rsid w:val="00EA38DE"/>
    <w:rsid w:val="00EA40A6"/>
    <w:rsid w:val="00EA570A"/>
    <w:rsid w:val="00EA71F4"/>
    <w:rsid w:val="00EA7445"/>
    <w:rsid w:val="00EA7E12"/>
    <w:rsid w:val="00EB007A"/>
    <w:rsid w:val="00EB0657"/>
    <w:rsid w:val="00EB2C41"/>
    <w:rsid w:val="00EB2EE2"/>
    <w:rsid w:val="00EB33F9"/>
    <w:rsid w:val="00EB3E3F"/>
    <w:rsid w:val="00EB4286"/>
    <w:rsid w:val="00EB4F99"/>
    <w:rsid w:val="00EB5975"/>
    <w:rsid w:val="00EB77C6"/>
    <w:rsid w:val="00EC17F5"/>
    <w:rsid w:val="00EC2EC0"/>
    <w:rsid w:val="00EC3286"/>
    <w:rsid w:val="00EC57B2"/>
    <w:rsid w:val="00EC6937"/>
    <w:rsid w:val="00EC7E29"/>
    <w:rsid w:val="00ED122B"/>
    <w:rsid w:val="00ED1879"/>
    <w:rsid w:val="00ED2822"/>
    <w:rsid w:val="00ED2F3C"/>
    <w:rsid w:val="00ED3629"/>
    <w:rsid w:val="00ED365A"/>
    <w:rsid w:val="00ED52CF"/>
    <w:rsid w:val="00ED576E"/>
    <w:rsid w:val="00ED6122"/>
    <w:rsid w:val="00ED6297"/>
    <w:rsid w:val="00ED69F4"/>
    <w:rsid w:val="00ED6AA2"/>
    <w:rsid w:val="00ED6CC1"/>
    <w:rsid w:val="00ED7DCA"/>
    <w:rsid w:val="00EE03FB"/>
    <w:rsid w:val="00EE0EF4"/>
    <w:rsid w:val="00EE143F"/>
    <w:rsid w:val="00EE16FA"/>
    <w:rsid w:val="00EE184C"/>
    <w:rsid w:val="00EE186B"/>
    <w:rsid w:val="00EE3B4E"/>
    <w:rsid w:val="00EE3BCC"/>
    <w:rsid w:val="00EE4B9C"/>
    <w:rsid w:val="00EE70CE"/>
    <w:rsid w:val="00EE7822"/>
    <w:rsid w:val="00EE7B84"/>
    <w:rsid w:val="00EF0006"/>
    <w:rsid w:val="00EF0EC9"/>
    <w:rsid w:val="00EF324D"/>
    <w:rsid w:val="00EF3B66"/>
    <w:rsid w:val="00EF4314"/>
    <w:rsid w:val="00EF5292"/>
    <w:rsid w:val="00EF555B"/>
    <w:rsid w:val="00EF7107"/>
    <w:rsid w:val="00F001DA"/>
    <w:rsid w:val="00F0109E"/>
    <w:rsid w:val="00F01B20"/>
    <w:rsid w:val="00F01FA3"/>
    <w:rsid w:val="00F03493"/>
    <w:rsid w:val="00F03AB7"/>
    <w:rsid w:val="00F03BE4"/>
    <w:rsid w:val="00F03C93"/>
    <w:rsid w:val="00F0400D"/>
    <w:rsid w:val="00F0447F"/>
    <w:rsid w:val="00F0541E"/>
    <w:rsid w:val="00F061AC"/>
    <w:rsid w:val="00F0673E"/>
    <w:rsid w:val="00F0709E"/>
    <w:rsid w:val="00F07733"/>
    <w:rsid w:val="00F109B7"/>
    <w:rsid w:val="00F12502"/>
    <w:rsid w:val="00F13603"/>
    <w:rsid w:val="00F1397B"/>
    <w:rsid w:val="00F13D3A"/>
    <w:rsid w:val="00F14406"/>
    <w:rsid w:val="00F14727"/>
    <w:rsid w:val="00F14912"/>
    <w:rsid w:val="00F1532C"/>
    <w:rsid w:val="00F155F6"/>
    <w:rsid w:val="00F15F90"/>
    <w:rsid w:val="00F167B1"/>
    <w:rsid w:val="00F1750B"/>
    <w:rsid w:val="00F17B11"/>
    <w:rsid w:val="00F20F38"/>
    <w:rsid w:val="00F2155C"/>
    <w:rsid w:val="00F21CB5"/>
    <w:rsid w:val="00F22DD2"/>
    <w:rsid w:val="00F24900"/>
    <w:rsid w:val="00F25212"/>
    <w:rsid w:val="00F25B20"/>
    <w:rsid w:val="00F27606"/>
    <w:rsid w:val="00F30334"/>
    <w:rsid w:val="00F30730"/>
    <w:rsid w:val="00F30872"/>
    <w:rsid w:val="00F30C48"/>
    <w:rsid w:val="00F31718"/>
    <w:rsid w:val="00F31AC0"/>
    <w:rsid w:val="00F3539E"/>
    <w:rsid w:val="00F3571F"/>
    <w:rsid w:val="00F36078"/>
    <w:rsid w:val="00F37423"/>
    <w:rsid w:val="00F40798"/>
    <w:rsid w:val="00F415C7"/>
    <w:rsid w:val="00F41FB3"/>
    <w:rsid w:val="00F42ED8"/>
    <w:rsid w:val="00F432EB"/>
    <w:rsid w:val="00F43598"/>
    <w:rsid w:val="00F458FE"/>
    <w:rsid w:val="00F45BC1"/>
    <w:rsid w:val="00F46FA9"/>
    <w:rsid w:val="00F473B8"/>
    <w:rsid w:val="00F47FB3"/>
    <w:rsid w:val="00F509D5"/>
    <w:rsid w:val="00F50F4A"/>
    <w:rsid w:val="00F512B9"/>
    <w:rsid w:val="00F5135E"/>
    <w:rsid w:val="00F5164F"/>
    <w:rsid w:val="00F51C0E"/>
    <w:rsid w:val="00F52327"/>
    <w:rsid w:val="00F52836"/>
    <w:rsid w:val="00F5308B"/>
    <w:rsid w:val="00F535C4"/>
    <w:rsid w:val="00F559A8"/>
    <w:rsid w:val="00F563C7"/>
    <w:rsid w:val="00F56976"/>
    <w:rsid w:val="00F56B52"/>
    <w:rsid w:val="00F56D9F"/>
    <w:rsid w:val="00F56F3D"/>
    <w:rsid w:val="00F61BB5"/>
    <w:rsid w:val="00F621D2"/>
    <w:rsid w:val="00F6426E"/>
    <w:rsid w:val="00F648DD"/>
    <w:rsid w:val="00F64B35"/>
    <w:rsid w:val="00F651C2"/>
    <w:rsid w:val="00F65695"/>
    <w:rsid w:val="00F65799"/>
    <w:rsid w:val="00F65F3C"/>
    <w:rsid w:val="00F663DA"/>
    <w:rsid w:val="00F700DC"/>
    <w:rsid w:val="00F70600"/>
    <w:rsid w:val="00F70DE0"/>
    <w:rsid w:val="00F70E97"/>
    <w:rsid w:val="00F715F7"/>
    <w:rsid w:val="00F71B09"/>
    <w:rsid w:val="00F7214A"/>
    <w:rsid w:val="00F72711"/>
    <w:rsid w:val="00F73318"/>
    <w:rsid w:val="00F733F9"/>
    <w:rsid w:val="00F73E4A"/>
    <w:rsid w:val="00F73F50"/>
    <w:rsid w:val="00F74346"/>
    <w:rsid w:val="00F74BBD"/>
    <w:rsid w:val="00F757BD"/>
    <w:rsid w:val="00F758FF"/>
    <w:rsid w:val="00F75C1A"/>
    <w:rsid w:val="00F77475"/>
    <w:rsid w:val="00F77AAD"/>
    <w:rsid w:val="00F77AF7"/>
    <w:rsid w:val="00F80D6F"/>
    <w:rsid w:val="00F81D92"/>
    <w:rsid w:val="00F82BA4"/>
    <w:rsid w:val="00F83B39"/>
    <w:rsid w:val="00F83C9C"/>
    <w:rsid w:val="00F847FB"/>
    <w:rsid w:val="00F84A86"/>
    <w:rsid w:val="00F8503A"/>
    <w:rsid w:val="00F851FF"/>
    <w:rsid w:val="00F856A0"/>
    <w:rsid w:val="00F8575E"/>
    <w:rsid w:val="00F860E5"/>
    <w:rsid w:val="00F86179"/>
    <w:rsid w:val="00F910FD"/>
    <w:rsid w:val="00F9279E"/>
    <w:rsid w:val="00F93062"/>
    <w:rsid w:val="00F93DD3"/>
    <w:rsid w:val="00F96846"/>
    <w:rsid w:val="00F96853"/>
    <w:rsid w:val="00F968F3"/>
    <w:rsid w:val="00F96AC9"/>
    <w:rsid w:val="00F96D30"/>
    <w:rsid w:val="00F97022"/>
    <w:rsid w:val="00F97131"/>
    <w:rsid w:val="00F9736A"/>
    <w:rsid w:val="00F9764B"/>
    <w:rsid w:val="00F978EF"/>
    <w:rsid w:val="00FA0112"/>
    <w:rsid w:val="00FA0A22"/>
    <w:rsid w:val="00FA10EB"/>
    <w:rsid w:val="00FA2373"/>
    <w:rsid w:val="00FA29F4"/>
    <w:rsid w:val="00FA2B9B"/>
    <w:rsid w:val="00FA30A9"/>
    <w:rsid w:val="00FA3E4F"/>
    <w:rsid w:val="00FA44AE"/>
    <w:rsid w:val="00FA44FC"/>
    <w:rsid w:val="00FA47A8"/>
    <w:rsid w:val="00FA51EC"/>
    <w:rsid w:val="00FA5735"/>
    <w:rsid w:val="00FA664D"/>
    <w:rsid w:val="00FB0CF4"/>
    <w:rsid w:val="00FB1956"/>
    <w:rsid w:val="00FB1FA3"/>
    <w:rsid w:val="00FB21A8"/>
    <w:rsid w:val="00FB226C"/>
    <w:rsid w:val="00FB363A"/>
    <w:rsid w:val="00FB6BCC"/>
    <w:rsid w:val="00FB7A76"/>
    <w:rsid w:val="00FB7AB5"/>
    <w:rsid w:val="00FB7C20"/>
    <w:rsid w:val="00FC14CE"/>
    <w:rsid w:val="00FC1854"/>
    <w:rsid w:val="00FC1AE9"/>
    <w:rsid w:val="00FC34F3"/>
    <w:rsid w:val="00FC3C27"/>
    <w:rsid w:val="00FC3FA4"/>
    <w:rsid w:val="00FC44F4"/>
    <w:rsid w:val="00FC4556"/>
    <w:rsid w:val="00FC4582"/>
    <w:rsid w:val="00FC4D2D"/>
    <w:rsid w:val="00FC4D3D"/>
    <w:rsid w:val="00FC6580"/>
    <w:rsid w:val="00FC7664"/>
    <w:rsid w:val="00FC7947"/>
    <w:rsid w:val="00FD0066"/>
    <w:rsid w:val="00FD2301"/>
    <w:rsid w:val="00FD44CC"/>
    <w:rsid w:val="00FD5353"/>
    <w:rsid w:val="00FD573F"/>
    <w:rsid w:val="00FD613A"/>
    <w:rsid w:val="00FD648D"/>
    <w:rsid w:val="00FD6953"/>
    <w:rsid w:val="00FD6E90"/>
    <w:rsid w:val="00FD6FDF"/>
    <w:rsid w:val="00FD7E85"/>
    <w:rsid w:val="00FE1314"/>
    <w:rsid w:val="00FE13FD"/>
    <w:rsid w:val="00FE1CCA"/>
    <w:rsid w:val="00FE3962"/>
    <w:rsid w:val="00FE3BAE"/>
    <w:rsid w:val="00FE4572"/>
    <w:rsid w:val="00FE487D"/>
    <w:rsid w:val="00FE7EF0"/>
    <w:rsid w:val="00FF0508"/>
    <w:rsid w:val="00FF0A33"/>
    <w:rsid w:val="00FF1DA0"/>
    <w:rsid w:val="00FF2F64"/>
    <w:rsid w:val="00FF31C7"/>
    <w:rsid w:val="00FF3C61"/>
    <w:rsid w:val="00FF3FC5"/>
    <w:rsid w:val="00FF4207"/>
    <w:rsid w:val="00FF528D"/>
    <w:rsid w:val="00FF5FA5"/>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6D9"/>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106D9"/>
    <w:pPr>
      <w:tabs>
        <w:tab w:val="center" w:pos="4536"/>
        <w:tab w:val="right" w:pos="9072"/>
      </w:tabs>
      <w:spacing w:after="0" w:line="240" w:lineRule="auto"/>
    </w:pPr>
  </w:style>
  <w:style w:type="character" w:customStyle="1" w:styleId="HeaderChar">
    <w:name w:val="Header Char"/>
    <w:basedOn w:val="DefaultParagraphFont"/>
    <w:link w:val="Header"/>
    <w:rsid w:val="004106D9"/>
    <w:rPr>
      <w:lang w:val="ro-RO"/>
    </w:rPr>
  </w:style>
  <w:style w:type="paragraph" w:styleId="Footer">
    <w:name w:val="footer"/>
    <w:basedOn w:val="Normal"/>
    <w:link w:val="FooterChar"/>
    <w:unhideWhenUsed/>
    <w:rsid w:val="004106D9"/>
    <w:pPr>
      <w:tabs>
        <w:tab w:val="center" w:pos="4536"/>
        <w:tab w:val="right" w:pos="9072"/>
      </w:tabs>
      <w:spacing w:after="0" w:line="240" w:lineRule="auto"/>
    </w:pPr>
  </w:style>
  <w:style w:type="character" w:customStyle="1" w:styleId="FooterChar">
    <w:name w:val="Footer Char"/>
    <w:basedOn w:val="DefaultParagraphFont"/>
    <w:link w:val="Footer"/>
    <w:rsid w:val="004106D9"/>
    <w:rPr>
      <w:lang w:val="ro-RO"/>
    </w:rPr>
  </w:style>
  <w:style w:type="paragraph" w:styleId="ListParagraph">
    <w:name w:val="List Paragraph"/>
    <w:basedOn w:val="Normal"/>
    <w:qFormat/>
    <w:rsid w:val="004106D9"/>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4106D9"/>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06D9"/>
    <w:rPr>
      <w:color w:val="0000FF" w:themeColor="hyperlink"/>
      <w:u w:val="single"/>
    </w:rPr>
  </w:style>
  <w:style w:type="paragraph" w:styleId="NoSpacing">
    <w:name w:val="No Spacing"/>
    <w:uiPriority w:val="1"/>
    <w:qFormat/>
    <w:rsid w:val="004106D9"/>
    <w:pPr>
      <w:spacing w:after="0" w:line="240" w:lineRule="auto"/>
    </w:pPr>
    <w:rPr>
      <w:lang w:val="ro-RO"/>
    </w:rPr>
  </w:style>
  <w:style w:type="paragraph" w:customStyle="1" w:styleId="DefaultText">
    <w:name w:val="Default Text"/>
    <w:basedOn w:val="Normal"/>
    <w:rsid w:val="004106D9"/>
    <w:pPr>
      <w:suppressAutoHyphens/>
      <w:spacing w:after="0" w:line="240" w:lineRule="auto"/>
    </w:pPr>
    <w:rPr>
      <w:rFonts w:ascii="Times New Roman" w:eastAsia="Times New Roman" w:hAnsi="Times New Roman" w:cs="Times New Roman"/>
      <w:sz w:val="24"/>
      <w:szCs w:val="20"/>
      <w:lang w:val="en-US" w:eastAsia="ar-SA"/>
    </w:rPr>
  </w:style>
  <w:style w:type="character" w:customStyle="1" w:styleId="WW8Num1z0">
    <w:name w:val="WW8Num1z0"/>
    <w:rsid w:val="004106D9"/>
    <w:rPr>
      <w:rFonts w:cs="Times New Roman"/>
      <w:i/>
      <w:color w:val="auto"/>
    </w:rPr>
  </w:style>
  <w:style w:type="character" w:customStyle="1" w:styleId="WW8Num1z1">
    <w:name w:val="WW8Num1z1"/>
    <w:rsid w:val="004106D9"/>
    <w:rPr>
      <w:rFonts w:cs="Times New Roman"/>
    </w:rPr>
  </w:style>
  <w:style w:type="character" w:styleId="PageNumber">
    <w:name w:val="page number"/>
    <w:basedOn w:val="DefaultParagraphFont"/>
    <w:rsid w:val="004106D9"/>
  </w:style>
  <w:style w:type="character" w:customStyle="1" w:styleId="DefaultTextChar">
    <w:name w:val="Default Text Char"/>
    <w:rsid w:val="004106D9"/>
    <w:rPr>
      <w:sz w:val="24"/>
      <w:lang w:val="en-US"/>
    </w:rPr>
  </w:style>
  <w:style w:type="paragraph" w:customStyle="1" w:styleId="Heading">
    <w:name w:val="Heading"/>
    <w:basedOn w:val="Normal"/>
    <w:next w:val="BodyText"/>
    <w:rsid w:val="004106D9"/>
    <w:pPr>
      <w:keepNext/>
      <w:suppressAutoHyphens/>
      <w:spacing w:before="240" w:after="120" w:line="240" w:lineRule="auto"/>
    </w:pPr>
    <w:rPr>
      <w:rFonts w:ascii="Arial" w:eastAsia="Microsoft YaHei" w:hAnsi="Arial" w:cs="Mangal"/>
      <w:sz w:val="28"/>
      <w:szCs w:val="28"/>
      <w:lang w:eastAsia="ar-SA"/>
    </w:rPr>
  </w:style>
  <w:style w:type="paragraph" w:styleId="BodyText">
    <w:name w:val="Body Text"/>
    <w:basedOn w:val="Normal"/>
    <w:link w:val="BodyTextChar"/>
    <w:rsid w:val="004106D9"/>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4106D9"/>
    <w:rPr>
      <w:rFonts w:ascii="Times New Roman" w:eastAsia="Times New Roman" w:hAnsi="Times New Roman" w:cs="Times New Roman"/>
      <w:sz w:val="24"/>
      <w:szCs w:val="24"/>
      <w:lang w:val="ro-RO" w:eastAsia="ar-SA"/>
    </w:rPr>
  </w:style>
  <w:style w:type="paragraph" w:styleId="List">
    <w:name w:val="List"/>
    <w:basedOn w:val="BodyText"/>
    <w:rsid w:val="004106D9"/>
    <w:rPr>
      <w:rFonts w:cs="Mangal"/>
    </w:rPr>
  </w:style>
  <w:style w:type="paragraph" w:styleId="Caption">
    <w:name w:val="caption"/>
    <w:basedOn w:val="Normal"/>
    <w:qFormat/>
    <w:rsid w:val="004106D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4106D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DefaultText2">
    <w:name w:val="Default Text:2"/>
    <w:basedOn w:val="Normal"/>
    <w:rsid w:val="004106D9"/>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DefaultText1">
    <w:name w:val="Default Text:1"/>
    <w:basedOn w:val="Normal"/>
    <w:rsid w:val="004106D9"/>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Framecontents">
    <w:name w:val="Frame contents"/>
    <w:basedOn w:val="BodyText"/>
    <w:rsid w:val="004106D9"/>
  </w:style>
  <w:style w:type="paragraph" w:styleId="BalloonText">
    <w:name w:val="Balloon Text"/>
    <w:basedOn w:val="Normal"/>
    <w:link w:val="BalloonTextChar"/>
    <w:uiPriority w:val="99"/>
    <w:semiHidden/>
    <w:unhideWhenUsed/>
    <w:rsid w:val="004106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6D9"/>
    <w:rPr>
      <w:rFonts w:ascii="Segoe UI" w:hAnsi="Segoe UI" w:cs="Segoe UI"/>
      <w:sz w:val="18"/>
      <w:szCs w:val="18"/>
      <w:lang w:val="ro-RO"/>
    </w:rPr>
  </w:style>
  <w:style w:type="character" w:styleId="FollowedHyperlink">
    <w:name w:val="FollowedHyperlink"/>
    <w:basedOn w:val="DefaultParagraphFont"/>
    <w:uiPriority w:val="99"/>
    <w:semiHidden/>
    <w:unhideWhenUsed/>
    <w:rsid w:val="004106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6D9"/>
    <w:pPr>
      <w:spacing w:after="160" w:line="259" w:lineRule="auto"/>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106D9"/>
    <w:pPr>
      <w:tabs>
        <w:tab w:val="center" w:pos="4536"/>
        <w:tab w:val="right" w:pos="9072"/>
      </w:tabs>
      <w:spacing w:after="0" w:line="240" w:lineRule="auto"/>
    </w:pPr>
  </w:style>
  <w:style w:type="character" w:customStyle="1" w:styleId="HeaderChar">
    <w:name w:val="Header Char"/>
    <w:basedOn w:val="DefaultParagraphFont"/>
    <w:link w:val="Header"/>
    <w:rsid w:val="004106D9"/>
    <w:rPr>
      <w:lang w:val="ro-RO"/>
    </w:rPr>
  </w:style>
  <w:style w:type="paragraph" w:styleId="Footer">
    <w:name w:val="footer"/>
    <w:basedOn w:val="Normal"/>
    <w:link w:val="FooterChar"/>
    <w:unhideWhenUsed/>
    <w:rsid w:val="004106D9"/>
    <w:pPr>
      <w:tabs>
        <w:tab w:val="center" w:pos="4536"/>
        <w:tab w:val="right" w:pos="9072"/>
      </w:tabs>
      <w:spacing w:after="0" w:line="240" w:lineRule="auto"/>
    </w:pPr>
  </w:style>
  <w:style w:type="character" w:customStyle="1" w:styleId="FooterChar">
    <w:name w:val="Footer Char"/>
    <w:basedOn w:val="DefaultParagraphFont"/>
    <w:link w:val="Footer"/>
    <w:rsid w:val="004106D9"/>
    <w:rPr>
      <w:lang w:val="ro-RO"/>
    </w:rPr>
  </w:style>
  <w:style w:type="paragraph" w:styleId="ListParagraph">
    <w:name w:val="List Paragraph"/>
    <w:basedOn w:val="Normal"/>
    <w:qFormat/>
    <w:rsid w:val="004106D9"/>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4106D9"/>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06D9"/>
    <w:rPr>
      <w:color w:val="0000FF" w:themeColor="hyperlink"/>
      <w:u w:val="single"/>
    </w:rPr>
  </w:style>
  <w:style w:type="paragraph" w:styleId="NoSpacing">
    <w:name w:val="No Spacing"/>
    <w:uiPriority w:val="1"/>
    <w:qFormat/>
    <w:rsid w:val="004106D9"/>
    <w:pPr>
      <w:spacing w:after="0" w:line="240" w:lineRule="auto"/>
    </w:pPr>
    <w:rPr>
      <w:lang w:val="ro-RO"/>
    </w:rPr>
  </w:style>
  <w:style w:type="paragraph" w:customStyle="1" w:styleId="DefaultText">
    <w:name w:val="Default Text"/>
    <w:basedOn w:val="Normal"/>
    <w:rsid w:val="004106D9"/>
    <w:pPr>
      <w:suppressAutoHyphens/>
      <w:spacing w:after="0" w:line="240" w:lineRule="auto"/>
    </w:pPr>
    <w:rPr>
      <w:rFonts w:ascii="Times New Roman" w:eastAsia="Times New Roman" w:hAnsi="Times New Roman" w:cs="Times New Roman"/>
      <w:sz w:val="24"/>
      <w:szCs w:val="20"/>
      <w:lang w:val="en-US" w:eastAsia="ar-SA"/>
    </w:rPr>
  </w:style>
  <w:style w:type="character" w:customStyle="1" w:styleId="WW8Num1z0">
    <w:name w:val="WW8Num1z0"/>
    <w:rsid w:val="004106D9"/>
    <w:rPr>
      <w:rFonts w:cs="Times New Roman"/>
      <w:i/>
      <w:color w:val="auto"/>
    </w:rPr>
  </w:style>
  <w:style w:type="character" w:customStyle="1" w:styleId="WW8Num1z1">
    <w:name w:val="WW8Num1z1"/>
    <w:rsid w:val="004106D9"/>
    <w:rPr>
      <w:rFonts w:cs="Times New Roman"/>
    </w:rPr>
  </w:style>
  <w:style w:type="character" w:styleId="PageNumber">
    <w:name w:val="page number"/>
    <w:basedOn w:val="DefaultParagraphFont"/>
    <w:rsid w:val="004106D9"/>
  </w:style>
  <w:style w:type="character" w:customStyle="1" w:styleId="DefaultTextChar">
    <w:name w:val="Default Text Char"/>
    <w:rsid w:val="004106D9"/>
    <w:rPr>
      <w:sz w:val="24"/>
      <w:lang w:val="en-US"/>
    </w:rPr>
  </w:style>
  <w:style w:type="paragraph" w:customStyle="1" w:styleId="Heading">
    <w:name w:val="Heading"/>
    <w:basedOn w:val="Normal"/>
    <w:next w:val="BodyText"/>
    <w:rsid w:val="004106D9"/>
    <w:pPr>
      <w:keepNext/>
      <w:suppressAutoHyphens/>
      <w:spacing w:before="240" w:after="120" w:line="240" w:lineRule="auto"/>
    </w:pPr>
    <w:rPr>
      <w:rFonts w:ascii="Arial" w:eastAsia="Microsoft YaHei" w:hAnsi="Arial" w:cs="Mangal"/>
      <w:sz w:val="28"/>
      <w:szCs w:val="28"/>
      <w:lang w:eastAsia="ar-SA"/>
    </w:rPr>
  </w:style>
  <w:style w:type="paragraph" w:styleId="BodyText">
    <w:name w:val="Body Text"/>
    <w:basedOn w:val="Normal"/>
    <w:link w:val="BodyTextChar"/>
    <w:rsid w:val="004106D9"/>
    <w:pPr>
      <w:suppressAutoHyphens/>
      <w:spacing w:after="120" w:line="240" w:lineRule="auto"/>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rsid w:val="004106D9"/>
    <w:rPr>
      <w:rFonts w:ascii="Times New Roman" w:eastAsia="Times New Roman" w:hAnsi="Times New Roman" w:cs="Times New Roman"/>
      <w:sz w:val="24"/>
      <w:szCs w:val="24"/>
      <w:lang w:val="ro-RO" w:eastAsia="ar-SA"/>
    </w:rPr>
  </w:style>
  <w:style w:type="paragraph" w:styleId="List">
    <w:name w:val="List"/>
    <w:basedOn w:val="BodyText"/>
    <w:rsid w:val="004106D9"/>
    <w:rPr>
      <w:rFonts w:cs="Mangal"/>
    </w:rPr>
  </w:style>
  <w:style w:type="paragraph" w:styleId="Caption">
    <w:name w:val="caption"/>
    <w:basedOn w:val="Normal"/>
    <w:qFormat/>
    <w:rsid w:val="004106D9"/>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4106D9"/>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DefaultText2">
    <w:name w:val="Default Text:2"/>
    <w:basedOn w:val="Normal"/>
    <w:rsid w:val="004106D9"/>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DefaultText1">
    <w:name w:val="Default Text:1"/>
    <w:basedOn w:val="Normal"/>
    <w:rsid w:val="004106D9"/>
    <w:pPr>
      <w:suppressAutoHyphens/>
      <w:spacing w:after="0" w:line="240" w:lineRule="auto"/>
    </w:pPr>
    <w:rPr>
      <w:rFonts w:ascii="Times New Roman" w:eastAsia="Times New Roman" w:hAnsi="Times New Roman" w:cs="Times New Roman"/>
      <w:sz w:val="24"/>
      <w:szCs w:val="20"/>
      <w:lang w:val="en-US" w:eastAsia="ar-SA"/>
    </w:rPr>
  </w:style>
  <w:style w:type="paragraph" w:customStyle="1" w:styleId="Framecontents">
    <w:name w:val="Frame contents"/>
    <w:basedOn w:val="BodyText"/>
    <w:rsid w:val="004106D9"/>
  </w:style>
  <w:style w:type="paragraph" w:styleId="BalloonText">
    <w:name w:val="Balloon Text"/>
    <w:basedOn w:val="Normal"/>
    <w:link w:val="BalloonTextChar"/>
    <w:uiPriority w:val="99"/>
    <w:semiHidden/>
    <w:unhideWhenUsed/>
    <w:rsid w:val="004106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6D9"/>
    <w:rPr>
      <w:rFonts w:ascii="Segoe UI" w:hAnsi="Segoe UI" w:cs="Segoe UI"/>
      <w:sz w:val="18"/>
      <w:szCs w:val="18"/>
      <w:lang w:val="ro-RO"/>
    </w:rPr>
  </w:style>
  <w:style w:type="character" w:styleId="FollowedHyperlink">
    <w:name w:val="FollowedHyperlink"/>
    <w:basedOn w:val="DefaultParagraphFont"/>
    <w:uiPriority w:val="99"/>
    <w:semiHidden/>
    <w:unhideWhenUsed/>
    <w:rsid w:val="004106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8877</Words>
  <Characters>50599</Characters>
  <Application>Microsoft Office Word</Application>
  <DocSecurity>0</DocSecurity>
  <Lines>421</Lines>
  <Paragraphs>118</Paragraphs>
  <ScaleCrop>false</ScaleCrop>
  <Company/>
  <LinksUpToDate>false</LinksUpToDate>
  <CharactersWithSpaces>59358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dc:creator>
  <cp:lastModifiedBy>Mihaela</cp:lastModifiedBy>
  <cp:revision>1</cp:revision>
  <dcterms:created xsi:type="dcterms:W3CDTF">2014-11-20T09:23:00Z</dcterms:created>
  <dcterms:modified xsi:type="dcterms:W3CDTF">2014-11-20T09:24:00Z</dcterms:modified>
</cp:coreProperties>
</file>