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CF5A0" w14:textId="77777777" w:rsidR="00463E22" w:rsidRPr="00B465F0" w:rsidRDefault="00463E22" w:rsidP="0008390D">
      <w:pPr>
        <w:pStyle w:val="Default"/>
        <w:spacing w:line="360" w:lineRule="auto"/>
        <w:ind w:right="-1"/>
        <w:jc w:val="right"/>
        <w:rPr>
          <w:rFonts w:ascii="Calibri" w:hAnsi="Calibri" w:cs="Calibri"/>
          <w:b/>
          <w:bCs/>
          <w:color w:val="auto"/>
          <w:lang w:val="fr-FR"/>
        </w:rPr>
      </w:pPr>
    </w:p>
    <w:p w14:paraId="5F67BD23" w14:textId="77777777" w:rsidR="00463E22" w:rsidRPr="00B465F0" w:rsidRDefault="00463E22" w:rsidP="0008390D">
      <w:pPr>
        <w:pStyle w:val="Default"/>
        <w:spacing w:line="360" w:lineRule="auto"/>
        <w:ind w:right="-1"/>
        <w:jc w:val="right"/>
        <w:rPr>
          <w:rFonts w:ascii="Calibri" w:hAnsi="Calibri" w:cs="Calibri"/>
          <w:b/>
          <w:bCs/>
          <w:color w:val="auto"/>
          <w:lang w:val="fr-FR"/>
        </w:rPr>
      </w:pPr>
    </w:p>
    <w:p w14:paraId="29CFC288" w14:textId="77777777" w:rsidR="0008390D" w:rsidRPr="00B465F0" w:rsidRDefault="0008390D" w:rsidP="00300734">
      <w:pPr>
        <w:pStyle w:val="Default"/>
        <w:ind w:right="-1"/>
        <w:jc w:val="right"/>
        <w:rPr>
          <w:rFonts w:ascii="Calibri" w:hAnsi="Calibri" w:cs="Calibri"/>
          <w:b/>
          <w:bCs/>
          <w:color w:val="auto"/>
          <w:lang w:val="fr-FR"/>
        </w:rPr>
      </w:pPr>
    </w:p>
    <w:p w14:paraId="22669494" w14:textId="77777777" w:rsidR="00D96C1F" w:rsidRPr="00B465F0" w:rsidRDefault="00D96C1F" w:rsidP="00300734">
      <w:pPr>
        <w:jc w:val="center"/>
        <w:rPr>
          <w:rFonts w:ascii="Calibri" w:hAnsi="Calibri" w:cs="Calibri"/>
          <w:b/>
          <w:bCs/>
          <w:sz w:val="32"/>
          <w:szCs w:val="32"/>
        </w:rPr>
      </w:pPr>
      <w:r w:rsidRPr="00B465F0">
        <w:rPr>
          <w:rFonts w:ascii="Calibri" w:hAnsi="Calibri" w:cs="Calibri"/>
          <w:b/>
          <w:bCs/>
          <w:sz w:val="32"/>
          <w:szCs w:val="32"/>
        </w:rPr>
        <w:t>DOCUMENTA</w:t>
      </w:r>
      <w:r w:rsidR="005B67CF" w:rsidRPr="00B465F0">
        <w:rPr>
          <w:rFonts w:ascii="Calibri" w:hAnsi="Calibri" w:cs="Calibri"/>
          <w:b/>
          <w:bCs/>
          <w:sz w:val="32"/>
          <w:szCs w:val="32"/>
        </w:rPr>
        <w:t>ȚIE</w:t>
      </w:r>
      <w:r w:rsidRPr="00B465F0">
        <w:rPr>
          <w:rFonts w:ascii="Calibri" w:hAnsi="Calibri" w:cs="Calibri"/>
          <w:b/>
          <w:bCs/>
          <w:sz w:val="32"/>
          <w:szCs w:val="32"/>
        </w:rPr>
        <w:t xml:space="preserve"> DE ATRIBUIRE</w:t>
      </w:r>
    </w:p>
    <w:p w14:paraId="545EBBF2" w14:textId="77777777" w:rsidR="00B97AAC" w:rsidRPr="00B465F0" w:rsidRDefault="00B97AAC" w:rsidP="00300734">
      <w:pPr>
        <w:jc w:val="center"/>
        <w:rPr>
          <w:rFonts w:ascii="Calibri" w:hAnsi="Calibri" w:cs="Calibri"/>
          <w:b/>
          <w:bCs/>
          <w:sz w:val="32"/>
          <w:szCs w:val="32"/>
        </w:rPr>
      </w:pPr>
    </w:p>
    <w:p w14:paraId="129E3185" w14:textId="77777777" w:rsidR="00D1250D" w:rsidRPr="00B465F0" w:rsidRDefault="00D96C1F" w:rsidP="00300734">
      <w:pPr>
        <w:jc w:val="center"/>
        <w:rPr>
          <w:rFonts w:asciiTheme="minorHAnsi" w:hAnsiTheme="minorHAnsi" w:cstheme="minorHAnsi"/>
          <w:b/>
          <w:bCs/>
        </w:rPr>
      </w:pPr>
      <w:proofErr w:type="gramStart"/>
      <w:r w:rsidRPr="00B465F0">
        <w:rPr>
          <w:rFonts w:asciiTheme="minorHAnsi" w:hAnsiTheme="minorHAnsi" w:cstheme="minorHAnsi"/>
          <w:b/>
          <w:bCs/>
        </w:rPr>
        <w:t>privind</w:t>
      </w:r>
      <w:proofErr w:type="gramEnd"/>
      <w:r w:rsidRPr="00B465F0">
        <w:rPr>
          <w:rFonts w:asciiTheme="minorHAnsi" w:hAnsiTheme="minorHAnsi" w:cstheme="minorHAnsi"/>
          <w:b/>
          <w:bCs/>
        </w:rPr>
        <w:t xml:space="preserve"> concesionarea, prin licitație publică, a </w:t>
      </w:r>
      <w:r w:rsidR="00D1250D" w:rsidRPr="00B465F0">
        <w:rPr>
          <w:rFonts w:asciiTheme="minorHAnsi" w:hAnsiTheme="minorHAnsi" w:cstheme="minorHAnsi"/>
          <w:b/>
          <w:bCs/>
        </w:rPr>
        <w:t>unui număr de ___________</w:t>
      </w:r>
      <w:r w:rsidR="00F01ACA" w:rsidRPr="00B465F0">
        <w:rPr>
          <w:rFonts w:asciiTheme="minorHAnsi" w:hAnsiTheme="minorHAnsi" w:cstheme="minorHAnsi"/>
          <w:b/>
          <w:bCs/>
        </w:rPr>
        <w:t xml:space="preserve"> parcele de</w:t>
      </w:r>
    </w:p>
    <w:p w14:paraId="189F5042" w14:textId="6E2608EA" w:rsidR="00D1250D" w:rsidRPr="00B465F0" w:rsidRDefault="00F01ACA" w:rsidP="00300734">
      <w:pPr>
        <w:jc w:val="center"/>
        <w:rPr>
          <w:rFonts w:asciiTheme="minorHAnsi" w:hAnsiTheme="minorHAnsi" w:cstheme="minorHAnsi"/>
          <w:b/>
          <w:shd w:val="clear" w:color="auto" w:fill="FFFFFF"/>
        </w:rPr>
      </w:pPr>
      <w:r w:rsidRPr="00B465F0">
        <w:rPr>
          <w:rFonts w:asciiTheme="minorHAnsi" w:hAnsiTheme="minorHAnsi" w:cstheme="minorHAnsi"/>
          <w:b/>
          <w:bCs/>
        </w:rPr>
        <w:t xml:space="preserve"> </w:t>
      </w:r>
      <w:proofErr w:type="gramStart"/>
      <w:r w:rsidRPr="00B465F0">
        <w:rPr>
          <w:rFonts w:asciiTheme="minorHAnsi" w:hAnsiTheme="minorHAnsi" w:cstheme="minorHAnsi"/>
          <w:b/>
          <w:bCs/>
        </w:rPr>
        <w:t>teren</w:t>
      </w:r>
      <w:proofErr w:type="gramEnd"/>
      <w:r w:rsidRPr="00B465F0">
        <w:rPr>
          <w:rFonts w:asciiTheme="minorHAnsi" w:hAnsiTheme="minorHAnsi" w:cstheme="minorHAnsi"/>
          <w:b/>
          <w:bCs/>
        </w:rPr>
        <w:t xml:space="preserve">, </w:t>
      </w:r>
      <w:r w:rsidR="00D96C1F" w:rsidRPr="00B465F0">
        <w:rPr>
          <w:rFonts w:asciiTheme="minorHAnsi" w:hAnsiTheme="minorHAnsi" w:cstheme="minorHAnsi"/>
          <w:b/>
          <w:bCs/>
        </w:rPr>
        <w:t xml:space="preserve">identificate cu nr. cadastrale </w:t>
      </w:r>
      <w:r w:rsidR="000033BB" w:rsidRPr="00B465F0">
        <w:rPr>
          <w:rFonts w:asciiTheme="minorHAnsi" w:hAnsiTheme="minorHAnsi" w:cstheme="minorHAnsi"/>
          <w:b/>
          <w:bCs/>
        </w:rPr>
        <w:t>_________</w:t>
      </w:r>
      <w:r w:rsidR="00D96C1F" w:rsidRPr="00B465F0">
        <w:rPr>
          <w:rFonts w:asciiTheme="minorHAnsi" w:hAnsiTheme="minorHAnsi" w:cstheme="minorHAnsi"/>
          <w:b/>
          <w:bCs/>
        </w:rPr>
        <w:t xml:space="preserve"> - </w:t>
      </w:r>
      <w:r w:rsidR="00465273" w:rsidRPr="00B465F0">
        <w:rPr>
          <w:rFonts w:asciiTheme="minorHAnsi" w:hAnsiTheme="minorHAnsi" w:cstheme="minorHAnsi"/>
          <w:b/>
          <w:bCs/>
        </w:rPr>
        <w:t>uat</w:t>
      </w:r>
      <w:r w:rsidR="0075255F" w:rsidRPr="00B465F0">
        <w:rPr>
          <w:rFonts w:asciiTheme="minorHAnsi" w:hAnsiTheme="minorHAnsi" w:cstheme="minorHAnsi"/>
          <w:b/>
          <w:bCs/>
        </w:rPr>
        <w:t xml:space="preserve"> Beiuș</w:t>
      </w:r>
      <w:r w:rsidR="00D96C1F" w:rsidRPr="00B465F0">
        <w:rPr>
          <w:rFonts w:asciiTheme="minorHAnsi" w:hAnsiTheme="minorHAnsi" w:cstheme="minorHAnsi"/>
          <w:b/>
          <w:bCs/>
        </w:rPr>
        <w:t xml:space="preserve">, </w:t>
      </w:r>
      <w:r w:rsidR="00D1250D" w:rsidRPr="00B465F0">
        <w:rPr>
          <w:rFonts w:cstheme="minorHAnsi"/>
          <w:b/>
          <w:bCs/>
        </w:rPr>
        <w:t>î</w:t>
      </w:r>
      <w:r w:rsidR="00D1250D" w:rsidRPr="00B465F0">
        <w:rPr>
          <w:rFonts w:asciiTheme="minorHAnsi" w:hAnsiTheme="minorHAnsi" w:cstheme="minorHAnsi"/>
          <w:b/>
          <w:bCs/>
        </w:rPr>
        <w:t xml:space="preserve">n cadrul </w:t>
      </w:r>
      <w:r w:rsidR="00D1250D" w:rsidRPr="00B465F0">
        <w:rPr>
          <w:rFonts w:asciiTheme="minorHAnsi" w:hAnsiTheme="minorHAnsi" w:cstheme="minorHAnsi"/>
          <w:b/>
          <w:shd w:val="clear" w:color="auto" w:fill="FFFFFF"/>
        </w:rPr>
        <w:t>proiectului de investiţii pentru înfiinţarea, organizarea şi funcţionarea parcurilor de specializare inteligentă şi a proiectelor de specializare inteligentă pentru desfăşurarea de activităţi de cercetare-dezvoltare-inovare specifice domeniilor de specializare inteligentă,</w:t>
      </w:r>
      <w:r w:rsidR="00D1250D" w:rsidRPr="00B465F0">
        <w:rPr>
          <w:rFonts w:cstheme="minorHAnsi"/>
          <w:b/>
          <w:shd w:val="clear" w:color="auto" w:fill="FFFFFF"/>
        </w:rPr>
        <w:t xml:space="preserve"> </w:t>
      </w:r>
      <w:r w:rsidR="00D1250D" w:rsidRPr="00B465F0">
        <w:rPr>
          <w:rFonts w:asciiTheme="minorHAnsi" w:hAnsiTheme="minorHAnsi" w:cstheme="minorHAnsi"/>
          <w:b/>
          <w:shd w:val="clear" w:color="auto" w:fill="FFFFFF"/>
        </w:rPr>
        <w:t>finanțat în cadrul Programului Regional Nord-Vest 2021-2027</w:t>
      </w:r>
    </w:p>
    <w:p w14:paraId="04A52D74" w14:textId="5E93BCC7" w:rsidR="00D1250D" w:rsidRPr="00B465F0" w:rsidRDefault="00D1250D" w:rsidP="00300734">
      <w:pPr>
        <w:jc w:val="center"/>
        <w:rPr>
          <w:rFonts w:cstheme="minorHAnsi"/>
          <w:b/>
          <w:shd w:val="clear" w:color="auto" w:fill="FFFFFF"/>
        </w:rPr>
      </w:pPr>
      <w:r w:rsidRPr="00B465F0">
        <w:rPr>
          <w:rFonts w:asciiTheme="minorHAnsi" w:hAnsiTheme="minorHAnsi" w:cstheme="minorHAnsi"/>
          <w:b/>
          <w:shd w:val="clear" w:color="auto" w:fill="FFFFFF"/>
        </w:rPr>
        <w:t>(REGIO Nord-Vest)</w:t>
      </w:r>
    </w:p>
    <w:p w14:paraId="73255D5B" w14:textId="77777777" w:rsidR="00D1250D" w:rsidRPr="00B465F0" w:rsidRDefault="00D1250D" w:rsidP="00300734">
      <w:pPr>
        <w:jc w:val="center"/>
        <w:rPr>
          <w:rFonts w:asciiTheme="minorHAnsi" w:hAnsiTheme="minorHAnsi" w:cstheme="minorHAnsi"/>
          <w:b/>
          <w:bCs/>
        </w:rPr>
      </w:pPr>
    </w:p>
    <w:p w14:paraId="41C13FD6" w14:textId="77777777" w:rsidR="00D1250D" w:rsidRPr="00B465F0" w:rsidRDefault="00D1250D" w:rsidP="00300734">
      <w:pPr>
        <w:jc w:val="center"/>
        <w:rPr>
          <w:rFonts w:ascii="Calibri" w:hAnsi="Calibri" w:cs="Calibri"/>
          <w:b/>
          <w:bCs/>
          <w:sz w:val="28"/>
          <w:szCs w:val="28"/>
        </w:rPr>
      </w:pPr>
    </w:p>
    <w:p w14:paraId="3105049E" w14:textId="77777777" w:rsidR="00284FAA" w:rsidRPr="00B465F0" w:rsidRDefault="00284FAA" w:rsidP="00300734">
      <w:pPr>
        <w:jc w:val="center"/>
        <w:rPr>
          <w:rFonts w:ascii="Calibri" w:hAnsi="Calibri" w:cs="Calibri"/>
          <w:b/>
          <w:bCs/>
          <w:sz w:val="28"/>
          <w:szCs w:val="28"/>
        </w:rPr>
      </w:pPr>
    </w:p>
    <w:p w14:paraId="2DBAD33A" w14:textId="77777777" w:rsidR="00D1250D" w:rsidRPr="00B465F0" w:rsidRDefault="00D1250D" w:rsidP="00300734">
      <w:pPr>
        <w:jc w:val="center"/>
        <w:rPr>
          <w:rFonts w:ascii="Calibri" w:hAnsi="Calibri" w:cs="Calibri"/>
          <w:b/>
          <w:bCs/>
          <w:sz w:val="28"/>
          <w:szCs w:val="28"/>
        </w:rPr>
      </w:pPr>
    </w:p>
    <w:p w14:paraId="734633C8" w14:textId="77777777" w:rsidR="00D1250D" w:rsidRPr="00B465F0" w:rsidRDefault="00D1250D" w:rsidP="00300734">
      <w:pPr>
        <w:jc w:val="center"/>
        <w:rPr>
          <w:rFonts w:ascii="Calibri" w:hAnsi="Calibri" w:cs="Calibri"/>
          <w:b/>
          <w:bCs/>
          <w:sz w:val="28"/>
          <w:szCs w:val="28"/>
        </w:rPr>
      </w:pPr>
    </w:p>
    <w:p w14:paraId="72ABBEBD" w14:textId="77777777" w:rsidR="00D1250D" w:rsidRPr="00B465F0" w:rsidRDefault="00D1250D" w:rsidP="00300734">
      <w:pPr>
        <w:jc w:val="center"/>
        <w:rPr>
          <w:rFonts w:ascii="Calibri" w:hAnsi="Calibri" w:cs="Calibri"/>
          <w:b/>
          <w:bCs/>
          <w:sz w:val="28"/>
          <w:szCs w:val="28"/>
        </w:rPr>
      </w:pPr>
    </w:p>
    <w:p w14:paraId="78BC656C" w14:textId="77777777" w:rsidR="00116559" w:rsidRPr="00B465F0" w:rsidRDefault="00116559" w:rsidP="00A91D0C">
      <w:pPr>
        <w:spacing w:line="360" w:lineRule="auto"/>
        <w:jc w:val="center"/>
        <w:rPr>
          <w:rFonts w:ascii="Calibri" w:hAnsi="Calibri" w:cs="Calibri"/>
          <w:b/>
          <w:bCs/>
          <w:sz w:val="28"/>
          <w:szCs w:val="28"/>
        </w:rPr>
      </w:pPr>
    </w:p>
    <w:p w14:paraId="6E8BD33F" w14:textId="77777777" w:rsidR="00725B6A" w:rsidRPr="00B465F0" w:rsidRDefault="00725B6A" w:rsidP="00A91D0C">
      <w:pPr>
        <w:spacing w:line="360" w:lineRule="auto"/>
        <w:jc w:val="center"/>
        <w:rPr>
          <w:rFonts w:ascii="Calibri" w:hAnsi="Calibri" w:cs="Calibri"/>
          <w:b/>
          <w:bCs/>
          <w:sz w:val="28"/>
          <w:szCs w:val="28"/>
        </w:rPr>
      </w:pPr>
    </w:p>
    <w:p w14:paraId="05341133" w14:textId="77777777" w:rsidR="00102AD1" w:rsidRPr="00B465F0" w:rsidRDefault="00102AD1" w:rsidP="00A91D0C">
      <w:pPr>
        <w:spacing w:line="360" w:lineRule="auto"/>
        <w:jc w:val="center"/>
        <w:rPr>
          <w:rFonts w:ascii="Calibri" w:hAnsi="Calibri" w:cs="Calibri"/>
          <w:b/>
          <w:bCs/>
          <w:sz w:val="28"/>
          <w:szCs w:val="28"/>
        </w:rPr>
      </w:pPr>
    </w:p>
    <w:p w14:paraId="39848800" w14:textId="77777777" w:rsidR="00102AD1" w:rsidRPr="00B465F0" w:rsidRDefault="00102AD1" w:rsidP="00A91D0C">
      <w:pPr>
        <w:spacing w:line="360" w:lineRule="auto"/>
        <w:jc w:val="center"/>
        <w:rPr>
          <w:rFonts w:ascii="Calibri" w:hAnsi="Calibri" w:cs="Calibri"/>
          <w:b/>
          <w:bCs/>
          <w:sz w:val="28"/>
          <w:szCs w:val="28"/>
        </w:rPr>
      </w:pPr>
    </w:p>
    <w:p w14:paraId="2C6243DD" w14:textId="77777777" w:rsidR="006C462A" w:rsidRPr="00B465F0" w:rsidRDefault="006C462A" w:rsidP="00A91D0C">
      <w:pPr>
        <w:spacing w:line="360" w:lineRule="auto"/>
        <w:jc w:val="center"/>
        <w:rPr>
          <w:rFonts w:ascii="Calibri" w:hAnsi="Calibri" w:cs="Calibri"/>
          <w:b/>
          <w:bCs/>
          <w:sz w:val="28"/>
          <w:szCs w:val="28"/>
        </w:rPr>
      </w:pPr>
    </w:p>
    <w:p w14:paraId="50D24349" w14:textId="77777777" w:rsidR="006C462A" w:rsidRPr="00B465F0" w:rsidRDefault="006C462A" w:rsidP="00A91D0C">
      <w:pPr>
        <w:spacing w:line="360" w:lineRule="auto"/>
        <w:jc w:val="center"/>
        <w:rPr>
          <w:rFonts w:ascii="Calibri" w:hAnsi="Calibri" w:cs="Calibri"/>
          <w:b/>
          <w:bCs/>
          <w:sz w:val="28"/>
          <w:szCs w:val="28"/>
        </w:rPr>
      </w:pPr>
    </w:p>
    <w:p w14:paraId="2D6C24BB" w14:textId="77777777" w:rsidR="00221CF1" w:rsidRPr="00B465F0" w:rsidRDefault="00221CF1" w:rsidP="00A91D0C">
      <w:pPr>
        <w:spacing w:line="360" w:lineRule="auto"/>
        <w:jc w:val="center"/>
        <w:rPr>
          <w:rFonts w:ascii="Calibri" w:hAnsi="Calibri" w:cs="Calibri"/>
          <w:b/>
          <w:bCs/>
          <w:sz w:val="28"/>
          <w:szCs w:val="28"/>
        </w:rPr>
      </w:pPr>
    </w:p>
    <w:p w14:paraId="28C9F247" w14:textId="77777777" w:rsidR="00221CF1" w:rsidRPr="00B465F0" w:rsidRDefault="00221CF1" w:rsidP="00A91D0C">
      <w:pPr>
        <w:spacing w:line="360" w:lineRule="auto"/>
        <w:jc w:val="center"/>
        <w:rPr>
          <w:rFonts w:ascii="Calibri" w:hAnsi="Calibri" w:cs="Calibri"/>
          <w:b/>
          <w:bCs/>
          <w:sz w:val="28"/>
          <w:szCs w:val="28"/>
        </w:rPr>
      </w:pPr>
    </w:p>
    <w:p w14:paraId="66604730" w14:textId="77777777" w:rsidR="00221CF1" w:rsidRPr="00B465F0" w:rsidRDefault="00221CF1" w:rsidP="00A91D0C">
      <w:pPr>
        <w:spacing w:line="360" w:lineRule="auto"/>
        <w:jc w:val="center"/>
        <w:rPr>
          <w:rFonts w:ascii="Calibri" w:hAnsi="Calibri" w:cs="Calibri"/>
          <w:b/>
          <w:bCs/>
          <w:sz w:val="28"/>
          <w:szCs w:val="28"/>
        </w:rPr>
      </w:pPr>
    </w:p>
    <w:p w14:paraId="1697DB86" w14:textId="77777777" w:rsidR="00221CF1" w:rsidRPr="00B465F0" w:rsidRDefault="00221CF1" w:rsidP="00A91D0C">
      <w:pPr>
        <w:spacing w:line="360" w:lineRule="auto"/>
        <w:jc w:val="center"/>
        <w:rPr>
          <w:rFonts w:ascii="Calibri" w:hAnsi="Calibri" w:cs="Calibri"/>
          <w:b/>
          <w:bCs/>
          <w:sz w:val="28"/>
          <w:szCs w:val="28"/>
        </w:rPr>
      </w:pPr>
    </w:p>
    <w:p w14:paraId="5ACD6A69" w14:textId="77777777" w:rsidR="00BF3B97" w:rsidRPr="00B465F0" w:rsidRDefault="00BF3B97" w:rsidP="00A91D0C">
      <w:pPr>
        <w:spacing w:line="360" w:lineRule="auto"/>
        <w:jc w:val="center"/>
        <w:rPr>
          <w:rFonts w:ascii="Calibri" w:hAnsi="Calibri" w:cs="Calibri"/>
          <w:b/>
          <w:bCs/>
          <w:sz w:val="28"/>
          <w:szCs w:val="28"/>
        </w:rPr>
      </w:pPr>
    </w:p>
    <w:p w14:paraId="157829F8" w14:textId="77777777" w:rsidR="006C462A" w:rsidRPr="00B465F0" w:rsidRDefault="006C462A" w:rsidP="00A91D0C">
      <w:pPr>
        <w:spacing w:line="360" w:lineRule="auto"/>
        <w:jc w:val="center"/>
        <w:rPr>
          <w:rFonts w:ascii="Calibri" w:hAnsi="Calibri" w:cs="Calibri"/>
          <w:b/>
          <w:bCs/>
          <w:sz w:val="28"/>
          <w:szCs w:val="28"/>
        </w:rPr>
      </w:pPr>
    </w:p>
    <w:p w14:paraId="44A9022C" w14:textId="77777777" w:rsidR="001D2096" w:rsidRPr="00B465F0" w:rsidRDefault="001D2096" w:rsidP="00A91D0C">
      <w:pPr>
        <w:spacing w:line="360" w:lineRule="auto"/>
        <w:jc w:val="center"/>
        <w:rPr>
          <w:rFonts w:ascii="Calibri" w:hAnsi="Calibri" w:cs="Calibri"/>
          <w:b/>
          <w:bCs/>
          <w:sz w:val="28"/>
          <w:szCs w:val="28"/>
        </w:rPr>
      </w:pPr>
    </w:p>
    <w:p w14:paraId="3DEED12E" w14:textId="5C486CC9" w:rsidR="003835BC" w:rsidRPr="00B465F0" w:rsidRDefault="00A367F0" w:rsidP="00A91D0C">
      <w:pPr>
        <w:spacing w:line="360" w:lineRule="auto"/>
        <w:jc w:val="center"/>
        <w:rPr>
          <w:rFonts w:ascii="Calibri" w:hAnsi="Calibri" w:cs="Calibri"/>
          <w:b/>
          <w:bCs/>
          <w:sz w:val="32"/>
          <w:szCs w:val="32"/>
        </w:rPr>
      </w:pPr>
      <w:r w:rsidRPr="00B465F0">
        <w:rPr>
          <w:rFonts w:ascii="Calibri" w:hAnsi="Calibri" w:cs="Calibri"/>
          <w:b/>
          <w:bCs/>
          <w:sz w:val="32"/>
          <w:szCs w:val="32"/>
        </w:rPr>
        <w:t>2024</w:t>
      </w:r>
    </w:p>
    <w:p w14:paraId="0DDBB37F" w14:textId="77777777" w:rsidR="001D0A02" w:rsidRPr="00B465F0" w:rsidRDefault="001D0A02" w:rsidP="00A91D0C">
      <w:pPr>
        <w:pStyle w:val="Default"/>
        <w:spacing w:line="360" w:lineRule="auto"/>
        <w:rPr>
          <w:rFonts w:ascii="Calibri" w:hAnsi="Calibri" w:cs="Calibri"/>
          <w:color w:val="auto"/>
          <w:lang w:val="ro-RO"/>
        </w:rPr>
      </w:pPr>
    </w:p>
    <w:p w14:paraId="4081C430" w14:textId="77777777" w:rsidR="00221CF1" w:rsidRPr="00B465F0" w:rsidRDefault="00221CF1" w:rsidP="00A91D0C">
      <w:pPr>
        <w:pStyle w:val="Default"/>
        <w:spacing w:line="360" w:lineRule="auto"/>
        <w:rPr>
          <w:rFonts w:ascii="Calibri" w:hAnsi="Calibri" w:cs="Calibri"/>
          <w:color w:val="auto"/>
          <w:lang w:val="ro-RO"/>
        </w:rPr>
      </w:pPr>
    </w:p>
    <w:p w14:paraId="4D502FFE" w14:textId="77777777" w:rsidR="00221CF1" w:rsidRPr="00B465F0" w:rsidRDefault="00221CF1" w:rsidP="00A91D0C">
      <w:pPr>
        <w:pStyle w:val="Default"/>
        <w:spacing w:line="360" w:lineRule="auto"/>
        <w:rPr>
          <w:rFonts w:ascii="Calibri" w:hAnsi="Calibri" w:cs="Calibri"/>
          <w:color w:val="auto"/>
          <w:lang w:val="ro-RO"/>
        </w:rPr>
      </w:pPr>
    </w:p>
    <w:p w14:paraId="61825227" w14:textId="77777777" w:rsidR="00A367F0" w:rsidRPr="00B465F0" w:rsidRDefault="00A367F0" w:rsidP="00A91D0C">
      <w:pPr>
        <w:pStyle w:val="Default"/>
        <w:spacing w:line="360" w:lineRule="auto"/>
        <w:rPr>
          <w:rFonts w:ascii="Calibri" w:hAnsi="Calibri" w:cs="Calibri"/>
          <w:color w:val="auto"/>
          <w:lang w:val="ro-RO"/>
        </w:rPr>
      </w:pPr>
    </w:p>
    <w:p w14:paraId="5F969B07" w14:textId="77777777" w:rsidR="00A367F0" w:rsidRPr="00B465F0" w:rsidRDefault="00A367F0" w:rsidP="00A91D0C">
      <w:pPr>
        <w:pStyle w:val="Default"/>
        <w:spacing w:line="360" w:lineRule="auto"/>
        <w:rPr>
          <w:rFonts w:ascii="Calibri" w:hAnsi="Calibri" w:cs="Calibri"/>
          <w:color w:val="auto"/>
          <w:lang w:val="ro-RO"/>
        </w:rPr>
      </w:pPr>
    </w:p>
    <w:p w14:paraId="2FC634DC" w14:textId="77777777" w:rsidR="00A367F0" w:rsidRPr="00B465F0" w:rsidRDefault="00A367F0" w:rsidP="00A91D0C">
      <w:pPr>
        <w:pStyle w:val="Default"/>
        <w:spacing w:line="360" w:lineRule="auto"/>
        <w:rPr>
          <w:rFonts w:ascii="Calibri" w:hAnsi="Calibri" w:cs="Calibri"/>
          <w:color w:val="auto"/>
          <w:lang w:val="ro-RO"/>
        </w:rPr>
      </w:pPr>
    </w:p>
    <w:p w14:paraId="61E6A32D" w14:textId="77777777" w:rsidR="00A367F0" w:rsidRPr="00B465F0" w:rsidRDefault="00A367F0" w:rsidP="00A91D0C">
      <w:pPr>
        <w:pStyle w:val="Default"/>
        <w:spacing w:line="360" w:lineRule="auto"/>
        <w:rPr>
          <w:rFonts w:ascii="Calibri" w:hAnsi="Calibri" w:cs="Calibri"/>
          <w:color w:val="auto"/>
          <w:lang w:val="ro-RO"/>
        </w:rPr>
      </w:pPr>
    </w:p>
    <w:p w14:paraId="680EEB95" w14:textId="77777777" w:rsidR="00A367F0" w:rsidRPr="00B465F0" w:rsidRDefault="00A367F0" w:rsidP="00A91D0C">
      <w:pPr>
        <w:pStyle w:val="Default"/>
        <w:spacing w:line="360" w:lineRule="auto"/>
        <w:rPr>
          <w:rFonts w:ascii="Calibri" w:hAnsi="Calibri" w:cs="Calibri"/>
          <w:color w:val="auto"/>
          <w:lang w:val="ro-RO"/>
        </w:rPr>
      </w:pPr>
    </w:p>
    <w:p w14:paraId="1F70A519" w14:textId="77777777" w:rsidR="00A367F0" w:rsidRPr="00B465F0" w:rsidRDefault="00A367F0" w:rsidP="00A91D0C">
      <w:pPr>
        <w:pStyle w:val="Default"/>
        <w:spacing w:line="360" w:lineRule="auto"/>
        <w:rPr>
          <w:rFonts w:ascii="Calibri" w:hAnsi="Calibri" w:cs="Calibri"/>
          <w:color w:val="auto"/>
          <w:lang w:val="ro-RO"/>
        </w:rPr>
      </w:pPr>
    </w:p>
    <w:p w14:paraId="184DF2DA" w14:textId="77777777" w:rsidR="00221CF1" w:rsidRPr="00B465F0" w:rsidRDefault="00221CF1" w:rsidP="00A91D0C">
      <w:pPr>
        <w:pStyle w:val="Default"/>
        <w:spacing w:line="360" w:lineRule="auto"/>
        <w:rPr>
          <w:rFonts w:ascii="Calibri" w:hAnsi="Calibri" w:cs="Calibri"/>
          <w:color w:val="auto"/>
          <w:lang w:val="ro-RO"/>
        </w:rPr>
      </w:pPr>
    </w:p>
    <w:p w14:paraId="016A44EE" w14:textId="77777777" w:rsidR="001D0A02" w:rsidRPr="00B465F0" w:rsidRDefault="001D0A02" w:rsidP="00203D54">
      <w:pPr>
        <w:pStyle w:val="Default"/>
        <w:spacing w:line="360" w:lineRule="auto"/>
        <w:jc w:val="center"/>
        <w:rPr>
          <w:rFonts w:ascii="Calibri" w:hAnsi="Calibri" w:cs="Calibri"/>
          <w:b/>
          <w:color w:val="auto"/>
          <w:sz w:val="40"/>
          <w:szCs w:val="40"/>
          <w:u w:val="single"/>
          <w:lang w:val="ro-RO"/>
        </w:rPr>
      </w:pPr>
      <w:r w:rsidRPr="00B465F0">
        <w:rPr>
          <w:rFonts w:ascii="Calibri" w:hAnsi="Calibri" w:cs="Calibri"/>
          <w:b/>
          <w:bCs/>
          <w:color w:val="auto"/>
          <w:sz w:val="40"/>
          <w:szCs w:val="40"/>
          <w:u w:val="single"/>
        </w:rPr>
        <w:t>C U P R I N S</w:t>
      </w:r>
    </w:p>
    <w:p w14:paraId="64E3069F" w14:textId="77777777" w:rsidR="001D0A02" w:rsidRPr="00B465F0" w:rsidRDefault="001D0A02" w:rsidP="00A91D0C">
      <w:pPr>
        <w:spacing w:line="360" w:lineRule="auto"/>
        <w:rPr>
          <w:rFonts w:ascii="Calibri" w:hAnsi="Calibri" w:cs="Calibri"/>
          <w:sz w:val="32"/>
          <w:szCs w:val="32"/>
        </w:rPr>
      </w:pPr>
    </w:p>
    <w:p w14:paraId="7481E963" w14:textId="77777777" w:rsidR="0069433A" w:rsidRPr="00B465F0" w:rsidRDefault="0069433A" w:rsidP="00A91D0C">
      <w:pPr>
        <w:spacing w:line="360" w:lineRule="auto"/>
        <w:rPr>
          <w:rFonts w:ascii="Calibri" w:hAnsi="Calibri" w:cs="Calibri"/>
          <w:sz w:val="32"/>
          <w:szCs w:val="32"/>
        </w:rPr>
      </w:pPr>
    </w:p>
    <w:p w14:paraId="36E36849" w14:textId="77777777" w:rsidR="003C608A" w:rsidRPr="00B465F0" w:rsidRDefault="001D0A02" w:rsidP="00C44BEE">
      <w:pPr>
        <w:spacing w:line="360" w:lineRule="auto"/>
        <w:jc w:val="both"/>
        <w:rPr>
          <w:rFonts w:ascii="Calibri" w:hAnsi="Calibri" w:cs="Calibri"/>
          <w:b/>
          <w:bCs/>
          <w:sz w:val="28"/>
          <w:szCs w:val="28"/>
        </w:rPr>
      </w:pPr>
      <w:r w:rsidRPr="00B465F0">
        <w:rPr>
          <w:rFonts w:ascii="Calibri" w:hAnsi="Calibri" w:cs="Calibri"/>
          <w:b/>
          <w:bCs/>
          <w:sz w:val="28"/>
          <w:szCs w:val="28"/>
        </w:rPr>
        <w:t xml:space="preserve">I. </w:t>
      </w:r>
      <w:r w:rsidR="003C608A" w:rsidRPr="00B465F0">
        <w:rPr>
          <w:rFonts w:ascii="Calibri" w:hAnsi="Calibri" w:cs="Calibri"/>
          <w:b/>
          <w:bCs/>
          <w:sz w:val="28"/>
          <w:szCs w:val="28"/>
        </w:rPr>
        <w:t>CONTEXTUL ORGANIZĂRII PREZENTEI PROCEDURI DE CONCESIONARE</w:t>
      </w:r>
    </w:p>
    <w:p w14:paraId="4D2492F5" w14:textId="77777777" w:rsidR="001D0A02" w:rsidRPr="00B465F0" w:rsidRDefault="003C608A" w:rsidP="00C44BEE">
      <w:pPr>
        <w:spacing w:line="360" w:lineRule="auto"/>
        <w:jc w:val="both"/>
        <w:rPr>
          <w:rFonts w:ascii="Calibri" w:hAnsi="Calibri" w:cs="Calibri"/>
          <w:b/>
          <w:bCs/>
          <w:sz w:val="28"/>
          <w:szCs w:val="28"/>
        </w:rPr>
      </w:pPr>
      <w:r w:rsidRPr="00B465F0">
        <w:rPr>
          <w:rFonts w:ascii="Calibri" w:hAnsi="Calibri" w:cs="Calibri"/>
          <w:b/>
          <w:bCs/>
          <w:sz w:val="28"/>
          <w:szCs w:val="28"/>
        </w:rPr>
        <w:t xml:space="preserve">II. </w:t>
      </w:r>
      <w:r w:rsidR="001D0A02" w:rsidRPr="00B465F0">
        <w:rPr>
          <w:rFonts w:ascii="Calibri" w:hAnsi="Calibri" w:cs="Calibri"/>
          <w:b/>
          <w:bCs/>
          <w:sz w:val="28"/>
          <w:szCs w:val="28"/>
        </w:rPr>
        <w:t>INFORMAŢII GENERALE PRIVIND CONCEDENTUL</w:t>
      </w:r>
    </w:p>
    <w:p w14:paraId="0F26A410" w14:textId="77777777" w:rsidR="001D0A02" w:rsidRPr="00B465F0" w:rsidRDefault="001D0A02" w:rsidP="00C44BEE">
      <w:pPr>
        <w:spacing w:line="360" w:lineRule="auto"/>
        <w:jc w:val="both"/>
        <w:rPr>
          <w:rFonts w:ascii="Calibri" w:hAnsi="Calibri" w:cs="Calibri"/>
          <w:b/>
          <w:bCs/>
          <w:sz w:val="28"/>
          <w:szCs w:val="28"/>
        </w:rPr>
      </w:pPr>
      <w:r w:rsidRPr="00B465F0">
        <w:rPr>
          <w:rFonts w:ascii="Calibri" w:hAnsi="Calibri" w:cs="Calibri"/>
          <w:b/>
          <w:bCs/>
          <w:sz w:val="28"/>
          <w:szCs w:val="28"/>
        </w:rPr>
        <w:t>II</w:t>
      </w:r>
      <w:r w:rsidR="009A31DA" w:rsidRPr="00B465F0">
        <w:rPr>
          <w:rFonts w:ascii="Calibri" w:hAnsi="Calibri" w:cs="Calibri"/>
          <w:b/>
          <w:bCs/>
          <w:sz w:val="28"/>
          <w:szCs w:val="28"/>
        </w:rPr>
        <w:t>I</w:t>
      </w:r>
      <w:r w:rsidRPr="00B465F0">
        <w:rPr>
          <w:rFonts w:ascii="Calibri" w:hAnsi="Calibri" w:cs="Calibri"/>
          <w:b/>
          <w:bCs/>
          <w:sz w:val="28"/>
          <w:szCs w:val="28"/>
        </w:rPr>
        <w:t>. INSTRUCŢIUNI PRIVIND ORGANIZAREA ŞI DESFĂŞURAREA PROCEDURII DE CONCESIONARE</w:t>
      </w:r>
    </w:p>
    <w:p w14:paraId="5870B23B" w14:textId="77777777" w:rsidR="001D0A02" w:rsidRPr="00B465F0" w:rsidRDefault="001D0A02" w:rsidP="00C44BEE">
      <w:pPr>
        <w:spacing w:line="360" w:lineRule="auto"/>
        <w:jc w:val="both"/>
        <w:rPr>
          <w:rFonts w:ascii="Calibri" w:hAnsi="Calibri" w:cs="Calibri"/>
          <w:b/>
          <w:bCs/>
          <w:sz w:val="28"/>
          <w:szCs w:val="28"/>
        </w:rPr>
      </w:pPr>
      <w:r w:rsidRPr="00B465F0">
        <w:rPr>
          <w:rFonts w:ascii="Calibri" w:hAnsi="Calibri" w:cs="Calibri"/>
          <w:b/>
          <w:bCs/>
          <w:sz w:val="28"/>
          <w:szCs w:val="28"/>
        </w:rPr>
        <w:t>I</w:t>
      </w:r>
      <w:r w:rsidR="009A31DA" w:rsidRPr="00B465F0">
        <w:rPr>
          <w:rFonts w:ascii="Calibri" w:hAnsi="Calibri" w:cs="Calibri"/>
          <w:b/>
          <w:bCs/>
          <w:sz w:val="28"/>
          <w:szCs w:val="28"/>
        </w:rPr>
        <w:t>V</w:t>
      </w:r>
      <w:r w:rsidRPr="00B465F0">
        <w:rPr>
          <w:rFonts w:ascii="Calibri" w:hAnsi="Calibri" w:cs="Calibri"/>
          <w:b/>
          <w:bCs/>
          <w:sz w:val="28"/>
          <w:szCs w:val="28"/>
        </w:rPr>
        <w:t>. CAIET DE SARCINI</w:t>
      </w:r>
    </w:p>
    <w:p w14:paraId="76727904" w14:textId="77777777" w:rsidR="001D0A02" w:rsidRPr="00B465F0" w:rsidRDefault="001D0A02" w:rsidP="00C44BEE">
      <w:pPr>
        <w:spacing w:line="360" w:lineRule="auto"/>
        <w:jc w:val="both"/>
        <w:rPr>
          <w:rFonts w:ascii="Calibri" w:hAnsi="Calibri" w:cs="Calibri"/>
          <w:b/>
          <w:bCs/>
          <w:sz w:val="28"/>
          <w:szCs w:val="28"/>
        </w:rPr>
      </w:pPr>
      <w:r w:rsidRPr="00B465F0">
        <w:rPr>
          <w:rFonts w:ascii="Calibri" w:hAnsi="Calibri" w:cs="Calibri"/>
          <w:b/>
          <w:bCs/>
          <w:sz w:val="28"/>
          <w:szCs w:val="28"/>
        </w:rPr>
        <w:t>V. INSTRUCŢIUNI PRIVIND MODUL DE ELABORARE ŞI PREZENTARE A OFERTELOR</w:t>
      </w:r>
    </w:p>
    <w:p w14:paraId="20998AC3" w14:textId="77777777" w:rsidR="001D0A02" w:rsidRPr="00B465F0" w:rsidRDefault="001D0A02" w:rsidP="00C44BEE">
      <w:pPr>
        <w:spacing w:line="360" w:lineRule="auto"/>
        <w:jc w:val="both"/>
        <w:rPr>
          <w:rFonts w:ascii="Calibri" w:hAnsi="Calibri" w:cs="Calibri"/>
          <w:b/>
          <w:bCs/>
          <w:sz w:val="28"/>
          <w:szCs w:val="28"/>
        </w:rPr>
      </w:pPr>
      <w:r w:rsidRPr="00B465F0">
        <w:rPr>
          <w:rFonts w:ascii="Calibri" w:hAnsi="Calibri" w:cs="Calibri"/>
          <w:b/>
          <w:bCs/>
          <w:sz w:val="28"/>
          <w:szCs w:val="28"/>
        </w:rPr>
        <w:t>V</w:t>
      </w:r>
      <w:r w:rsidR="009A31DA" w:rsidRPr="00B465F0">
        <w:rPr>
          <w:rFonts w:ascii="Calibri" w:hAnsi="Calibri" w:cs="Calibri"/>
          <w:b/>
          <w:bCs/>
          <w:sz w:val="28"/>
          <w:szCs w:val="28"/>
        </w:rPr>
        <w:t>I</w:t>
      </w:r>
      <w:r w:rsidRPr="00B465F0">
        <w:rPr>
          <w:rFonts w:ascii="Calibri" w:hAnsi="Calibri" w:cs="Calibri"/>
          <w:b/>
          <w:bCs/>
          <w:sz w:val="28"/>
          <w:szCs w:val="28"/>
        </w:rPr>
        <w:t>.</w:t>
      </w:r>
      <w:r w:rsidRPr="00B465F0">
        <w:rPr>
          <w:rFonts w:ascii="Calibri" w:hAnsi="Calibri" w:cs="Calibri"/>
          <w:b/>
          <w:bCs/>
          <w:lang w:val="fr-FR"/>
        </w:rPr>
        <w:t xml:space="preserve"> </w:t>
      </w:r>
      <w:r w:rsidRPr="00B465F0">
        <w:rPr>
          <w:rFonts w:ascii="Calibri" w:hAnsi="Calibri" w:cs="Calibri"/>
          <w:b/>
          <w:bCs/>
          <w:sz w:val="28"/>
          <w:szCs w:val="28"/>
        </w:rPr>
        <w:t>INFORMAŢII PRIVIND CRITERIILE DE ATRIBUIRE</w:t>
      </w:r>
    </w:p>
    <w:p w14:paraId="3D6D1B81" w14:textId="77777777" w:rsidR="001D0A02" w:rsidRPr="00B465F0" w:rsidRDefault="001D0A02" w:rsidP="00C44BEE">
      <w:pPr>
        <w:spacing w:line="360" w:lineRule="auto"/>
        <w:jc w:val="both"/>
        <w:rPr>
          <w:rFonts w:ascii="Calibri" w:hAnsi="Calibri" w:cs="Calibri"/>
          <w:b/>
          <w:bCs/>
          <w:sz w:val="28"/>
          <w:szCs w:val="28"/>
        </w:rPr>
      </w:pPr>
      <w:r w:rsidRPr="00B465F0">
        <w:rPr>
          <w:rFonts w:ascii="Calibri" w:hAnsi="Calibri" w:cs="Calibri"/>
          <w:b/>
          <w:bCs/>
          <w:sz w:val="28"/>
          <w:szCs w:val="28"/>
        </w:rPr>
        <w:t>VI</w:t>
      </w:r>
      <w:r w:rsidR="009A31DA" w:rsidRPr="00B465F0">
        <w:rPr>
          <w:rFonts w:ascii="Calibri" w:hAnsi="Calibri" w:cs="Calibri"/>
          <w:b/>
          <w:bCs/>
          <w:sz w:val="28"/>
          <w:szCs w:val="28"/>
        </w:rPr>
        <w:t>I</w:t>
      </w:r>
      <w:r w:rsidRPr="00B465F0">
        <w:rPr>
          <w:rFonts w:ascii="Calibri" w:hAnsi="Calibri" w:cs="Calibri"/>
          <w:b/>
          <w:bCs/>
          <w:sz w:val="28"/>
          <w:szCs w:val="28"/>
        </w:rPr>
        <w:t>. INSTRUCŢIUNI PRIVIND MODUL DE UTILIZARE AL CĂILOR DE ATAC</w:t>
      </w:r>
    </w:p>
    <w:p w14:paraId="1DC4F457" w14:textId="77777777" w:rsidR="001D0A02" w:rsidRPr="00B465F0" w:rsidRDefault="001D0A02" w:rsidP="00C44BEE">
      <w:pPr>
        <w:spacing w:line="360" w:lineRule="auto"/>
        <w:jc w:val="both"/>
        <w:rPr>
          <w:rFonts w:ascii="Calibri" w:hAnsi="Calibri" w:cs="Calibri"/>
          <w:b/>
          <w:bCs/>
          <w:sz w:val="28"/>
          <w:szCs w:val="28"/>
        </w:rPr>
      </w:pPr>
      <w:r w:rsidRPr="00B465F0">
        <w:rPr>
          <w:rFonts w:ascii="Calibri" w:hAnsi="Calibri" w:cs="Calibri"/>
          <w:b/>
          <w:bCs/>
          <w:sz w:val="28"/>
          <w:szCs w:val="28"/>
        </w:rPr>
        <w:t>VII</w:t>
      </w:r>
      <w:r w:rsidR="009A31DA" w:rsidRPr="00B465F0">
        <w:rPr>
          <w:rFonts w:ascii="Calibri" w:hAnsi="Calibri" w:cs="Calibri"/>
          <w:b/>
          <w:bCs/>
          <w:sz w:val="28"/>
          <w:szCs w:val="28"/>
        </w:rPr>
        <w:t>I</w:t>
      </w:r>
      <w:r w:rsidRPr="00B465F0">
        <w:rPr>
          <w:rFonts w:ascii="Calibri" w:hAnsi="Calibri" w:cs="Calibri"/>
          <w:b/>
          <w:bCs/>
          <w:sz w:val="28"/>
          <w:szCs w:val="28"/>
        </w:rPr>
        <w:t>. INFORMAŢII REFERITOARE LA CLAUZELE CONTRACTUALE OBLIGATORII</w:t>
      </w:r>
    </w:p>
    <w:p w14:paraId="19B7EEDF" w14:textId="5B640597" w:rsidR="00126B3D" w:rsidRPr="00B465F0" w:rsidRDefault="009A31DA" w:rsidP="00C44BEE">
      <w:pPr>
        <w:spacing w:line="360" w:lineRule="auto"/>
        <w:jc w:val="both"/>
        <w:rPr>
          <w:rFonts w:ascii="Calibri" w:hAnsi="Calibri" w:cs="Calibri"/>
          <w:b/>
          <w:bCs/>
          <w:sz w:val="28"/>
          <w:szCs w:val="28"/>
        </w:rPr>
        <w:sectPr w:rsidR="00126B3D" w:rsidRPr="00B465F0" w:rsidSect="00C201B1">
          <w:headerReference w:type="default" r:id="rId9"/>
          <w:footerReference w:type="default" r:id="rId10"/>
          <w:pgSz w:w="11906" w:h="16838" w:code="9"/>
          <w:pgMar w:top="993" w:right="567" w:bottom="1134" w:left="1260" w:header="630" w:footer="90" w:gutter="0"/>
          <w:cols w:space="708"/>
          <w:docGrid w:linePitch="360"/>
        </w:sectPr>
      </w:pPr>
      <w:r w:rsidRPr="00B465F0">
        <w:rPr>
          <w:rFonts w:ascii="Calibri" w:hAnsi="Calibri" w:cs="Calibri"/>
          <w:b/>
          <w:bCs/>
          <w:sz w:val="28"/>
          <w:szCs w:val="28"/>
        </w:rPr>
        <w:t>IX</w:t>
      </w:r>
      <w:r w:rsidR="00846262" w:rsidRPr="00B465F0">
        <w:rPr>
          <w:rFonts w:ascii="Calibri" w:hAnsi="Calibri" w:cs="Calibri"/>
          <w:b/>
          <w:bCs/>
          <w:sz w:val="28"/>
          <w:szCs w:val="28"/>
        </w:rPr>
        <w:t>.</w:t>
      </w:r>
      <w:r w:rsidR="001D0A02" w:rsidRPr="00B465F0">
        <w:rPr>
          <w:rFonts w:ascii="Calibri" w:hAnsi="Calibri" w:cs="Calibri"/>
          <w:b/>
          <w:bCs/>
          <w:sz w:val="28"/>
          <w:szCs w:val="28"/>
        </w:rPr>
        <w:t>ANEXE</w:t>
      </w:r>
    </w:p>
    <w:p w14:paraId="4053A6C5" w14:textId="77777777" w:rsidR="001D0A02" w:rsidRPr="00B465F0" w:rsidRDefault="001D0A02" w:rsidP="00A91D0C">
      <w:pPr>
        <w:pStyle w:val="Default"/>
        <w:spacing w:line="360" w:lineRule="auto"/>
        <w:jc w:val="center"/>
        <w:rPr>
          <w:rFonts w:ascii="Calibri" w:hAnsi="Calibri" w:cs="Calibri"/>
          <w:color w:val="auto"/>
        </w:rPr>
      </w:pPr>
    </w:p>
    <w:p w14:paraId="6431B186" w14:textId="77777777" w:rsidR="00482AD0" w:rsidRPr="00B465F0" w:rsidRDefault="00482AD0" w:rsidP="00A91D0C">
      <w:pPr>
        <w:pStyle w:val="Default"/>
        <w:numPr>
          <w:ilvl w:val="0"/>
          <w:numId w:val="1"/>
        </w:numPr>
        <w:spacing w:line="360" w:lineRule="auto"/>
        <w:jc w:val="center"/>
        <w:rPr>
          <w:rFonts w:ascii="Calibri" w:hAnsi="Calibri" w:cs="Calibri"/>
          <w:b/>
          <w:bCs/>
          <w:color w:val="auto"/>
          <w:sz w:val="28"/>
          <w:szCs w:val="28"/>
        </w:rPr>
      </w:pPr>
      <w:r w:rsidRPr="00B465F0">
        <w:rPr>
          <w:rFonts w:ascii="Calibri" w:hAnsi="Calibri" w:cs="Calibri"/>
          <w:b/>
          <w:bCs/>
          <w:color w:val="auto"/>
          <w:sz w:val="28"/>
          <w:szCs w:val="28"/>
          <w:lang w:val="fr-FR"/>
        </w:rPr>
        <w:t>CONTEXTUL ORGANIZĂRII PREZENTEI PROCEDURI DE CONCESIONARE</w:t>
      </w:r>
    </w:p>
    <w:p w14:paraId="61745957" w14:textId="77777777" w:rsidR="00203D54" w:rsidRPr="00B465F0" w:rsidRDefault="00203D54" w:rsidP="00203D54">
      <w:pPr>
        <w:pStyle w:val="ListParagraph"/>
        <w:pBdr>
          <w:top w:val="nil"/>
          <w:left w:val="nil"/>
          <w:bottom w:val="nil"/>
          <w:right w:val="nil"/>
          <w:between w:val="nil"/>
        </w:pBdr>
        <w:spacing w:line="360" w:lineRule="auto"/>
        <w:ind w:left="1080"/>
        <w:jc w:val="both"/>
        <w:rPr>
          <w:lang w:val="fr-FR"/>
        </w:rPr>
      </w:pPr>
    </w:p>
    <w:p w14:paraId="47943B84" w14:textId="0BE93D62" w:rsidR="00514CDB" w:rsidRPr="00B465F0" w:rsidRDefault="00514CDB" w:rsidP="00514CDB">
      <w:pPr>
        <w:pStyle w:val="ListParagraph"/>
        <w:pBdr>
          <w:top w:val="nil"/>
          <w:left w:val="nil"/>
          <w:bottom w:val="nil"/>
          <w:right w:val="nil"/>
          <w:between w:val="nil"/>
        </w:pBdr>
        <w:spacing w:line="360" w:lineRule="auto"/>
        <w:ind w:left="0"/>
        <w:jc w:val="both"/>
        <w:rPr>
          <w:lang w:val="fr-FR"/>
        </w:rPr>
      </w:pPr>
      <w:r w:rsidRPr="00B465F0">
        <w:rPr>
          <w:lang w:val="fr-FR"/>
        </w:rPr>
        <w:tab/>
      </w:r>
      <w:r w:rsidR="00203D54" w:rsidRPr="00B465F0">
        <w:rPr>
          <w:lang w:val="fr-FR"/>
        </w:rPr>
        <w:t xml:space="preserve">În conformitate cu legislația în vigoare, Parcul de Specializare Inteligentă </w:t>
      </w:r>
      <w:r w:rsidR="00FE0782" w:rsidRPr="00B465F0">
        <w:rPr>
          <w:lang w:val="fr-FR"/>
        </w:rPr>
        <w:t>Beiuș</w:t>
      </w:r>
      <w:r w:rsidR="00D83967" w:rsidRPr="00B465F0">
        <w:rPr>
          <w:lang w:val="fr-FR"/>
        </w:rPr>
        <w:t xml:space="preserve"> </w:t>
      </w:r>
      <w:r w:rsidR="00203D54" w:rsidRPr="00B465F0">
        <w:rPr>
          <w:lang w:val="fr-FR"/>
        </w:rPr>
        <w:t xml:space="preserve">reprezintă un amplasament delimitat în cadrul căruia se vor desfăşura activităţi de inovare, cercetare, dezvoltare experimentală, transfer de cunoştinţe, transfer tehnologic al unor rezultate referitoare la produse/servicii/procese inovatoare obţinute prin activităţi de cercetare-dezvoltare-inovare specifice domeniilor de specializare inteligentă, producţie de serie/serie zero, individuală, de masă, precum şi alte categorii de activităţi specifice domeniilor de specializare inteligentă prevăzute în strategiile de specializare inteligentă elaborate la nivel naţional şi/sau la nivel regional. </w:t>
      </w:r>
    </w:p>
    <w:p w14:paraId="1CBC19C9" w14:textId="1F30BF5B" w:rsidR="00203D54" w:rsidRPr="00B465F0" w:rsidRDefault="00514CDB" w:rsidP="00514CDB">
      <w:pPr>
        <w:pStyle w:val="ListParagraph"/>
        <w:pBdr>
          <w:top w:val="nil"/>
          <w:left w:val="nil"/>
          <w:bottom w:val="nil"/>
          <w:right w:val="nil"/>
          <w:between w:val="nil"/>
        </w:pBdr>
        <w:spacing w:line="360" w:lineRule="auto"/>
        <w:ind w:left="0"/>
        <w:jc w:val="both"/>
        <w:rPr>
          <w:lang w:val="fr-FR"/>
        </w:rPr>
      </w:pPr>
      <w:r w:rsidRPr="00B465F0">
        <w:rPr>
          <w:lang w:val="fr-FR"/>
        </w:rPr>
        <w:tab/>
      </w:r>
      <w:r w:rsidR="00203D54" w:rsidRPr="00B465F0">
        <w:rPr>
          <w:lang w:val="fr-FR"/>
        </w:rPr>
        <w:t xml:space="preserve">În acest sens, </w:t>
      </w:r>
      <w:r w:rsidR="00203D54" w:rsidRPr="00B465F0">
        <w:rPr>
          <w:i/>
          <w:lang w:val="fr-FR"/>
        </w:rPr>
        <w:t>domeniile de specializare inteligentă stabilite la nivelul parcului de sp</w:t>
      </w:r>
      <w:r w:rsidR="00A367F0" w:rsidRPr="00B465F0">
        <w:rPr>
          <w:i/>
          <w:lang w:val="fr-FR"/>
        </w:rPr>
        <w:t>ecializare inteligentă</w:t>
      </w:r>
      <w:r w:rsidR="00FE0782" w:rsidRPr="00B465F0">
        <w:rPr>
          <w:i/>
          <w:lang w:val="fr-FR"/>
        </w:rPr>
        <w:t xml:space="preserve"> Beiuș </w:t>
      </w:r>
      <w:r w:rsidR="00203D54" w:rsidRPr="00B465F0">
        <w:rPr>
          <w:i/>
          <w:lang w:val="fr-FR"/>
        </w:rPr>
        <w:t xml:space="preserve"> sunt aferente unor </w:t>
      </w:r>
      <w:r w:rsidR="00203D54" w:rsidRPr="00B465F0">
        <w:rPr>
          <w:lang w:val="fr-FR"/>
        </w:rPr>
        <w:t xml:space="preserve">domenii de activitate (clasa CAEN), care se încadrează în categoria denumită </w:t>
      </w:r>
      <w:r w:rsidR="00203D54" w:rsidRPr="00B465F0">
        <w:rPr>
          <w:b/>
          <w:lang w:val="fr-FR"/>
        </w:rPr>
        <w:t xml:space="preserve">opțiuni generale (1), respectiv opțiuni strategice (2) pe domeniile de specializare inteligentă, </w:t>
      </w:r>
      <w:r w:rsidR="00203D54" w:rsidRPr="00B465F0">
        <w:rPr>
          <w:lang w:val="fr-FR"/>
        </w:rPr>
        <w:t>conform Strategiei de Specializare Inteligentă la nivelul regiunii Nord-Vest 2021-2027.</w:t>
      </w:r>
    </w:p>
    <w:p w14:paraId="7735FDE5" w14:textId="18296B28" w:rsidR="00081D23" w:rsidRPr="00B465F0" w:rsidRDefault="00514CDB" w:rsidP="006E73AC">
      <w:pPr>
        <w:pStyle w:val="ListParagraph"/>
        <w:pBdr>
          <w:top w:val="nil"/>
          <w:left w:val="nil"/>
          <w:bottom w:val="nil"/>
          <w:right w:val="nil"/>
          <w:between w:val="nil"/>
        </w:pBdr>
        <w:spacing w:line="360" w:lineRule="auto"/>
        <w:ind w:left="0"/>
        <w:jc w:val="both"/>
        <w:rPr>
          <w:lang w:val="fr-FR"/>
        </w:rPr>
      </w:pPr>
      <w:r w:rsidRPr="00B465F0">
        <w:rPr>
          <w:lang w:val="fr-FR"/>
        </w:rPr>
        <w:tab/>
      </w:r>
      <w:r w:rsidR="00203D54" w:rsidRPr="00B465F0">
        <w:rPr>
          <w:lang w:val="fr-FR"/>
        </w:rPr>
        <w:t xml:space="preserve">În ceea ce privește ambele opțiuni aferente direcțiilor de specializare în producție </w:t>
      </w:r>
      <w:r w:rsidR="00EC7285" w:rsidRPr="00B465F0">
        <w:rPr>
          <w:lang w:val="fr-FR"/>
        </w:rPr>
        <w:t>(</w:t>
      </w:r>
      <w:r w:rsidR="00203D54" w:rsidRPr="00B465F0">
        <w:rPr>
          <w:lang w:val="fr-FR"/>
        </w:rPr>
        <w:t>opțiuni generale și opțiuni strategice</w:t>
      </w:r>
      <w:r w:rsidR="00EC7285" w:rsidRPr="00B465F0">
        <w:rPr>
          <w:lang w:val="fr-FR"/>
        </w:rPr>
        <w:t>)</w:t>
      </w:r>
      <w:r w:rsidR="00203D54" w:rsidRPr="00B465F0">
        <w:rPr>
          <w:lang w:val="fr-FR"/>
        </w:rPr>
        <w:t xml:space="preserve">, în cadrul Parcului de Specializare Inteligentă </w:t>
      </w:r>
      <w:r w:rsidR="00FE0782" w:rsidRPr="00B465F0">
        <w:rPr>
          <w:lang w:val="fr-FR"/>
        </w:rPr>
        <w:t>Beiuș</w:t>
      </w:r>
      <w:r w:rsidR="00203D54" w:rsidRPr="00B465F0">
        <w:rPr>
          <w:lang w:val="fr-FR"/>
        </w:rPr>
        <w:t xml:space="preserve"> se vor atrage IMM-urile din domenii de specializare inteligentă aferente unor activități cu valoare adăugată ridicată, </w:t>
      </w:r>
      <w:r w:rsidR="00203D54" w:rsidRPr="00B465F0">
        <w:rPr>
          <w:u w:val="single"/>
          <w:lang w:val="fr-FR"/>
        </w:rPr>
        <w:t>în domenii de activitate (clasa CAEN) care se încadrează în următoarele clase CAEN:</w:t>
      </w:r>
    </w:p>
    <w:p w14:paraId="689968B2" w14:textId="77777777" w:rsidR="006E73AC" w:rsidRPr="00B465F0" w:rsidRDefault="006E73AC" w:rsidP="006E73AC">
      <w:pPr>
        <w:pStyle w:val="ListParagraph"/>
        <w:pBdr>
          <w:top w:val="nil"/>
          <w:left w:val="nil"/>
          <w:bottom w:val="nil"/>
          <w:right w:val="nil"/>
          <w:between w:val="nil"/>
        </w:pBdr>
        <w:spacing w:line="360" w:lineRule="auto"/>
        <w:ind w:left="0"/>
        <w:jc w:val="both"/>
        <w:rPr>
          <w:lang w:val="fr-FR"/>
        </w:rPr>
      </w:pPr>
    </w:p>
    <w:tbl>
      <w:tblPr>
        <w:tblW w:w="9089"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74"/>
        <w:gridCol w:w="5220"/>
        <w:gridCol w:w="1350"/>
        <w:gridCol w:w="1645"/>
      </w:tblGrid>
      <w:tr w:rsidR="00203D54" w:rsidRPr="00B465F0" w14:paraId="554A528F" w14:textId="77777777" w:rsidTr="00107B1D">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2F5496"/>
            <w:vAlign w:val="center"/>
          </w:tcPr>
          <w:p w14:paraId="60526967" w14:textId="77777777" w:rsidR="00203D54" w:rsidRPr="00B465F0" w:rsidRDefault="00203D54" w:rsidP="00EA7D50">
            <w:pPr>
              <w:spacing w:line="360" w:lineRule="auto"/>
              <w:rPr>
                <w:rFonts w:ascii="Calibri" w:hAnsi="Calibri" w:cs="Calibri"/>
                <w:b/>
              </w:rPr>
            </w:pPr>
            <w:r w:rsidRPr="00B465F0">
              <w:rPr>
                <w:rFonts w:ascii="Calibri" w:hAnsi="Calibri" w:cs="Calibri"/>
                <w:b/>
              </w:rPr>
              <w:t>CLASĂ COD CAEN</w:t>
            </w:r>
          </w:p>
        </w:tc>
        <w:tc>
          <w:tcPr>
            <w:tcW w:w="5220" w:type="dxa"/>
            <w:tcBorders>
              <w:top w:val="single" w:sz="6" w:space="0" w:color="333333"/>
              <w:left w:val="single" w:sz="6" w:space="0" w:color="333333"/>
              <w:bottom w:val="single" w:sz="6" w:space="0" w:color="333333"/>
              <w:right w:val="single" w:sz="6" w:space="0" w:color="333333"/>
            </w:tcBorders>
            <w:shd w:val="clear" w:color="auto" w:fill="2F5496"/>
            <w:vAlign w:val="center"/>
          </w:tcPr>
          <w:p w14:paraId="54A26E1B" w14:textId="77777777" w:rsidR="00203D54" w:rsidRPr="00B465F0" w:rsidRDefault="00203D54" w:rsidP="00EA7D50">
            <w:pPr>
              <w:spacing w:line="360" w:lineRule="auto"/>
              <w:rPr>
                <w:rFonts w:ascii="Calibri" w:hAnsi="Calibri" w:cs="Calibri"/>
                <w:b/>
              </w:rPr>
            </w:pPr>
          </w:p>
        </w:tc>
        <w:tc>
          <w:tcPr>
            <w:tcW w:w="1350" w:type="dxa"/>
            <w:tcBorders>
              <w:top w:val="single" w:sz="6" w:space="0" w:color="333333"/>
              <w:left w:val="single" w:sz="6" w:space="0" w:color="333333"/>
              <w:bottom w:val="single" w:sz="6" w:space="0" w:color="333333"/>
              <w:right w:val="single" w:sz="6" w:space="0" w:color="333333"/>
            </w:tcBorders>
            <w:shd w:val="clear" w:color="auto" w:fill="2F5496"/>
            <w:vAlign w:val="center"/>
          </w:tcPr>
          <w:p w14:paraId="7666EBE7" w14:textId="77777777" w:rsidR="00203D54" w:rsidRPr="00B465F0" w:rsidRDefault="00203D54" w:rsidP="00EA7D50">
            <w:pPr>
              <w:spacing w:line="360" w:lineRule="auto"/>
              <w:rPr>
                <w:rFonts w:ascii="Calibri" w:hAnsi="Calibri" w:cs="Calibri"/>
                <w:b/>
              </w:rPr>
            </w:pPr>
            <w:r w:rsidRPr="00B465F0">
              <w:rPr>
                <w:rFonts w:ascii="Calibri" w:hAnsi="Calibri" w:cs="Calibri"/>
                <w:b/>
              </w:rPr>
              <w:t>Direcții de specializare în producție opțiuni generale</w:t>
            </w:r>
          </w:p>
        </w:tc>
        <w:tc>
          <w:tcPr>
            <w:tcW w:w="1645" w:type="dxa"/>
            <w:tcBorders>
              <w:top w:val="single" w:sz="6" w:space="0" w:color="333333"/>
              <w:left w:val="single" w:sz="6" w:space="0" w:color="333333"/>
              <w:bottom w:val="single" w:sz="6" w:space="0" w:color="333333"/>
              <w:right w:val="single" w:sz="6" w:space="0" w:color="333333"/>
            </w:tcBorders>
            <w:shd w:val="clear" w:color="auto" w:fill="2F5496"/>
            <w:vAlign w:val="center"/>
          </w:tcPr>
          <w:p w14:paraId="657504E9" w14:textId="77777777" w:rsidR="00203D54" w:rsidRPr="00B465F0" w:rsidRDefault="00203D54" w:rsidP="00EA7D50">
            <w:pPr>
              <w:spacing w:line="360" w:lineRule="auto"/>
              <w:rPr>
                <w:rFonts w:ascii="Calibri" w:hAnsi="Calibri" w:cs="Calibri"/>
                <w:b/>
              </w:rPr>
            </w:pPr>
            <w:r w:rsidRPr="00B465F0">
              <w:rPr>
                <w:rFonts w:ascii="Calibri" w:hAnsi="Calibri" w:cs="Calibri"/>
                <w:b/>
              </w:rPr>
              <w:t>Direcții de specializare în producție opțiuni strategice</w:t>
            </w:r>
          </w:p>
        </w:tc>
      </w:tr>
      <w:tr w:rsidR="00203D54" w:rsidRPr="00B465F0" w14:paraId="1FD8433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F4E11B7"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1011</w:t>
            </w:r>
          </w:p>
        </w:tc>
        <w:tc>
          <w:tcPr>
            <w:tcW w:w="5220" w:type="dxa"/>
            <w:tcBorders>
              <w:top w:val="single" w:sz="6" w:space="0" w:color="333333"/>
              <w:left w:val="single" w:sz="6" w:space="0" w:color="333333"/>
              <w:bottom w:val="single" w:sz="6" w:space="0" w:color="333333"/>
              <w:right w:val="single" w:sz="6" w:space="0" w:color="333333"/>
            </w:tcBorders>
            <w:vAlign w:val="center"/>
          </w:tcPr>
          <w:p w14:paraId="110A6430" w14:textId="77777777" w:rsidR="00203D54" w:rsidRPr="00B465F0" w:rsidRDefault="00203D54" w:rsidP="00EA7D50">
            <w:pPr>
              <w:spacing w:line="360" w:lineRule="auto"/>
              <w:rPr>
                <w:rFonts w:ascii="Calibri" w:hAnsi="Calibri" w:cs="Calibri"/>
              </w:rPr>
            </w:pPr>
            <w:r w:rsidRPr="00B465F0">
              <w:rPr>
                <w:rFonts w:ascii="Calibri" w:hAnsi="Calibri" w:cs="Calibri"/>
              </w:rPr>
              <w:t>Prelucrarea și conservarea cărnii</w:t>
            </w:r>
          </w:p>
        </w:tc>
        <w:tc>
          <w:tcPr>
            <w:tcW w:w="1350" w:type="dxa"/>
            <w:tcBorders>
              <w:top w:val="single" w:sz="6" w:space="0" w:color="333333"/>
              <w:left w:val="single" w:sz="6" w:space="0" w:color="333333"/>
              <w:bottom w:val="single" w:sz="6" w:space="0" w:color="333333"/>
              <w:right w:val="single" w:sz="6" w:space="0" w:color="333333"/>
            </w:tcBorders>
            <w:vAlign w:val="center"/>
          </w:tcPr>
          <w:p w14:paraId="56B23C95"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0ECB1459" w14:textId="77777777" w:rsidR="00203D54" w:rsidRPr="00B465F0" w:rsidRDefault="00203D54" w:rsidP="00EA7D50">
            <w:pPr>
              <w:spacing w:line="360" w:lineRule="auto"/>
              <w:jc w:val="center"/>
              <w:rPr>
                <w:rFonts w:ascii="Calibri" w:hAnsi="Calibri" w:cs="Calibri"/>
              </w:rPr>
            </w:pPr>
          </w:p>
        </w:tc>
      </w:tr>
      <w:tr w:rsidR="00203D54" w:rsidRPr="00B465F0" w14:paraId="431F27F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698821B"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lastRenderedPageBreak/>
              <w:t>1012</w:t>
            </w:r>
          </w:p>
        </w:tc>
        <w:tc>
          <w:tcPr>
            <w:tcW w:w="5220" w:type="dxa"/>
            <w:tcBorders>
              <w:top w:val="single" w:sz="6" w:space="0" w:color="333333"/>
              <w:left w:val="single" w:sz="6" w:space="0" w:color="333333"/>
              <w:bottom w:val="single" w:sz="6" w:space="0" w:color="333333"/>
              <w:right w:val="single" w:sz="6" w:space="0" w:color="333333"/>
            </w:tcBorders>
            <w:vAlign w:val="center"/>
          </w:tcPr>
          <w:p w14:paraId="63C424D1" w14:textId="77777777" w:rsidR="00203D54" w:rsidRPr="00B465F0" w:rsidRDefault="00203D54" w:rsidP="00EA7D50">
            <w:pPr>
              <w:spacing w:line="360" w:lineRule="auto"/>
              <w:rPr>
                <w:rFonts w:ascii="Calibri" w:hAnsi="Calibri" w:cs="Calibri"/>
              </w:rPr>
            </w:pPr>
            <w:r w:rsidRPr="00B465F0">
              <w:rPr>
                <w:rFonts w:ascii="Calibri" w:hAnsi="Calibri" w:cs="Calibri"/>
              </w:rPr>
              <w:t>Prelucrarea și conservarea cărnii de pasăre</w:t>
            </w:r>
          </w:p>
        </w:tc>
        <w:tc>
          <w:tcPr>
            <w:tcW w:w="1350" w:type="dxa"/>
            <w:tcBorders>
              <w:top w:val="single" w:sz="6" w:space="0" w:color="333333"/>
              <w:left w:val="single" w:sz="6" w:space="0" w:color="333333"/>
              <w:bottom w:val="single" w:sz="6" w:space="0" w:color="333333"/>
              <w:right w:val="single" w:sz="6" w:space="0" w:color="333333"/>
            </w:tcBorders>
            <w:vAlign w:val="center"/>
          </w:tcPr>
          <w:p w14:paraId="76C54C0D"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0A037EAB" w14:textId="77777777" w:rsidR="00203D54" w:rsidRPr="00B465F0" w:rsidRDefault="00203D54" w:rsidP="00EA7D50">
            <w:pPr>
              <w:spacing w:line="360" w:lineRule="auto"/>
              <w:jc w:val="center"/>
              <w:rPr>
                <w:rFonts w:ascii="Calibri" w:hAnsi="Calibri" w:cs="Calibri"/>
              </w:rPr>
            </w:pPr>
          </w:p>
        </w:tc>
      </w:tr>
      <w:tr w:rsidR="00203D54" w:rsidRPr="00B465F0" w14:paraId="63A331A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D4DBB6D"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1013</w:t>
            </w:r>
          </w:p>
        </w:tc>
        <w:tc>
          <w:tcPr>
            <w:tcW w:w="5220" w:type="dxa"/>
            <w:tcBorders>
              <w:top w:val="single" w:sz="6" w:space="0" w:color="333333"/>
              <w:left w:val="single" w:sz="6" w:space="0" w:color="333333"/>
              <w:bottom w:val="single" w:sz="6" w:space="0" w:color="333333"/>
              <w:right w:val="single" w:sz="6" w:space="0" w:color="333333"/>
            </w:tcBorders>
            <w:vAlign w:val="center"/>
          </w:tcPr>
          <w:p w14:paraId="4A1C0603" w14:textId="77777777" w:rsidR="00203D54" w:rsidRPr="00B465F0" w:rsidRDefault="00203D54" w:rsidP="00EA7D50">
            <w:pPr>
              <w:spacing w:line="360" w:lineRule="auto"/>
              <w:rPr>
                <w:rFonts w:ascii="Calibri" w:hAnsi="Calibri" w:cs="Calibri"/>
              </w:rPr>
            </w:pPr>
            <w:r w:rsidRPr="00B465F0">
              <w:rPr>
                <w:rFonts w:ascii="Calibri" w:hAnsi="Calibri" w:cs="Calibri"/>
              </w:rPr>
              <w:t>Fabricarea produselor din carne (inclusiv din carne de pasăre)</w:t>
            </w:r>
          </w:p>
        </w:tc>
        <w:tc>
          <w:tcPr>
            <w:tcW w:w="1350" w:type="dxa"/>
            <w:tcBorders>
              <w:top w:val="single" w:sz="6" w:space="0" w:color="333333"/>
              <w:left w:val="single" w:sz="6" w:space="0" w:color="333333"/>
              <w:bottom w:val="single" w:sz="6" w:space="0" w:color="333333"/>
              <w:right w:val="single" w:sz="6" w:space="0" w:color="333333"/>
            </w:tcBorders>
            <w:vAlign w:val="center"/>
          </w:tcPr>
          <w:p w14:paraId="301F6A85"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40464A75" w14:textId="77777777" w:rsidR="00203D54" w:rsidRPr="00B465F0" w:rsidRDefault="00203D54" w:rsidP="00EA7D50">
            <w:pPr>
              <w:spacing w:line="360" w:lineRule="auto"/>
              <w:jc w:val="center"/>
              <w:rPr>
                <w:rFonts w:ascii="Calibri" w:hAnsi="Calibri" w:cs="Calibri"/>
              </w:rPr>
            </w:pPr>
          </w:p>
        </w:tc>
      </w:tr>
      <w:tr w:rsidR="00203D54" w:rsidRPr="00B465F0" w14:paraId="620BC6C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6B5F5D9"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1032</w:t>
            </w:r>
          </w:p>
        </w:tc>
        <w:tc>
          <w:tcPr>
            <w:tcW w:w="5220" w:type="dxa"/>
            <w:tcBorders>
              <w:top w:val="single" w:sz="6" w:space="0" w:color="333333"/>
              <w:left w:val="single" w:sz="6" w:space="0" w:color="333333"/>
              <w:bottom w:val="single" w:sz="6" w:space="0" w:color="333333"/>
              <w:right w:val="single" w:sz="6" w:space="0" w:color="333333"/>
            </w:tcBorders>
            <w:vAlign w:val="center"/>
          </w:tcPr>
          <w:p w14:paraId="0DA52F32" w14:textId="77777777" w:rsidR="00203D54" w:rsidRPr="00B465F0" w:rsidRDefault="00203D54" w:rsidP="00EA7D50">
            <w:pPr>
              <w:spacing w:line="360" w:lineRule="auto"/>
              <w:rPr>
                <w:rFonts w:ascii="Calibri" w:hAnsi="Calibri" w:cs="Calibri"/>
              </w:rPr>
            </w:pPr>
            <w:r w:rsidRPr="00B465F0">
              <w:rPr>
                <w:rFonts w:ascii="Calibri" w:hAnsi="Calibri" w:cs="Calibri"/>
              </w:rPr>
              <w:t>Fabricarea sucurilor de fructe si legume</w:t>
            </w:r>
          </w:p>
        </w:tc>
        <w:tc>
          <w:tcPr>
            <w:tcW w:w="1350" w:type="dxa"/>
            <w:tcBorders>
              <w:top w:val="single" w:sz="6" w:space="0" w:color="333333"/>
              <w:left w:val="single" w:sz="6" w:space="0" w:color="333333"/>
              <w:bottom w:val="single" w:sz="6" w:space="0" w:color="333333"/>
              <w:right w:val="single" w:sz="6" w:space="0" w:color="333333"/>
            </w:tcBorders>
            <w:vAlign w:val="center"/>
          </w:tcPr>
          <w:p w14:paraId="15104ED5"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2DAD07AA" w14:textId="77777777" w:rsidR="00203D54" w:rsidRPr="00B465F0" w:rsidRDefault="00203D54" w:rsidP="00EA7D50">
            <w:pPr>
              <w:spacing w:line="360" w:lineRule="auto"/>
              <w:jc w:val="center"/>
              <w:rPr>
                <w:rFonts w:ascii="Calibri" w:hAnsi="Calibri" w:cs="Calibri"/>
              </w:rPr>
            </w:pPr>
          </w:p>
        </w:tc>
      </w:tr>
      <w:tr w:rsidR="00203D54" w:rsidRPr="00B465F0" w14:paraId="7E0EB24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8D54E60"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1039</w:t>
            </w:r>
          </w:p>
        </w:tc>
        <w:tc>
          <w:tcPr>
            <w:tcW w:w="5220" w:type="dxa"/>
            <w:tcBorders>
              <w:top w:val="single" w:sz="6" w:space="0" w:color="333333"/>
              <w:left w:val="single" w:sz="6" w:space="0" w:color="333333"/>
              <w:bottom w:val="single" w:sz="6" w:space="0" w:color="333333"/>
              <w:right w:val="single" w:sz="6" w:space="0" w:color="333333"/>
            </w:tcBorders>
            <w:vAlign w:val="center"/>
          </w:tcPr>
          <w:p w14:paraId="2A2CBEC6" w14:textId="77777777" w:rsidR="00203D54" w:rsidRPr="00B465F0" w:rsidRDefault="00203D54" w:rsidP="00EA7D50">
            <w:pPr>
              <w:spacing w:line="360" w:lineRule="auto"/>
              <w:rPr>
                <w:rFonts w:ascii="Calibri" w:hAnsi="Calibri" w:cs="Calibri"/>
              </w:rPr>
            </w:pPr>
            <w:r w:rsidRPr="00B465F0">
              <w:rPr>
                <w:rFonts w:ascii="Calibri" w:hAnsi="Calibri" w:cs="Calibri"/>
              </w:rPr>
              <w:t>Prelucrarea si conservarea fructelor si legumelor n.c.a.</w:t>
            </w:r>
          </w:p>
        </w:tc>
        <w:tc>
          <w:tcPr>
            <w:tcW w:w="1350" w:type="dxa"/>
            <w:tcBorders>
              <w:top w:val="single" w:sz="6" w:space="0" w:color="333333"/>
              <w:left w:val="single" w:sz="6" w:space="0" w:color="333333"/>
              <w:bottom w:val="single" w:sz="6" w:space="0" w:color="333333"/>
              <w:right w:val="single" w:sz="6" w:space="0" w:color="333333"/>
            </w:tcBorders>
            <w:vAlign w:val="center"/>
          </w:tcPr>
          <w:p w14:paraId="119F7C30"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2E6BF124" w14:textId="77777777" w:rsidR="00203D54" w:rsidRPr="00B465F0" w:rsidRDefault="00203D54" w:rsidP="00EA7D50">
            <w:pPr>
              <w:spacing w:line="360" w:lineRule="auto"/>
              <w:jc w:val="center"/>
              <w:rPr>
                <w:rFonts w:ascii="Calibri" w:hAnsi="Calibri" w:cs="Calibri"/>
              </w:rPr>
            </w:pPr>
          </w:p>
        </w:tc>
      </w:tr>
      <w:tr w:rsidR="00203D54" w:rsidRPr="00B465F0" w14:paraId="7AEBEF8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4DAB446"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1041</w:t>
            </w:r>
          </w:p>
        </w:tc>
        <w:tc>
          <w:tcPr>
            <w:tcW w:w="5220" w:type="dxa"/>
            <w:tcBorders>
              <w:top w:val="single" w:sz="6" w:space="0" w:color="333333"/>
              <w:left w:val="single" w:sz="6" w:space="0" w:color="333333"/>
              <w:bottom w:val="single" w:sz="6" w:space="0" w:color="333333"/>
              <w:right w:val="single" w:sz="6" w:space="0" w:color="333333"/>
            </w:tcBorders>
            <w:vAlign w:val="center"/>
          </w:tcPr>
          <w:p w14:paraId="2542B0C8" w14:textId="77777777" w:rsidR="00203D54" w:rsidRPr="00B465F0" w:rsidRDefault="00203D54" w:rsidP="00EA7D50">
            <w:pPr>
              <w:spacing w:line="360" w:lineRule="auto"/>
              <w:rPr>
                <w:rFonts w:ascii="Calibri" w:hAnsi="Calibri" w:cs="Calibri"/>
              </w:rPr>
            </w:pPr>
            <w:r w:rsidRPr="00B465F0">
              <w:rPr>
                <w:rFonts w:ascii="Calibri" w:hAnsi="Calibri" w:cs="Calibri"/>
              </w:rPr>
              <w:t>Fabricarea uleiurilor și grăsimilor</w:t>
            </w:r>
          </w:p>
        </w:tc>
        <w:tc>
          <w:tcPr>
            <w:tcW w:w="1350" w:type="dxa"/>
            <w:tcBorders>
              <w:top w:val="single" w:sz="6" w:space="0" w:color="333333"/>
              <w:left w:val="single" w:sz="6" w:space="0" w:color="333333"/>
              <w:bottom w:val="single" w:sz="6" w:space="0" w:color="333333"/>
              <w:right w:val="single" w:sz="6" w:space="0" w:color="333333"/>
            </w:tcBorders>
            <w:vAlign w:val="center"/>
          </w:tcPr>
          <w:p w14:paraId="0A84A9D9"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1E749E5C" w14:textId="77777777" w:rsidR="00203D54" w:rsidRPr="00B465F0" w:rsidRDefault="00203D54" w:rsidP="00EA7D50">
            <w:pPr>
              <w:spacing w:line="360" w:lineRule="auto"/>
              <w:jc w:val="center"/>
              <w:rPr>
                <w:rFonts w:ascii="Calibri" w:hAnsi="Calibri" w:cs="Calibri"/>
              </w:rPr>
            </w:pPr>
          </w:p>
        </w:tc>
      </w:tr>
      <w:tr w:rsidR="00203D54" w:rsidRPr="00B465F0" w14:paraId="5180676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8522D5F"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1042</w:t>
            </w:r>
          </w:p>
        </w:tc>
        <w:tc>
          <w:tcPr>
            <w:tcW w:w="5220" w:type="dxa"/>
            <w:tcBorders>
              <w:top w:val="single" w:sz="6" w:space="0" w:color="333333"/>
              <w:left w:val="single" w:sz="6" w:space="0" w:color="333333"/>
              <w:bottom w:val="single" w:sz="6" w:space="0" w:color="333333"/>
              <w:right w:val="single" w:sz="6" w:space="0" w:color="333333"/>
            </w:tcBorders>
            <w:vAlign w:val="center"/>
          </w:tcPr>
          <w:p w14:paraId="13A3690F" w14:textId="77777777" w:rsidR="00203D54" w:rsidRPr="00B465F0" w:rsidRDefault="00203D54" w:rsidP="00EA7D50">
            <w:pPr>
              <w:spacing w:line="360" w:lineRule="auto"/>
              <w:rPr>
                <w:rFonts w:ascii="Calibri" w:hAnsi="Calibri" w:cs="Calibri"/>
              </w:rPr>
            </w:pPr>
            <w:r w:rsidRPr="00B465F0">
              <w:rPr>
                <w:rFonts w:ascii="Calibri" w:hAnsi="Calibri" w:cs="Calibri"/>
              </w:rPr>
              <w:t>Fabricarea margarinei si a altor produse comestibile similare</w:t>
            </w:r>
          </w:p>
        </w:tc>
        <w:tc>
          <w:tcPr>
            <w:tcW w:w="1350" w:type="dxa"/>
            <w:tcBorders>
              <w:top w:val="single" w:sz="6" w:space="0" w:color="333333"/>
              <w:left w:val="single" w:sz="6" w:space="0" w:color="333333"/>
              <w:bottom w:val="single" w:sz="6" w:space="0" w:color="333333"/>
              <w:right w:val="single" w:sz="6" w:space="0" w:color="333333"/>
            </w:tcBorders>
            <w:vAlign w:val="center"/>
          </w:tcPr>
          <w:p w14:paraId="7F022C3A"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1167ADBA" w14:textId="77777777" w:rsidR="00203D54" w:rsidRPr="00B465F0" w:rsidRDefault="00203D54" w:rsidP="00EA7D50">
            <w:pPr>
              <w:spacing w:line="360" w:lineRule="auto"/>
              <w:jc w:val="center"/>
              <w:rPr>
                <w:rFonts w:ascii="Calibri" w:hAnsi="Calibri" w:cs="Calibri"/>
              </w:rPr>
            </w:pPr>
          </w:p>
        </w:tc>
      </w:tr>
      <w:tr w:rsidR="00203D54" w:rsidRPr="00B465F0" w14:paraId="13FC97E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60BA20D"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1051</w:t>
            </w:r>
          </w:p>
        </w:tc>
        <w:tc>
          <w:tcPr>
            <w:tcW w:w="5220" w:type="dxa"/>
            <w:tcBorders>
              <w:top w:val="single" w:sz="6" w:space="0" w:color="333333"/>
              <w:left w:val="single" w:sz="6" w:space="0" w:color="333333"/>
              <w:bottom w:val="single" w:sz="6" w:space="0" w:color="333333"/>
              <w:right w:val="single" w:sz="6" w:space="0" w:color="333333"/>
            </w:tcBorders>
            <w:vAlign w:val="center"/>
          </w:tcPr>
          <w:p w14:paraId="47549913" w14:textId="77777777" w:rsidR="00203D54" w:rsidRPr="00B465F0" w:rsidRDefault="00203D54" w:rsidP="00EA7D50">
            <w:pPr>
              <w:spacing w:line="360" w:lineRule="auto"/>
              <w:rPr>
                <w:rFonts w:ascii="Calibri" w:hAnsi="Calibri" w:cs="Calibri"/>
              </w:rPr>
            </w:pPr>
            <w:r w:rsidRPr="00B465F0">
              <w:rPr>
                <w:rFonts w:ascii="Calibri" w:hAnsi="Calibri" w:cs="Calibri"/>
              </w:rPr>
              <w:t>Fabricarea produselor lactate si a brânzeturilor</w:t>
            </w:r>
          </w:p>
        </w:tc>
        <w:tc>
          <w:tcPr>
            <w:tcW w:w="1350" w:type="dxa"/>
            <w:tcBorders>
              <w:top w:val="single" w:sz="6" w:space="0" w:color="333333"/>
              <w:left w:val="single" w:sz="6" w:space="0" w:color="333333"/>
              <w:bottom w:val="single" w:sz="6" w:space="0" w:color="333333"/>
              <w:right w:val="single" w:sz="6" w:space="0" w:color="333333"/>
            </w:tcBorders>
            <w:vAlign w:val="center"/>
          </w:tcPr>
          <w:p w14:paraId="13814B44"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62312F9D" w14:textId="77777777" w:rsidR="00203D54" w:rsidRPr="00B465F0" w:rsidRDefault="00203D54" w:rsidP="00EA7D50">
            <w:pPr>
              <w:spacing w:line="360" w:lineRule="auto"/>
              <w:jc w:val="center"/>
              <w:rPr>
                <w:rFonts w:ascii="Calibri" w:hAnsi="Calibri" w:cs="Calibri"/>
              </w:rPr>
            </w:pPr>
          </w:p>
        </w:tc>
      </w:tr>
      <w:tr w:rsidR="00203D54" w:rsidRPr="00B465F0" w14:paraId="6D92513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C5CCBD7"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1061</w:t>
            </w:r>
          </w:p>
        </w:tc>
        <w:tc>
          <w:tcPr>
            <w:tcW w:w="5220" w:type="dxa"/>
            <w:tcBorders>
              <w:top w:val="single" w:sz="6" w:space="0" w:color="333333"/>
              <w:left w:val="single" w:sz="6" w:space="0" w:color="333333"/>
              <w:bottom w:val="single" w:sz="6" w:space="0" w:color="333333"/>
              <w:right w:val="single" w:sz="6" w:space="0" w:color="333333"/>
            </w:tcBorders>
            <w:vAlign w:val="center"/>
          </w:tcPr>
          <w:p w14:paraId="6F04DD28" w14:textId="77777777" w:rsidR="00203D54" w:rsidRPr="00B465F0" w:rsidRDefault="00203D54" w:rsidP="00EA7D50">
            <w:pPr>
              <w:spacing w:line="360" w:lineRule="auto"/>
              <w:rPr>
                <w:rFonts w:ascii="Calibri" w:hAnsi="Calibri" w:cs="Calibri"/>
              </w:rPr>
            </w:pPr>
            <w:r w:rsidRPr="00B465F0">
              <w:rPr>
                <w:rFonts w:ascii="Calibri" w:hAnsi="Calibri" w:cs="Calibri"/>
              </w:rPr>
              <w:t>Fabricarea produselor de morărit</w:t>
            </w:r>
          </w:p>
        </w:tc>
        <w:tc>
          <w:tcPr>
            <w:tcW w:w="1350" w:type="dxa"/>
            <w:tcBorders>
              <w:top w:val="single" w:sz="6" w:space="0" w:color="333333"/>
              <w:left w:val="single" w:sz="6" w:space="0" w:color="333333"/>
              <w:bottom w:val="single" w:sz="6" w:space="0" w:color="333333"/>
              <w:right w:val="single" w:sz="6" w:space="0" w:color="333333"/>
            </w:tcBorders>
            <w:vAlign w:val="center"/>
          </w:tcPr>
          <w:p w14:paraId="28A53082"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6442B122" w14:textId="77777777" w:rsidR="00203D54" w:rsidRPr="00B465F0" w:rsidRDefault="00203D54" w:rsidP="00EA7D50">
            <w:pPr>
              <w:spacing w:line="360" w:lineRule="auto"/>
              <w:jc w:val="center"/>
              <w:rPr>
                <w:rFonts w:ascii="Calibri" w:hAnsi="Calibri" w:cs="Calibri"/>
              </w:rPr>
            </w:pPr>
          </w:p>
        </w:tc>
      </w:tr>
      <w:tr w:rsidR="00203D54" w:rsidRPr="00B465F0" w14:paraId="4407BE0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2143CD4F"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1062</w:t>
            </w:r>
          </w:p>
        </w:tc>
        <w:tc>
          <w:tcPr>
            <w:tcW w:w="5220" w:type="dxa"/>
            <w:tcBorders>
              <w:top w:val="single" w:sz="6" w:space="0" w:color="333333"/>
              <w:left w:val="single" w:sz="6" w:space="0" w:color="333333"/>
              <w:bottom w:val="single" w:sz="6" w:space="0" w:color="333333"/>
              <w:right w:val="single" w:sz="6" w:space="0" w:color="333333"/>
            </w:tcBorders>
            <w:vAlign w:val="center"/>
          </w:tcPr>
          <w:p w14:paraId="41280712" w14:textId="77777777" w:rsidR="00203D54" w:rsidRPr="00B465F0" w:rsidRDefault="00203D54" w:rsidP="00EA7D50">
            <w:pPr>
              <w:spacing w:line="360" w:lineRule="auto"/>
              <w:rPr>
                <w:rFonts w:ascii="Calibri" w:hAnsi="Calibri" w:cs="Calibri"/>
              </w:rPr>
            </w:pPr>
            <w:r w:rsidRPr="00B465F0">
              <w:rPr>
                <w:rFonts w:ascii="Calibri" w:hAnsi="Calibri" w:cs="Calibri"/>
              </w:rPr>
              <w:t>Fabricarea amidonului si a produselor din amidon</w:t>
            </w:r>
          </w:p>
        </w:tc>
        <w:tc>
          <w:tcPr>
            <w:tcW w:w="1350" w:type="dxa"/>
            <w:tcBorders>
              <w:top w:val="single" w:sz="6" w:space="0" w:color="333333"/>
              <w:left w:val="single" w:sz="6" w:space="0" w:color="333333"/>
              <w:bottom w:val="single" w:sz="6" w:space="0" w:color="333333"/>
              <w:right w:val="single" w:sz="6" w:space="0" w:color="333333"/>
            </w:tcBorders>
            <w:vAlign w:val="center"/>
          </w:tcPr>
          <w:p w14:paraId="37A4204C"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2E77C686" w14:textId="77777777" w:rsidR="00203D54" w:rsidRPr="00B465F0" w:rsidRDefault="00203D54" w:rsidP="00EA7D50">
            <w:pPr>
              <w:spacing w:line="360" w:lineRule="auto"/>
              <w:jc w:val="center"/>
              <w:rPr>
                <w:rFonts w:ascii="Calibri" w:hAnsi="Calibri" w:cs="Calibri"/>
              </w:rPr>
            </w:pPr>
          </w:p>
        </w:tc>
      </w:tr>
      <w:tr w:rsidR="00203D54" w:rsidRPr="00B465F0" w14:paraId="07F33CF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811C09F"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1071</w:t>
            </w:r>
          </w:p>
        </w:tc>
        <w:tc>
          <w:tcPr>
            <w:tcW w:w="5220" w:type="dxa"/>
            <w:tcBorders>
              <w:top w:val="single" w:sz="6" w:space="0" w:color="333333"/>
              <w:left w:val="single" w:sz="6" w:space="0" w:color="333333"/>
              <w:bottom w:val="single" w:sz="6" w:space="0" w:color="333333"/>
              <w:right w:val="single" w:sz="6" w:space="0" w:color="333333"/>
            </w:tcBorders>
            <w:vAlign w:val="center"/>
          </w:tcPr>
          <w:p w14:paraId="5C1788CC" w14:textId="77777777" w:rsidR="00203D54" w:rsidRPr="00B465F0" w:rsidRDefault="00203D54" w:rsidP="00EA7D50">
            <w:pPr>
              <w:spacing w:line="360" w:lineRule="auto"/>
              <w:rPr>
                <w:rFonts w:ascii="Calibri" w:hAnsi="Calibri" w:cs="Calibri"/>
              </w:rPr>
            </w:pPr>
            <w:r w:rsidRPr="00B465F0">
              <w:rPr>
                <w:rFonts w:ascii="Calibri" w:hAnsi="Calibri" w:cs="Calibri"/>
              </w:rPr>
              <w:t>Fabricarea pâinii; fabricarea prajiturilor si a produselor proaspete de patiserie</w:t>
            </w:r>
          </w:p>
        </w:tc>
        <w:tc>
          <w:tcPr>
            <w:tcW w:w="1350" w:type="dxa"/>
            <w:tcBorders>
              <w:top w:val="single" w:sz="6" w:space="0" w:color="333333"/>
              <w:left w:val="single" w:sz="6" w:space="0" w:color="333333"/>
              <w:bottom w:val="single" w:sz="6" w:space="0" w:color="333333"/>
              <w:right w:val="single" w:sz="6" w:space="0" w:color="333333"/>
            </w:tcBorders>
            <w:vAlign w:val="center"/>
          </w:tcPr>
          <w:p w14:paraId="0DE7EFD3"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15E832D8" w14:textId="77777777" w:rsidR="00203D54" w:rsidRPr="00B465F0" w:rsidRDefault="00203D54" w:rsidP="00EA7D50">
            <w:pPr>
              <w:spacing w:line="360" w:lineRule="auto"/>
              <w:jc w:val="center"/>
              <w:rPr>
                <w:rFonts w:ascii="Calibri" w:hAnsi="Calibri" w:cs="Calibri"/>
              </w:rPr>
            </w:pPr>
          </w:p>
        </w:tc>
      </w:tr>
      <w:tr w:rsidR="00203D54" w:rsidRPr="00B465F0" w14:paraId="7FA3D4C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977C2C7"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1073</w:t>
            </w:r>
          </w:p>
        </w:tc>
        <w:tc>
          <w:tcPr>
            <w:tcW w:w="5220" w:type="dxa"/>
            <w:tcBorders>
              <w:top w:val="single" w:sz="6" w:space="0" w:color="333333"/>
              <w:left w:val="single" w:sz="6" w:space="0" w:color="333333"/>
              <w:bottom w:val="single" w:sz="6" w:space="0" w:color="333333"/>
              <w:right w:val="single" w:sz="6" w:space="0" w:color="333333"/>
            </w:tcBorders>
            <w:vAlign w:val="center"/>
          </w:tcPr>
          <w:p w14:paraId="2278125A" w14:textId="77777777" w:rsidR="00203D54" w:rsidRPr="00B465F0" w:rsidRDefault="00203D54" w:rsidP="00EA7D50">
            <w:pPr>
              <w:spacing w:line="360" w:lineRule="auto"/>
              <w:rPr>
                <w:rFonts w:ascii="Calibri" w:hAnsi="Calibri" w:cs="Calibri"/>
              </w:rPr>
            </w:pPr>
            <w:r w:rsidRPr="00B465F0">
              <w:rPr>
                <w:rFonts w:ascii="Calibri" w:hAnsi="Calibri" w:cs="Calibri"/>
              </w:rPr>
              <w:t>Fabricarea macaroanelor, taiteilor, cus-cus-ului si a altor produse fainoase similare</w:t>
            </w:r>
          </w:p>
        </w:tc>
        <w:tc>
          <w:tcPr>
            <w:tcW w:w="1350" w:type="dxa"/>
            <w:tcBorders>
              <w:top w:val="single" w:sz="6" w:space="0" w:color="333333"/>
              <w:left w:val="single" w:sz="6" w:space="0" w:color="333333"/>
              <w:bottom w:val="single" w:sz="6" w:space="0" w:color="333333"/>
              <w:right w:val="single" w:sz="6" w:space="0" w:color="333333"/>
            </w:tcBorders>
            <w:vAlign w:val="center"/>
          </w:tcPr>
          <w:p w14:paraId="7364DA2A"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7F12646E" w14:textId="77777777" w:rsidR="00203D54" w:rsidRPr="00B465F0" w:rsidRDefault="00203D54" w:rsidP="00EA7D50">
            <w:pPr>
              <w:spacing w:line="360" w:lineRule="auto"/>
              <w:jc w:val="center"/>
              <w:rPr>
                <w:rFonts w:ascii="Calibri" w:hAnsi="Calibri" w:cs="Calibri"/>
              </w:rPr>
            </w:pPr>
          </w:p>
        </w:tc>
      </w:tr>
      <w:tr w:rsidR="00203D54" w:rsidRPr="00B465F0" w14:paraId="0E1FDFA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B27E4FC"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1081</w:t>
            </w:r>
          </w:p>
        </w:tc>
        <w:tc>
          <w:tcPr>
            <w:tcW w:w="5220" w:type="dxa"/>
            <w:tcBorders>
              <w:top w:val="single" w:sz="6" w:space="0" w:color="333333"/>
              <w:left w:val="single" w:sz="6" w:space="0" w:color="333333"/>
              <w:bottom w:val="single" w:sz="6" w:space="0" w:color="333333"/>
              <w:right w:val="single" w:sz="6" w:space="0" w:color="333333"/>
            </w:tcBorders>
            <w:vAlign w:val="center"/>
          </w:tcPr>
          <w:p w14:paraId="54888504" w14:textId="77777777" w:rsidR="00203D54" w:rsidRPr="00B465F0" w:rsidRDefault="00203D54" w:rsidP="00EA7D50">
            <w:pPr>
              <w:spacing w:line="360" w:lineRule="auto"/>
              <w:rPr>
                <w:rFonts w:ascii="Calibri" w:hAnsi="Calibri" w:cs="Calibri"/>
              </w:rPr>
            </w:pPr>
            <w:r w:rsidRPr="00B465F0">
              <w:rPr>
                <w:rFonts w:ascii="Calibri" w:hAnsi="Calibri" w:cs="Calibri"/>
              </w:rPr>
              <w:t>Fabricarea zahărului</w:t>
            </w:r>
          </w:p>
        </w:tc>
        <w:tc>
          <w:tcPr>
            <w:tcW w:w="1350" w:type="dxa"/>
            <w:tcBorders>
              <w:top w:val="single" w:sz="6" w:space="0" w:color="333333"/>
              <w:left w:val="single" w:sz="6" w:space="0" w:color="333333"/>
              <w:bottom w:val="single" w:sz="6" w:space="0" w:color="333333"/>
              <w:right w:val="single" w:sz="6" w:space="0" w:color="333333"/>
            </w:tcBorders>
            <w:vAlign w:val="center"/>
          </w:tcPr>
          <w:p w14:paraId="1463D2C2"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549909F5" w14:textId="77777777" w:rsidR="00203D54" w:rsidRPr="00B465F0" w:rsidRDefault="00203D54" w:rsidP="00EA7D50">
            <w:pPr>
              <w:spacing w:line="360" w:lineRule="auto"/>
              <w:jc w:val="center"/>
              <w:rPr>
                <w:rFonts w:ascii="Calibri" w:hAnsi="Calibri" w:cs="Calibri"/>
              </w:rPr>
            </w:pPr>
          </w:p>
        </w:tc>
      </w:tr>
      <w:tr w:rsidR="00203D54" w:rsidRPr="00B465F0" w14:paraId="0F03CAB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7D42032"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1082</w:t>
            </w:r>
          </w:p>
        </w:tc>
        <w:tc>
          <w:tcPr>
            <w:tcW w:w="5220" w:type="dxa"/>
            <w:tcBorders>
              <w:top w:val="single" w:sz="6" w:space="0" w:color="333333"/>
              <w:left w:val="single" w:sz="6" w:space="0" w:color="333333"/>
              <w:bottom w:val="single" w:sz="6" w:space="0" w:color="333333"/>
              <w:right w:val="single" w:sz="6" w:space="0" w:color="333333"/>
            </w:tcBorders>
            <w:vAlign w:val="center"/>
          </w:tcPr>
          <w:p w14:paraId="1FE41B26" w14:textId="77777777" w:rsidR="00203D54" w:rsidRPr="00B465F0" w:rsidRDefault="00203D54" w:rsidP="00EA7D50">
            <w:pPr>
              <w:spacing w:line="360" w:lineRule="auto"/>
              <w:rPr>
                <w:rFonts w:ascii="Calibri" w:hAnsi="Calibri" w:cs="Calibri"/>
              </w:rPr>
            </w:pPr>
            <w:r w:rsidRPr="00B465F0">
              <w:rPr>
                <w:rFonts w:ascii="Calibri" w:hAnsi="Calibri" w:cs="Calibri"/>
              </w:rPr>
              <w:t>Fabricarea produselor din cacao, a ciocolatei si a produselor zaharoase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0CF23362"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42AA0161" w14:textId="77777777" w:rsidR="00203D54" w:rsidRPr="00B465F0" w:rsidRDefault="00203D54" w:rsidP="00EA7D50">
            <w:pPr>
              <w:spacing w:line="360" w:lineRule="auto"/>
              <w:jc w:val="center"/>
              <w:rPr>
                <w:rFonts w:ascii="Calibri" w:hAnsi="Calibri" w:cs="Calibri"/>
              </w:rPr>
            </w:pPr>
          </w:p>
        </w:tc>
      </w:tr>
      <w:tr w:rsidR="00203D54" w:rsidRPr="00B465F0" w14:paraId="4F34943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F84BE93"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1083</w:t>
            </w:r>
          </w:p>
        </w:tc>
        <w:tc>
          <w:tcPr>
            <w:tcW w:w="5220" w:type="dxa"/>
            <w:tcBorders>
              <w:top w:val="single" w:sz="6" w:space="0" w:color="333333"/>
              <w:left w:val="single" w:sz="6" w:space="0" w:color="333333"/>
              <w:bottom w:val="single" w:sz="6" w:space="0" w:color="333333"/>
              <w:right w:val="single" w:sz="6" w:space="0" w:color="333333"/>
            </w:tcBorders>
            <w:vAlign w:val="center"/>
          </w:tcPr>
          <w:p w14:paraId="428FDD0D" w14:textId="77777777" w:rsidR="00203D54" w:rsidRPr="00B465F0" w:rsidRDefault="00203D54" w:rsidP="00EA7D50">
            <w:pPr>
              <w:spacing w:line="360" w:lineRule="auto"/>
              <w:rPr>
                <w:rFonts w:ascii="Calibri" w:hAnsi="Calibri" w:cs="Calibri"/>
              </w:rPr>
            </w:pPr>
            <w:r w:rsidRPr="00B465F0">
              <w:rPr>
                <w:rFonts w:ascii="Calibri" w:hAnsi="Calibri" w:cs="Calibri"/>
              </w:rPr>
              <w:t>Prelucrarea ceaiului si cafelei</w:t>
            </w:r>
          </w:p>
        </w:tc>
        <w:tc>
          <w:tcPr>
            <w:tcW w:w="1350" w:type="dxa"/>
            <w:tcBorders>
              <w:top w:val="single" w:sz="6" w:space="0" w:color="333333"/>
              <w:left w:val="single" w:sz="6" w:space="0" w:color="333333"/>
              <w:bottom w:val="single" w:sz="6" w:space="0" w:color="333333"/>
              <w:right w:val="single" w:sz="6" w:space="0" w:color="333333"/>
            </w:tcBorders>
            <w:vAlign w:val="center"/>
          </w:tcPr>
          <w:p w14:paraId="242018C9"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7E63A16B" w14:textId="77777777" w:rsidR="00203D54" w:rsidRPr="00B465F0" w:rsidRDefault="00203D54" w:rsidP="00EA7D50">
            <w:pPr>
              <w:spacing w:line="360" w:lineRule="auto"/>
              <w:jc w:val="center"/>
              <w:rPr>
                <w:rFonts w:ascii="Calibri" w:hAnsi="Calibri" w:cs="Calibri"/>
              </w:rPr>
            </w:pPr>
          </w:p>
        </w:tc>
      </w:tr>
      <w:tr w:rsidR="00203D54" w:rsidRPr="00B465F0" w14:paraId="2ADB6DE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2F27A022"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1084</w:t>
            </w:r>
          </w:p>
        </w:tc>
        <w:tc>
          <w:tcPr>
            <w:tcW w:w="5220" w:type="dxa"/>
            <w:tcBorders>
              <w:top w:val="single" w:sz="6" w:space="0" w:color="333333"/>
              <w:left w:val="single" w:sz="6" w:space="0" w:color="333333"/>
              <w:bottom w:val="single" w:sz="6" w:space="0" w:color="333333"/>
              <w:right w:val="single" w:sz="6" w:space="0" w:color="333333"/>
            </w:tcBorders>
            <w:vAlign w:val="center"/>
          </w:tcPr>
          <w:p w14:paraId="1E370621" w14:textId="77777777" w:rsidR="00203D54" w:rsidRPr="00B465F0" w:rsidRDefault="00203D54" w:rsidP="00EA7D50">
            <w:pPr>
              <w:spacing w:line="360" w:lineRule="auto"/>
              <w:rPr>
                <w:rFonts w:ascii="Calibri" w:hAnsi="Calibri" w:cs="Calibri"/>
              </w:rPr>
            </w:pPr>
            <w:r w:rsidRPr="00B465F0">
              <w:rPr>
                <w:rFonts w:ascii="Calibri" w:hAnsi="Calibri" w:cs="Calibri"/>
              </w:rPr>
              <w:t>Fabricarea condimentelor si ingredientelor</w:t>
            </w:r>
          </w:p>
        </w:tc>
        <w:tc>
          <w:tcPr>
            <w:tcW w:w="1350" w:type="dxa"/>
            <w:tcBorders>
              <w:top w:val="single" w:sz="6" w:space="0" w:color="333333"/>
              <w:left w:val="single" w:sz="6" w:space="0" w:color="333333"/>
              <w:bottom w:val="single" w:sz="6" w:space="0" w:color="333333"/>
              <w:right w:val="single" w:sz="6" w:space="0" w:color="333333"/>
            </w:tcBorders>
            <w:vAlign w:val="center"/>
          </w:tcPr>
          <w:p w14:paraId="3FF2E84B"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64C669F3" w14:textId="77777777" w:rsidR="00203D54" w:rsidRPr="00B465F0" w:rsidRDefault="00203D54" w:rsidP="00EA7D50">
            <w:pPr>
              <w:spacing w:line="360" w:lineRule="auto"/>
              <w:jc w:val="center"/>
              <w:rPr>
                <w:rFonts w:ascii="Calibri" w:hAnsi="Calibri" w:cs="Calibri"/>
              </w:rPr>
            </w:pPr>
          </w:p>
        </w:tc>
      </w:tr>
      <w:tr w:rsidR="00203D54" w:rsidRPr="00B465F0" w14:paraId="55A307D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3F146D4B"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1085</w:t>
            </w:r>
          </w:p>
        </w:tc>
        <w:tc>
          <w:tcPr>
            <w:tcW w:w="5220" w:type="dxa"/>
            <w:tcBorders>
              <w:top w:val="single" w:sz="6" w:space="0" w:color="333333"/>
              <w:left w:val="single" w:sz="6" w:space="0" w:color="333333"/>
              <w:bottom w:val="single" w:sz="6" w:space="0" w:color="333333"/>
              <w:right w:val="single" w:sz="6" w:space="0" w:color="333333"/>
            </w:tcBorders>
            <w:vAlign w:val="center"/>
          </w:tcPr>
          <w:p w14:paraId="0DB1B46F" w14:textId="77777777" w:rsidR="00203D54" w:rsidRPr="00B465F0" w:rsidRDefault="00203D54" w:rsidP="00EA7D50">
            <w:pPr>
              <w:spacing w:line="360" w:lineRule="auto"/>
              <w:rPr>
                <w:rFonts w:ascii="Calibri" w:hAnsi="Calibri" w:cs="Calibri"/>
              </w:rPr>
            </w:pPr>
            <w:r w:rsidRPr="00B465F0">
              <w:rPr>
                <w:rFonts w:ascii="Calibri" w:hAnsi="Calibri" w:cs="Calibri"/>
              </w:rPr>
              <w:t>Fabricarea de mâncaruri preparate</w:t>
            </w:r>
          </w:p>
        </w:tc>
        <w:tc>
          <w:tcPr>
            <w:tcW w:w="1350" w:type="dxa"/>
            <w:tcBorders>
              <w:top w:val="single" w:sz="6" w:space="0" w:color="333333"/>
              <w:left w:val="single" w:sz="6" w:space="0" w:color="333333"/>
              <w:bottom w:val="single" w:sz="6" w:space="0" w:color="333333"/>
              <w:right w:val="single" w:sz="6" w:space="0" w:color="333333"/>
            </w:tcBorders>
            <w:vAlign w:val="center"/>
          </w:tcPr>
          <w:p w14:paraId="7563C629"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0FB609CF" w14:textId="77777777" w:rsidR="00203D54" w:rsidRPr="00B465F0" w:rsidRDefault="00203D54" w:rsidP="00EA7D50">
            <w:pPr>
              <w:spacing w:line="360" w:lineRule="auto"/>
              <w:jc w:val="center"/>
              <w:rPr>
                <w:rFonts w:ascii="Calibri" w:hAnsi="Calibri" w:cs="Calibri"/>
              </w:rPr>
            </w:pPr>
          </w:p>
        </w:tc>
      </w:tr>
      <w:tr w:rsidR="00203D54" w:rsidRPr="00B465F0" w14:paraId="2675657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6A7195EE"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1086</w:t>
            </w:r>
          </w:p>
        </w:tc>
        <w:tc>
          <w:tcPr>
            <w:tcW w:w="5220" w:type="dxa"/>
            <w:tcBorders>
              <w:top w:val="single" w:sz="6" w:space="0" w:color="333333"/>
              <w:left w:val="single" w:sz="6" w:space="0" w:color="333333"/>
              <w:bottom w:val="single" w:sz="6" w:space="0" w:color="333333"/>
              <w:right w:val="single" w:sz="6" w:space="0" w:color="333333"/>
            </w:tcBorders>
            <w:vAlign w:val="center"/>
          </w:tcPr>
          <w:p w14:paraId="2291B3D7" w14:textId="77777777" w:rsidR="00203D54" w:rsidRPr="00B465F0" w:rsidRDefault="00203D54" w:rsidP="00EA7D50">
            <w:pPr>
              <w:spacing w:line="360" w:lineRule="auto"/>
              <w:rPr>
                <w:rFonts w:ascii="Calibri" w:hAnsi="Calibri" w:cs="Calibri"/>
              </w:rPr>
            </w:pPr>
            <w:r w:rsidRPr="00B465F0">
              <w:rPr>
                <w:rFonts w:ascii="Calibri" w:hAnsi="Calibri" w:cs="Calibri"/>
              </w:rPr>
              <w:t>Fabricarea preparatelor alimentare omogenizate si alimentelor dietetice</w:t>
            </w:r>
          </w:p>
        </w:tc>
        <w:tc>
          <w:tcPr>
            <w:tcW w:w="1350" w:type="dxa"/>
            <w:tcBorders>
              <w:top w:val="single" w:sz="6" w:space="0" w:color="333333"/>
              <w:left w:val="single" w:sz="6" w:space="0" w:color="333333"/>
              <w:bottom w:val="single" w:sz="6" w:space="0" w:color="333333"/>
              <w:right w:val="single" w:sz="6" w:space="0" w:color="333333"/>
            </w:tcBorders>
            <w:vAlign w:val="center"/>
          </w:tcPr>
          <w:p w14:paraId="4AACF38E"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68086E1E" w14:textId="77777777" w:rsidR="00203D54" w:rsidRPr="00B465F0" w:rsidRDefault="00203D54" w:rsidP="00EA7D50">
            <w:pPr>
              <w:spacing w:line="360" w:lineRule="auto"/>
              <w:jc w:val="center"/>
              <w:rPr>
                <w:rFonts w:ascii="Calibri" w:hAnsi="Calibri" w:cs="Calibri"/>
              </w:rPr>
            </w:pPr>
          </w:p>
        </w:tc>
      </w:tr>
      <w:tr w:rsidR="00203D54" w:rsidRPr="00B465F0" w14:paraId="520112B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0C17327"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1089</w:t>
            </w:r>
          </w:p>
        </w:tc>
        <w:tc>
          <w:tcPr>
            <w:tcW w:w="5220" w:type="dxa"/>
            <w:tcBorders>
              <w:top w:val="single" w:sz="6" w:space="0" w:color="333333"/>
              <w:left w:val="single" w:sz="6" w:space="0" w:color="333333"/>
              <w:bottom w:val="single" w:sz="6" w:space="0" w:color="333333"/>
              <w:right w:val="single" w:sz="6" w:space="0" w:color="333333"/>
            </w:tcBorders>
            <w:vAlign w:val="center"/>
          </w:tcPr>
          <w:p w14:paraId="186B3D24" w14:textId="77777777" w:rsidR="00203D54" w:rsidRPr="00B465F0" w:rsidRDefault="00203D54" w:rsidP="00EA7D50">
            <w:pPr>
              <w:spacing w:line="360" w:lineRule="auto"/>
              <w:rPr>
                <w:rFonts w:ascii="Calibri" w:hAnsi="Calibri" w:cs="Calibri"/>
              </w:rPr>
            </w:pPr>
            <w:r w:rsidRPr="00B465F0">
              <w:rPr>
                <w:rFonts w:ascii="Calibri" w:hAnsi="Calibri" w:cs="Calibri"/>
              </w:rPr>
              <w:t>Fabricarea altor produse alimentare n.c.a.</w:t>
            </w:r>
          </w:p>
        </w:tc>
        <w:tc>
          <w:tcPr>
            <w:tcW w:w="1350" w:type="dxa"/>
            <w:tcBorders>
              <w:top w:val="single" w:sz="6" w:space="0" w:color="333333"/>
              <w:left w:val="single" w:sz="6" w:space="0" w:color="333333"/>
              <w:bottom w:val="single" w:sz="6" w:space="0" w:color="333333"/>
              <w:right w:val="single" w:sz="6" w:space="0" w:color="333333"/>
            </w:tcBorders>
            <w:vAlign w:val="center"/>
          </w:tcPr>
          <w:p w14:paraId="65155ABB"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7F46964D" w14:textId="77777777" w:rsidR="00203D54" w:rsidRPr="00B465F0" w:rsidRDefault="00203D54" w:rsidP="00EA7D50">
            <w:pPr>
              <w:spacing w:line="360" w:lineRule="auto"/>
              <w:jc w:val="center"/>
              <w:rPr>
                <w:rFonts w:ascii="Calibri" w:hAnsi="Calibri" w:cs="Calibri"/>
              </w:rPr>
            </w:pPr>
          </w:p>
        </w:tc>
      </w:tr>
      <w:tr w:rsidR="00203D54" w:rsidRPr="00B465F0" w14:paraId="663A6C7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E38C5CA"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1320</w:t>
            </w:r>
          </w:p>
        </w:tc>
        <w:tc>
          <w:tcPr>
            <w:tcW w:w="5220" w:type="dxa"/>
            <w:tcBorders>
              <w:top w:val="single" w:sz="6" w:space="0" w:color="333333"/>
              <w:left w:val="single" w:sz="6" w:space="0" w:color="333333"/>
              <w:bottom w:val="single" w:sz="6" w:space="0" w:color="333333"/>
              <w:right w:val="single" w:sz="6" w:space="0" w:color="333333"/>
            </w:tcBorders>
            <w:vAlign w:val="center"/>
          </w:tcPr>
          <w:p w14:paraId="330883CA" w14:textId="77777777" w:rsidR="00203D54" w:rsidRPr="00B465F0" w:rsidRDefault="00203D54" w:rsidP="00EA7D50">
            <w:pPr>
              <w:spacing w:line="360" w:lineRule="auto"/>
              <w:rPr>
                <w:rFonts w:ascii="Calibri" w:hAnsi="Calibri" w:cs="Calibri"/>
              </w:rPr>
            </w:pPr>
            <w:r w:rsidRPr="00B465F0">
              <w:rPr>
                <w:rFonts w:ascii="Calibri" w:hAnsi="Calibri" w:cs="Calibri"/>
              </w:rPr>
              <w:t>Producția de țesături</w:t>
            </w:r>
          </w:p>
        </w:tc>
        <w:tc>
          <w:tcPr>
            <w:tcW w:w="1350" w:type="dxa"/>
            <w:tcBorders>
              <w:top w:val="single" w:sz="6" w:space="0" w:color="333333"/>
              <w:left w:val="single" w:sz="6" w:space="0" w:color="333333"/>
              <w:bottom w:val="single" w:sz="6" w:space="0" w:color="333333"/>
              <w:right w:val="single" w:sz="6" w:space="0" w:color="333333"/>
            </w:tcBorders>
            <w:vAlign w:val="center"/>
          </w:tcPr>
          <w:p w14:paraId="68B4B911"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782CB576"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1D73398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6A603A7E"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1330</w:t>
            </w:r>
          </w:p>
        </w:tc>
        <w:tc>
          <w:tcPr>
            <w:tcW w:w="5220" w:type="dxa"/>
            <w:tcBorders>
              <w:top w:val="single" w:sz="6" w:space="0" w:color="333333"/>
              <w:left w:val="single" w:sz="6" w:space="0" w:color="333333"/>
              <w:bottom w:val="single" w:sz="6" w:space="0" w:color="333333"/>
              <w:right w:val="single" w:sz="6" w:space="0" w:color="333333"/>
            </w:tcBorders>
            <w:vAlign w:val="center"/>
          </w:tcPr>
          <w:p w14:paraId="08B0DA21" w14:textId="77777777" w:rsidR="00203D54" w:rsidRPr="00B465F0" w:rsidRDefault="00203D54" w:rsidP="00EA7D50">
            <w:pPr>
              <w:spacing w:line="360" w:lineRule="auto"/>
              <w:rPr>
                <w:rFonts w:ascii="Calibri" w:hAnsi="Calibri" w:cs="Calibri"/>
              </w:rPr>
            </w:pPr>
            <w:r w:rsidRPr="00B465F0">
              <w:rPr>
                <w:rFonts w:ascii="Calibri" w:hAnsi="Calibri" w:cs="Calibri"/>
              </w:rPr>
              <w:t>Finisarea materialelor textile</w:t>
            </w:r>
          </w:p>
        </w:tc>
        <w:tc>
          <w:tcPr>
            <w:tcW w:w="1350" w:type="dxa"/>
            <w:tcBorders>
              <w:top w:val="single" w:sz="6" w:space="0" w:color="333333"/>
              <w:left w:val="single" w:sz="6" w:space="0" w:color="333333"/>
              <w:bottom w:val="single" w:sz="6" w:space="0" w:color="333333"/>
              <w:right w:val="single" w:sz="6" w:space="0" w:color="333333"/>
            </w:tcBorders>
            <w:vAlign w:val="center"/>
          </w:tcPr>
          <w:p w14:paraId="03ACDC1D"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1984F9E3"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75E7746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6872D57E"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1391</w:t>
            </w:r>
          </w:p>
        </w:tc>
        <w:tc>
          <w:tcPr>
            <w:tcW w:w="5220" w:type="dxa"/>
            <w:tcBorders>
              <w:top w:val="single" w:sz="6" w:space="0" w:color="333333"/>
              <w:left w:val="single" w:sz="6" w:space="0" w:color="333333"/>
              <w:bottom w:val="single" w:sz="6" w:space="0" w:color="333333"/>
              <w:right w:val="single" w:sz="6" w:space="0" w:color="333333"/>
            </w:tcBorders>
            <w:vAlign w:val="center"/>
          </w:tcPr>
          <w:p w14:paraId="187540BB" w14:textId="77777777" w:rsidR="00203D54" w:rsidRPr="00B465F0" w:rsidRDefault="00203D54" w:rsidP="00EA7D50">
            <w:pPr>
              <w:spacing w:line="360" w:lineRule="auto"/>
              <w:rPr>
                <w:rFonts w:ascii="Calibri" w:hAnsi="Calibri" w:cs="Calibri"/>
              </w:rPr>
            </w:pPr>
            <w:r w:rsidRPr="00B465F0">
              <w:rPr>
                <w:rFonts w:ascii="Calibri" w:hAnsi="Calibri" w:cs="Calibri"/>
              </w:rPr>
              <w:t>Fabricarea de metraje prin tricotare sau croșetare</w:t>
            </w:r>
          </w:p>
        </w:tc>
        <w:tc>
          <w:tcPr>
            <w:tcW w:w="1350" w:type="dxa"/>
            <w:tcBorders>
              <w:top w:val="single" w:sz="6" w:space="0" w:color="333333"/>
              <w:left w:val="single" w:sz="6" w:space="0" w:color="333333"/>
              <w:bottom w:val="single" w:sz="6" w:space="0" w:color="333333"/>
              <w:right w:val="single" w:sz="6" w:space="0" w:color="333333"/>
            </w:tcBorders>
            <w:vAlign w:val="center"/>
          </w:tcPr>
          <w:p w14:paraId="6541065F"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0A9E4C72"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77A035F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B6955BB"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1392</w:t>
            </w:r>
          </w:p>
        </w:tc>
        <w:tc>
          <w:tcPr>
            <w:tcW w:w="5220" w:type="dxa"/>
            <w:tcBorders>
              <w:top w:val="single" w:sz="6" w:space="0" w:color="333333"/>
              <w:left w:val="single" w:sz="6" w:space="0" w:color="333333"/>
              <w:bottom w:val="single" w:sz="6" w:space="0" w:color="333333"/>
              <w:right w:val="single" w:sz="6" w:space="0" w:color="333333"/>
            </w:tcBorders>
            <w:vAlign w:val="center"/>
          </w:tcPr>
          <w:p w14:paraId="230AB755" w14:textId="77777777" w:rsidR="00203D54" w:rsidRPr="00B465F0" w:rsidRDefault="00203D54" w:rsidP="00EA7D50">
            <w:pPr>
              <w:spacing w:line="360" w:lineRule="auto"/>
              <w:rPr>
                <w:rFonts w:ascii="Calibri" w:hAnsi="Calibri" w:cs="Calibri"/>
              </w:rPr>
            </w:pPr>
            <w:r w:rsidRPr="00B465F0">
              <w:rPr>
                <w:rFonts w:ascii="Calibri" w:hAnsi="Calibri" w:cs="Calibri"/>
              </w:rPr>
              <w:t>Fabricarea de articole confecționate din textile (cu excepția îmbrăcămintei și lenjeriei de corp)</w:t>
            </w:r>
          </w:p>
        </w:tc>
        <w:tc>
          <w:tcPr>
            <w:tcW w:w="1350" w:type="dxa"/>
            <w:tcBorders>
              <w:top w:val="single" w:sz="6" w:space="0" w:color="333333"/>
              <w:left w:val="single" w:sz="6" w:space="0" w:color="333333"/>
              <w:bottom w:val="single" w:sz="6" w:space="0" w:color="333333"/>
              <w:right w:val="single" w:sz="6" w:space="0" w:color="333333"/>
            </w:tcBorders>
            <w:vAlign w:val="center"/>
          </w:tcPr>
          <w:p w14:paraId="6D280DE5"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34A9F81D"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5A90D9B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84439B9"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lastRenderedPageBreak/>
              <w:t>1393</w:t>
            </w:r>
          </w:p>
        </w:tc>
        <w:tc>
          <w:tcPr>
            <w:tcW w:w="5220" w:type="dxa"/>
            <w:tcBorders>
              <w:top w:val="single" w:sz="6" w:space="0" w:color="333333"/>
              <w:left w:val="single" w:sz="6" w:space="0" w:color="333333"/>
              <w:bottom w:val="single" w:sz="6" w:space="0" w:color="333333"/>
              <w:right w:val="single" w:sz="6" w:space="0" w:color="333333"/>
            </w:tcBorders>
            <w:vAlign w:val="center"/>
          </w:tcPr>
          <w:p w14:paraId="4C675023" w14:textId="77777777" w:rsidR="00203D54" w:rsidRPr="00B465F0" w:rsidRDefault="00203D54" w:rsidP="00EA7D50">
            <w:pPr>
              <w:spacing w:line="360" w:lineRule="auto"/>
              <w:rPr>
                <w:rFonts w:ascii="Calibri" w:hAnsi="Calibri" w:cs="Calibri"/>
              </w:rPr>
            </w:pPr>
            <w:r w:rsidRPr="00B465F0">
              <w:rPr>
                <w:rFonts w:ascii="Calibri" w:hAnsi="Calibri" w:cs="Calibri"/>
              </w:rPr>
              <w:t>Fabricarea de covoare și mochete</w:t>
            </w:r>
          </w:p>
        </w:tc>
        <w:tc>
          <w:tcPr>
            <w:tcW w:w="1350" w:type="dxa"/>
            <w:tcBorders>
              <w:top w:val="single" w:sz="6" w:space="0" w:color="333333"/>
              <w:left w:val="single" w:sz="6" w:space="0" w:color="333333"/>
              <w:bottom w:val="single" w:sz="6" w:space="0" w:color="333333"/>
              <w:right w:val="single" w:sz="6" w:space="0" w:color="333333"/>
            </w:tcBorders>
            <w:vAlign w:val="center"/>
          </w:tcPr>
          <w:p w14:paraId="327A3811"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15C5A67D"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6A9864F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1FDD05A"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1394</w:t>
            </w:r>
          </w:p>
        </w:tc>
        <w:tc>
          <w:tcPr>
            <w:tcW w:w="5220" w:type="dxa"/>
            <w:tcBorders>
              <w:top w:val="single" w:sz="6" w:space="0" w:color="333333"/>
              <w:left w:val="single" w:sz="6" w:space="0" w:color="333333"/>
              <w:bottom w:val="single" w:sz="6" w:space="0" w:color="333333"/>
              <w:right w:val="single" w:sz="6" w:space="0" w:color="333333"/>
            </w:tcBorders>
            <w:vAlign w:val="center"/>
          </w:tcPr>
          <w:p w14:paraId="012EB204" w14:textId="77777777" w:rsidR="00203D54" w:rsidRPr="00B465F0" w:rsidRDefault="00203D54" w:rsidP="00EA7D50">
            <w:pPr>
              <w:spacing w:line="360" w:lineRule="auto"/>
              <w:rPr>
                <w:rFonts w:ascii="Calibri" w:hAnsi="Calibri" w:cs="Calibri"/>
              </w:rPr>
            </w:pPr>
            <w:r w:rsidRPr="00B465F0">
              <w:rPr>
                <w:rFonts w:ascii="Calibri" w:hAnsi="Calibri" w:cs="Calibri"/>
              </w:rPr>
              <w:t>Fabricarea de odgoane, frânghii, sfori și plase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776FE219"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1A41D516"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63137C6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3662581"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1395</w:t>
            </w:r>
          </w:p>
        </w:tc>
        <w:tc>
          <w:tcPr>
            <w:tcW w:w="5220" w:type="dxa"/>
            <w:tcBorders>
              <w:top w:val="single" w:sz="6" w:space="0" w:color="333333"/>
              <w:left w:val="single" w:sz="6" w:space="0" w:color="333333"/>
              <w:bottom w:val="single" w:sz="6" w:space="0" w:color="333333"/>
              <w:right w:val="single" w:sz="6" w:space="0" w:color="333333"/>
            </w:tcBorders>
            <w:vAlign w:val="center"/>
          </w:tcPr>
          <w:p w14:paraId="30B9B489" w14:textId="77777777" w:rsidR="00203D54" w:rsidRPr="00B465F0" w:rsidRDefault="00203D54" w:rsidP="00EA7D50">
            <w:pPr>
              <w:spacing w:line="360" w:lineRule="auto"/>
              <w:rPr>
                <w:rFonts w:ascii="Calibri" w:hAnsi="Calibri" w:cs="Calibri"/>
              </w:rPr>
            </w:pPr>
            <w:r w:rsidRPr="00B465F0">
              <w:rPr>
                <w:rFonts w:ascii="Calibri" w:hAnsi="Calibri" w:cs="Calibri"/>
              </w:rPr>
              <w:t>Fabricarea de textile nețesute și articole din acestea, cu excepția confecțiilor de îmbrăcăminte</w:t>
            </w:r>
          </w:p>
        </w:tc>
        <w:tc>
          <w:tcPr>
            <w:tcW w:w="1350" w:type="dxa"/>
            <w:tcBorders>
              <w:top w:val="single" w:sz="6" w:space="0" w:color="333333"/>
              <w:left w:val="single" w:sz="6" w:space="0" w:color="333333"/>
              <w:bottom w:val="single" w:sz="6" w:space="0" w:color="333333"/>
              <w:right w:val="single" w:sz="6" w:space="0" w:color="333333"/>
            </w:tcBorders>
            <w:vAlign w:val="center"/>
          </w:tcPr>
          <w:p w14:paraId="5F4FAA2F"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0E40B2AE"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3153B73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D974D6E"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1396</w:t>
            </w:r>
          </w:p>
        </w:tc>
        <w:tc>
          <w:tcPr>
            <w:tcW w:w="5220" w:type="dxa"/>
            <w:tcBorders>
              <w:top w:val="single" w:sz="6" w:space="0" w:color="333333"/>
              <w:left w:val="single" w:sz="6" w:space="0" w:color="333333"/>
              <w:bottom w:val="single" w:sz="6" w:space="0" w:color="333333"/>
              <w:right w:val="single" w:sz="6" w:space="0" w:color="333333"/>
            </w:tcBorders>
            <w:vAlign w:val="center"/>
          </w:tcPr>
          <w:p w14:paraId="30827E02" w14:textId="77777777" w:rsidR="00203D54" w:rsidRPr="00B465F0" w:rsidRDefault="00203D54" w:rsidP="00EA7D50">
            <w:pPr>
              <w:spacing w:line="360" w:lineRule="auto"/>
              <w:rPr>
                <w:rFonts w:ascii="Calibri" w:hAnsi="Calibri" w:cs="Calibri"/>
              </w:rPr>
            </w:pPr>
            <w:r w:rsidRPr="00B465F0">
              <w:rPr>
                <w:rFonts w:ascii="Calibri" w:hAnsi="Calibri" w:cs="Calibri"/>
              </w:rPr>
              <w:t>Fabricarea de articole tehnice și industriale din textile</w:t>
            </w:r>
          </w:p>
        </w:tc>
        <w:tc>
          <w:tcPr>
            <w:tcW w:w="1350" w:type="dxa"/>
            <w:tcBorders>
              <w:top w:val="single" w:sz="6" w:space="0" w:color="333333"/>
              <w:left w:val="single" w:sz="6" w:space="0" w:color="333333"/>
              <w:bottom w:val="single" w:sz="6" w:space="0" w:color="333333"/>
              <w:right w:val="single" w:sz="6" w:space="0" w:color="333333"/>
            </w:tcBorders>
            <w:vAlign w:val="center"/>
          </w:tcPr>
          <w:p w14:paraId="1928CEBF"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4D903BD2"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48B3E6C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3A971BA"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1399</w:t>
            </w:r>
          </w:p>
        </w:tc>
        <w:tc>
          <w:tcPr>
            <w:tcW w:w="5220" w:type="dxa"/>
            <w:tcBorders>
              <w:top w:val="single" w:sz="6" w:space="0" w:color="333333"/>
              <w:left w:val="single" w:sz="6" w:space="0" w:color="333333"/>
              <w:bottom w:val="single" w:sz="6" w:space="0" w:color="333333"/>
              <w:right w:val="single" w:sz="6" w:space="0" w:color="333333"/>
            </w:tcBorders>
            <w:vAlign w:val="center"/>
          </w:tcPr>
          <w:p w14:paraId="467CF337" w14:textId="77777777" w:rsidR="00203D54" w:rsidRPr="00B465F0" w:rsidRDefault="00203D54" w:rsidP="00EA7D50">
            <w:pPr>
              <w:spacing w:line="360" w:lineRule="auto"/>
              <w:rPr>
                <w:rFonts w:ascii="Calibri" w:hAnsi="Calibri" w:cs="Calibri"/>
              </w:rPr>
            </w:pPr>
            <w:r w:rsidRPr="00B465F0">
              <w:rPr>
                <w:rFonts w:ascii="Calibri" w:hAnsi="Calibri" w:cs="Calibri"/>
              </w:rPr>
              <w:t>Fabricarea altor articole textile n.c.a.</w:t>
            </w:r>
          </w:p>
        </w:tc>
        <w:tc>
          <w:tcPr>
            <w:tcW w:w="1350" w:type="dxa"/>
            <w:tcBorders>
              <w:top w:val="single" w:sz="6" w:space="0" w:color="333333"/>
              <w:left w:val="single" w:sz="6" w:space="0" w:color="333333"/>
              <w:bottom w:val="single" w:sz="6" w:space="0" w:color="333333"/>
              <w:right w:val="single" w:sz="6" w:space="0" w:color="333333"/>
            </w:tcBorders>
            <w:vAlign w:val="center"/>
          </w:tcPr>
          <w:p w14:paraId="428B6E8E"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7A1D14CD"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761E73D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8A9F05C"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1411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A76C180" w14:textId="77777777" w:rsidR="00203D54" w:rsidRPr="00B465F0" w:rsidRDefault="00203D54" w:rsidP="00EA7D50">
            <w:pPr>
              <w:spacing w:line="360" w:lineRule="auto"/>
              <w:rPr>
                <w:rFonts w:ascii="Calibri" w:hAnsi="Calibri" w:cs="Calibri"/>
              </w:rPr>
            </w:pPr>
            <w:r w:rsidRPr="00B465F0">
              <w:rPr>
                <w:rFonts w:ascii="Calibri" w:hAnsi="Calibri" w:cs="Calibri"/>
              </w:rPr>
              <w:t>Fabricarea articolelor de îmbrăcăminte din piele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EA41A9"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DE5DB64" w14:textId="77777777" w:rsidR="00203D54" w:rsidRPr="00B465F0" w:rsidRDefault="00203D54" w:rsidP="00EA7D50">
            <w:pPr>
              <w:spacing w:line="360" w:lineRule="auto"/>
              <w:rPr>
                <w:rFonts w:ascii="Calibri" w:hAnsi="Calibri" w:cs="Calibri"/>
              </w:rPr>
            </w:pPr>
          </w:p>
        </w:tc>
      </w:tr>
      <w:tr w:rsidR="00203D54" w:rsidRPr="00B465F0" w14:paraId="303D930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94F5B06"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1412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463AD27" w14:textId="77777777" w:rsidR="00203D54" w:rsidRPr="00B465F0" w:rsidRDefault="00203D54" w:rsidP="00EA7D50">
            <w:pPr>
              <w:spacing w:line="360" w:lineRule="auto"/>
              <w:rPr>
                <w:rFonts w:ascii="Calibri" w:hAnsi="Calibri" w:cs="Calibri"/>
              </w:rPr>
            </w:pPr>
            <w:r w:rsidRPr="00B465F0">
              <w:rPr>
                <w:rFonts w:ascii="Calibri" w:hAnsi="Calibri" w:cs="Calibri"/>
              </w:rPr>
              <w:t>Fabricarea articolelor de îmbrăcăminte pentru lucru</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EF67EF2"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170D239" w14:textId="77777777" w:rsidR="00203D54" w:rsidRPr="00B465F0" w:rsidRDefault="00203D54" w:rsidP="00EA7D50">
            <w:pPr>
              <w:spacing w:line="360" w:lineRule="auto"/>
              <w:rPr>
                <w:rFonts w:ascii="Calibri" w:hAnsi="Calibri" w:cs="Calibri"/>
              </w:rPr>
            </w:pPr>
          </w:p>
        </w:tc>
      </w:tr>
      <w:tr w:rsidR="00203D54" w:rsidRPr="00B465F0" w14:paraId="373371F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53F11FE"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1413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FA226ED" w14:textId="77777777" w:rsidR="00203D54" w:rsidRPr="00B465F0" w:rsidRDefault="00203D54" w:rsidP="00EA7D50">
            <w:pPr>
              <w:spacing w:line="360" w:lineRule="auto"/>
              <w:rPr>
                <w:rFonts w:ascii="Calibri" w:hAnsi="Calibri" w:cs="Calibri"/>
              </w:rPr>
            </w:pPr>
            <w:r w:rsidRPr="00B465F0">
              <w:rPr>
                <w:rFonts w:ascii="Calibri" w:hAnsi="Calibri" w:cs="Calibri"/>
              </w:rPr>
              <w:t>Fabricarea altor articole de îmbrăcăminte (exclusiv lenjeria de corp)</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ABC09EC"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AD56294" w14:textId="77777777" w:rsidR="00203D54" w:rsidRPr="00B465F0" w:rsidRDefault="00203D54" w:rsidP="00EA7D50">
            <w:pPr>
              <w:spacing w:line="360" w:lineRule="auto"/>
              <w:rPr>
                <w:rFonts w:ascii="Calibri" w:hAnsi="Calibri" w:cs="Calibri"/>
              </w:rPr>
            </w:pPr>
          </w:p>
        </w:tc>
      </w:tr>
      <w:tr w:rsidR="00203D54" w:rsidRPr="00B465F0" w14:paraId="37222D0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BA75B3B"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1414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E63CC1C" w14:textId="77777777" w:rsidR="00203D54" w:rsidRPr="00B465F0" w:rsidRDefault="00203D54" w:rsidP="00EA7D50">
            <w:pPr>
              <w:spacing w:line="360" w:lineRule="auto"/>
              <w:rPr>
                <w:rFonts w:ascii="Calibri" w:hAnsi="Calibri" w:cs="Calibri"/>
              </w:rPr>
            </w:pPr>
            <w:r w:rsidRPr="00B465F0">
              <w:rPr>
                <w:rFonts w:ascii="Calibri" w:hAnsi="Calibri" w:cs="Calibri"/>
              </w:rPr>
              <w:t>Fabricarea de articole de lenjerie de corp</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59A3AAC"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8C98C90" w14:textId="77777777" w:rsidR="00203D54" w:rsidRPr="00B465F0" w:rsidRDefault="00203D54" w:rsidP="00EA7D50">
            <w:pPr>
              <w:spacing w:line="360" w:lineRule="auto"/>
              <w:rPr>
                <w:rFonts w:ascii="Calibri" w:hAnsi="Calibri" w:cs="Calibri"/>
              </w:rPr>
            </w:pPr>
          </w:p>
        </w:tc>
      </w:tr>
      <w:tr w:rsidR="00203D54" w:rsidRPr="00B465F0" w14:paraId="60B0746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5255E26"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1419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599A906" w14:textId="77777777" w:rsidR="00203D54" w:rsidRPr="00B465F0" w:rsidRDefault="00203D54" w:rsidP="00EA7D50">
            <w:pPr>
              <w:spacing w:line="360" w:lineRule="auto"/>
              <w:rPr>
                <w:rFonts w:ascii="Calibri" w:hAnsi="Calibri" w:cs="Calibri"/>
              </w:rPr>
            </w:pPr>
            <w:r w:rsidRPr="00B465F0">
              <w:rPr>
                <w:rFonts w:ascii="Calibri" w:hAnsi="Calibri" w:cs="Calibri"/>
              </w:rPr>
              <w:t>Fabricarea altor articole de îmbrăcăminte și accesorii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2F6477D"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D214712" w14:textId="77777777" w:rsidR="00203D54" w:rsidRPr="00B465F0" w:rsidRDefault="00203D54" w:rsidP="00EA7D50">
            <w:pPr>
              <w:spacing w:line="360" w:lineRule="auto"/>
              <w:rPr>
                <w:rFonts w:ascii="Calibri" w:hAnsi="Calibri" w:cs="Calibri"/>
              </w:rPr>
            </w:pPr>
          </w:p>
        </w:tc>
      </w:tr>
      <w:tr w:rsidR="00203D54" w:rsidRPr="00B465F0" w14:paraId="584D3A9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C6D63DC"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1420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B9CD8B9" w14:textId="77777777" w:rsidR="00203D54" w:rsidRPr="00B465F0" w:rsidRDefault="00203D54" w:rsidP="00EA7D50">
            <w:pPr>
              <w:spacing w:line="360" w:lineRule="auto"/>
              <w:rPr>
                <w:rFonts w:ascii="Calibri" w:hAnsi="Calibri" w:cs="Calibri"/>
              </w:rPr>
            </w:pPr>
            <w:r w:rsidRPr="00B465F0">
              <w:rPr>
                <w:rFonts w:ascii="Calibri" w:hAnsi="Calibri" w:cs="Calibri"/>
              </w:rPr>
              <w:t>Fabricarea articolelor din blană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B32F6F8"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D393FB1" w14:textId="77777777" w:rsidR="00203D54" w:rsidRPr="00B465F0" w:rsidRDefault="00203D54" w:rsidP="00EA7D50">
            <w:pPr>
              <w:spacing w:line="360" w:lineRule="auto"/>
              <w:rPr>
                <w:rFonts w:ascii="Calibri" w:hAnsi="Calibri" w:cs="Calibri"/>
              </w:rPr>
            </w:pPr>
          </w:p>
        </w:tc>
      </w:tr>
      <w:tr w:rsidR="00203D54" w:rsidRPr="00B465F0" w14:paraId="631FC21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5CDDC7F"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1431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590B09A" w14:textId="77777777" w:rsidR="00203D54" w:rsidRPr="00B465F0" w:rsidRDefault="00203D54" w:rsidP="00EA7D50">
            <w:pPr>
              <w:spacing w:line="360" w:lineRule="auto"/>
              <w:rPr>
                <w:rFonts w:ascii="Calibri" w:hAnsi="Calibri" w:cs="Calibri"/>
              </w:rPr>
            </w:pPr>
            <w:r w:rsidRPr="00B465F0">
              <w:rPr>
                <w:rFonts w:ascii="Calibri" w:hAnsi="Calibri" w:cs="Calibri"/>
              </w:rPr>
              <w:t>Fabricarea prin tricotare sau croșetare a ciorapilor și articolelor de galanterie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AD3F42F"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04BB306" w14:textId="77777777" w:rsidR="00203D54" w:rsidRPr="00B465F0" w:rsidRDefault="00203D54" w:rsidP="00EA7D50">
            <w:pPr>
              <w:spacing w:line="360" w:lineRule="auto"/>
              <w:rPr>
                <w:rFonts w:ascii="Calibri" w:hAnsi="Calibri" w:cs="Calibri"/>
              </w:rPr>
            </w:pPr>
          </w:p>
        </w:tc>
      </w:tr>
      <w:tr w:rsidR="00203D54" w:rsidRPr="00B465F0" w14:paraId="57F7A0C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4652506"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1439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74A3404" w14:textId="77777777" w:rsidR="00203D54" w:rsidRPr="00B465F0" w:rsidRDefault="00203D54" w:rsidP="00EA7D50">
            <w:pPr>
              <w:spacing w:line="360" w:lineRule="auto"/>
              <w:rPr>
                <w:rFonts w:ascii="Calibri" w:hAnsi="Calibri" w:cs="Calibri"/>
              </w:rPr>
            </w:pPr>
            <w:r w:rsidRPr="00B465F0">
              <w:rPr>
                <w:rFonts w:ascii="Calibri" w:hAnsi="Calibri" w:cs="Calibri"/>
              </w:rPr>
              <w:t>Fabricarea prin tricotare sau croșetare a altor articole de îmbrăcăminte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4BA5952"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01466C" w14:textId="77777777" w:rsidR="00203D54" w:rsidRPr="00B465F0" w:rsidRDefault="00203D54" w:rsidP="00EA7D50">
            <w:pPr>
              <w:spacing w:line="360" w:lineRule="auto"/>
              <w:rPr>
                <w:rFonts w:ascii="Calibri" w:hAnsi="Calibri" w:cs="Calibri"/>
              </w:rPr>
            </w:pPr>
          </w:p>
        </w:tc>
      </w:tr>
      <w:tr w:rsidR="00203D54" w:rsidRPr="00B465F0" w14:paraId="5150B87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1E0FD8A"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1511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F6B76E4" w14:textId="77777777" w:rsidR="00203D54" w:rsidRPr="00B465F0" w:rsidRDefault="00203D54" w:rsidP="00EA7D50">
            <w:pPr>
              <w:spacing w:line="360" w:lineRule="auto"/>
              <w:rPr>
                <w:rFonts w:ascii="Calibri" w:hAnsi="Calibri" w:cs="Calibri"/>
              </w:rPr>
            </w:pPr>
            <w:r w:rsidRPr="00B465F0">
              <w:rPr>
                <w:rFonts w:ascii="Calibri" w:hAnsi="Calibri" w:cs="Calibri"/>
              </w:rPr>
              <w:t>Tăbăcirea și finisarea pieilor; prepararea și vopsirea blănurilor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8BCE7EA"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219C2BE" w14:textId="77777777" w:rsidR="00203D54" w:rsidRPr="00B465F0" w:rsidRDefault="00203D54" w:rsidP="00EA7D50">
            <w:pPr>
              <w:spacing w:line="360" w:lineRule="auto"/>
              <w:rPr>
                <w:rFonts w:ascii="Calibri" w:hAnsi="Calibri" w:cs="Calibri"/>
              </w:rPr>
            </w:pPr>
          </w:p>
        </w:tc>
      </w:tr>
      <w:tr w:rsidR="00203D54" w:rsidRPr="00B465F0" w14:paraId="6A2AD30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0C22F23"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1512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4970D22" w14:textId="77777777" w:rsidR="00203D54" w:rsidRPr="00B465F0" w:rsidRDefault="00203D54" w:rsidP="00EA7D50">
            <w:pPr>
              <w:spacing w:line="360" w:lineRule="auto"/>
              <w:rPr>
                <w:rFonts w:ascii="Calibri" w:hAnsi="Calibri" w:cs="Calibri"/>
              </w:rPr>
            </w:pPr>
            <w:r w:rsidRPr="00B465F0">
              <w:rPr>
                <w:rFonts w:ascii="Calibri" w:hAnsi="Calibri" w:cs="Calibri"/>
              </w:rPr>
              <w:t>Fabricarea articolelor de voiaj și marochinărie și a articolelor de harnașament</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DFACC4"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CF3A5C2" w14:textId="77777777" w:rsidR="00203D54" w:rsidRPr="00B465F0" w:rsidRDefault="00203D54" w:rsidP="00EA7D50">
            <w:pPr>
              <w:spacing w:line="360" w:lineRule="auto"/>
              <w:rPr>
                <w:rFonts w:ascii="Calibri" w:hAnsi="Calibri" w:cs="Calibri"/>
              </w:rPr>
            </w:pPr>
          </w:p>
        </w:tc>
      </w:tr>
      <w:tr w:rsidR="00203D54" w:rsidRPr="00B465F0" w14:paraId="60E686C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7EF6FD2"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1520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7A17374" w14:textId="77777777" w:rsidR="00203D54" w:rsidRPr="00B465F0" w:rsidRDefault="00203D54" w:rsidP="00EA7D50">
            <w:pPr>
              <w:spacing w:line="360" w:lineRule="auto"/>
              <w:rPr>
                <w:rFonts w:ascii="Calibri" w:hAnsi="Calibri" w:cs="Calibri"/>
              </w:rPr>
            </w:pPr>
            <w:r w:rsidRPr="00B465F0">
              <w:rPr>
                <w:rFonts w:ascii="Calibri" w:hAnsi="Calibri" w:cs="Calibri"/>
              </w:rPr>
              <w:t>Fabricarea încălțămintei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7D6EA67"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AEB5346" w14:textId="77777777" w:rsidR="00203D54" w:rsidRPr="00B465F0" w:rsidRDefault="00203D54" w:rsidP="00EA7D50">
            <w:pPr>
              <w:spacing w:line="360" w:lineRule="auto"/>
              <w:rPr>
                <w:rFonts w:ascii="Calibri" w:hAnsi="Calibri" w:cs="Calibri"/>
              </w:rPr>
            </w:pPr>
          </w:p>
        </w:tc>
      </w:tr>
      <w:tr w:rsidR="00203D54" w:rsidRPr="00B465F0" w14:paraId="738A299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6CEA013"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1610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FDFA975" w14:textId="77777777" w:rsidR="00203D54" w:rsidRPr="00B465F0" w:rsidRDefault="00203D54" w:rsidP="00EA7D50">
            <w:pPr>
              <w:spacing w:line="360" w:lineRule="auto"/>
              <w:rPr>
                <w:rFonts w:ascii="Calibri" w:hAnsi="Calibri" w:cs="Calibri"/>
              </w:rPr>
            </w:pPr>
            <w:r w:rsidRPr="00B465F0">
              <w:rPr>
                <w:rFonts w:ascii="Calibri" w:hAnsi="Calibri" w:cs="Calibri"/>
              </w:rPr>
              <w:t>Tăierea și rindeluirea lemnului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274BBF5"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35B604C" w14:textId="77777777" w:rsidR="00203D54" w:rsidRPr="00B465F0" w:rsidRDefault="00203D54" w:rsidP="00EA7D50">
            <w:pPr>
              <w:spacing w:line="360" w:lineRule="auto"/>
              <w:rPr>
                <w:rFonts w:ascii="Calibri" w:hAnsi="Calibri" w:cs="Calibri"/>
              </w:rPr>
            </w:pPr>
          </w:p>
        </w:tc>
      </w:tr>
      <w:tr w:rsidR="00203D54" w:rsidRPr="00B465F0" w14:paraId="3FE899D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66A5881"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1621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8D20DD4" w14:textId="77777777" w:rsidR="00203D54" w:rsidRPr="00B465F0" w:rsidRDefault="00203D54" w:rsidP="00EA7D50">
            <w:pPr>
              <w:spacing w:line="360" w:lineRule="auto"/>
              <w:rPr>
                <w:rFonts w:ascii="Calibri" w:hAnsi="Calibri" w:cs="Calibri"/>
              </w:rPr>
            </w:pPr>
            <w:r w:rsidRPr="00B465F0">
              <w:rPr>
                <w:rFonts w:ascii="Calibri" w:hAnsi="Calibri" w:cs="Calibri"/>
              </w:rPr>
              <w:t>Fabricarea de furnire și a panourilor de lemn</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D6943FF"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A628080" w14:textId="77777777" w:rsidR="00203D54" w:rsidRPr="00B465F0" w:rsidRDefault="00203D54" w:rsidP="00EA7D50">
            <w:pPr>
              <w:spacing w:line="360" w:lineRule="auto"/>
              <w:rPr>
                <w:rFonts w:ascii="Calibri" w:hAnsi="Calibri" w:cs="Calibri"/>
              </w:rPr>
            </w:pPr>
          </w:p>
        </w:tc>
      </w:tr>
      <w:tr w:rsidR="00203D54" w:rsidRPr="00B465F0" w14:paraId="3B5D39A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963E504"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1622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559E98" w14:textId="77777777" w:rsidR="00203D54" w:rsidRPr="00B465F0" w:rsidRDefault="00203D54" w:rsidP="00EA7D50">
            <w:pPr>
              <w:spacing w:line="360" w:lineRule="auto"/>
              <w:rPr>
                <w:rFonts w:ascii="Calibri" w:hAnsi="Calibri" w:cs="Calibri"/>
              </w:rPr>
            </w:pPr>
            <w:r w:rsidRPr="00B465F0">
              <w:rPr>
                <w:rFonts w:ascii="Calibri" w:hAnsi="Calibri" w:cs="Calibri"/>
              </w:rPr>
              <w:t>Fabricarea parchetului asamblat în panouri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7B22CBF"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96B7B12" w14:textId="77777777" w:rsidR="00203D54" w:rsidRPr="00B465F0" w:rsidRDefault="00203D54" w:rsidP="00EA7D50">
            <w:pPr>
              <w:spacing w:line="360" w:lineRule="auto"/>
              <w:rPr>
                <w:rFonts w:ascii="Calibri" w:hAnsi="Calibri" w:cs="Calibri"/>
              </w:rPr>
            </w:pPr>
          </w:p>
        </w:tc>
      </w:tr>
      <w:tr w:rsidR="00203D54" w:rsidRPr="00B465F0" w14:paraId="49779F4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279ACE4"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1623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0EA458D" w14:textId="77777777" w:rsidR="00203D54" w:rsidRPr="00B465F0" w:rsidRDefault="00203D54" w:rsidP="00EA7D50">
            <w:pPr>
              <w:spacing w:line="360" w:lineRule="auto"/>
              <w:rPr>
                <w:rFonts w:ascii="Calibri" w:hAnsi="Calibri" w:cs="Calibri"/>
              </w:rPr>
            </w:pPr>
            <w:r w:rsidRPr="00B465F0">
              <w:rPr>
                <w:rFonts w:ascii="Calibri" w:hAnsi="Calibri" w:cs="Calibri"/>
              </w:rPr>
              <w:t>Fabricarea altor elemente de dulgherie și tâmplărie, pentru construcții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67AF7D6"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828D68" w14:textId="77777777" w:rsidR="00203D54" w:rsidRPr="00B465F0" w:rsidRDefault="00203D54" w:rsidP="00EA7D50">
            <w:pPr>
              <w:spacing w:line="360" w:lineRule="auto"/>
              <w:rPr>
                <w:rFonts w:ascii="Calibri" w:hAnsi="Calibri" w:cs="Calibri"/>
              </w:rPr>
            </w:pPr>
          </w:p>
        </w:tc>
      </w:tr>
      <w:tr w:rsidR="00203D54" w:rsidRPr="00B465F0" w14:paraId="621E08C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255D9A"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lastRenderedPageBreak/>
              <w:t>1624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D84A061" w14:textId="77777777" w:rsidR="00203D54" w:rsidRPr="00B465F0" w:rsidRDefault="00203D54" w:rsidP="00EA7D50">
            <w:pPr>
              <w:spacing w:line="360" w:lineRule="auto"/>
              <w:rPr>
                <w:rFonts w:ascii="Calibri" w:hAnsi="Calibri" w:cs="Calibri"/>
              </w:rPr>
            </w:pPr>
            <w:r w:rsidRPr="00B465F0">
              <w:rPr>
                <w:rFonts w:ascii="Calibri" w:hAnsi="Calibri" w:cs="Calibri"/>
              </w:rPr>
              <w:t>Fabricarea ambalajelor din lemn</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409955D"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EB3C875" w14:textId="77777777" w:rsidR="00203D54" w:rsidRPr="00B465F0" w:rsidRDefault="00203D54" w:rsidP="00EA7D50">
            <w:pPr>
              <w:spacing w:line="360" w:lineRule="auto"/>
              <w:rPr>
                <w:rFonts w:ascii="Calibri" w:hAnsi="Calibri" w:cs="Calibri"/>
              </w:rPr>
            </w:pPr>
          </w:p>
        </w:tc>
      </w:tr>
      <w:tr w:rsidR="00203D54" w:rsidRPr="00B465F0" w14:paraId="32338B4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543465B"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1629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0EEF443" w14:textId="77777777" w:rsidR="00203D54" w:rsidRPr="00B465F0" w:rsidRDefault="00203D54" w:rsidP="00EA7D50">
            <w:pPr>
              <w:spacing w:line="360" w:lineRule="auto"/>
              <w:rPr>
                <w:rFonts w:ascii="Calibri" w:hAnsi="Calibri" w:cs="Calibri"/>
              </w:rPr>
            </w:pPr>
            <w:r w:rsidRPr="00B465F0">
              <w:rPr>
                <w:rFonts w:ascii="Calibri" w:hAnsi="Calibri" w:cs="Calibri"/>
              </w:rPr>
              <w:t>Fabricarea altor produse din lemn; fabricarea articolelor din plută, paie și din alte materiale vegetale împletite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A1D9B10"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D27DDD" w14:textId="77777777" w:rsidR="00203D54" w:rsidRPr="00B465F0" w:rsidRDefault="00203D54" w:rsidP="00EA7D50">
            <w:pPr>
              <w:spacing w:line="360" w:lineRule="auto"/>
              <w:rPr>
                <w:rFonts w:ascii="Calibri" w:hAnsi="Calibri" w:cs="Calibri"/>
              </w:rPr>
            </w:pPr>
          </w:p>
        </w:tc>
      </w:tr>
      <w:tr w:rsidR="00203D54" w:rsidRPr="00B465F0" w14:paraId="58B4067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E7431A2"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1711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AA10F2F" w14:textId="77777777" w:rsidR="00203D54" w:rsidRPr="00B465F0" w:rsidRDefault="00203D54" w:rsidP="00EA7D50">
            <w:pPr>
              <w:spacing w:line="360" w:lineRule="auto"/>
              <w:rPr>
                <w:rFonts w:ascii="Calibri" w:hAnsi="Calibri" w:cs="Calibri"/>
              </w:rPr>
            </w:pPr>
            <w:r w:rsidRPr="00B465F0">
              <w:rPr>
                <w:rFonts w:ascii="Calibri" w:hAnsi="Calibri" w:cs="Calibri"/>
              </w:rPr>
              <w:t>Fabricarea celulozei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FD05751"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6B27EB8" w14:textId="77777777" w:rsidR="00203D54" w:rsidRPr="00B465F0" w:rsidRDefault="00203D54" w:rsidP="00EA7D50">
            <w:pPr>
              <w:spacing w:line="360" w:lineRule="auto"/>
              <w:rPr>
                <w:rFonts w:ascii="Calibri" w:hAnsi="Calibri" w:cs="Calibri"/>
              </w:rPr>
            </w:pPr>
          </w:p>
        </w:tc>
      </w:tr>
      <w:tr w:rsidR="00203D54" w:rsidRPr="00B465F0" w14:paraId="57AB3237"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69418D"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1712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A047FCA" w14:textId="77777777" w:rsidR="00203D54" w:rsidRPr="00B465F0" w:rsidRDefault="00203D54" w:rsidP="00EA7D50">
            <w:pPr>
              <w:spacing w:line="360" w:lineRule="auto"/>
              <w:rPr>
                <w:rFonts w:ascii="Calibri" w:hAnsi="Calibri" w:cs="Calibri"/>
              </w:rPr>
            </w:pPr>
            <w:r w:rsidRPr="00B465F0">
              <w:rPr>
                <w:rFonts w:ascii="Calibri" w:hAnsi="Calibri" w:cs="Calibri"/>
              </w:rPr>
              <w:t>Fabricarea hârtiei și cartonului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A71963"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A85BCDC" w14:textId="77777777" w:rsidR="00203D54" w:rsidRPr="00B465F0" w:rsidRDefault="00203D54" w:rsidP="00EA7D50">
            <w:pPr>
              <w:spacing w:line="360" w:lineRule="auto"/>
              <w:rPr>
                <w:rFonts w:ascii="Calibri" w:hAnsi="Calibri" w:cs="Calibri"/>
              </w:rPr>
            </w:pPr>
          </w:p>
        </w:tc>
      </w:tr>
      <w:tr w:rsidR="00203D54" w:rsidRPr="00B465F0" w14:paraId="23390FF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DB25034"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1721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CBBCE22" w14:textId="77777777" w:rsidR="00203D54" w:rsidRPr="00B465F0" w:rsidRDefault="00203D54" w:rsidP="00EA7D50">
            <w:pPr>
              <w:spacing w:line="360" w:lineRule="auto"/>
              <w:rPr>
                <w:rFonts w:ascii="Calibri" w:hAnsi="Calibri" w:cs="Calibri"/>
              </w:rPr>
            </w:pPr>
            <w:r w:rsidRPr="00B465F0">
              <w:rPr>
                <w:rFonts w:ascii="Calibri" w:hAnsi="Calibri" w:cs="Calibri"/>
              </w:rPr>
              <w:t>Fabricarea hârtiei și cartonului ondulat și a ambalajelor din hârtie și carton</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BDFAFC3"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F66BBA1" w14:textId="77777777" w:rsidR="00203D54" w:rsidRPr="00B465F0" w:rsidRDefault="00203D54" w:rsidP="00EA7D50">
            <w:pPr>
              <w:spacing w:line="360" w:lineRule="auto"/>
              <w:rPr>
                <w:rFonts w:ascii="Calibri" w:hAnsi="Calibri" w:cs="Calibri"/>
              </w:rPr>
            </w:pPr>
          </w:p>
        </w:tc>
      </w:tr>
      <w:tr w:rsidR="00203D54" w:rsidRPr="00B465F0" w14:paraId="243D665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F274A87"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1722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1631349" w14:textId="77777777" w:rsidR="00203D54" w:rsidRPr="00B465F0" w:rsidRDefault="00203D54" w:rsidP="00EA7D50">
            <w:pPr>
              <w:spacing w:line="360" w:lineRule="auto"/>
              <w:rPr>
                <w:rFonts w:ascii="Calibri" w:hAnsi="Calibri" w:cs="Calibri"/>
              </w:rPr>
            </w:pPr>
            <w:r w:rsidRPr="00B465F0">
              <w:rPr>
                <w:rFonts w:ascii="Calibri" w:hAnsi="Calibri" w:cs="Calibri"/>
              </w:rPr>
              <w:t>Fabricarea produselor de uz gospodăresc și sanitar, din hârtie sau carton</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0E77CC2"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BAA02E1" w14:textId="77777777" w:rsidR="00203D54" w:rsidRPr="00B465F0" w:rsidRDefault="00203D54" w:rsidP="00EA7D50">
            <w:pPr>
              <w:spacing w:line="360" w:lineRule="auto"/>
              <w:rPr>
                <w:rFonts w:ascii="Calibri" w:hAnsi="Calibri" w:cs="Calibri"/>
              </w:rPr>
            </w:pPr>
          </w:p>
        </w:tc>
      </w:tr>
      <w:tr w:rsidR="00203D54" w:rsidRPr="00B465F0" w14:paraId="56CEEA9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28B7044"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1723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A5ED30C" w14:textId="77777777" w:rsidR="00203D54" w:rsidRPr="00B465F0" w:rsidRDefault="00203D54" w:rsidP="00EA7D50">
            <w:pPr>
              <w:spacing w:line="360" w:lineRule="auto"/>
              <w:rPr>
                <w:rFonts w:ascii="Calibri" w:hAnsi="Calibri" w:cs="Calibri"/>
              </w:rPr>
            </w:pPr>
            <w:r w:rsidRPr="00B465F0">
              <w:rPr>
                <w:rFonts w:ascii="Calibri" w:hAnsi="Calibri" w:cs="Calibri"/>
              </w:rPr>
              <w:t>Fabricarea articolelor de papetărie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2D32DE1"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A93E542" w14:textId="77777777" w:rsidR="00203D54" w:rsidRPr="00B465F0" w:rsidRDefault="00203D54" w:rsidP="00EA7D50">
            <w:pPr>
              <w:spacing w:line="360" w:lineRule="auto"/>
              <w:rPr>
                <w:rFonts w:ascii="Calibri" w:hAnsi="Calibri" w:cs="Calibri"/>
              </w:rPr>
            </w:pPr>
          </w:p>
        </w:tc>
      </w:tr>
      <w:tr w:rsidR="00203D54" w:rsidRPr="00B465F0" w14:paraId="3EFFE5B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B0BA0D7"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1724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263218" w14:textId="77777777" w:rsidR="00203D54" w:rsidRPr="00B465F0" w:rsidRDefault="00203D54" w:rsidP="00EA7D50">
            <w:pPr>
              <w:spacing w:line="360" w:lineRule="auto"/>
              <w:rPr>
                <w:rFonts w:ascii="Calibri" w:hAnsi="Calibri" w:cs="Calibri"/>
              </w:rPr>
            </w:pPr>
            <w:r w:rsidRPr="00B465F0">
              <w:rPr>
                <w:rFonts w:ascii="Calibri" w:hAnsi="Calibri" w:cs="Calibri"/>
              </w:rPr>
              <w:t>Fabricarea tapetului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C5CA254"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8CC41AA" w14:textId="77777777" w:rsidR="00203D54" w:rsidRPr="00B465F0" w:rsidRDefault="00203D54" w:rsidP="00EA7D50">
            <w:pPr>
              <w:spacing w:line="360" w:lineRule="auto"/>
              <w:rPr>
                <w:rFonts w:ascii="Calibri" w:hAnsi="Calibri" w:cs="Calibri"/>
              </w:rPr>
            </w:pPr>
          </w:p>
        </w:tc>
      </w:tr>
      <w:tr w:rsidR="00203D54" w:rsidRPr="00B465F0" w14:paraId="0410293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A1D2201"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1729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AAE6FDB" w14:textId="77777777" w:rsidR="00203D54" w:rsidRPr="00B465F0" w:rsidRDefault="00203D54" w:rsidP="00EA7D50">
            <w:pPr>
              <w:spacing w:line="360" w:lineRule="auto"/>
              <w:rPr>
                <w:rFonts w:ascii="Calibri" w:hAnsi="Calibri" w:cs="Calibri"/>
              </w:rPr>
            </w:pPr>
            <w:r w:rsidRPr="00B465F0">
              <w:rPr>
                <w:rFonts w:ascii="Calibri" w:hAnsi="Calibri" w:cs="Calibri"/>
              </w:rPr>
              <w:t>Fabricarea altor articole din hârtie și carton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1060931"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F9B4E1A" w14:textId="77777777" w:rsidR="00203D54" w:rsidRPr="00B465F0" w:rsidRDefault="00203D54" w:rsidP="00EA7D50">
            <w:pPr>
              <w:spacing w:line="360" w:lineRule="auto"/>
              <w:rPr>
                <w:rFonts w:ascii="Calibri" w:hAnsi="Calibri" w:cs="Calibri"/>
              </w:rPr>
            </w:pPr>
          </w:p>
        </w:tc>
      </w:tr>
      <w:tr w:rsidR="00203D54" w:rsidRPr="00B465F0" w14:paraId="3161A21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B0A00DD"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2011</w:t>
            </w:r>
          </w:p>
        </w:tc>
        <w:tc>
          <w:tcPr>
            <w:tcW w:w="5220" w:type="dxa"/>
            <w:tcBorders>
              <w:top w:val="single" w:sz="6" w:space="0" w:color="333333"/>
              <w:left w:val="single" w:sz="6" w:space="0" w:color="333333"/>
              <w:bottom w:val="single" w:sz="6" w:space="0" w:color="333333"/>
              <w:right w:val="single" w:sz="6" w:space="0" w:color="333333"/>
            </w:tcBorders>
            <w:vAlign w:val="center"/>
          </w:tcPr>
          <w:p w14:paraId="49D00EFA" w14:textId="77777777" w:rsidR="00203D54" w:rsidRPr="00B465F0" w:rsidRDefault="00203D54" w:rsidP="00EA7D50">
            <w:pPr>
              <w:spacing w:line="360" w:lineRule="auto"/>
              <w:rPr>
                <w:rFonts w:ascii="Calibri" w:hAnsi="Calibri" w:cs="Calibri"/>
              </w:rPr>
            </w:pPr>
            <w:r w:rsidRPr="00B465F0">
              <w:rPr>
                <w:rFonts w:ascii="Calibri" w:hAnsi="Calibri" w:cs="Calibri"/>
              </w:rPr>
              <w:t>Fabricarea gazelor industriale</w:t>
            </w:r>
          </w:p>
        </w:tc>
        <w:tc>
          <w:tcPr>
            <w:tcW w:w="1350" w:type="dxa"/>
            <w:tcBorders>
              <w:top w:val="single" w:sz="6" w:space="0" w:color="333333"/>
              <w:left w:val="single" w:sz="6" w:space="0" w:color="333333"/>
              <w:bottom w:val="single" w:sz="6" w:space="0" w:color="333333"/>
              <w:right w:val="single" w:sz="6" w:space="0" w:color="333333"/>
            </w:tcBorders>
            <w:vAlign w:val="center"/>
          </w:tcPr>
          <w:p w14:paraId="4DDB6DDA"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61226A6"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03A2502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9935872"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2012</w:t>
            </w:r>
          </w:p>
        </w:tc>
        <w:tc>
          <w:tcPr>
            <w:tcW w:w="5220" w:type="dxa"/>
            <w:tcBorders>
              <w:top w:val="single" w:sz="6" w:space="0" w:color="333333"/>
              <w:left w:val="single" w:sz="6" w:space="0" w:color="333333"/>
              <w:bottom w:val="single" w:sz="6" w:space="0" w:color="333333"/>
              <w:right w:val="single" w:sz="6" w:space="0" w:color="333333"/>
            </w:tcBorders>
            <w:vAlign w:val="center"/>
          </w:tcPr>
          <w:p w14:paraId="74B4C0F6" w14:textId="77777777" w:rsidR="00203D54" w:rsidRPr="00B465F0" w:rsidRDefault="00203D54" w:rsidP="00EA7D50">
            <w:pPr>
              <w:spacing w:line="360" w:lineRule="auto"/>
              <w:rPr>
                <w:rFonts w:ascii="Calibri" w:hAnsi="Calibri" w:cs="Calibri"/>
              </w:rPr>
            </w:pPr>
            <w:r w:rsidRPr="00B465F0">
              <w:rPr>
                <w:rFonts w:ascii="Calibri" w:hAnsi="Calibri" w:cs="Calibri"/>
              </w:rPr>
              <w:t>Fabricarea coloranților și a pigmenților</w:t>
            </w:r>
          </w:p>
        </w:tc>
        <w:tc>
          <w:tcPr>
            <w:tcW w:w="1350" w:type="dxa"/>
            <w:tcBorders>
              <w:top w:val="single" w:sz="6" w:space="0" w:color="333333"/>
              <w:left w:val="single" w:sz="6" w:space="0" w:color="333333"/>
              <w:bottom w:val="single" w:sz="6" w:space="0" w:color="333333"/>
              <w:right w:val="single" w:sz="6" w:space="0" w:color="333333"/>
            </w:tcBorders>
            <w:vAlign w:val="center"/>
          </w:tcPr>
          <w:p w14:paraId="555B9C5F"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8ABDDB"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1530F9A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4E8C61A"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2013</w:t>
            </w:r>
          </w:p>
        </w:tc>
        <w:tc>
          <w:tcPr>
            <w:tcW w:w="5220" w:type="dxa"/>
            <w:tcBorders>
              <w:top w:val="single" w:sz="6" w:space="0" w:color="333333"/>
              <w:left w:val="single" w:sz="6" w:space="0" w:color="333333"/>
              <w:bottom w:val="single" w:sz="6" w:space="0" w:color="333333"/>
              <w:right w:val="single" w:sz="6" w:space="0" w:color="333333"/>
            </w:tcBorders>
            <w:vAlign w:val="center"/>
          </w:tcPr>
          <w:p w14:paraId="71048B30" w14:textId="77777777" w:rsidR="00203D54" w:rsidRPr="00B465F0" w:rsidRDefault="00203D54" w:rsidP="00EA7D50">
            <w:pPr>
              <w:spacing w:line="360" w:lineRule="auto"/>
              <w:rPr>
                <w:rFonts w:ascii="Calibri" w:hAnsi="Calibri" w:cs="Calibri"/>
              </w:rPr>
            </w:pPr>
            <w:r w:rsidRPr="00B465F0">
              <w:rPr>
                <w:rFonts w:ascii="Calibri" w:hAnsi="Calibri" w:cs="Calibri"/>
              </w:rPr>
              <w:t>Fabricarea altor produse chimice anorganice, de bază</w:t>
            </w:r>
          </w:p>
        </w:tc>
        <w:tc>
          <w:tcPr>
            <w:tcW w:w="1350" w:type="dxa"/>
            <w:tcBorders>
              <w:top w:val="single" w:sz="6" w:space="0" w:color="333333"/>
              <w:left w:val="single" w:sz="6" w:space="0" w:color="333333"/>
              <w:bottom w:val="single" w:sz="6" w:space="0" w:color="333333"/>
              <w:right w:val="single" w:sz="6" w:space="0" w:color="333333"/>
            </w:tcBorders>
            <w:vAlign w:val="center"/>
          </w:tcPr>
          <w:p w14:paraId="565CB609"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DC04C04"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378AA9A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2E5C74C"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2014</w:t>
            </w:r>
          </w:p>
        </w:tc>
        <w:tc>
          <w:tcPr>
            <w:tcW w:w="5220" w:type="dxa"/>
            <w:tcBorders>
              <w:top w:val="single" w:sz="6" w:space="0" w:color="333333"/>
              <w:left w:val="single" w:sz="6" w:space="0" w:color="333333"/>
              <w:bottom w:val="single" w:sz="6" w:space="0" w:color="333333"/>
              <w:right w:val="single" w:sz="6" w:space="0" w:color="333333"/>
            </w:tcBorders>
            <w:vAlign w:val="center"/>
          </w:tcPr>
          <w:p w14:paraId="141B635D" w14:textId="77777777" w:rsidR="00203D54" w:rsidRPr="00B465F0" w:rsidRDefault="00203D54" w:rsidP="00EA7D50">
            <w:pPr>
              <w:spacing w:line="360" w:lineRule="auto"/>
              <w:rPr>
                <w:rFonts w:ascii="Calibri" w:hAnsi="Calibri" w:cs="Calibri"/>
              </w:rPr>
            </w:pPr>
            <w:r w:rsidRPr="00B465F0">
              <w:rPr>
                <w:rFonts w:ascii="Calibri" w:hAnsi="Calibri" w:cs="Calibri"/>
              </w:rPr>
              <w:t>Fabricarea altor produse chimice organice, de bază</w:t>
            </w:r>
          </w:p>
        </w:tc>
        <w:tc>
          <w:tcPr>
            <w:tcW w:w="1350" w:type="dxa"/>
            <w:tcBorders>
              <w:top w:val="single" w:sz="6" w:space="0" w:color="333333"/>
              <w:left w:val="single" w:sz="6" w:space="0" w:color="333333"/>
              <w:bottom w:val="single" w:sz="6" w:space="0" w:color="333333"/>
              <w:right w:val="single" w:sz="6" w:space="0" w:color="333333"/>
            </w:tcBorders>
            <w:vAlign w:val="center"/>
          </w:tcPr>
          <w:p w14:paraId="79BF9576"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5D5D64A"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20A3E3A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D9A49AC"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2015</w:t>
            </w:r>
          </w:p>
        </w:tc>
        <w:tc>
          <w:tcPr>
            <w:tcW w:w="5220" w:type="dxa"/>
            <w:tcBorders>
              <w:top w:val="single" w:sz="6" w:space="0" w:color="333333"/>
              <w:left w:val="single" w:sz="6" w:space="0" w:color="333333"/>
              <w:bottom w:val="single" w:sz="6" w:space="0" w:color="333333"/>
              <w:right w:val="single" w:sz="6" w:space="0" w:color="333333"/>
            </w:tcBorders>
            <w:vAlign w:val="center"/>
          </w:tcPr>
          <w:p w14:paraId="03093091" w14:textId="77777777" w:rsidR="00203D54" w:rsidRPr="00B465F0" w:rsidRDefault="00203D54" w:rsidP="00EA7D50">
            <w:pPr>
              <w:spacing w:line="360" w:lineRule="auto"/>
              <w:rPr>
                <w:rFonts w:ascii="Calibri" w:hAnsi="Calibri" w:cs="Calibri"/>
              </w:rPr>
            </w:pPr>
            <w:r w:rsidRPr="00B465F0">
              <w:rPr>
                <w:rFonts w:ascii="Calibri" w:hAnsi="Calibri" w:cs="Calibri"/>
              </w:rPr>
              <w:t>Fabricarea îngrășămintelor și produselor azotoase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1298DF6E"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C02DA6"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2E35356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A60D61B"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2016</w:t>
            </w:r>
          </w:p>
        </w:tc>
        <w:tc>
          <w:tcPr>
            <w:tcW w:w="5220" w:type="dxa"/>
            <w:tcBorders>
              <w:top w:val="single" w:sz="6" w:space="0" w:color="333333"/>
              <w:left w:val="single" w:sz="6" w:space="0" w:color="333333"/>
              <w:bottom w:val="single" w:sz="6" w:space="0" w:color="333333"/>
              <w:right w:val="single" w:sz="6" w:space="0" w:color="333333"/>
            </w:tcBorders>
            <w:vAlign w:val="center"/>
          </w:tcPr>
          <w:p w14:paraId="0002A740" w14:textId="77777777" w:rsidR="00203D54" w:rsidRPr="00B465F0" w:rsidRDefault="00203D54" w:rsidP="00EA7D50">
            <w:pPr>
              <w:spacing w:line="360" w:lineRule="auto"/>
              <w:rPr>
                <w:rFonts w:ascii="Calibri" w:hAnsi="Calibri" w:cs="Calibri"/>
              </w:rPr>
            </w:pPr>
            <w:r w:rsidRPr="00B465F0">
              <w:rPr>
                <w:rFonts w:ascii="Calibri" w:hAnsi="Calibri" w:cs="Calibri"/>
              </w:rPr>
              <w:t>Fabricarea materialelor plastice în forme primare</w:t>
            </w:r>
          </w:p>
        </w:tc>
        <w:tc>
          <w:tcPr>
            <w:tcW w:w="1350" w:type="dxa"/>
            <w:tcBorders>
              <w:top w:val="single" w:sz="6" w:space="0" w:color="333333"/>
              <w:left w:val="single" w:sz="6" w:space="0" w:color="333333"/>
              <w:bottom w:val="single" w:sz="6" w:space="0" w:color="333333"/>
              <w:right w:val="single" w:sz="6" w:space="0" w:color="333333"/>
            </w:tcBorders>
            <w:vAlign w:val="center"/>
          </w:tcPr>
          <w:p w14:paraId="00D6E2C6"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EC672F6"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2C964AA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A4ED496"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2017</w:t>
            </w:r>
          </w:p>
        </w:tc>
        <w:tc>
          <w:tcPr>
            <w:tcW w:w="5220" w:type="dxa"/>
            <w:tcBorders>
              <w:top w:val="single" w:sz="6" w:space="0" w:color="333333"/>
              <w:left w:val="single" w:sz="6" w:space="0" w:color="333333"/>
              <w:bottom w:val="single" w:sz="6" w:space="0" w:color="333333"/>
              <w:right w:val="single" w:sz="6" w:space="0" w:color="333333"/>
            </w:tcBorders>
            <w:vAlign w:val="center"/>
          </w:tcPr>
          <w:p w14:paraId="4D3E575B" w14:textId="77777777" w:rsidR="00203D54" w:rsidRPr="00B465F0" w:rsidRDefault="00203D54" w:rsidP="00EA7D50">
            <w:pPr>
              <w:spacing w:line="360" w:lineRule="auto"/>
              <w:rPr>
                <w:rFonts w:ascii="Calibri" w:hAnsi="Calibri" w:cs="Calibri"/>
              </w:rPr>
            </w:pPr>
            <w:r w:rsidRPr="00B465F0">
              <w:rPr>
                <w:rFonts w:ascii="Calibri" w:hAnsi="Calibri" w:cs="Calibri"/>
              </w:rPr>
              <w:t>Fabricarea cauciucului sintetic în forme primare</w:t>
            </w:r>
          </w:p>
        </w:tc>
        <w:tc>
          <w:tcPr>
            <w:tcW w:w="1350" w:type="dxa"/>
            <w:tcBorders>
              <w:top w:val="single" w:sz="6" w:space="0" w:color="333333"/>
              <w:left w:val="single" w:sz="6" w:space="0" w:color="333333"/>
              <w:bottom w:val="single" w:sz="6" w:space="0" w:color="333333"/>
              <w:right w:val="single" w:sz="6" w:space="0" w:color="333333"/>
            </w:tcBorders>
            <w:vAlign w:val="center"/>
          </w:tcPr>
          <w:p w14:paraId="6BAA283B"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D64808"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673E35E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CB9AF5F"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2020</w:t>
            </w:r>
          </w:p>
        </w:tc>
        <w:tc>
          <w:tcPr>
            <w:tcW w:w="5220" w:type="dxa"/>
            <w:tcBorders>
              <w:top w:val="single" w:sz="6" w:space="0" w:color="333333"/>
              <w:left w:val="single" w:sz="6" w:space="0" w:color="333333"/>
              <w:bottom w:val="single" w:sz="6" w:space="0" w:color="333333"/>
              <w:right w:val="single" w:sz="6" w:space="0" w:color="333333"/>
            </w:tcBorders>
            <w:vAlign w:val="center"/>
          </w:tcPr>
          <w:p w14:paraId="1A89A1C9" w14:textId="77777777" w:rsidR="00203D54" w:rsidRPr="00B465F0" w:rsidRDefault="00203D54" w:rsidP="00EA7D50">
            <w:pPr>
              <w:spacing w:line="360" w:lineRule="auto"/>
              <w:rPr>
                <w:rFonts w:ascii="Calibri" w:hAnsi="Calibri" w:cs="Calibri"/>
              </w:rPr>
            </w:pPr>
            <w:r w:rsidRPr="00B465F0">
              <w:rPr>
                <w:rFonts w:ascii="Calibri" w:hAnsi="Calibri" w:cs="Calibri"/>
              </w:rPr>
              <w:t>Fabricarea pesticidelor și a altor produse agrochimice</w:t>
            </w:r>
          </w:p>
        </w:tc>
        <w:tc>
          <w:tcPr>
            <w:tcW w:w="1350" w:type="dxa"/>
            <w:tcBorders>
              <w:top w:val="single" w:sz="6" w:space="0" w:color="333333"/>
              <w:left w:val="single" w:sz="6" w:space="0" w:color="333333"/>
              <w:bottom w:val="single" w:sz="6" w:space="0" w:color="333333"/>
              <w:right w:val="single" w:sz="6" w:space="0" w:color="333333"/>
            </w:tcBorders>
            <w:vAlign w:val="center"/>
          </w:tcPr>
          <w:p w14:paraId="2D10606E"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502F94" w14:textId="77777777" w:rsidR="00203D54" w:rsidRPr="00B465F0" w:rsidRDefault="00203D54" w:rsidP="00EA7D50">
            <w:pPr>
              <w:spacing w:line="360" w:lineRule="auto"/>
              <w:rPr>
                <w:rFonts w:ascii="Calibri" w:hAnsi="Calibri" w:cs="Calibri"/>
              </w:rPr>
            </w:pPr>
          </w:p>
        </w:tc>
      </w:tr>
      <w:tr w:rsidR="00203D54" w:rsidRPr="00B465F0" w14:paraId="6F258C7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8A5CEE8"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2030</w:t>
            </w:r>
          </w:p>
        </w:tc>
        <w:tc>
          <w:tcPr>
            <w:tcW w:w="5220" w:type="dxa"/>
            <w:tcBorders>
              <w:top w:val="single" w:sz="6" w:space="0" w:color="333333"/>
              <w:left w:val="single" w:sz="6" w:space="0" w:color="333333"/>
              <w:bottom w:val="single" w:sz="6" w:space="0" w:color="333333"/>
              <w:right w:val="single" w:sz="6" w:space="0" w:color="333333"/>
            </w:tcBorders>
            <w:vAlign w:val="center"/>
          </w:tcPr>
          <w:p w14:paraId="6BFF6FC6" w14:textId="77777777" w:rsidR="00203D54" w:rsidRPr="00B465F0" w:rsidRDefault="00203D54" w:rsidP="00EA7D50">
            <w:pPr>
              <w:spacing w:line="360" w:lineRule="auto"/>
              <w:rPr>
                <w:rFonts w:ascii="Calibri" w:hAnsi="Calibri" w:cs="Calibri"/>
              </w:rPr>
            </w:pPr>
            <w:r w:rsidRPr="00B465F0">
              <w:rPr>
                <w:rFonts w:ascii="Calibri" w:hAnsi="Calibri" w:cs="Calibri"/>
              </w:rPr>
              <w:t>Fabricarea vopselelor, lacurilor, cernelii tipografice și masticurilor</w:t>
            </w:r>
          </w:p>
        </w:tc>
        <w:tc>
          <w:tcPr>
            <w:tcW w:w="1350" w:type="dxa"/>
            <w:tcBorders>
              <w:top w:val="single" w:sz="6" w:space="0" w:color="333333"/>
              <w:left w:val="single" w:sz="6" w:space="0" w:color="333333"/>
              <w:bottom w:val="single" w:sz="6" w:space="0" w:color="333333"/>
              <w:right w:val="single" w:sz="6" w:space="0" w:color="333333"/>
            </w:tcBorders>
            <w:vAlign w:val="center"/>
          </w:tcPr>
          <w:p w14:paraId="416FE26F"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4E9E8D" w14:textId="77777777" w:rsidR="00203D54" w:rsidRPr="00B465F0" w:rsidRDefault="00203D54" w:rsidP="00EA7D50">
            <w:pPr>
              <w:spacing w:line="360" w:lineRule="auto"/>
              <w:rPr>
                <w:rFonts w:ascii="Calibri" w:hAnsi="Calibri" w:cs="Calibri"/>
              </w:rPr>
            </w:pPr>
          </w:p>
        </w:tc>
      </w:tr>
      <w:tr w:rsidR="00203D54" w:rsidRPr="00B465F0" w14:paraId="0EF5E297"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E89C9C2"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2041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70DD0F2" w14:textId="77777777" w:rsidR="00203D54" w:rsidRPr="00B465F0" w:rsidRDefault="00203D54" w:rsidP="00EA7D50">
            <w:pPr>
              <w:spacing w:line="360" w:lineRule="auto"/>
              <w:rPr>
                <w:rFonts w:ascii="Calibri" w:hAnsi="Calibri" w:cs="Calibri"/>
              </w:rPr>
            </w:pPr>
            <w:r w:rsidRPr="00B465F0">
              <w:rPr>
                <w:rFonts w:ascii="Calibri" w:hAnsi="Calibri" w:cs="Calibri"/>
              </w:rPr>
              <w:t>Fabricarea săpunurilor, detergenților și a produselor de întreținere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15B9F7"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48C21B5"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08D117B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A02796D"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2042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BF8F16A" w14:textId="77777777" w:rsidR="00203D54" w:rsidRPr="00B465F0" w:rsidRDefault="00203D54" w:rsidP="00EA7D50">
            <w:pPr>
              <w:spacing w:line="360" w:lineRule="auto"/>
              <w:rPr>
                <w:rFonts w:ascii="Calibri" w:hAnsi="Calibri" w:cs="Calibri"/>
              </w:rPr>
            </w:pPr>
            <w:r w:rsidRPr="00B465F0">
              <w:rPr>
                <w:rFonts w:ascii="Calibri" w:hAnsi="Calibri" w:cs="Calibri"/>
              </w:rPr>
              <w:t>Fabricarea parfumurilor și a produselor cosmetice (de toaletă)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852266E"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2992945"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2849E28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88733D9"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2052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5DCF568" w14:textId="77777777" w:rsidR="00203D54" w:rsidRPr="00B465F0" w:rsidRDefault="00203D54" w:rsidP="00EA7D50">
            <w:pPr>
              <w:spacing w:line="360" w:lineRule="auto"/>
              <w:rPr>
                <w:rFonts w:ascii="Calibri" w:hAnsi="Calibri" w:cs="Calibri"/>
              </w:rPr>
            </w:pPr>
            <w:r w:rsidRPr="00B465F0">
              <w:rPr>
                <w:rFonts w:ascii="Calibri" w:hAnsi="Calibri" w:cs="Calibri"/>
              </w:rPr>
              <w:t>Fabricarea cleiurilor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8BF6E00"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2EBB9F7"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6D45056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584AF9D"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lastRenderedPageBreak/>
              <w:t>2053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E51DE98" w14:textId="77777777" w:rsidR="00203D54" w:rsidRPr="00B465F0" w:rsidRDefault="00203D54" w:rsidP="00EA7D50">
            <w:pPr>
              <w:spacing w:line="360" w:lineRule="auto"/>
              <w:rPr>
                <w:rFonts w:ascii="Calibri" w:hAnsi="Calibri" w:cs="Calibri"/>
              </w:rPr>
            </w:pPr>
            <w:r w:rsidRPr="00B465F0">
              <w:rPr>
                <w:rFonts w:ascii="Calibri" w:hAnsi="Calibri" w:cs="Calibri"/>
              </w:rPr>
              <w:t>Fabricarea uleiurilor esențiale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5D54EC6"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33BEECD"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2A7785E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BEC9BC8"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2059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F210207" w14:textId="77777777" w:rsidR="00203D54" w:rsidRPr="00B465F0" w:rsidRDefault="00203D54" w:rsidP="00EA7D50">
            <w:pPr>
              <w:spacing w:line="360" w:lineRule="auto"/>
              <w:rPr>
                <w:rFonts w:ascii="Calibri" w:hAnsi="Calibri" w:cs="Calibri"/>
              </w:rPr>
            </w:pPr>
            <w:r w:rsidRPr="00B465F0">
              <w:rPr>
                <w:rFonts w:ascii="Calibri" w:hAnsi="Calibri" w:cs="Calibri"/>
              </w:rPr>
              <w:t>Fabricarea altor produse chimice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0578D21"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CDE283"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6C8660F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65977CA"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2120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1555E0A" w14:textId="77777777" w:rsidR="00203D54" w:rsidRPr="00B465F0" w:rsidRDefault="00203D54" w:rsidP="00EA7D50">
            <w:pPr>
              <w:spacing w:line="360" w:lineRule="auto"/>
              <w:rPr>
                <w:rFonts w:ascii="Calibri" w:hAnsi="Calibri" w:cs="Calibri"/>
              </w:rPr>
            </w:pPr>
            <w:r w:rsidRPr="00B465F0">
              <w:rPr>
                <w:rFonts w:ascii="Calibri" w:hAnsi="Calibri" w:cs="Calibri"/>
              </w:rPr>
              <w:t>Fabricarea preparatelor farmaceutice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305A7C8"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B029121"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09ECCF1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A4417CF"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2211</w:t>
            </w:r>
          </w:p>
        </w:tc>
        <w:tc>
          <w:tcPr>
            <w:tcW w:w="5220" w:type="dxa"/>
            <w:tcBorders>
              <w:top w:val="single" w:sz="6" w:space="0" w:color="333333"/>
              <w:left w:val="single" w:sz="6" w:space="0" w:color="333333"/>
              <w:bottom w:val="single" w:sz="6" w:space="0" w:color="333333"/>
              <w:right w:val="single" w:sz="6" w:space="0" w:color="333333"/>
            </w:tcBorders>
            <w:vAlign w:val="center"/>
          </w:tcPr>
          <w:p w14:paraId="21526619" w14:textId="77777777" w:rsidR="00203D54" w:rsidRPr="00B465F0" w:rsidRDefault="00203D54" w:rsidP="00EA7D50">
            <w:pPr>
              <w:spacing w:line="360" w:lineRule="auto"/>
              <w:rPr>
                <w:rFonts w:ascii="Calibri" w:hAnsi="Calibri" w:cs="Calibri"/>
              </w:rPr>
            </w:pPr>
            <w:r w:rsidRPr="00B465F0">
              <w:rPr>
                <w:rFonts w:ascii="Calibri" w:hAnsi="Calibri" w:cs="Calibri"/>
              </w:rPr>
              <w:t>Fabricarea anvelopelor și a camerelor de aer; reșaparea și refacerea anvelopelor</w:t>
            </w:r>
          </w:p>
        </w:tc>
        <w:tc>
          <w:tcPr>
            <w:tcW w:w="1350" w:type="dxa"/>
            <w:tcBorders>
              <w:top w:val="single" w:sz="6" w:space="0" w:color="333333"/>
              <w:left w:val="single" w:sz="6" w:space="0" w:color="333333"/>
              <w:bottom w:val="single" w:sz="6" w:space="0" w:color="333333"/>
              <w:right w:val="single" w:sz="6" w:space="0" w:color="333333"/>
            </w:tcBorders>
            <w:vAlign w:val="center"/>
          </w:tcPr>
          <w:p w14:paraId="71239755"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7D71984D" w14:textId="77777777" w:rsidR="00203D54" w:rsidRPr="00B465F0" w:rsidRDefault="00203D54" w:rsidP="00EA7D50">
            <w:pPr>
              <w:spacing w:line="360" w:lineRule="auto"/>
              <w:rPr>
                <w:rFonts w:ascii="Calibri" w:hAnsi="Calibri" w:cs="Calibri"/>
              </w:rPr>
            </w:pPr>
          </w:p>
        </w:tc>
      </w:tr>
      <w:tr w:rsidR="00203D54" w:rsidRPr="00B465F0" w14:paraId="7F108FF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CD073D9"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2219</w:t>
            </w:r>
          </w:p>
        </w:tc>
        <w:tc>
          <w:tcPr>
            <w:tcW w:w="5220" w:type="dxa"/>
            <w:tcBorders>
              <w:top w:val="single" w:sz="6" w:space="0" w:color="333333"/>
              <w:left w:val="single" w:sz="6" w:space="0" w:color="333333"/>
              <w:bottom w:val="single" w:sz="6" w:space="0" w:color="333333"/>
              <w:right w:val="single" w:sz="6" w:space="0" w:color="333333"/>
            </w:tcBorders>
            <w:vAlign w:val="center"/>
          </w:tcPr>
          <w:p w14:paraId="43F94045" w14:textId="77777777" w:rsidR="00203D54" w:rsidRPr="00B465F0" w:rsidRDefault="00203D54" w:rsidP="00EA7D50">
            <w:pPr>
              <w:spacing w:line="360" w:lineRule="auto"/>
              <w:rPr>
                <w:rFonts w:ascii="Calibri" w:hAnsi="Calibri" w:cs="Calibri"/>
              </w:rPr>
            </w:pPr>
            <w:r w:rsidRPr="00B465F0">
              <w:rPr>
                <w:rFonts w:ascii="Calibri" w:hAnsi="Calibri" w:cs="Calibri"/>
              </w:rPr>
              <w:t>Fabricarea altor produse din cauciuc</w:t>
            </w:r>
          </w:p>
        </w:tc>
        <w:tc>
          <w:tcPr>
            <w:tcW w:w="1350" w:type="dxa"/>
            <w:tcBorders>
              <w:top w:val="single" w:sz="6" w:space="0" w:color="333333"/>
              <w:left w:val="single" w:sz="6" w:space="0" w:color="333333"/>
              <w:bottom w:val="single" w:sz="6" w:space="0" w:color="333333"/>
              <w:right w:val="single" w:sz="6" w:space="0" w:color="333333"/>
            </w:tcBorders>
            <w:vAlign w:val="center"/>
          </w:tcPr>
          <w:p w14:paraId="4C237B3F"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083BF41C" w14:textId="77777777" w:rsidR="00203D54" w:rsidRPr="00B465F0" w:rsidRDefault="00203D54" w:rsidP="00EA7D50">
            <w:pPr>
              <w:spacing w:line="360" w:lineRule="auto"/>
              <w:rPr>
                <w:rFonts w:ascii="Calibri" w:hAnsi="Calibri" w:cs="Calibri"/>
              </w:rPr>
            </w:pPr>
          </w:p>
        </w:tc>
      </w:tr>
      <w:tr w:rsidR="00203D54" w:rsidRPr="00B465F0" w14:paraId="21C19FF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6EEC1D"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2221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F64ED2C" w14:textId="77777777" w:rsidR="00203D54" w:rsidRPr="00B465F0" w:rsidRDefault="00203D54" w:rsidP="00EA7D50">
            <w:pPr>
              <w:spacing w:line="360" w:lineRule="auto"/>
              <w:rPr>
                <w:rFonts w:ascii="Calibri" w:hAnsi="Calibri" w:cs="Calibri"/>
              </w:rPr>
            </w:pPr>
            <w:r w:rsidRPr="00B465F0">
              <w:rPr>
                <w:rFonts w:ascii="Calibri" w:hAnsi="Calibri" w:cs="Calibri"/>
              </w:rPr>
              <w:t>Fabricarea plăcilor, foliilor, tuburilor și profilelor din material plastic</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EBAC9F"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549F826" w14:textId="77777777" w:rsidR="00203D54" w:rsidRPr="00B465F0" w:rsidRDefault="00203D54" w:rsidP="00EA7D50">
            <w:pPr>
              <w:spacing w:line="360" w:lineRule="auto"/>
              <w:rPr>
                <w:rFonts w:ascii="Calibri" w:hAnsi="Calibri" w:cs="Calibri"/>
              </w:rPr>
            </w:pPr>
          </w:p>
        </w:tc>
      </w:tr>
      <w:tr w:rsidR="00203D54" w:rsidRPr="00B465F0" w14:paraId="1560E95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C22E8F4"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2222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24F95C9" w14:textId="77777777" w:rsidR="00203D54" w:rsidRPr="00B465F0" w:rsidRDefault="00203D54" w:rsidP="00EA7D50">
            <w:pPr>
              <w:spacing w:line="360" w:lineRule="auto"/>
              <w:rPr>
                <w:rFonts w:ascii="Calibri" w:hAnsi="Calibri" w:cs="Calibri"/>
              </w:rPr>
            </w:pPr>
            <w:r w:rsidRPr="00B465F0">
              <w:rPr>
                <w:rFonts w:ascii="Calibri" w:hAnsi="Calibri" w:cs="Calibri"/>
              </w:rPr>
              <w:t>Fabricarea articolelor de ambalaj din material plastic</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231FBE3"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2991254" w14:textId="77777777" w:rsidR="00203D54" w:rsidRPr="00B465F0" w:rsidRDefault="00203D54" w:rsidP="00EA7D50">
            <w:pPr>
              <w:spacing w:line="360" w:lineRule="auto"/>
              <w:rPr>
                <w:rFonts w:ascii="Calibri" w:hAnsi="Calibri" w:cs="Calibri"/>
              </w:rPr>
            </w:pPr>
          </w:p>
        </w:tc>
      </w:tr>
      <w:tr w:rsidR="00203D54" w:rsidRPr="00B465F0" w14:paraId="722B49D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E4C416"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2223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0436826" w14:textId="77777777" w:rsidR="00203D54" w:rsidRPr="00B465F0" w:rsidRDefault="00203D54" w:rsidP="00EA7D50">
            <w:pPr>
              <w:spacing w:line="360" w:lineRule="auto"/>
              <w:rPr>
                <w:rFonts w:ascii="Calibri" w:hAnsi="Calibri" w:cs="Calibri"/>
              </w:rPr>
            </w:pPr>
            <w:r w:rsidRPr="00B465F0">
              <w:rPr>
                <w:rFonts w:ascii="Calibri" w:hAnsi="Calibri" w:cs="Calibri"/>
              </w:rPr>
              <w:t>Fabricarea articolelor din material plastic pentru construcții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4FF195A"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7C573B" w14:textId="77777777" w:rsidR="00203D54" w:rsidRPr="00B465F0" w:rsidRDefault="00203D54" w:rsidP="00EA7D50">
            <w:pPr>
              <w:spacing w:line="360" w:lineRule="auto"/>
              <w:rPr>
                <w:rFonts w:ascii="Calibri" w:hAnsi="Calibri" w:cs="Calibri"/>
              </w:rPr>
            </w:pPr>
          </w:p>
        </w:tc>
      </w:tr>
      <w:tr w:rsidR="00203D54" w:rsidRPr="00B465F0" w14:paraId="764E956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1BDEF3E"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2229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E8FE17B" w14:textId="77777777" w:rsidR="00203D54" w:rsidRPr="00B465F0" w:rsidRDefault="00203D54" w:rsidP="00EA7D50">
            <w:pPr>
              <w:spacing w:line="360" w:lineRule="auto"/>
              <w:rPr>
                <w:rFonts w:ascii="Calibri" w:hAnsi="Calibri" w:cs="Calibri"/>
              </w:rPr>
            </w:pPr>
            <w:r w:rsidRPr="00B465F0">
              <w:rPr>
                <w:rFonts w:ascii="Calibri" w:hAnsi="Calibri" w:cs="Calibri"/>
              </w:rPr>
              <w:t>Fabricarea altor produse din material plastic</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0CA223A"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58FBCE7" w14:textId="77777777" w:rsidR="00203D54" w:rsidRPr="00B465F0" w:rsidRDefault="00203D54" w:rsidP="00EA7D50">
            <w:pPr>
              <w:spacing w:line="360" w:lineRule="auto"/>
              <w:rPr>
                <w:rFonts w:ascii="Calibri" w:hAnsi="Calibri" w:cs="Calibri"/>
              </w:rPr>
            </w:pPr>
          </w:p>
        </w:tc>
      </w:tr>
      <w:tr w:rsidR="00203D54" w:rsidRPr="00B465F0" w14:paraId="7FEE30B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FC56B34"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2311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3AE6FF4" w14:textId="77777777" w:rsidR="00203D54" w:rsidRPr="00B465F0" w:rsidRDefault="00203D54" w:rsidP="00EA7D50">
            <w:pPr>
              <w:spacing w:line="360" w:lineRule="auto"/>
              <w:rPr>
                <w:rFonts w:ascii="Calibri" w:hAnsi="Calibri" w:cs="Calibri"/>
              </w:rPr>
            </w:pPr>
            <w:r w:rsidRPr="00B465F0">
              <w:rPr>
                <w:rFonts w:ascii="Calibri" w:hAnsi="Calibri" w:cs="Calibri"/>
              </w:rPr>
              <w:t>Fabricarea sticlei plate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60990C0"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802D690" w14:textId="77777777" w:rsidR="00203D54" w:rsidRPr="00B465F0" w:rsidRDefault="00203D54" w:rsidP="00EA7D50">
            <w:pPr>
              <w:spacing w:line="360" w:lineRule="auto"/>
              <w:rPr>
                <w:rFonts w:ascii="Calibri" w:hAnsi="Calibri" w:cs="Calibri"/>
              </w:rPr>
            </w:pPr>
          </w:p>
        </w:tc>
      </w:tr>
      <w:tr w:rsidR="00203D54" w:rsidRPr="00B465F0" w14:paraId="50BA247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FCFFDF3"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2312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94E3DE7" w14:textId="77777777" w:rsidR="00203D54" w:rsidRPr="00B465F0" w:rsidRDefault="00203D54" w:rsidP="00EA7D50">
            <w:pPr>
              <w:spacing w:line="360" w:lineRule="auto"/>
              <w:rPr>
                <w:rFonts w:ascii="Calibri" w:hAnsi="Calibri" w:cs="Calibri"/>
              </w:rPr>
            </w:pPr>
            <w:r w:rsidRPr="00B465F0">
              <w:rPr>
                <w:rFonts w:ascii="Calibri" w:hAnsi="Calibri" w:cs="Calibri"/>
              </w:rPr>
              <w:t>Prelucrarea și fasonarea sticlei plate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9A98CAD"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886A6CF" w14:textId="77777777" w:rsidR="00203D54" w:rsidRPr="00B465F0" w:rsidRDefault="00203D54" w:rsidP="00EA7D50">
            <w:pPr>
              <w:spacing w:line="360" w:lineRule="auto"/>
              <w:rPr>
                <w:rFonts w:ascii="Calibri" w:hAnsi="Calibri" w:cs="Calibri"/>
              </w:rPr>
            </w:pPr>
          </w:p>
        </w:tc>
      </w:tr>
      <w:tr w:rsidR="00203D54" w:rsidRPr="00B465F0" w14:paraId="3C0D340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016F90D"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2313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5D2430" w14:textId="77777777" w:rsidR="00203D54" w:rsidRPr="00B465F0" w:rsidRDefault="00203D54" w:rsidP="00EA7D50">
            <w:pPr>
              <w:spacing w:line="360" w:lineRule="auto"/>
              <w:rPr>
                <w:rFonts w:ascii="Calibri" w:hAnsi="Calibri" w:cs="Calibri"/>
              </w:rPr>
            </w:pPr>
            <w:r w:rsidRPr="00B465F0">
              <w:rPr>
                <w:rFonts w:ascii="Calibri" w:hAnsi="Calibri" w:cs="Calibri"/>
              </w:rPr>
              <w:t>Fabricarea articolelor din sticlă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4235AD"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31231CD" w14:textId="77777777" w:rsidR="00203D54" w:rsidRPr="00B465F0" w:rsidRDefault="00203D54" w:rsidP="00EA7D50">
            <w:pPr>
              <w:spacing w:line="360" w:lineRule="auto"/>
              <w:rPr>
                <w:rFonts w:ascii="Calibri" w:hAnsi="Calibri" w:cs="Calibri"/>
              </w:rPr>
            </w:pPr>
          </w:p>
        </w:tc>
      </w:tr>
      <w:tr w:rsidR="00203D54" w:rsidRPr="00B465F0" w14:paraId="6938E22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190DC7C"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2314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675DE3" w14:textId="77777777" w:rsidR="00203D54" w:rsidRPr="00B465F0" w:rsidRDefault="00203D54" w:rsidP="00EA7D50">
            <w:pPr>
              <w:spacing w:line="360" w:lineRule="auto"/>
              <w:rPr>
                <w:rFonts w:ascii="Calibri" w:hAnsi="Calibri" w:cs="Calibri"/>
              </w:rPr>
            </w:pPr>
            <w:r w:rsidRPr="00B465F0">
              <w:rPr>
                <w:rFonts w:ascii="Calibri" w:hAnsi="Calibri" w:cs="Calibri"/>
              </w:rPr>
              <w:t>Fabricarea fibrelor din sticlă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18982F7"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3720BBC" w14:textId="77777777" w:rsidR="00203D54" w:rsidRPr="00B465F0" w:rsidRDefault="00203D54" w:rsidP="00EA7D50">
            <w:pPr>
              <w:spacing w:line="360" w:lineRule="auto"/>
              <w:rPr>
                <w:rFonts w:ascii="Calibri" w:hAnsi="Calibri" w:cs="Calibri"/>
              </w:rPr>
            </w:pPr>
          </w:p>
        </w:tc>
      </w:tr>
      <w:tr w:rsidR="00203D54" w:rsidRPr="00B465F0" w14:paraId="75295D1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6487DC8"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2319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60E416A" w14:textId="77777777" w:rsidR="00203D54" w:rsidRPr="00B465F0" w:rsidRDefault="00203D54" w:rsidP="00EA7D50">
            <w:pPr>
              <w:spacing w:line="360" w:lineRule="auto"/>
              <w:rPr>
                <w:rFonts w:ascii="Calibri" w:hAnsi="Calibri" w:cs="Calibri"/>
              </w:rPr>
            </w:pPr>
            <w:r w:rsidRPr="00B465F0">
              <w:rPr>
                <w:rFonts w:ascii="Calibri" w:hAnsi="Calibri" w:cs="Calibri"/>
              </w:rPr>
              <w:t>Fabricarea de sticlărie tehnică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BF05E97"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F69B3F3" w14:textId="77777777" w:rsidR="00203D54" w:rsidRPr="00B465F0" w:rsidRDefault="00203D54" w:rsidP="00EA7D50">
            <w:pPr>
              <w:spacing w:line="360" w:lineRule="auto"/>
              <w:rPr>
                <w:rFonts w:ascii="Calibri" w:hAnsi="Calibri" w:cs="Calibri"/>
              </w:rPr>
            </w:pPr>
          </w:p>
        </w:tc>
      </w:tr>
      <w:tr w:rsidR="00203D54" w:rsidRPr="00B465F0" w14:paraId="3A9BE1B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EE57088"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2320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31AF356" w14:textId="77777777" w:rsidR="00203D54" w:rsidRPr="00B465F0" w:rsidRDefault="00203D54" w:rsidP="00EA7D50">
            <w:pPr>
              <w:spacing w:line="360" w:lineRule="auto"/>
              <w:rPr>
                <w:rFonts w:ascii="Calibri" w:hAnsi="Calibri" w:cs="Calibri"/>
              </w:rPr>
            </w:pPr>
            <w:r w:rsidRPr="00B465F0">
              <w:rPr>
                <w:rFonts w:ascii="Calibri" w:hAnsi="Calibri" w:cs="Calibri"/>
              </w:rPr>
              <w:t>Fabricarea de produse refractare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BF61397"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A5A7088" w14:textId="77777777" w:rsidR="00203D54" w:rsidRPr="00B465F0" w:rsidRDefault="00203D54" w:rsidP="00EA7D50">
            <w:pPr>
              <w:spacing w:line="360" w:lineRule="auto"/>
              <w:rPr>
                <w:rFonts w:ascii="Calibri" w:hAnsi="Calibri" w:cs="Calibri"/>
              </w:rPr>
            </w:pPr>
          </w:p>
        </w:tc>
      </w:tr>
      <w:tr w:rsidR="00203D54" w:rsidRPr="00B465F0" w14:paraId="198DDCB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92F91FD"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2331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1003C3B" w14:textId="77777777" w:rsidR="00203D54" w:rsidRPr="00B465F0" w:rsidRDefault="00203D54" w:rsidP="00EA7D50">
            <w:pPr>
              <w:spacing w:line="360" w:lineRule="auto"/>
              <w:rPr>
                <w:rFonts w:ascii="Calibri" w:hAnsi="Calibri" w:cs="Calibri"/>
              </w:rPr>
            </w:pPr>
            <w:r w:rsidRPr="00B465F0">
              <w:rPr>
                <w:rFonts w:ascii="Calibri" w:hAnsi="Calibri" w:cs="Calibri"/>
              </w:rPr>
              <w:t>Fabricarea plăcilor și dalelor din ceramică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1134215"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ADADE45" w14:textId="77777777" w:rsidR="00203D54" w:rsidRPr="00B465F0" w:rsidRDefault="00203D54" w:rsidP="00EA7D50">
            <w:pPr>
              <w:spacing w:line="360" w:lineRule="auto"/>
              <w:rPr>
                <w:rFonts w:ascii="Calibri" w:hAnsi="Calibri" w:cs="Calibri"/>
              </w:rPr>
            </w:pPr>
          </w:p>
        </w:tc>
      </w:tr>
      <w:tr w:rsidR="00203D54" w:rsidRPr="00B465F0" w14:paraId="011E843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25902F6"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2332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BD39732" w14:textId="77777777" w:rsidR="00203D54" w:rsidRPr="00B465F0" w:rsidRDefault="00203D54" w:rsidP="00EA7D50">
            <w:pPr>
              <w:spacing w:line="360" w:lineRule="auto"/>
              <w:rPr>
                <w:rFonts w:ascii="Calibri" w:hAnsi="Calibri" w:cs="Calibri"/>
              </w:rPr>
            </w:pPr>
            <w:r w:rsidRPr="00B465F0">
              <w:rPr>
                <w:rFonts w:ascii="Calibri" w:hAnsi="Calibri" w:cs="Calibri"/>
              </w:rPr>
              <w:t>Fabricarea cărămizilor, țiglelor și a altor produse pentru construcții, din argilă arsă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F5C2E81"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E7106CB" w14:textId="77777777" w:rsidR="00203D54" w:rsidRPr="00B465F0" w:rsidRDefault="00203D54" w:rsidP="00EA7D50">
            <w:pPr>
              <w:spacing w:line="360" w:lineRule="auto"/>
              <w:rPr>
                <w:rFonts w:ascii="Calibri" w:hAnsi="Calibri" w:cs="Calibri"/>
              </w:rPr>
            </w:pPr>
          </w:p>
        </w:tc>
      </w:tr>
      <w:tr w:rsidR="00203D54" w:rsidRPr="00B465F0" w14:paraId="57EEC97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AC33688"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2341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E0FBF3E" w14:textId="77777777" w:rsidR="00203D54" w:rsidRPr="00B465F0" w:rsidRDefault="00203D54" w:rsidP="00EA7D50">
            <w:pPr>
              <w:spacing w:line="360" w:lineRule="auto"/>
              <w:rPr>
                <w:rFonts w:ascii="Calibri" w:hAnsi="Calibri" w:cs="Calibri"/>
              </w:rPr>
            </w:pPr>
            <w:r w:rsidRPr="00B465F0">
              <w:rPr>
                <w:rFonts w:ascii="Calibri" w:hAnsi="Calibri" w:cs="Calibri"/>
              </w:rPr>
              <w:t>Fabricarea articolelor ceramice pentru uz gospodăresc și ornamental</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D28AFF0"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F2568A" w14:textId="77777777" w:rsidR="00203D54" w:rsidRPr="00B465F0" w:rsidRDefault="00203D54" w:rsidP="00EA7D50">
            <w:pPr>
              <w:spacing w:line="360" w:lineRule="auto"/>
              <w:rPr>
                <w:rFonts w:ascii="Calibri" w:hAnsi="Calibri" w:cs="Calibri"/>
              </w:rPr>
            </w:pPr>
          </w:p>
        </w:tc>
      </w:tr>
      <w:tr w:rsidR="00203D54" w:rsidRPr="00B465F0" w14:paraId="31D3410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EB4CD0C"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2342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2B433C" w14:textId="77777777" w:rsidR="00203D54" w:rsidRPr="00B465F0" w:rsidRDefault="00203D54" w:rsidP="00EA7D50">
            <w:pPr>
              <w:spacing w:line="360" w:lineRule="auto"/>
              <w:rPr>
                <w:rFonts w:ascii="Calibri" w:hAnsi="Calibri" w:cs="Calibri"/>
              </w:rPr>
            </w:pPr>
            <w:r w:rsidRPr="00B465F0">
              <w:rPr>
                <w:rFonts w:ascii="Calibri" w:hAnsi="Calibri" w:cs="Calibri"/>
              </w:rPr>
              <w:t>Fabricarea de obiecte sanitare din ceramică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BBF5AFF"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712A867" w14:textId="77777777" w:rsidR="00203D54" w:rsidRPr="00B465F0" w:rsidRDefault="00203D54" w:rsidP="00EA7D50">
            <w:pPr>
              <w:spacing w:line="360" w:lineRule="auto"/>
              <w:rPr>
                <w:rFonts w:ascii="Calibri" w:hAnsi="Calibri" w:cs="Calibri"/>
              </w:rPr>
            </w:pPr>
          </w:p>
        </w:tc>
      </w:tr>
      <w:tr w:rsidR="00203D54" w:rsidRPr="00B465F0" w14:paraId="4BD7F06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0715EB7"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2343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4B516B" w14:textId="77777777" w:rsidR="00203D54" w:rsidRPr="00B465F0" w:rsidRDefault="00203D54" w:rsidP="00EA7D50">
            <w:pPr>
              <w:spacing w:line="360" w:lineRule="auto"/>
              <w:rPr>
                <w:rFonts w:ascii="Calibri" w:hAnsi="Calibri" w:cs="Calibri"/>
              </w:rPr>
            </w:pPr>
            <w:r w:rsidRPr="00B465F0">
              <w:rPr>
                <w:rFonts w:ascii="Calibri" w:hAnsi="Calibri" w:cs="Calibri"/>
              </w:rPr>
              <w:t>Fabricarea izolatorilor și pieselor izolante din ceramică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C7F65E4"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E74A483" w14:textId="77777777" w:rsidR="00203D54" w:rsidRPr="00B465F0" w:rsidRDefault="00203D54" w:rsidP="00EA7D50">
            <w:pPr>
              <w:spacing w:line="360" w:lineRule="auto"/>
              <w:rPr>
                <w:rFonts w:ascii="Calibri" w:hAnsi="Calibri" w:cs="Calibri"/>
              </w:rPr>
            </w:pPr>
          </w:p>
        </w:tc>
      </w:tr>
      <w:tr w:rsidR="00203D54" w:rsidRPr="00B465F0" w14:paraId="151AD29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2EB62D"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2344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0FA182" w14:textId="77777777" w:rsidR="00203D54" w:rsidRPr="00B465F0" w:rsidRDefault="00203D54" w:rsidP="00EA7D50">
            <w:pPr>
              <w:spacing w:line="360" w:lineRule="auto"/>
              <w:rPr>
                <w:rFonts w:ascii="Calibri" w:hAnsi="Calibri" w:cs="Calibri"/>
              </w:rPr>
            </w:pPr>
            <w:r w:rsidRPr="00B465F0">
              <w:rPr>
                <w:rFonts w:ascii="Calibri" w:hAnsi="Calibri" w:cs="Calibri"/>
              </w:rPr>
              <w:t>Fabricarea altor produse tehnice din ceramică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7B3C4CE"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91DEBD" w14:textId="77777777" w:rsidR="00203D54" w:rsidRPr="00B465F0" w:rsidRDefault="00203D54" w:rsidP="00EA7D50">
            <w:pPr>
              <w:spacing w:line="360" w:lineRule="auto"/>
              <w:rPr>
                <w:rFonts w:ascii="Calibri" w:hAnsi="Calibri" w:cs="Calibri"/>
              </w:rPr>
            </w:pPr>
          </w:p>
        </w:tc>
      </w:tr>
      <w:tr w:rsidR="00203D54" w:rsidRPr="00B465F0" w14:paraId="752D186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0D2A0B"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2349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112BD44" w14:textId="77777777" w:rsidR="00203D54" w:rsidRPr="00B465F0" w:rsidRDefault="00203D54" w:rsidP="00EA7D50">
            <w:pPr>
              <w:spacing w:line="360" w:lineRule="auto"/>
              <w:rPr>
                <w:rFonts w:ascii="Calibri" w:hAnsi="Calibri" w:cs="Calibri"/>
              </w:rPr>
            </w:pPr>
            <w:r w:rsidRPr="00B465F0">
              <w:rPr>
                <w:rFonts w:ascii="Calibri" w:hAnsi="Calibri" w:cs="Calibri"/>
              </w:rPr>
              <w:t>Fabricarea altor produse ceramice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F3A84E"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C8C8091" w14:textId="77777777" w:rsidR="00203D54" w:rsidRPr="00B465F0" w:rsidRDefault="00203D54" w:rsidP="00EA7D50">
            <w:pPr>
              <w:spacing w:line="360" w:lineRule="auto"/>
              <w:rPr>
                <w:rFonts w:ascii="Calibri" w:hAnsi="Calibri" w:cs="Calibri"/>
              </w:rPr>
            </w:pPr>
          </w:p>
        </w:tc>
      </w:tr>
      <w:tr w:rsidR="00203D54" w:rsidRPr="00B465F0" w14:paraId="243F1AC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E0E56E6"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2351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7289EFA" w14:textId="77777777" w:rsidR="00203D54" w:rsidRPr="00B465F0" w:rsidRDefault="00203D54" w:rsidP="00EA7D50">
            <w:pPr>
              <w:spacing w:line="360" w:lineRule="auto"/>
              <w:rPr>
                <w:rFonts w:ascii="Calibri" w:hAnsi="Calibri" w:cs="Calibri"/>
              </w:rPr>
            </w:pPr>
            <w:r w:rsidRPr="00B465F0">
              <w:rPr>
                <w:rFonts w:ascii="Calibri" w:hAnsi="Calibri" w:cs="Calibri"/>
              </w:rPr>
              <w:t>Fabricarea cimentului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C67CC77"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51BBD6E" w14:textId="77777777" w:rsidR="00203D54" w:rsidRPr="00B465F0" w:rsidRDefault="00203D54" w:rsidP="00EA7D50">
            <w:pPr>
              <w:spacing w:line="360" w:lineRule="auto"/>
              <w:rPr>
                <w:rFonts w:ascii="Calibri" w:hAnsi="Calibri" w:cs="Calibri"/>
              </w:rPr>
            </w:pPr>
          </w:p>
        </w:tc>
      </w:tr>
      <w:tr w:rsidR="00203D54" w:rsidRPr="00B465F0" w14:paraId="6821E0E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3F1FFE8"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lastRenderedPageBreak/>
              <w:t>2352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5F33E0D" w14:textId="77777777" w:rsidR="00203D54" w:rsidRPr="00B465F0" w:rsidRDefault="00203D54" w:rsidP="00EA7D50">
            <w:pPr>
              <w:spacing w:line="360" w:lineRule="auto"/>
              <w:rPr>
                <w:rFonts w:ascii="Calibri" w:hAnsi="Calibri" w:cs="Calibri"/>
              </w:rPr>
            </w:pPr>
            <w:r w:rsidRPr="00B465F0">
              <w:rPr>
                <w:rFonts w:ascii="Calibri" w:hAnsi="Calibri" w:cs="Calibri"/>
              </w:rPr>
              <w:t>Fabricarea varului și ipsosului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FA0393D"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0C09BB3" w14:textId="77777777" w:rsidR="00203D54" w:rsidRPr="00B465F0" w:rsidRDefault="00203D54" w:rsidP="00EA7D50">
            <w:pPr>
              <w:spacing w:line="360" w:lineRule="auto"/>
              <w:rPr>
                <w:rFonts w:ascii="Calibri" w:hAnsi="Calibri" w:cs="Calibri"/>
              </w:rPr>
            </w:pPr>
          </w:p>
        </w:tc>
      </w:tr>
      <w:tr w:rsidR="00203D54" w:rsidRPr="00B465F0" w14:paraId="67257D1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6BD73E0"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2361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D134B8A" w14:textId="77777777" w:rsidR="00203D54" w:rsidRPr="00B465F0" w:rsidRDefault="00203D54" w:rsidP="00EA7D50">
            <w:pPr>
              <w:spacing w:line="360" w:lineRule="auto"/>
              <w:rPr>
                <w:rFonts w:ascii="Calibri" w:hAnsi="Calibri" w:cs="Calibri"/>
              </w:rPr>
            </w:pPr>
            <w:r w:rsidRPr="00B465F0">
              <w:rPr>
                <w:rFonts w:ascii="Calibri" w:hAnsi="Calibri" w:cs="Calibri"/>
              </w:rPr>
              <w:t>Fabricarea produselor din beton pentru construcții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45CE04"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8FD43F9" w14:textId="77777777" w:rsidR="00203D54" w:rsidRPr="00B465F0" w:rsidRDefault="00203D54" w:rsidP="00EA7D50">
            <w:pPr>
              <w:spacing w:line="360" w:lineRule="auto"/>
              <w:rPr>
                <w:rFonts w:ascii="Calibri" w:hAnsi="Calibri" w:cs="Calibri"/>
              </w:rPr>
            </w:pPr>
          </w:p>
        </w:tc>
      </w:tr>
      <w:tr w:rsidR="00203D54" w:rsidRPr="00B465F0" w14:paraId="3D51D59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43D1987"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2362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70903AB" w14:textId="77777777" w:rsidR="00203D54" w:rsidRPr="00B465F0" w:rsidRDefault="00203D54" w:rsidP="00EA7D50">
            <w:pPr>
              <w:spacing w:line="360" w:lineRule="auto"/>
              <w:rPr>
                <w:rFonts w:ascii="Calibri" w:hAnsi="Calibri" w:cs="Calibri"/>
              </w:rPr>
            </w:pPr>
            <w:r w:rsidRPr="00B465F0">
              <w:rPr>
                <w:rFonts w:ascii="Calibri" w:hAnsi="Calibri" w:cs="Calibri"/>
              </w:rPr>
              <w:t>Fabricarea produselor din ipsos pentru construcții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FDE96BC"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9495514" w14:textId="77777777" w:rsidR="00203D54" w:rsidRPr="00B465F0" w:rsidRDefault="00203D54" w:rsidP="00EA7D50">
            <w:pPr>
              <w:spacing w:line="360" w:lineRule="auto"/>
              <w:rPr>
                <w:rFonts w:ascii="Calibri" w:hAnsi="Calibri" w:cs="Calibri"/>
              </w:rPr>
            </w:pPr>
          </w:p>
        </w:tc>
      </w:tr>
      <w:tr w:rsidR="00203D54" w:rsidRPr="00B465F0" w14:paraId="4AA4FEA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77C6006"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2363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97C68F2" w14:textId="77777777" w:rsidR="00203D54" w:rsidRPr="00B465F0" w:rsidRDefault="00203D54" w:rsidP="00EA7D50">
            <w:pPr>
              <w:spacing w:line="360" w:lineRule="auto"/>
              <w:rPr>
                <w:rFonts w:ascii="Calibri" w:hAnsi="Calibri" w:cs="Calibri"/>
              </w:rPr>
            </w:pPr>
            <w:r w:rsidRPr="00B465F0">
              <w:rPr>
                <w:rFonts w:ascii="Calibri" w:hAnsi="Calibri" w:cs="Calibri"/>
              </w:rPr>
              <w:t>Fabricarea betonului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4D2F08B"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B62DC29" w14:textId="77777777" w:rsidR="00203D54" w:rsidRPr="00B465F0" w:rsidRDefault="00203D54" w:rsidP="00EA7D50">
            <w:pPr>
              <w:spacing w:line="360" w:lineRule="auto"/>
              <w:rPr>
                <w:rFonts w:ascii="Calibri" w:hAnsi="Calibri" w:cs="Calibri"/>
              </w:rPr>
            </w:pPr>
          </w:p>
        </w:tc>
      </w:tr>
      <w:tr w:rsidR="00203D54" w:rsidRPr="00B465F0" w14:paraId="1D15B18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CA9DA5"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2364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60E8D46" w14:textId="77777777" w:rsidR="00203D54" w:rsidRPr="00B465F0" w:rsidRDefault="00203D54" w:rsidP="00EA7D50">
            <w:pPr>
              <w:spacing w:line="360" w:lineRule="auto"/>
              <w:rPr>
                <w:rFonts w:ascii="Calibri" w:hAnsi="Calibri" w:cs="Calibri"/>
              </w:rPr>
            </w:pPr>
            <w:r w:rsidRPr="00B465F0">
              <w:rPr>
                <w:rFonts w:ascii="Calibri" w:hAnsi="Calibri" w:cs="Calibri"/>
              </w:rPr>
              <w:t>Fabricarea mortarului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74E7119"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755AE8A" w14:textId="77777777" w:rsidR="00203D54" w:rsidRPr="00B465F0" w:rsidRDefault="00203D54" w:rsidP="00EA7D50">
            <w:pPr>
              <w:spacing w:line="360" w:lineRule="auto"/>
              <w:rPr>
                <w:rFonts w:ascii="Calibri" w:hAnsi="Calibri" w:cs="Calibri"/>
              </w:rPr>
            </w:pPr>
          </w:p>
        </w:tc>
      </w:tr>
      <w:tr w:rsidR="00203D54" w:rsidRPr="00B465F0" w14:paraId="27EE4E0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448A098"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2365</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145E087" w14:textId="77777777" w:rsidR="00203D54" w:rsidRPr="00B465F0" w:rsidRDefault="00203D54" w:rsidP="00EA7D50">
            <w:pPr>
              <w:spacing w:line="360" w:lineRule="auto"/>
              <w:rPr>
                <w:rFonts w:ascii="Calibri" w:hAnsi="Calibri" w:cs="Calibri"/>
              </w:rPr>
            </w:pPr>
            <w:r w:rsidRPr="00B465F0">
              <w:rPr>
                <w:rFonts w:ascii="Calibri" w:hAnsi="Calibri" w:cs="Calibri"/>
              </w:rPr>
              <w:t>Fabricarea produselor din azbociment</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0C377CF"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5D7EEBA" w14:textId="77777777" w:rsidR="00203D54" w:rsidRPr="00B465F0" w:rsidRDefault="00203D54" w:rsidP="00EA7D50">
            <w:pPr>
              <w:spacing w:line="360" w:lineRule="auto"/>
              <w:rPr>
                <w:rFonts w:ascii="Calibri" w:hAnsi="Calibri" w:cs="Calibri"/>
              </w:rPr>
            </w:pPr>
          </w:p>
        </w:tc>
      </w:tr>
      <w:tr w:rsidR="00203D54" w:rsidRPr="00B465F0" w14:paraId="31D4FB4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355762"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2369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56644D0" w14:textId="77777777" w:rsidR="00203D54" w:rsidRPr="00B465F0" w:rsidRDefault="00203D54" w:rsidP="00EA7D50">
            <w:pPr>
              <w:spacing w:line="360" w:lineRule="auto"/>
              <w:rPr>
                <w:rFonts w:ascii="Calibri" w:hAnsi="Calibri" w:cs="Calibri"/>
              </w:rPr>
            </w:pPr>
            <w:r w:rsidRPr="00B465F0">
              <w:rPr>
                <w:rFonts w:ascii="Calibri" w:hAnsi="Calibri" w:cs="Calibri"/>
              </w:rPr>
              <w:t>Fabricarea altor articole din beton, ciment și ipsos</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F6A9CED"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813273D" w14:textId="77777777" w:rsidR="00203D54" w:rsidRPr="00B465F0" w:rsidRDefault="00203D54" w:rsidP="00EA7D50">
            <w:pPr>
              <w:spacing w:line="360" w:lineRule="auto"/>
              <w:rPr>
                <w:rFonts w:ascii="Calibri" w:hAnsi="Calibri" w:cs="Calibri"/>
              </w:rPr>
            </w:pPr>
          </w:p>
        </w:tc>
      </w:tr>
      <w:tr w:rsidR="00203D54" w:rsidRPr="00B465F0" w14:paraId="64237D1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2B9458F"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2370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8AE6C92" w14:textId="77777777" w:rsidR="00203D54" w:rsidRPr="00B465F0" w:rsidRDefault="00203D54" w:rsidP="00EA7D50">
            <w:pPr>
              <w:spacing w:line="360" w:lineRule="auto"/>
              <w:rPr>
                <w:rFonts w:ascii="Calibri" w:hAnsi="Calibri" w:cs="Calibri"/>
              </w:rPr>
            </w:pPr>
            <w:r w:rsidRPr="00B465F0">
              <w:rPr>
                <w:rFonts w:ascii="Calibri" w:hAnsi="Calibri" w:cs="Calibri"/>
              </w:rPr>
              <w:t>Tăierea, fasonarea și finisarea pietrei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687ECEA"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798989C" w14:textId="77777777" w:rsidR="00203D54" w:rsidRPr="00B465F0" w:rsidRDefault="00203D54" w:rsidP="00EA7D50">
            <w:pPr>
              <w:spacing w:line="360" w:lineRule="auto"/>
              <w:rPr>
                <w:rFonts w:ascii="Calibri" w:hAnsi="Calibri" w:cs="Calibri"/>
              </w:rPr>
            </w:pPr>
          </w:p>
        </w:tc>
      </w:tr>
      <w:tr w:rsidR="00203D54" w:rsidRPr="00B465F0" w14:paraId="12A2061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0822B07"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2391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B97F50" w14:textId="77777777" w:rsidR="00203D54" w:rsidRPr="00B465F0" w:rsidRDefault="00203D54" w:rsidP="00EA7D50">
            <w:pPr>
              <w:spacing w:line="360" w:lineRule="auto"/>
              <w:rPr>
                <w:rFonts w:ascii="Calibri" w:hAnsi="Calibri" w:cs="Calibri"/>
              </w:rPr>
            </w:pPr>
            <w:r w:rsidRPr="00B465F0">
              <w:rPr>
                <w:rFonts w:ascii="Calibri" w:hAnsi="Calibri" w:cs="Calibri"/>
              </w:rPr>
              <w:t>Fabricarea de produse abrazive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355FCBF"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4CE1FAD" w14:textId="77777777" w:rsidR="00203D54" w:rsidRPr="00B465F0" w:rsidRDefault="00203D54" w:rsidP="00EA7D50">
            <w:pPr>
              <w:spacing w:line="360" w:lineRule="auto"/>
              <w:rPr>
                <w:rFonts w:ascii="Calibri" w:hAnsi="Calibri" w:cs="Calibri"/>
              </w:rPr>
            </w:pPr>
          </w:p>
        </w:tc>
      </w:tr>
      <w:tr w:rsidR="00203D54" w:rsidRPr="00B465F0" w14:paraId="3D360B5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CD07CD1"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2399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5513D50" w14:textId="77777777" w:rsidR="00203D54" w:rsidRPr="00B465F0" w:rsidRDefault="00203D54" w:rsidP="00EA7D50">
            <w:pPr>
              <w:spacing w:line="360" w:lineRule="auto"/>
              <w:rPr>
                <w:rFonts w:ascii="Calibri" w:hAnsi="Calibri" w:cs="Calibri"/>
              </w:rPr>
            </w:pPr>
            <w:r w:rsidRPr="00B465F0">
              <w:rPr>
                <w:rFonts w:ascii="Calibri" w:hAnsi="Calibri" w:cs="Calibri"/>
              </w:rPr>
              <w:t>Fabricarea altor produse din minerale nemetalice,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A9E261"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85E858B" w14:textId="77777777" w:rsidR="00203D54" w:rsidRPr="00B465F0" w:rsidRDefault="00203D54" w:rsidP="00EA7D50">
            <w:pPr>
              <w:spacing w:line="360" w:lineRule="auto"/>
              <w:rPr>
                <w:rFonts w:ascii="Calibri" w:hAnsi="Calibri" w:cs="Calibri"/>
              </w:rPr>
            </w:pPr>
          </w:p>
        </w:tc>
      </w:tr>
      <w:tr w:rsidR="00203D54" w:rsidRPr="00B465F0" w14:paraId="523A50A7"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D5D4338"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2441</w:t>
            </w:r>
          </w:p>
        </w:tc>
        <w:tc>
          <w:tcPr>
            <w:tcW w:w="5220" w:type="dxa"/>
            <w:tcBorders>
              <w:top w:val="single" w:sz="6" w:space="0" w:color="333333"/>
              <w:left w:val="single" w:sz="6" w:space="0" w:color="333333"/>
              <w:bottom w:val="single" w:sz="6" w:space="0" w:color="333333"/>
              <w:right w:val="single" w:sz="6" w:space="0" w:color="333333"/>
            </w:tcBorders>
            <w:vAlign w:val="center"/>
          </w:tcPr>
          <w:p w14:paraId="5DE8B3E7" w14:textId="77777777" w:rsidR="00203D54" w:rsidRPr="00B465F0" w:rsidRDefault="00203D54" w:rsidP="00EA7D50">
            <w:pPr>
              <w:spacing w:line="360" w:lineRule="auto"/>
              <w:rPr>
                <w:rFonts w:ascii="Calibri" w:hAnsi="Calibri" w:cs="Calibri"/>
              </w:rPr>
            </w:pPr>
            <w:r w:rsidRPr="00B465F0">
              <w:rPr>
                <w:rFonts w:ascii="Calibri" w:hAnsi="Calibri" w:cs="Calibri"/>
              </w:rPr>
              <w:t>Producția metalelor prețioase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434A88B9"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D6BF8F3" w14:textId="77777777" w:rsidR="00203D54" w:rsidRPr="00B465F0" w:rsidRDefault="00203D54" w:rsidP="00EA7D50">
            <w:pPr>
              <w:spacing w:line="360" w:lineRule="auto"/>
              <w:rPr>
                <w:rFonts w:ascii="Calibri" w:hAnsi="Calibri" w:cs="Calibri"/>
              </w:rPr>
            </w:pPr>
          </w:p>
        </w:tc>
      </w:tr>
      <w:tr w:rsidR="00203D54" w:rsidRPr="00B465F0" w14:paraId="4E4F481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2234F05C"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2442</w:t>
            </w:r>
          </w:p>
        </w:tc>
        <w:tc>
          <w:tcPr>
            <w:tcW w:w="5220" w:type="dxa"/>
            <w:tcBorders>
              <w:top w:val="single" w:sz="6" w:space="0" w:color="333333"/>
              <w:left w:val="single" w:sz="6" w:space="0" w:color="333333"/>
              <w:bottom w:val="single" w:sz="6" w:space="0" w:color="333333"/>
              <w:right w:val="single" w:sz="6" w:space="0" w:color="333333"/>
            </w:tcBorders>
            <w:vAlign w:val="center"/>
          </w:tcPr>
          <w:p w14:paraId="63F5BD28" w14:textId="77777777" w:rsidR="00203D54" w:rsidRPr="00B465F0" w:rsidRDefault="00203D54" w:rsidP="00EA7D50">
            <w:pPr>
              <w:spacing w:line="360" w:lineRule="auto"/>
              <w:rPr>
                <w:rFonts w:ascii="Calibri" w:hAnsi="Calibri" w:cs="Calibri"/>
              </w:rPr>
            </w:pPr>
            <w:r w:rsidRPr="00B465F0">
              <w:rPr>
                <w:rFonts w:ascii="Calibri" w:hAnsi="Calibri" w:cs="Calibri"/>
              </w:rPr>
              <w:t>Metalurgia aluminiului</w:t>
            </w:r>
          </w:p>
        </w:tc>
        <w:tc>
          <w:tcPr>
            <w:tcW w:w="1350" w:type="dxa"/>
            <w:tcBorders>
              <w:top w:val="single" w:sz="6" w:space="0" w:color="333333"/>
              <w:left w:val="single" w:sz="6" w:space="0" w:color="333333"/>
              <w:bottom w:val="single" w:sz="6" w:space="0" w:color="333333"/>
              <w:right w:val="single" w:sz="6" w:space="0" w:color="333333"/>
            </w:tcBorders>
            <w:vAlign w:val="center"/>
          </w:tcPr>
          <w:p w14:paraId="65668929"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9A8DDBC" w14:textId="77777777" w:rsidR="00203D54" w:rsidRPr="00B465F0" w:rsidRDefault="00203D54" w:rsidP="00EA7D50">
            <w:pPr>
              <w:spacing w:line="360" w:lineRule="auto"/>
              <w:rPr>
                <w:rFonts w:ascii="Calibri" w:hAnsi="Calibri" w:cs="Calibri"/>
              </w:rPr>
            </w:pPr>
          </w:p>
        </w:tc>
      </w:tr>
      <w:tr w:rsidR="00203D54" w:rsidRPr="00B465F0" w14:paraId="32235B47"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28D8F8B"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2443</w:t>
            </w:r>
          </w:p>
        </w:tc>
        <w:tc>
          <w:tcPr>
            <w:tcW w:w="5220" w:type="dxa"/>
            <w:tcBorders>
              <w:top w:val="single" w:sz="6" w:space="0" w:color="333333"/>
              <w:left w:val="single" w:sz="6" w:space="0" w:color="333333"/>
              <w:bottom w:val="single" w:sz="6" w:space="0" w:color="333333"/>
              <w:right w:val="single" w:sz="6" w:space="0" w:color="333333"/>
            </w:tcBorders>
            <w:vAlign w:val="center"/>
          </w:tcPr>
          <w:p w14:paraId="1BC8A4A2" w14:textId="77777777" w:rsidR="00203D54" w:rsidRPr="00B465F0" w:rsidRDefault="00203D54" w:rsidP="00EA7D50">
            <w:pPr>
              <w:spacing w:line="360" w:lineRule="auto"/>
              <w:rPr>
                <w:rFonts w:ascii="Calibri" w:hAnsi="Calibri" w:cs="Calibri"/>
              </w:rPr>
            </w:pPr>
            <w:r w:rsidRPr="00B465F0">
              <w:rPr>
                <w:rFonts w:ascii="Calibri" w:hAnsi="Calibri" w:cs="Calibri"/>
              </w:rPr>
              <w:t>Producția plumbului, zincului și cositorului</w:t>
            </w:r>
          </w:p>
        </w:tc>
        <w:tc>
          <w:tcPr>
            <w:tcW w:w="1350" w:type="dxa"/>
            <w:tcBorders>
              <w:top w:val="single" w:sz="6" w:space="0" w:color="333333"/>
              <w:left w:val="single" w:sz="6" w:space="0" w:color="333333"/>
              <w:bottom w:val="single" w:sz="6" w:space="0" w:color="333333"/>
              <w:right w:val="single" w:sz="6" w:space="0" w:color="333333"/>
            </w:tcBorders>
            <w:vAlign w:val="center"/>
          </w:tcPr>
          <w:p w14:paraId="7B60AC38"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6BBEA96" w14:textId="77777777" w:rsidR="00203D54" w:rsidRPr="00B465F0" w:rsidRDefault="00203D54" w:rsidP="00EA7D50">
            <w:pPr>
              <w:spacing w:line="360" w:lineRule="auto"/>
              <w:rPr>
                <w:rFonts w:ascii="Calibri" w:hAnsi="Calibri" w:cs="Calibri"/>
              </w:rPr>
            </w:pPr>
          </w:p>
        </w:tc>
      </w:tr>
      <w:tr w:rsidR="00203D54" w:rsidRPr="00B465F0" w14:paraId="289C8D8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1718405"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2444</w:t>
            </w:r>
          </w:p>
        </w:tc>
        <w:tc>
          <w:tcPr>
            <w:tcW w:w="5220" w:type="dxa"/>
            <w:tcBorders>
              <w:top w:val="single" w:sz="6" w:space="0" w:color="333333"/>
              <w:left w:val="single" w:sz="6" w:space="0" w:color="333333"/>
              <w:bottom w:val="single" w:sz="6" w:space="0" w:color="333333"/>
              <w:right w:val="single" w:sz="6" w:space="0" w:color="333333"/>
            </w:tcBorders>
            <w:vAlign w:val="center"/>
          </w:tcPr>
          <w:p w14:paraId="4AE26365" w14:textId="77777777" w:rsidR="00203D54" w:rsidRPr="00B465F0" w:rsidRDefault="00203D54" w:rsidP="00EA7D50">
            <w:pPr>
              <w:spacing w:line="360" w:lineRule="auto"/>
              <w:rPr>
                <w:rFonts w:ascii="Calibri" w:hAnsi="Calibri" w:cs="Calibri"/>
              </w:rPr>
            </w:pPr>
            <w:r w:rsidRPr="00B465F0">
              <w:rPr>
                <w:rFonts w:ascii="Calibri" w:hAnsi="Calibri" w:cs="Calibri"/>
              </w:rPr>
              <w:t>Metalurgia cuprului</w:t>
            </w:r>
          </w:p>
        </w:tc>
        <w:tc>
          <w:tcPr>
            <w:tcW w:w="1350" w:type="dxa"/>
            <w:tcBorders>
              <w:top w:val="single" w:sz="6" w:space="0" w:color="333333"/>
              <w:left w:val="single" w:sz="6" w:space="0" w:color="333333"/>
              <w:bottom w:val="single" w:sz="6" w:space="0" w:color="333333"/>
              <w:right w:val="single" w:sz="6" w:space="0" w:color="333333"/>
            </w:tcBorders>
            <w:vAlign w:val="center"/>
          </w:tcPr>
          <w:p w14:paraId="6A0C00A4"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9818372" w14:textId="77777777" w:rsidR="00203D54" w:rsidRPr="00B465F0" w:rsidRDefault="00203D54" w:rsidP="00EA7D50">
            <w:pPr>
              <w:spacing w:line="360" w:lineRule="auto"/>
              <w:rPr>
                <w:rFonts w:ascii="Calibri" w:hAnsi="Calibri" w:cs="Calibri"/>
              </w:rPr>
            </w:pPr>
          </w:p>
        </w:tc>
      </w:tr>
      <w:tr w:rsidR="00203D54" w:rsidRPr="00B465F0" w14:paraId="18C962F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8EE10BE"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2445</w:t>
            </w:r>
          </w:p>
        </w:tc>
        <w:tc>
          <w:tcPr>
            <w:tcW w:w="5220" w:type="dxa"/>
            <w:tcBorders>
              <w:top w:val="single" w:sz="6" w:space="0" w:color="333333"/>
              <w:left w:val="single" w:sz="6" w:space="0" w:color="333333"/>
              <w:bottom w:val="single" w:sz="6" w:space="0" w:color="333333"/>
              <w:right w:val="single" w:sz="6" w:space="0" w:color="333333"/>
            </w:tcBorders>
            <w:vAlign w:val="center"/>
          </w:tcPr>
          <w:p w14:paraId="0005124F" w14:textId="77777777" w:rsidR="00203D54" w:rsidRPr="00B465F0" w:rsidRDefault="00203D54" w:rsidP="00EA7D50">
            <w:pPr>
              <w:spacing w:line="360" w:lineRule="auto"/>
              <w:rPr>
                <w:rFonts w:ascii="Calibri" w:hAnsi="Calibri" w:cs="Calibri"/>
              </w:rPr>
            </w:pPr>
            <w:r w:rsidRPr="00B465F0">
              <w:rPr>
                <w:rFonts w:ascii="Calibri" w:hAnsi="Calibri" w:cs="Calibri"/>
              </w:rPr>
              <w:t>Producția altor metale neferoase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5D9C0689"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5B3AB8F" w14:textId="77777777" w:rsidR="00203D54" w:rsidRPr="00B465F0" w:rsidRDefault="00203D54" w:rsidP="00EA7D50">
            <w:pPr>
              <w:spacing w:line="360" w:lineRule="auto"/>
              <w:rPr>
                <w:rFonts w:ascii="Calibri" w:hAnsi="Calibri" w:cs="Calibri"/>
              </w:rPr>
            </w:pPr>
          </w:p>
        </w:tc>
      </w:tr>
      <w:tr w:rsidR="00203D54" w:rsidRPr="00B465F0" w14:paraId="73F25DE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0E68BA8"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2453</w:t>
            </w:r>
          </w:p>
        </w:tc>
        <w:tc>
          <w:tcPr>
            <w:tcW w:w="5220" w:type="dxa"/>
            <w:tcBorders>
              <w:top w:val="single" w:sz="6" w:space="0" w:color="333333"/>
              <w:left w:val="single" w:sz="6" w:space="0" w:color="333333"/>
              <w:bottom w:val="single" w:sz="6" w:space="0" w:color="333333"/>
              <w:right w:val="single" w:sz="6" w:space="0" w:color="333333"/>
            </w:tcBorders>
            <w:vAlign w:val="center"/>
          </w:tcPr>
          <w:p w14:paraId="27884B0E" w14:textId="77777777" w:rsidR="00203D54" w:rsidRPr="00B465F0" w:rsidRDefault="00203D54" w:rsidP="00EA7D50">
            <w:pPr>
              <w:spacing w:line="360" w:lineRule="auto"/>
              <w:rPr>
                <w:rFonts w:ascii="Calibri" w:hAnsi="Calibri" w:cs="Calibri"/>
              </w:rPr>
            </w:pPr>
            <w:r w:rsidRPr="00B465F0">
              <w:rPr>
                <w:rFonts w:ascii="Calibri" w:hAnsi="Calibri" w:cs="Calibri"/>
              </w:rPr>
              <w:t>Turnarea metalelor neferoase ușoare</w:t>
            </w:r>
          </w:p>
        </w:tc>
        <w:tc>
          <w:tcPr>
            <w:tcW w:w="1350" w:type="dxa"/>
            <w:tcBorders>
              <w:top w:val="single" w:sz="6" w:space="0" w:color="333333"/>
              <w:left w:val="single" w:sz="6" w:space="0" w:color="333333"/>
              <w:bottom w:val="single" w:sz="6" w:space="0" w:color="333333"/>
              <w:right w:val="single" w:sz="6" w:space="0" w:color="333333"/>
            </w:tcBorders>
            <w:vAlign w:val="center"/>
          </w:tcPr>
          <w:p w14:paraId="32B41335"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51A34B" w14:textId="77777777" w:rsidR="00203D54" w:rsidRPr="00B465F0" w:rsidRDefault="00203D54" w:rsidP="00EA7D50">
            <w:pPr>
              <w:spacing w:line="360" w:lineRule="auto"/>
              <w:rPr>
                <w:rFonts w:ascii="Calibri" w:hAnsi="Calibri" w:cs="Calibri"/>
              </w:rPr>
            </w:pPr>
          </w:p>
        </w:tc>
      </w:tr>
      <w:tr w:rsidR="00203D54" w:rsidRPr="00B465F0" w14:paraId="22C719D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340A685A"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2454</w:t>
            </w:r>
          </w:p>
        </w:tc>
        <w:tc>
          <w:tcPr>
            <w:tcW w:w="5220" w:type="dxa"/>
            <w:tcBorders>
              <w:top w:val="single" w:sz="6" w:space="0" w:color="333333"/>
              <w:left w:val="single" w:sz="6" w:space="0" w:color="333333"/>
              <w:bottom w:val="single" w:sz="6" w:space="0" w:color="333333"/>
              <w:right w:val="single" w:sz="6" w:space="0" w:color="333333"/>
            </w:tcBorders>
            <w:vAlign w:val="center"/>
          </w:tcPr>
          <w:p w14:paraId="0E5205F6" w14:textId="77777777" w:rsidR="00203D54" w:rsidRPr="00B465F0" w:rsidRDefault="00203D54" w:rsidP="00EA7D50">
            <w:pPr>
              <w:spacing w:line="360" w:lineRule="auto"/>
              <w:rPr>
                <w:rFonts w:ascii="Calibri" w:hAnsi="Calibri" w:cs="Calibri"/>
              </w:rPr>
            </w:pPr>
            <w:r w:rsidRPr="00B465F0">
              <w:rPr>
                <w:rFonts w:ascii="Calibri" w:hAnsi="Calibri" w:cs="Calibri"/>
              </w:rPr>
              <w:t>Turnarea altor metale neferoase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7BBB69DB"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FD8FF4D" w14:textId="77777777" w:rsidR="00203D54" w:rsidRPr="00B465F0" w:rsidRDefault="00203D54" w:rsidP="00EA7D50">
            <w:pPr>
              <w:spacing w:line="360" w:lineRule="auto"/>
              <w:rPr>
                <w:rFonts w:ascii="Calibri" w:hAnsi="Calibri" w:cs="Calibri"/>
              </w:rPr>
            </w:pPr>
          </w:p>
        </w:tc>
      </w:tr>
      <w:tr w:rsidR="00203D54" w:rsidRPr="00B465F0" w14:paraId="7F7465C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B374A63"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2511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32D866B" w14:textId="77777777" w:rsidR="00203D54" w:rsidRPr="00B465F0" w:rsidRDefault="00203D54" w:rsidP="00EA7D50">
            <w:pPr>
              <w:spacing w:line="360" w:lineRule="auto"/>
              <w:rPr>
                <w:rFonts w:ascii="Calibri" w:hAnsi="Calibri" w:cs="Calibri"/>
              </w:rPr>
            </w:pPr>
            <w:r w:rsidRPr="00B465F0">
              <w:rPr>
                <w:rFonts w:ascii="Calibri" w:hAnsi="Calibri" w:cs="Calibri"/>
              </w:rPr>
              <w:t>Fabricarea de construcții metalice și părți componente ale structurilor metalice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48A712B"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E243E3C" w14:textId="77777777" w:rsidR="00203D54" w:rsidRPr="00B465F0" w:rsidRDefault="00203D54" w:rsidP="00EA7D50">
            <w:pPr>
              <w:spacing w:line="360" w:lineRule="auto"/>
              <w:rPr>
                <w:rFonts w:ascii="Calibri" w:hAnsi="Calibri" w:cs="Calibri"/>
              </w:rPr>
            </w:pPr>
          </w:p>
        </w:tc>
      </w:tr>
      <w:tr w:rsidR="00203D54" w:rsidRPr="00B465F0" w14:paraId="2F7B25F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F7259CB"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2512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0EB7F03" w14:textId="77777777" w:rsidR="00203D54" w:rsidRPr="00B465F0" w:rsidRDefault="00203D54" w:rsidP="00EA7D50">
            <w:pPr>
              <w:spacing w:line="360" w:lineRule="auto"/>
              <w:rPr>
                <w:rFonts w:ascii="Calibri" w:hAnsi="Calibri" w:cs="Calibri"/>
              </w:rPr>
            </w:pPr>
            <w:r w:rsidRPr="00B465F0">
              <w:rPr>
                <w:rFonts w:ascii="Calibri" w:hAnsi="Calibri" w:cs="Calibri"/>
              </w:rPr>
              <w:t>Fabricarea de uși și ferestre din metal</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5746DC1"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EA372E3" w14:textId="77777777" w:rsidR="00203D54" w:rsidRPr="00B465F0" w:rsidRDefault="00203D54" w:rsidP="00EA7D50">
            <w:pPr>
              <w:spacing w:line="360" w:lineRule="auto"/>
              <w:rPr>
                <w:rFonts w:ascii="Calibri" w:hAnsi="Calibri" w:cs="Calibri"/>
              </w:rPr>
            </w:pPr>
          </w:p>
        </w:tc>
      </w:tr>
      <w:tr w:rsidR="00203D54" w:rsidRPr="00B465F0" w14:paraId="47A77A2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26D253E"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2521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03A7631" w14:textId="77777777" w:rsidR="00203D54" w:rsidRPr="00B465F0" w:rsidRDefault="00203D54" w:rsidP="00EA7D50">
            <w:pPr>
              <w:spacing w:line="360" w:lineRule="auto"/>
              <w:rPr>
                <w:rFonts w:ascii="Calibri" w:hAnsi="Calibri" w:cs="Calibri"/>
              </w:rPr>
            </w:pPr>
            <w:r w:rsidRPr="00B465F0">
              <w:rPr>
                <w:rFonts w:ascii="Calibri" w:hAnsi="Calibri" w:cs="Calibri"/>
              </w:rPr>
              <w:t>Producția de radiatoare și cazane pentru încălzire centrală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DD51841"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3106961" w14:textId="77777777" w:rsidR="00203D54" w:rsidRPr="00B465F0" w:rsidRDefault="00203D54" w:rsidP="00EA7D50">
            <w:pPr>
              <w:spacing w:line="360" w:lineRule="auto"/>
              <w:rPr>
                <w:rFonts w:ascii="Calibri" w:hAnsi="Calibri" w:cs="Calibri"/>
              </w:rPr>
            </w:pPr>
          </w:p>
        </w:tc>
      </w:tr>
      <w:tr w:rsidR="00203D54" w:rsidRPr="00B465F0" w14:paraId="20F56CD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F0590FD"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2529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39838EB" w14:textId="77777777" w:rsidR="00203D54" w:rsidRPr="00B465F0" w:rsidRDefault="00203D54" w:rsidP="00EA7D50">
            <w:pPr>
              <w:spacing w:line="360" w:lineRule="auto"/>
              <w:rPr>
                <w:rFonts w:ascii="Calibri" w:hAnsi="Calibri" w:cs="Calibri"/>
              </w:rPr>
            </w:pPr>
            <w:r w:rsidRPr="00B465F0">
              <w:rPr>
                <w:rFonts w:ascii="Calibri" w:hAnsi="Calibri" w:cs="Calibri"/>
              </w:rPr>
              <w:t>Producția de rezervoare, cisterne și containere metalice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1CC3E5A"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380D844" w14:textId="77777777" w:rsidR="00203D54" w:rsidRPr="00B465F0" w:rsidRDefault="00203D54" w:rsidP="00EA7D50">
            <w:pPr>
              <w:spacing w:line="360" w:lineRule="auto"/>
              <w:rPr>
                <w:rFonts w:ascii="Calibri" w:hAnsi="Calibri" w:cs="Calibri"/>
              </w:rPr>
            </w:pPr>
          </w:p>
        </w:tc>
      </w:tr>
      <w:tr w:rsidR="00203D54" w:rsidRPr="00B465F0" w14:paraId="3198911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25C45AD"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2530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8E9B6B8" w14:textId="77777777" w:rsidR="00203D54" w:rsidRPr="00B465F0" w:rsidRDefault="00203D54" w:rsidP="00EA7D50">
            <w:pPr>
              <w:spacing w:line="360" w:lineRule="auto"/>
              <w:rPr>
                <w:rFonts w:ascii="Calibri" w:hAnsi="Calibri" w:cs="Calibri"/>
              </w:rPr>
            </w:pPr>
            <w:r w:rsidRPr="00B465F0">
              <w:rPr>
                <w:rFonts w:ascii="Calibri" w:hAnsi="Calibri" w:cs="Calibri"/>
              </w:rPr>
              <w:t>Producția generatoarelor de aburi (cu excepția cazanelor pentru încălzire centrală)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9138584"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CF5ED2C" w14:textId="77777777" w:rsidR="00203D54" w:rsidRPr="00B465F0" w:rsidRDefault="00203D54" w:rsidP="00EA7D50">
            <w:pPr>
              <w:spacing w:line="360" w:lineRule="auto"/>
              <w:rPr>
                <w:rFonts w:ascii="Calibri" w:hAnsi="Calibri" w:cs="Calibri"/>
              </w:rPr>
            </w:pPr>
          </w:p>
        </w:tc>
      </w:tr>
      <w:tr w:rsidR="00203D54" w:rsidRPr="00B465F0" w14:paraId="042039D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5040789"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2550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6A1F23A" w14:textId="77777777" w:rsidR="00203D54" w:rsidRPr="00B465F0" w:rsidRDefault="00203D54" w:rsidP="00EA7D50">
            <w:pPr>
              <w:spacing w:line="360" w:lineRule="auto"/>
              <w:rPr>
                <w:rFonts w:ascii="Calibri" w:hAnsi="Calibri" w:cs="Calibri"/>
              </w:rPr>
            </w:pPr>
            <w:r w:rsidRPr="00B465F0">
              <w:rPr>
                <w:rFonts w:ascii="Calibri" w:hAnsi="Calibri" w:cs="Calibri"/>
              </w:rPr>
              <w:t>Fabricarea produselor metalice obținute prin deformare plastică; metalurgia pulberilor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DD684A5"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AB8529" w14:textId="77777777" w:rsidR="00203D54" w:rsidRPr="00B465F0" w:rsidRDefault="00203D54" w:rsidP="00EA7D50">
            <w:pPr>
              <w:spacing w:line="360" w:lineRule="auto"/>
              <w:rPr>
                <w:rFonts w:ascii="Calibri" w:hAnsi="Calibri" w:cs="Calibri"/>
              </w:rPr>
            </w:pPr>
          </w:p>
        </w:tc>
      </w:tr>
      <w:tr w:rsidR="00203D54" w:rsidRPr="00B465F0" w14:paraId="42F7857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35856BB"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2561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F042B69" w14:textId="77777777" w:rsidR="00203D54" w:rsidRPr="00B465F0" w:rsidRDefault="00203D54" w:rsidP="00EA7D50">
            <w:pPr>
              <w:spacing w:line="360" w:lineRule="auto"/>
              <w:rPr>
                <w:rFonts w:ascii="Calibri" w:hAnsi="Calibri" w:cs="Calibri"/>
              </w:rPr>
            </w:pPr>
            <w:r w:rsidRPr="00B465F0">
              <w:rPr>
                <w:rFonts w:ascii="Calibri" w:hAnsi="Calibri" w:cs="Calibri"/>
              </w:rPr>
              <w:t>Tratarea și acoperirea metalelor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E022F10"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4D4636F" w14:textId="77777777" w:rsidR="00203D54" w:rsidRPr="00B465F0" w:rsidRDefault="00203D54" w:rsidP="00EA7D50">
            <w:pPr>
              <w:spacing w:line="360" w:lineRule="auto"/>
              <w:rPr>
                <w:rFonts w:ascii="Calibri" w:hAnsi="Calibri" w:cs="Calibri"/>
              </w:rPr>
            </w:pPr>
          </w:p>
        </w:tc>
      </w:tr>
      <w:tr w:rsidR="00203D54" w:rsidRPr="00B465F0" w14:paraId="0708302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CC74460"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lastRenderedPageBreak/>
              <w:t>2562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396E82B" w14:textId="77777777" w:rsidR="00203D54" w:rsidRPr="00B465F0" w:rsidRDefault="00203D54" w:rsidP="00EA7D50">
            <w:pPr>
              <w:spacing w:line="360" w:lineRule="auto"/>
              <w:rPr>
                <w:rFonts w:ascii="Calibri" w:hAnsi="Calibri" w:cs="Calibri"/>
              </w:rPr>
            </w:pPr>
            <w:r w:rsidRPr="00B465F0">
              <w:rPr>
                <w:rFonts w:ascii="Calibri" w:hAnsi="Calibri" w:cs="Calibri"/>
              </w:rPr>
              <w:t>Operațiuni de mecanică generală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F55BCE4"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73C8006" w14:textId="77777777" w:rsidR="00203D54" w:rsidRPr="00B465F0" w:rsidRDefault="00203D54" w:rsidP="00EA7D50">
            <w:pPr>
              <w:spacing w:line="360" w:lineRule="auto"/>
              <w:rPr>
                <w:rFonts w:ascii="Calibri" w:hAnsi="Calibri" w:cs="Calibri"/>
              </w:rPr>
            </w:pPr>
          </w:p>
        </w:tc>
      </w:tr>
      <w:tr w:rsidR="00203D54" w:rsidRPr="00B465F0" w14:paraId="42B97D7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02B6CE7"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2571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FDD0FA" w14:textId="77777777" w:rsidR="00203D54" w:rsidRPr="00B465F0" w:rsidRDefault="00203D54" w:rsidP="00EA7D50">
            <w:pPr>
              <w:spacing w:line="360" w:lineRule="auto"/>
              <w:rPr>
                <w:rFonts w:ascii="Calibri" w:hAnsi="Calibri" w:cs="Calibri"/>
              </w:rPr>
            </w:pPr>
            <w:r w:rsidRPr="00B465F0">
              <w:rPr>
                <w:rFonts w:ascii="Calibri" w:hAnsi="Calibri" w:cs="Calibri"/>
              </w:rPr>
              <w:t>Fabricarea produselor de tăiat</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046F8B6"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DC03B8E" w14:textId="77777777" w:rsidR="00203D54" w:rsidRPr="00B465F0" w:rsidRDefault="00203D54" w:rsidP="00EA7D50">
            <w:pPr>
              <w:spacing w:line="360" w:lineRule="auto"/>
              <w:rPr>
                <w:rFonts w:ascii="Calibri" w:hAnsi="Calibri" w:cs="Calibri"/>
              </w:rPr>
            </w:pPr>
          </w:p>
        </w:tc>
      </w:tr>
      <w:tr w:rsidR="00203D54" w:rsidRPr="00B465F0" w14:paraId="333C969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10F37FD"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2572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FE3C51F" w14:textId="77777777" w:rsidR="00203D54" w:rsidRPr="00B465F0" w:rsidRDefault="00203D54" w:rsidP="00EA7D50">
            <w:pPr>
              <w:spacing w:line="360" w:lineRule="auto"/>
              <w:rPr>
                <w:rFonts w:ascii="Calibri" w:hAnsi="Calibri" w:cs="Calibri"/>
              </w:rPr>
            </w:pPr>
            <w:r w:rsidRPr="00B465F0">
              <w:rPr>
                <w:rFonts w:ascii="Calibri" w:hAnsi="Calibri" w:cs="Calibri"/>
              </w:rPr>
              <w:t>Fabricarea articolelor de feronerie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00DF26F"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21A3A55" w14:textId="77777777" w:rsidR="00203D54" w:rsidRPr="00B465F0" w:rsidRDefault="00203D54" w:rsidP="00EA7D50">
            <w:pPr>
              <w:spacing w:line="360" w:lineRule="auto"/>
              <w:rPr>
                <w:rFonts w:ascii="Calibri" w:hAnsi="Calibri" w:cs="Calibri"/>
              </w:rPr>
            </w:pPr>
          </w:p>
        </w:tc>
      </w:tr>
      <w:tr w:rsidR="00203D54" w:rsidRPr="00B465F0" w14:paraId="03292527"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69D973"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2573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5C7EC45" w14:textId="77777777" w:rsidR="00203D54" w:rsidRPr="00B465F0" w:rsidRDefault="00203D54" w:rsidP="00EA7D50">
            <w:pPr>
              <w:spacing w:line="360" w:lineRule="auto"/>
              <w:rPr>
                <w:rFonts w:ascii="Calibri" w:hAnsi="Calibri" w:cs="Calibri"/>
              </w:rPr>
            </w:pPr>
            <w:r w:rsidRPr="00B465F0">
              <w:rPr>
                <w:rFonts w:ascii="Calibri" w:hAnsi="Calibri" w:cs="Calibri"/>
              </w:rPr>
              <w:t>Fabricarea uneltelor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1BFBE3A"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3F18286" w14:textId="77777777" w:rsidR="00203D54" w:rsidRPr="00B465F0" w:rsidRDefault="00203D54" w:rsidP="00EA7D50">
            <w:pPr>
              <w:spacing w:line="360" w:lineRule="auto"/>
              <w:rPr>
                <w:rFonts w:ascii="Calibri" w:hAnsi="Calibri" w:cs="Calibri"/>
              </w:rPr>
            </w:pPr>
          </w:p>
        </w:tc>
      </w:tr>
      <w:tr w:rsidR="00203D54" w:rsidRPr="00B465F0" w14:paraId="58155DC7"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82EDCE"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2591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5E9F139" w14:textId="77777777" w:rsidR="00203D54" w:rsidRPr="00B465F0" w:rsidRDefault="00203D54" w:rsidP="00EA7D50">
            <w:pPr>
              <w:spacing w:line="360" w:lineRule="auto"/>
              <w:rPr>
                <w:rFonts w:ascii="Calibri" w:hAnsi="Calibri" w:cs="Calibri"/>
              </w:rPr>
            </w:pPr>
            <w:r w:rsidRPr="00B465F0">
              <w:rPr>
                <w:rFonts w:ascii="Calibri" w:hAnsi="Calibri" w:cs="Calibri"/>
              </w:rPr>
              <w:t>Fabricarea de recipienți, containere și alte produse similare din oțel</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AD7EC14"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8882F8" w14:textId="77777777" w:rsidR="00203D54" w:rsidRPr="00B465F0" w:rsidRDefault="00203D54" w:rsidP="00EA7D50">
            <w:pPr>
              <w:spacing w:line="360" w:lineRule="auto"/>
              <w:rPr>
                <w:rFonts w:ascii="Calibri" w:hAnsi="Calibri" w:cs="Calibri"/>
              </w:rPr>
            </w:pPr>
          </w:p>
        </w:tc>
      </w:tr>
      <w:tr w:rsidR="00203D54" w:rsidRPr="00B465F0" w14:paraId="7BB8E28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6BB7488"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2592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0726C0F" w14:textId="77777777" w:rsidR="00203D54" w:rsidRPr="00B465F0" w:rsidRDefault="00203D54" w:rsidP="00EA7D50">
            <w:pPr>
              <w:spacing w:line="360" w:lineRule="auto"/>
              <w:rPr>
                <w:rFonts w:ascii="Calibri" w:hAnsi="Calibri" w:cs="Calibri"/>
              </w:rPr>
            </w:pPr>
            <w:r w:rsidRPr="00B465F0">
              <w:rPr>
                <w:rFonts w:ascii="Calibri" w:hAnsi="Calibri" w:cs="Calibri"/>
              </w:rPr>
              <w:t>Fabricarea ambalajelor ușoare din metal</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0A84F71"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3FC93A5" w14:textId="77777777" w:rsidR="00203D54" w:rsidRPr="00B465F0" w:rsidRDefault="00203D54" w:rsidP="00EA7D50">
            <w:pPr>
              <w:spacing w:line="360" w:lineRule="auto"/>
              <w:rPr>
                <w:rFonts w:ascii="Calibri" w:hAnsi="Calibri" w:cs="Calibri"/>
              </w:rPr>
            </w:pPr>
          </w:p>
        </w:tc>
      </w:tr>
      <w:tr w:rsidR="00203D54" w:rsidRPr="00B465F0" w14:paraId="4F2C3CA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ED6463A"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2593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D51177A" w14:textId="77777777" w:rsidR="00203D54" w:rsidRPr="00B465F0" w:rsidRDefault="00203D54" w:rsidP="00EA7D50">
            <w:pPr>
              <w:spacing w:line="360" w:lineRule="auto"/>
              <w:rPr>
                <w:rFonts w:ascii="Calibri" w:hAnsi="Calibri" w:cs="Calibri"/>
              </w:rPr>
            </w:pPr>
            <w:r w:rsidRPr="00B465F0">
              <w:rPr>
                <w:rFonts w:ascii="Calibri" w:hAnsi="Calibri" w:cs="Calibri"/>
              </w:rPr>
              <w:t>Fabricarea articolelor din fire metalice; fabricarea de lanțuri și arcuri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AFE9FA1"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53EA428" w14:textId="77777777" w:rsidR="00203D54" w:rsidRPr="00B465F0" w:rsidRDefault="00203D54" w:rsidP="00EA7D50">
            <w:pPr>
              <w:spacing w:line="360" w:lineRule="auto"/>
              <w:rPr>
                <w:rFonts w:ascii="Calibri" w:hAnsi="Calibri" w:cs="Calibri"/>
              </w:rPr>
            </w:pPr>
          </w:p>
        </w:tc>
      </w:tr>
      <w:tr w:rsidR="00203D54" w:rsidRPr="00B465F0" w14:paraId="6A2F918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F1F3C90"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2594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C634A1D" w14:textId="77777777" w:rsidR="00203D54" w:rsidRPr="00B465F0" w:rsidRDefault="00203D54" w:rsidP="00EA7D50">
            <w:pPr>
              <w:spacing w:line="360" w:lineRule="auto"/>
              <w:rPr>
                <w:rFonts w:ascii="Calibri" w:hAnsi="Calibri" w:cs="Calibri"/>
              </w:rPr>
            </w:pPr>
            <w:r w:rsidRPr="00B465F0">
              <w:rPr>
                <w:rFonts w:ascii="Calibri" w:hAnsi="Calibri" w:cs="Calibri"/>
              </w:rPr>
              <w:t>Fabricarea de șuruburi, buloane și alte articole filetate; fabricarea de nituri și șaibe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81F004C"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5B1B35" w14:textId="77777777" w:rsidR="00203D54" w:rsidRPr="00B465F0" w:rsidRDefault="00203D54" w:rsidP="00EA7D50">
            <w:pPr>
              <w:spacing w:line="360" w:lineRule="auto"/>
              <w:rPr>
                <w:rFonts w:ascii="Calibri" w:hAnsi="Calibri" w:cs="Calibri"/>
              </w:rPr>
            </w:pPr>
          </w:p>
        </w:tc>
      </w:tr>
      <w:tr w:rsidR="00203D54" w:rsidRPr="00B465F0" w14:paraId="375D71E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DEFAB22"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2599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E851A2F" w14:textId="77777777" w:rsidR="00203D54" w:rsidRPr="00B465F0" w:rsidRDefault="00203D54" w:rsidP="00EA7D50">
            <w:pPr>
              <w:spacing w:line="360" w:lineRule="auto"/>
              <w:rPr>
                <w:rFonts w:ascii="Calibri" w:hAnsi="Calibri" w:cs="Calibri"/>
              </w:rPr>
            </w:pPr>
            <w:r w:rsidRPr="00B465F0">
              <w:rPr>
                <w:rFonts w:ascii="Calibri" w:hAnsi="Calibri" w:cs="Calibri"/>
              </w:rPr>
              <w:t>Fabricarea altor articole din metal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34A46F4"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390DC3B" w14:textId="77777777" w:rsidR="00203D54" w:rsidRPr="00B465F0" w:rsidRDefault="00203D54" w:rsidP="00EA7D50">
            <w:pPr>
              <w:spacing w:line="360" w:lineRule="auto"/>
              <w:rPr>
                <w:rFonts w:ascii="Calibri" w:hAnsi="Calibri" w:cs="Calibri"/>
              </w:rPr>
            </w:pPr>
          </w:p>
        </w:tc>
      </w:tr>
      <w:tr w:rsidR="00203D54" w:rsidRPr="00B465F0" w14:paraId="4AD0A3F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6E702FC"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2611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76A3824" w14:textId="77777777" w:rsidR="00203D54" w:rsidRPr="00B465F0" w:rsidRDefault="00203D54" w:rsidP="00EA7D50">
            <w:pPr>
              <w:spacing w:line="360" w:lineRule="auto"/>
              <w:rPr>
                <w:rFonts w:ascii="Calibri" w:hAnsi="Calibri" w:cs="Calibri"/>
              </w:rPr>
            </w:pPr>
            <w:r w:rsidRPr="00B465F0">
              <w:rPr>
                <w:rFonts w:ascii="Calibri" w:hAnsi="Calibri" w:cs="Calibri"/>
              </w:rPr>
              <w:t>Fabricarea subansamblurilor electronice (module)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0F89892"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01C432"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26E0A77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2FB61D"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2612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E6A5FE2" w14:textId="77777777" w:rsidR="00203D54" w:rsidRPr="00B465F0" w:rsidRDefault="00203D54" w:rsidP="00EA7D50">
            <w:pPr>
              <w:spacing w:line="360" w:lineRule="auto"/>
              <w:rPr>
                <w:rFonts w:ascii="Calibri" w:hAnsi="Calibri" w:cs="Calibri"/>
              </w:rPr>
            </w:pPr>
            <w:r w:rsidRPr="00B465F0">
              <w:rPr>
                <w:rFonts w:ascii="Calibri" w:hAnsi="Calibri" w:cs="Calibri"/>
              </w:rPr>
              <w:t>Fabricarea altor componente electronice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1ED49C7"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734279D"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4DD6F85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384B288"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2620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4C1D762" w14:textId="77777777" w:rsidR="00203D54" w:rsidRPr="00B465F0" w:rsidRDefault="00203D54" w:rsidP="00EA7D50">
            <w:pPr>
              <w:spacing w:line="360" w:lineRule="auto"/>
              <w:rPr>
                <w:rFonts w:ascii="Calibri" w:hAnsi="Calibri" w:cs="Calibri"/>
              </w:rPr>
            </w:pPr>
            <w:r w:rsidRPr="00B465F0">
              <w:rPr>
                <w:rFonts w:ascii="Calibri" w:hAnsi="Calibri" w:cs="Calibri"/>
              </w:rPr>
              <w:t>Fabricarea calculatoarelor și a echipamentelor periferice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B70AB7B"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C6F8891"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1E2E087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B012CDE"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2630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7231AA4" w14:textId="77777777" w:rsidR="00203D54" w:rsidRPr="00B465F0" w:rsidRDefault="00203D54" w:rsidP="00EA7D50">
            <w:pPr>
              <w:spacing w:line="360" w:lineRule="auto"/>
              <w:rPr>
                <w:rFonts w:ascii="Calibri" w:hAnsi="Calibri" w:cs="Calibri"/>
              </w:rPr>
            </w:pPr>
            <w:r w:rsidRPr="00B465F0">
              <w:rPr>
                <w:rFonts w:ascii="Calibri" w:hAnsi="Calibri" w:cs="Calibri"/>
              </w:rPr>
              <w:t>Fabricarea echipamentelor de comunicații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C1BED2"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BC275CC"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1FE85F6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706E8A2"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2640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F178C49" w14:textId="77777777" w:rsidR="00203D54" w:rsidRPr="00B465F0" w:rsidRDefault="00203D54" w:rsidP="00EA7D50">
            <w:pPr>
              <w:spacing w:line="360" w:lineRule="auto"/>
              <w:rPr>
                <w:rFonts w:ascii="Calibri" w:hAnsi="Calibri" w:cs="Calibri"/>
              </w:rPr>
            </w:pPr>
            <w:r w:rsidRPr="00B465F0">
              <w:rPr>
                <w:rFonts w:ascii="Calibri" w:hAnsi="Calibri" w:cs="Calibri"/>
              </w:rPr>
              <w:t>Fabricarea produselor electronice de larg consum</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56D828C"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535E6EA"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350055C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09F9A7A"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2651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5F6016D" w14:textId="77777777" w:rsidR="00203D54" w:rsidRPr="00B465F0" w:rsidRDefault="00203D54" w:rsidP="00EA7D50">
            <w:pPr>
              <w:spacing w:line="360" w:lineRule="auto"/>
              <w:rPr>
                <w:rFonts w:ascii="Calibri" w:hAnsi="Calibri" w:cs="Calibri"/>
              </w:rPr>
            </w:pPr>
            <w:r w:rsidRPr="00B465F0">
              <w:rPr>
                <w:rFonts w:ascii="Calibri" w:hAnsi="Calibri" w:cs="Calibri"/>
              </w:rPr>
              <w:t>Fabricarea de instrumente și dispozitive pentru măsură, verificare, control, navigație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A19AE5"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7C03D66"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35BEE3A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E7D0CA"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2652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041CE3F" w14:textId="77777777" w:rsidR="00203D54" w:rsidRPr="00B465F0" w:rsidRDefault="00203D54" w:rsidP="00EA7D50">
            <w:pPr>
              <w:spacing w:line="360" w:lineRule="auto"/>
              <w:rPr>
                <w:rFonts w:ascii="Calibri" w:hAnsi="Calibri" w:cs="Calibri"/>
              </w:rPr>
            </w:pPr>
            <w:r w:rsidRPr="00B465F0">
              <w:rPr>
                <w:rFonts w:ascii="Calibri" w:hAnsi="Calibri" w:cs="Calibri"/>
              </w:rPr>
              <w:t>Producția de ceasuri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791F9D7"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62A745C"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5B3EAF9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73095FE"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2660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DF73C0B" w14:textId="77777777" w:rsidR="00203D54" w:rsidRPr="00B465F0" w:rsidRDefault="00203D54" w:rsidP="00EA7D50">
            <w:pPr>
              <w:spacing w:line="360" w:lineRule="auto"/>
              <w:rPr>
                <w:rFonts w:ascii="Calibri" w:hAnsi="Calibri" w:cs="Calibri"/>
              </w:rPr>
            </w:pPr>
            <w:r w:rsidRPr="00B465F0">
              <w:rPr>
                <w:rFonts w:ascii="Calibri" w:hAnsi="Calibri" w:cs="Calibri"/>
              </w:rPr>
              <w:t>Fabricarea de echipamente pentru radiologie, electrodiagnostic și electroterapie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0C734C2"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53FCA3F"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3CD463A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EE26855"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2670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EC934C3" w14:textId="77777777" w:rsidR="00203D54" w:rsidRPr="00B465F0" w:rsidRDefault="00203D54" w:rsidP="00EA7D50">
            <w:pPr>
              <w:spacing w:line="360" w:lineRule="auto"/>
              <w:rPr>
                <w:rFonts w:ascii="Calibri" w:hAnsi="Calibri" w:cs="Calibri"/>
              </w:rPr>
            </w:pPr>
            <w:r w:rsidRPr="00B465F0">
              <w:rPr>
                <w:rFonts w:ascii="Calibri" w:hAnsi="Calibri" w:cs="Calibri"/>
              </w:rPr>
              <w:t>Fabricarea de instrumente optice și echipamente fotografice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7F9D2F1"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1E2092"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1D5EC73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AFF8C48"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2680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8B569BD" w14:textId="77777777" w:rsidR="00203D54" w:rsidRPr="00B465F0" w:rsidRDefault="00203D54" w:rsidP="00EA7D50">
            <w:pPr>
              <w:spacing w:line="360" w:lineRule="auto"/>
              <w:rPr>
                <w:rFonts w:ascii="Calibri" w:hAnsi="Calibri" w:cs="Calibri"/>
              </w:rPr>
            </w:pPr>
            <w:r w:rsidRPr="00B465F0">
              <w:rPr>
                <w:rFonts w:ascii="Calibri" w:hAnsi="Calibri" w:cs="Calibri"/>
              </w:rPr>
              <w:t>Fabricarea suporturilor magnetice și optice destinate înregistrărilor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2A671B7"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66575A3"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142491F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80DF42E"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2711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A5D6912" w14:textId="77777777" w:rsidR="00203D54" w:rsidRPr="00B465F0" w:rsidRDefault="00203D54" w:rsidP="00EA7D50">
            <w:pPr>
              <w:spacing w:line="360" w:lineRule="auto"/>
              <w:rPr>
                <w:rFonts w:ascii="Calibri" w:hAnsi="Calibri" w:cs="Calibri"/>
              </w:rPr>
            </w:pPr>
            <w:r w:rsidRPr="00B465F0">
              <w:rPr>
                <w:rFonts w:ascii="Calibri" w:hAnsi="Calibri" w:cs="Calibri"/>
              </w:rPr>
              <w:t>Fabricarea motoarelor, generatoarelor și transformatoarelor electrice și a aparatelor de distribuție și control a electricității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94A1A4"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D0A0311"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7B83CF8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A01AFEA"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lastRenderedPageBreak/>
              <w:t>2712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C67A67" w14:textId="77777777" w:rsidR="00203D54" w:rsidRPr="00B465F0" w:rsidRDefault="00203D54" w:rsidP="00EA7D50">
            <w:pPr>
              <w:spacing w:line="360" w:lineRule="auto"/>
              <w:rPr>
                <w:rFonts w:ascii="Calibri" w:hAnsi="Calibri" w:cs="Calibri"/>
              </w:rPr>
            </w:pPr>
            <w:r w:rsidRPr="00B465F0">
              <w:rPr>
                <w:rFonts w:ascii="Calibri" w:hAnsi="Calibri" w:cs="Calibri"/>
              </w:rPr>
              <w:t>Fabricarea aparatelor de control și distribuție a electricității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2528575"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2D68A49"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2D52FC7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ABCA8E4"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2720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2A7E436" w14:textId="77777777" w:rsidR="00203D54" w:rsidRPr="00B465F0" w:rsidRDefault="00203D54" w:rsidP="00EA7D50">
            <w:pPr>
              <w:spacing w:line="360" w:lineRule="auto"/>
              <w:rPr>
                <w:rFonts w:ascii="Calibri" w:hAnsi="Calibri" w:cs="Calibri"/>
              </w:rPr>
            </w:pPr>
            <w:r w:rsidRPr="00B465F0">
              <w:rPr>
                <w:rFonts w:ascii="Calibri" w:hAnsi="Calibri" w:cs="Calibri"/>
              </w:rPr>
              <w:t>Fabricarea de acumulatori și baterii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DEA93A0"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B2E612E"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6F8B856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3ABA057"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2731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A331E45" w14:textId="77777777" w:rsidR="00203D54" w:rsidRPr="00B465F0" w:rsidRDefault="00203D54" w:rsidP="00EA7D50">
            <w:pPr>
              <w:spacing w:line="360" w:lineRule="auto"/>
              <w:rPr>
                <w:rFonts w:ascii="Calibri" w:hAnsi="Calibri" w:cs="Calibri"/>
              </w:rPr>
            </w:pPr>
            <w:r w:rsidRPr="00B465F0">
              <w:rPr>
                <w:rFonts w:ascii="Calibri" w:hAnsi="Calibri" w:cs="Calibri"/>
              </w:rPr>
              <w:t>Fabricarea de cabluri cu fibră optică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61D0FCA"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3F3803D"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38DFCAF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68A2ADE"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2732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9B6E21" w14:textId="77777777" w:rsidR="00203D54" w:rsidRPr="00B465F0" w:rsidRDefault="00203D54" w:rsidP="00EA7D50">
            <w:pPr>
              <w:spacing w:line="360" w:lineRule="auto"/>
              <w:rPr>
                <w:rFonts w:ascii="Calibri" w:hAnsi="Calibri" w:cs="Calibri"/>
              </w:rPr>
            </w:pPr>
            <w:r w:rsidRPr="00B465F0">
              <w:rPr>
                <w:rFonts w:ascii="Calibri" w:hAnsi="Calibri" w:cs="Calibri"/>
              </w:rPr>
              <w:t>Fabricarea altor fire și cabluri electrice și electrocasnice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EDC958C"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F61E01F"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16AC4A6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797CE7"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2733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BB9A5B3" w14:textId="77777777" w:rsidR="00203D54" w:rsidRPr="00B465F0" w:rsidRDefault="00203D54" w:rsidP="00EA7D50">
            <w:pPr>
              <w:spacing w:line="360" w:lineRule="auto"/>
              <w:rPr>
                <w:rFonts w:ascii="Calibri" w:hAnsi="Calibri" w:cs="Calibri"/>
              </w:rPr>
            </w:pPr>
            <w:r w:rsidRPr="00B465F0">
              <w:rPr>
                <w:rFonts w:ascii="Calibri" w:hAnsi="Calibri" w:cs="Calibri"/>
              </w:rPr>
              <w:t>Fabricarea dispozitivelor de conexiune pentru fire și cabluri electrice și electronice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16A08F"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B1A9AAB"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1E8379A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AAEC7FA"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2740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E3AA001" w14:textId="77777777" w:rsidR="00203D54" w:rsidRPr="00B465F0" w:rsidRDefault="00203D54" w:rsidP="00EA7D50">
            <w:pPr>
              <w:spacing w:line="360" w:lineRule="auto"/>
              <w:rPr>
                <w:rFonts w:ascii="Calibri" w:hAnsi="Calibri" w:cs="Calibri"/>
              </w:rPr>
            </w:pPr>
            <w:r w:rsidRPr="00B465F0">
              <w:rPr>
                <w:rFonts w:ascii="Calibri" w:hAnsi="Calibri" w:cs="Calibri"/>
              </w:rPr>
              <w:t>Fabricarea de echipamente electrice de iluminat</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A192C91"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2CF8739"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3B4EE09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4DF2E39"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2751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0FD14C6" w14:textId="77777777" w:rsidR="00203D54" w:rsidRPr="00B465F0" w:rsidRDefault="00203D54" w:rsidP="00EA7D50">
            <w:pPr>
              <w:spacing w:line="360" w:lineRule="auto"/>
              <w:rPr>
                <w:rFonts w:ascii="Calibri" w:hAnsi="Calibri" w:cs="Calibri"/>
              </w:rPr>
            </w:pPr>
            <w:r w:rsidRPr="00B465F0">
              <w:rPr>
                <w:rFonts w:ascii="Calibri" w:hAnsi="Calibri" w:cs="Calibri"/>
              </w:rPr>
              <w:t>Fabricarea de aparate electrocasnice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812E87D"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6DE74A"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616E383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0AF179"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2752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ADE8906" w14:textId="77777777" w:rsidR="00203D54" w:rsidRPr="00B465F0" w:rsidRDefault="00203D54" w:rsidP="00EA7D50">
            <w:pPr>
              <w:spacing w:line="360" w:lineRule="auto"/>
              <w:rPr>
                <w:rFonts w:ascii="Calibri" w:hAnsi="Calibri" w:cs="Calibri"/>
              </w:rPr>
            </w:pPr>
            <w:r w:rsidRPr="00B465F0">
              <w:rPr>
                <w:rFonts w:ascii="Calibri" w:hAnsi="Calibri" w:cs="Calibri"/>
              </w:rPr>
              <w:t>Fabricarea de echipamente casnice neelectrice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3B6B65"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093CEB8"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336D9E1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6E975A"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2790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9B13296" w14:textId="77777777" w:rsidR="00203D54" w:rsidRPr="00B465F0" w:rsidRDefault="00203D54" w:rsidP="00EA7D50">
            <w:pPr>
              <w:spacing w:line="360" w:lineRule="auto"/>
              <w:rPr>
                <w:rFonts w:ascii="Calibri" w:hAnsi="Calibri" w:cs="Calibri"/>
              </w:rPr>
            </w:pPr>
            <w:r w:rsidRPr="00B465F0">
              <w:rPr>
                <w:rFonts w:ascii="Calibri" w:hAnsi="Calibri" w:cs="Calibri"/>
              </w:rPr>
              <w:t>Fabricarea altor echipamente electrice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DEE64A2"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D9760E8"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4A3DC37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F57A5DD"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2811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082D545" w14:textId="77777777" w:rsidR="00203D54" w:rsidRPr="00B465F0" w:rsidRDefault="00203D54" w:rsidP="00EA7D50">
            <w:pPr>
              <w:spacing w:line="360" w:lineRule="auto"/>
              <w:rPr>
                <w:rFonts w:ascii="Calibri" w:hAnsi="Calibri" w:cs="Calibri"/>
              </w:rPr>
            </w:pPr>
            <w:r w:rsidRPr="00B465F0">
              <w:rPr>
                <w:rFonts w:ascii="Calibri" w:hAnsi="Calibri" w:cs="Calibri"/>
              </w:rPr>
              <w:t>Fabricarea de motoare și turbine (cu excepția celor pentru avioane, autovehicule și motociclete)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63C8492"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AB699F8"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1FA9587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E81911D"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2812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BA8E54C" w14:textId="77777777" w:rsidR="00203D54" w:rsidRPr="00B465F0" w:rsidRDefault="00203D54" w:rsidP="00EA7D50">
            <w:pPr>
              <w:spacing w:line="360" w:lineRule="auto"/>
              <w:rPr>
                <w:rFonts w:ascii="Calibri" w:hAnsi="Calibri" w:cs="Calibri"/>
              </w:rPr>
            </w:pPr>
            <w:r w:rsidRPr="00B465F0">
              <w:rPr>
                <w:rFonts w:ascii="Calibri" w:hAnsi="Calibri" w:cs="Calibri"/>
              </w:rPr>
              <w:t>Fabricarea de motoare hidraulice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9714D54"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AB07C9D"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0CC329D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EB4C239"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2813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78BE67D" w14:textId="77777777" w:rsidR="00203D54" w:rsidRPr="00B465F0" w:rsidRDefault="00203D54" w:rsidP="00EA7D50">
            <w:pPr>
              <w:spacing w:line="360" w:lineRule="auto"/>
              <w:rPr>
                <w:rFonts w:ascii="Calibri" w:hAnsi="Calibri" w:cs="Calibri"/>
              </w:rPr>
            </w:pPr>
            <w:r w:rsidRPr="00B465F0">
              <w:rPr>
                <w:rFonts w:ascii="Calibri" w:hAnsi="Calibri" w:cs="Calibri"/>
              </w:rPr>
              <w:t>Fabricarea de pompe și compresoare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1624D3"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58F7D35"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49EB010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28801C"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2814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AC780B2" w14:textId="77777777" w:rsidR="00203D54" w:rsidRPr="00B465F0" w:rsidRDefault="00203D54" w:rsidP="00EA7D50">
            <w:pPr>
              <w:spacing w:line="360" w:lineRule="auto"/>
              <w:rPr>
                <w:rFonts w:ascii="Calibri" w:hAnsi="Calibri" w:cs="Calibri"/>
              </w:rPr>
            </w:pPr>
            <w:r w:rsidRPr="00B465F0">
              <w:rPr>
                <w:rFonts w:ascii="Calibri" w:hAnsi="Calibri" w:cs="Calibri"/>
              </w:rPr>
              <w:t>Fabricarea de articole de robinetărie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2A1144A"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8943CBD"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7EEBCED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793C96D"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2815</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BA350E8" w14:textId="77777777" w:rsidR="00203D54" w:rsidRPr="00B465F0" w:rsidRDefault="00203D54" w:rsidP="00EA7D50">
            <w:pPr>
              <w:spacing w:line="360" w:lineRule="auto"/>
              <w:rPr>
                <w:rFonts w:ascii="Calibri" w:hAnsi="Calibri" w:cs="Calibri"/>
              </w:rPr>
            </w:pPr>
            <w:r w:rsidRPr="00B465F0">
              <w:rPr>
                <w:rFonts w:ascii="Calibri" w:hAnsi="Calibri" w:cs="Calibri"/>
              </w:rPr>
              <w:t>Fabricarea lagărelor, angrenajelor, cutiilor de viteză și a elementelor mecanice de transmisie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363CD38"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6C49743"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3C0EAA3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76ADE5B"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2821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9E11138" w14:textId="77777777" w:rsidR="00203D54" w:rsidRPr="00B465F0" w:rsidRDefault="00203D54" w:rsidP="00EA7D50">
            <w:pPr>
              <w:spacing w:line="360" w:lineRule="auto"/>
              <w:rPr>
                <w:rFonts w:ascii="Calibri" w:hAnsi="Calibri" w:cs="Calibri"/>
              </w:rPr>
            </w:pPr>
            <w:r w:rsidRPr="00B465F0">
              <w:rPr>
                <w:rFonts w:ascii="Calibri" w:hAnsi="Calibri" w:cs="Calibri"/>
              </w:rPr>
              <w:t>Fabricarea cuptoarelor, furnalelor și arzătoarelor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A5E41BF"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D0D2344"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3065EEC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9A5CB64"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2822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8787E05" w14:textId="77777777" w:rsidR="00203D54" w:rsidRPr="00B465F0" w:rsidRDefault="00203D54" w:rsidP="00EA7D50">
            <w:pPr>
              <w:spacing w:line="360" w:lineRule="auto"/>
              <w:rPr>
                <w:rFonts w:ascii="Calibri" w:hAnsi="Calibri" w:cs="Calibri"/>
              </w:rPr>
            </w:pPr>
            <w:r w:rsidRPr="00B465F0">
              <w:rPr>
                <w:rFonts w:ascii="Calibri" w:hAnsi="Calibri" w:cs="Calibri"/>
              </w:rPr>
              <w:t>Fabricarea echipamentelor de ridicat și manipulat</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1872C42"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9B99A6D"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288E7CF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1866EC8"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2823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D54DFB9" w14:textId="77777777" w:rsidR="00203D54" w:rsidRPr="00B465F0" w:rsidRDefault="00203D54" w:rsidP="00EA7D50">
            <w:pPr>
              <w:spacing w:line="360" w:lineRule="auto"/>
              <w:rPr>
                <w:rFonts w:ascii="Calibri" w:hAnsi="Calibri" w:cs="Calibri"/>
              </w:rPr>
            </w:pPr>
            <w:r w:rsidRPr="00B465F0">
              <w:rPr>
                <w:rFonts w:ascii="Calibri" w:hAnsi="Calibri" w:cs="Calibri"/>
              </w:rPr>
              <w:t>Fabricarea mașinilor și echipamentelor de birou (exclusiv fabricarea calculatoarelor și a echipamentelor periferice)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C1799B8"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070F5B2"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0F2D49A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D5BE3C4"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2824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93DDB93" w14:textId="77777777" w:rsidR="00203D54" w:rsidRPr="00B465F0" w:rsidRDefault="00203D54" w:rsidP="00EA7D50">
            <w:pPr>
              <w:spacing w:line="360" w:lineRule="auto"/>
              <w:rPr>
                <w:rFonts w:ascii="Calibri" w:hAnsi="Calibri" w:cs="Calibri"/>
              </w:rPr>
            </w:pPr>
            <w:r w:rsidRPr="00B465F0">
              <w:rPr>
                <w:rFonts w:ascii="Calibri" w:hAnsi="Calibri" w:cs="Calibri"/>
              </w:rPr>
              <w:t>Fabricarea mașinilor-unelte portabile acționate electric</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51D7C87"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73F36FD"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5E084BE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76E3E10"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2825</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B4FDBD5" w14:textId="77777777" w:rsidR="00203D54" w:rsidRPr="00B465F0" w:rsidRDefault="00203D54" w:rsidP="00EA7D50">
            <w:pPr>
              <w:spacing w:line="360" w:lineRule="auto"/>
              <w:rPr>
                <w:rFonts w:ascii="Calibri" w:hAnsi="Calibri" w:cs="Calibri"/>
              </w:rPr>
            </w:pPr>
            <w:r w:rsidRPr="00B465F0">
              <w:rPr>
                <w:rFonts w:ascii="Calibri" w:hAnsi="Calibri" w:cs="Calibri"/>
              </w:rPr>
              <w:t>Fabricarea echipamentelor de ventilație și frigorifice, exclusiv a echipamentelor de uz casnic</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1B14310"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86677A3"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348BA5C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F53F940"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2829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38E0D33" w14:textId="77777777" w:rsidR="00203D54" w:rsidRPr="00B465F0" w:rsidRDefault="00203D54" w:rsidP="00EA7D50">
            <w:pPr>
              <w:spacing w:line="360" w:lineRule="auto"/>
              <w:rPr>
                <w:rFonts w:ascii="Calibri" w:hAnsi="Calibri" w:cs="Calibri"/>
              </w:rPr>
            </w:pPr>
            <w:r w:rsidRPr="00B465F0">
              <w:rPr>
                <w:rFonts w:ascii="Calibri" w:hAnsi="Calibri" w:cs="Calibri"/>
              </w:rPr>
              <w:t>Fabricarea altor mașini și utilaje de utilizare generală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B9D4E99"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CDCFABB"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622D8A2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C63DF4B"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lastRenderedPageBreak/>
              <w:t>2830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E7A20D4" w14:textId="77777777" w:rsidR="00203D54" w:rsidRPr="00B465F0" w:rsidRDefault="00203D54" w:rsidP="00EA7D50">
            <w:pPr>
              <w:spacing w:line="360" w:lineRule="auto"/>
              <w:rPr>
                <w:rFonts w:ascii="Calibri" w:hAnsi="Calibri" w:cs="Calibri"/>
              </w:rPr>
            </w:pPr>
            <w:r w:rsidRPr="00B465F0">
              <w:rPr>
                <w:rFonts w:ascii="Calibri" w:hAnsi="Calibri" w:cs="Calibri"/>
              </w:rPr>
              <w:t>Fabricarea mașinilor și utilajelor pentru agricultură și exploatări forestiere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E4A441A"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223602E"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663632F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81A7C13"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2841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B16A051" w14:textId="77777777" w:rsidR="00203D54" w:rsidRPr="00B465F0" w:rsidRDefault="00203D54" w:rsidP="00EA7D50">
            <w:pPr>
              <w:spacing w:line="360" w:lineRule="auto"/>
              <w:rPr>
                <w:rFonts w:ascii="Calibri" w:hAnsi="Calibri" w:cs="Calibri"/>
              </w:rPr>
            </w:pPr>
            <w:r w:rsidRPr="00B465F0">
              <w:rPr>
                <w:rFonts w:ascii="Calibri" w:hAnsi="Calibri" w:cs="Calibri"/>
              </w:rPr>
              <w:t>Fabricarea utilajelor și a mașinilor-unelte pentru prelucrarea metalului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E114534"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798A671"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3702982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4EEA01"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2849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673F6E4" w14:textId="77777777" w:rsidR="00203D54" w:rsidRPr="00B465F0" w:rsidRDefault="00203D54" w:rsidP="00EA7D50">
            <w:pPr>
              <w:spacing w:line="360" w:lineRule="auto"/>
              <w:rPr>
                <w:rFonts w:ascii="Calibri" w:hAnsi="Calibri" w:cs="Calibri"/>
              </w:rPr>
            </w:pPr>
            <w:r w:rsidRPr="00B465F0">
              <w:rPr>
                <w:rFonts w:ascii="Calibri" w:hAnsi="Calibri" w:cs="Calibri"/>
              </w:rPr>
              <w:t>Fabricarea altor mașini-unelte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D34A16"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CE3636"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1F376B5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93BE2C"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2891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3F38C0E" w14:textId="77777777" w:rsidR="00203D54" w:rsidRPr="00B465F0" w:rsidRDefault="00203D54" w:rsidP="00EA7D50">
            <w:pPr>
              <w:spacing w:line="360" w:lineRule="auto"/>
              <w:rPr>
                <w:rFonts w:ascii="Calibri" w:hAnsi="Calibri" w:cs="Calibri"/>
              </w:rPr>
            </w:pPr>
            <w:r w:rsidRPr="00B465F0">
              <w:rPr>
                <w:rFonts w:ascii="Calibri" w:hAnsi="Calibri" w:cs="Calibri"/>
              </w:rPr>
              <w:t>Fabricarea utilajelor pentru metalurgie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150C87C"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327F6E5"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39A8327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C1E7CCB"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2892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8A63F74" w14:textId="77777777" w:rsidR="00203D54" w:rsidRPr="00B465F0" w:rsidRDefault="00203D54" w:rsidP="00EA7D50">
            <w:pPr>
              <w:spacing w:line="360" w:lineRule="auto"/>
              <w:rPr>
                <w:rFonts w:ascii="Calibri" w:hAnsi="Calibri" w:cs="Calibri"/>
              </w:rPr>
            </w:pPr>
            <w:r w:rsidRPr="00B465F0">
              <w:rPr>
                <w:rFonts w:ascii="Calibri" w:hAnsi="Calibri" w:cs="Calibri"/>
              </w:rPr>
              <w:t>Fabricarea utilajelor pentru extracție și construcții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CDD1877"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900401C"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52CF68A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4A4ACDE"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2893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C886584" w14:textId="77777777" w:rsidR="00203D54" w:rsidRPr="00B465F0" w:rsidRDefault="00203D54" w:rsidP="00EA7D50">
            <w:pPr>
              <w:spacing w:line="360" w:lineRule="auto"/>
              <w:rPr>
                <w:rFonts w:ascii="Calibri" w:hAnsi="Calibri" w:cs="Calibri"/>
              </w:rPr>
            </w:pPr>
            <w:r w:rsidRPr="00B465F0">
              <w:rPr>
                <w:rFonts w:ascii="Calibri" w:hAnsi="Calibri" w:cs="Calibri"/>
              </w:rPr>
              <w:t>Fabricarea utilajelor pentru prelucrarea produselor alimentare, băuturilor și tutunului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7AB3A84"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EF0B151"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407A2BD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EFEFDE"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2894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4D1FFE1" w14:textId="77777777" w:rsidR="00203D54" w:rsidRPr="00B465F0" w:rsidRDefault="00203D54" w:rsidP="00EA7D50">
            <w:pPr>
              <w:spacing w:line="360" w:lineRule="auto"/>
              <w:rPr>
                <w:rFonts w:ascii="Calibri" w:hAnsi="Calibri" w:cs="Calibri"/>
              </w:rPr>
            </w:pPr>
            <w:r w:rsidRPr="00B465F0">
              <w:rPr>
                <w:rFonts w:ascii="Calibri" w:hAnsi="Calibri" w:cs="Calibri"/>
              </w:rPr>
              <w:t>Fabricarea utilajelor pentru industria textilă, a îmbrăcămintei și a pielăriei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7520155"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009BBE5"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48A6F98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9F197E0"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2895</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45C3701" w14:textId="77777777" w:rsidR="00203D54" w:rsidRPr="00B465F0" w:rsidRDefault="00203D54" w:rsidP="00EA7D50">
            <w:pPr>
              <w:spacing w:line="360" w:lineRule="auto"/>
              <w:rPr>
                <w:rFonts w:ascii="Calibri" w:hAnsi="Calibri" w:cs="Calibri"/>
              </w:rPr>
            </w:pPr>
            <w:r w:rsidRPr="00B465F0">
              <w:rPr>
                <w:rFonts w:ascii="Calibri" w:hAnsi="Calibri" w:cs="Calibri"/>
              </w:rPr>
              <w:t>Fabricarea utilajelor pentru industria hârtiei și cartonului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0B6F7E8"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6515141"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77C61C2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BEFAB2"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2896</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1A44BEA" w14:textId="77777777" w:rsidR="00203D54" w:rsidRPr="00B465F0" w:rsidRDefault="00203D54" w:rsidP="00EA7D50">
            <w:pPr>
              <w:spacing w:line="360" w:lineRule="auto"/>
              <w:rPr>
                <w:rFonts w:ascii="Calibri" w:hAnsi="Calibri" w:cs="Calibri"/>
              </w:rPr>
            </w:pPr>
            <w:r w:rsidRPr="00B465F0">
              <w:rPr>
                <w:rFonts w:ascii="Calibri" w:hAnsi="Calibri" w:cs="Calibri"/>
              </w:rPr>
              <w:t>Fabricarea utilajelor pentru prelucrarea maselor plastice și a cauciucului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7013442"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43EC988"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305BBA6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63200E6"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2899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759220A" w14:textId="77777777" w:rsidR="00203D54" w:rsidRPr="00B465F0" w:rsidRDefault="00203D54" w:rsidP="00EA7D50">
            <w:pPr>
              <w:spacing w:line="360" w:lineRule="auto"/>
              <w:rPr>
                <w:rFonts w:ascii="Calibri" w:hAnsi="Calibri" w:cs="Calibri"/>
              </w:rPr>
            </w:pPr>
            <w:r w:rsidRPr="00B465F0">
              <w:rPr>
                <w:rFonts w:ascii="Calibri" w:hAnsi="Calibri" w:cs="Calibri"/>
              </w:rPr>
              <w:t>Fabricarea altor mașini și utilaje specifice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7BB319"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929B47"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0BA9DCB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A0BB3F3"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2910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E034EA3" w14:textId="77777777" w:rsidR="00203D54" w:rsidRPr="00B465F0" w:rsidRDefault="00203D54" w:rsidP="00EA7D50">
            <w:pPr>
              <w:spacing w:line="360" w:lineRule="auto"/>
              <w:rPr>
                <w:rFonts w:ascii="Calibri" w:hAnsi="Calibri" w:cs="Calibri"/>
              </w:rPr>
            </w:pPr>
            <w:r w:rsidRPr="00B465F0">
              <w:rPr>
                <w:rFonts w:ascii="Calibri" w:hAnsi="Calibri" w:cs="Calibri"/>
              </w:rPr>
              <w:t>Fabricarea autovehiculelor de transport rutier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FECA97F"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52F1E4A"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6DFA82D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E853E89"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2920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8BCD062" w14:textId="77777777" w:rsidR="00203D54" w:rsidRPr="00B465F0" w:rsidRDefault="00203D54" w:rsidP="00EA7D50">
            <w:pPr>
              <w:spacing w:line="360" w:lineRule="auto"/>
              <w:rPr>
                <w:rFonts w:ascii="Calibri" w:hAnsi="Calibri" w:cs="Calibri"/>
              </w:rPr>
            </w:pPr>
            <w:r w:rsidRPr="00B465F0">
              <w:rPr>
                <w:rFonts w:ascii="Calibri" w:hAnsi="Calibri" w:cs="Calibri"/>
              </w:rPr>
              <w:t>Producția de caroserii pentru autovehicule; fabricarea de remorci și semiremorci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E93056F"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9445841"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2800AB8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E7B3C8A"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2931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8CE5579" w14:textId="77777777" w:rsidR="00203D54" w:rsidRPr="00B465F0" w:rsidRDefault="00203D54" w:rsidP="00EA7D50">
            <w:pPr>
              <w:spacing w:line="360" w:lineRule="auto"/>
              <w:rPr>
                <w:rFonts w:ascii="Calibri" w:hAnsi="Calibri" w:cs="Calibri"/>
              </w:rPr>
            </w:pPr>
            <w:r w:rsidRPr="00B465F0">
              <w:rPr>
                <w:rFonts w:ascii="Calibri" w:hAnsi="Calibri" w:cs="Calibri"/>
              </w:rPr>
              <w:t>Fabricarea de echipamente electrice și electronice pentru autovehicule și pentru motoare de autovehicule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EB1C68B"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51A9631"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5E7A9FF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CC0DF5D"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2932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E45C8A7" w14:textId="77777777" w:rsidR="00203D54" w:rsidRPr="00B465F0" w:rsidRDefault="00203D54" w:rsidP="00EA7D50">
            <w:pPr>
              <w:spacing w:line="360" w:lineRule="auto"/>
              <w:rPr>
                <w:rFonts w:ascii="Calibri" w:hAnsi="Calibri" w:cs="Calibri"/>
              </w:rPr>
            </w:pPr>
            <w:r w:rsidRPr="00B465F0">
              <w:rPr>
                <w:rFonts w:ascii="Calibri" w:hAnsi="Calibri" w:cs="Calibri"/>
              </w:rPr>
              <w:t>Fabricarea altor piese și accesorii pentru autovehicule și pentru motoare de autovehicule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62F8EA6"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9806A4B"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04FBE1C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15826C5"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3020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DD40B16" w14:textId="77777777" w:rsidR="00203D54" w:rsidRPr="00B465F0" w:rsidRDefault="00203D54" w:rsidP="00EA7D50">
            <w:pPr>
              <w:spacing w:line="360" w:lineRule="auto"/>
              <w:rPr>
                <w:rFonts w:ascii="Calibri" w:hAnsi="Calibri" w:cs="Calibri"/>
              </w:rPr>
            </w:pPr>
            <w:r w:rsidRPr="00B465F0">
              <w:rPr>
                <w:rFonts w:ascii="Calibri" w:hAnsi="Calibri" w:cs="Calibri"/>
              </w:rPr>
              <w:t>Fabricarea materialului rulant</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ABA3BAF"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590899B" w14:textId="77777777" w:rsidR="00203D54" w:rsidRPr="00B465F0" w:rsidRDefault="00203D54" w:rsidP="00EA7D50">
            <w:pPr>
              <w:spacing w:line="360" w:lineRule="auto"/>
              <w:rPr>
                <w:rFonts w:ascii="Calibri" w:hAnsi="Calibri" w:cs="Calibri"/>
              </w:rPr>
            </w:pPr>
          </w:p>
        </w:tc>
      </w:tr>
      <w:tr w:rsidR="00203D54" w:rsidRPr="00B465F0" w14:paraId="31C2D35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E10E99B"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3030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DEAB22" w14:textId="77777777" w:rsidR="00203D54" w:rsidRPr="00B465F0" w:rsidRDefault="00203D54" w:rsidP="00EA7D50">
            <w:pPr>
              <w:spacing w:line="360" w:lineRule="auto"/>
              <w:rPr>
                <w:rFonts w:ascii="Calibri" w:hAnsi="Calibri" w:cs="Calibri"/>
              </w:rPr>
            </w:pPr>
            <w:r w:rsidRPr="00B465F0">
              <w:rPr>
                <w:rFonts w:ascii="Calibri" w:hAnsi="Calibri" w:cs="Calibri"/>
              </w:rPr>
              <w:t>Fabricarea de aeronave și nave spațiale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E5830A8"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4FA03B" w14:textId="77777777" w:rsidR="00203D54" w:rsidRPr="00B465F0" w:rsidRDefault="00203D54" w:rsidP="00EA7D50">
            <w:pPr>
              <w:spacing w:line="360" w:lineRule="auto"/>
              <w:rPr>
                <w:rFonts w:ascii="Calibri" w:hAnsi="Calibri" w:cs="Calibri"/>
              </w:rPr>
            </w:pPr>
          </w:p>
        </w:tc>
      </w:tr>
      <w:tr w:rsidR="00203D54" w:rsidRPr="00B465F0" w14:paraId="6F2A6C3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A33B87C"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3091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D391FC6" w14:textId="77777777" w:rsidR="00203D54" w:rsidRPr="00B465F0" w:rsidRDefault="00203D54" w:rsidP="00EA7D50">
            <w:pPr>
              <w:spacing w:line="360" w:lineRule="auto"/>
              <w:rPr>
                <w:rFonts w:ascii="Calibri" w:hAnsi="Calibri" w:cs="Calibri"/>
              </w:rPr>
            </w:pPr>
            <w:r w:rsidRPr="00B465F0">
              <w:rPr>
                <w:rFonts w:ascii="Calibri" w:hAnsi="Calibri" w:cs="Calibri"/>
              </w:rPr>
              <w:t>Fabricarea de motociclete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384C7A6"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7EBE12E" w14:textId="77777777" w:rsidR="00203D54" w:rsidRPr="00B465F0" w:rsidRDefault="00203D54" w:rsidP="00EA7D50">
            <w:pPr>
              <w:spacing w:line="360" w:lineRule="auto"/>
              <w:rPr>
                <w:rFonts w:ascii="Calibri" w:hAnsi="Calibri" w:cs="Calibri"/>
              </w:rPr>
            </w:pPr>
          </w:p>
        </w:tc>
      </w:tr>
      <w:tr w:rsidR="00203D54" w:rsidRPr="00B465F0" w14:paraId="4AAA9EF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9855C68"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3092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C36DC13" w14:textId="77777777" w:rsidR="00203D54" w:rsidRPr="00B465F0" w:rsidRDefault="00203D54" w:rsidP="00EA7D50">
            <w:pPr>
              <w:spacing w:line="360" w:lineRule="auto"/>
              <w:rPr>
                <w:rFonts w:ascii="Calibri" w:hAnsi="Calibri" w:cs="Calibri"/>
              </w:rPr>
            </w:pPr>
            <w:r w:rsidRPr="00B465F0">
              <w:rPr>
                <w:rFonts w:ascii="Calibri" w:hAnsi="Calibri" w:cs="Calibri"/>
              </w:rPr>
              <w:t>Fabricarea de biciclete și de vehicule pentru invalizi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FA573A7"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952DB10" w14:textId="77777777" w:rsidR="00203D54" w:rsidRPr="00B465F0" w:rsidRDefault="00203D54" w:rsidP="00EA7D50">
            <w:pPr>
              <w:spacing w:line="360" w:lineRule="auto"/>
              <w:rPr>
                <w:rFonts w:ascii="Calibri" w:hAnsi="Calibri" w:cs="Calibri"/>
              </w:rPr>
            </w:pPr>
          </w:p>
        </w:tc>
      </w:tr>
      <w:tr w:rsidR="00203D54" w:rsidRPr="00B465F0" w14:paraId="6BB3B11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EA28098"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3099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B2C0689" w14:textId="77777777" w:rsidR="00203D54" w:rsidRPr="00B465F0" w:rsidRDefault="00203D54" w:rsidP="00EA7D50">
            <w:pPr>
              <w:spacing w:line="360" w:lineRule="auto"/>
              <w:rPr>
                <w:rFonts w:ascii="Calibri" w:hAnsi="Calibri" w:cs="Calibri"/>
              </w:rPr>
            </w:pPr>
            <w:r w:rsidRPr="00B465F0">
              <w:rPr>
                <w:rFonts w:ascii="Calibri" w:hAnsi="Calibri" w:cs="Calibri"/>
              </w:rPr>
              <w:t>Fabricarea altor mijloace de transport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3037BE7"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7B5275C" w14:textId="77777777" w:rsidR="00203D54" w:rsidRPr="00B465F0" w:rsidRDefault="00203D54" w:rsidP="00EA7D50">
            <w:pPr>
              <w:spacing w:line="360" w:lineRule="auto"/>
              <w:rPr>
                <w:rFonts w:ascii="Calibri" w:hAnsi="Calibri" w:cs="Calibri"/>
              </w:rPr>
            </w:pPr>
          </w:p>
        </w:tc>
      </w:tr>
      <w:tr w:rsidR="00203D54" w:rsidRPr="00B465F0" w14:paraId="52BDC2A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79E8451"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3101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7470F16" w14:textId="77777777" w:rsidR="00203D54" w:rsidRPr="00B465F0" w:rsidRDefault="00203D54" w:rsidP="00EA7D50">
            <w:pPr>
              <w:spacing w:line="360" w:lineRule="auto"/>
              <w:rPr>
                <w:rFonts w:ascii="Calibri" w:hAnsi="Calibri" w:cs="Calibri"/>
              </w:rPr>
            </w:pPr>
            <w:r w:rsidRPr="00B465F0">
              <w:rPr>
                <w:rFonts w:ascii="Calibri" w:hAnsi="Calibri" w:cs="Calibri"/>
              </w:rPr>
              <w:t>Fabricarea de mobilă pentru birouri și magazine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C1A9BE8"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3DBCFBF" w14:textId="77777777" w:rsidR="00203D54" w:rsidRPr="00B465F0" w:rsidRDefault="00203D54" w:rsidP="00EA7D50">
            <w:pPr>
              <w:spacing w:line="360" w:lineRule="auto"/>
              <w:rPr>
                <w:rFonts w:ascii="Calibri" w:hAnsi="Calibri" w:cs="Calibri"/>
              </w:rPr>
            </w:pPr>
          </w:p>
        </w:tc>
      </w:tr>
      <w:tr w:rsidR="00203D54" w:rsidRPr="00B465F0" w14:paraId="278CD277"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4E07839"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lastRenderedPageBreak/>
              <w:t>3102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2710576" w14:textId="77777777" w:rsidR="00203D54" w:rsidRPr="00B465F0" w:rsidRDefault="00203D54" w:rsidP="00EA7D50">
            <w:pPr>
              <w:spacing w:line="360" w:lineRule="auto"/>
              <w:rPr>
                <w:rFonts w:ascii="Calibri" w:hAnsi="Calibri" w:cs="Calibri"/>
              </w:rPr>
            </w:pPr>
            <w:r w:rsidRPr="00B465F0">
              <w:rPr>
                <w:rFonts w:ascii="Calibri" w:hAnsi="Calibri" w:cs="Calibri"/>
              </w:rPr>
              <w:t>Fabricarea de mobilă pentru bucătării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tcPr>
          <w:p w14:paraId="04EB6925"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62D6BC9" w14:textId="77777777" w:rsidR="00203D54" w:rsidRPr="00B465F0" w:rsidRDefault="00203D54" w:rsidP="00EA7D50">
            <w:pPr>
              <w:spacing w:line="360" w:lineRule="auto"/>
              <w:rPr>
                <w:rFonts w:ascii="Calibri" w:hAnsi="Calibri" w:cs="Calibri"/>
              </w:rPr>
            </w:pPr>
          </w:p>
        </w:tc>
      </w:tr>
      <w:tr w:rsidR="00203D54" w:rsidRPr="00B465F0" w14:paraId="200A8A7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072EDE7"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3103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41DAC7B" w14:textId="77777777" w:rsidR="00203D54" w:rsidRPr="00B465F0" w:rsidRDefault="00203D54" w:rsidP="00EA7D50">
            <w:pPr>
              <w:spacing w:line="360" w:lineRule="auto"/>
              <w:rPr>
                <w:rFonts w:ascii="Calibri" w:hAnsi="Calibri" w:cs="Calibri"/>
              </w:rPr>
            </w:pPr>
            <w:r w:rsidRPr="00B465F0">
              <w:rPr>
                <w:rFonts w:ascii="Calibri" w:hAnsi="Calibri" w:cs="Calibri"/>
              </w:rPr>
              <w:t>Fabricarea de saltele și somiere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tcPr>
          <w:p w14:paraId="716EC44C"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6D7ABD" w14:textId="77777777" w:rsidR="00203D54" w:rsidRPr="00B465F0" w:rsidRDefault="00203D54" w:rsidP="00EA7D50">
            <w:pPr>
              <w:spacing w:line="360" w:lineRule="auto"/>
              <w:rPr>
                <w:rFonts w:ascii="Calibri" w:hAnsi="Calibri" w:cs="Calibri"/>
              </w:rPr>
            </w:pPr>
          </w:p>
        </w:tc>
      </w:tr>
      <w:tr w:rsidR="00203D54" w:rsidRPr="00B465F0" w14:paraId="76E2E29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F6FB17B"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3109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AF88DE2" w14:textId="77777777" w:rsidR="00203D54" w:rsidRPr="00B465F0" w:rsidRDefault="00203D54" w:rsidP="00EA7D50">
            <w:pPr>
              <w:spacing w:line="360" w:lineRule="auto"/>
              <w:rPr>
                <w:rFonts w:ascii="Calibri" w:hAnsi="Calibri" w:cs="Calibri"/>
              </w:rPr>
            </w:pPr>
            <w:r w:rsidRPr="00B465F0">
              <w:rPr>
                <w:rFonts w:ascii="Calibri" w:hAnsi="Calibri" w:cs="Calibri"/>
              </w:rPr>
              <w:t>Fabricarea de mobilă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tcPr>
          <w:p w14:paraId="7C67D48A"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51B03D" w14:textId="77777777" w:rsidR="00203D54" w:rsidRPr="00B465F0" w:rsidRDefault="00203D54" w:rsidP="00EA7D50">
            <w:pPr>
              <w:spacing w:line="360" w:lineRule="auto"/>
              <w:rPr>
                <w:rFonts w:ascii="Calibri" w:hAnsi="Calibri" w:cs="Calibri"/>
              </w:rPr>
            </w:pPr>
          </w:p>
        </w:tc>
      </w:tr>
      <w:tr w:rsidR="00203D54" w:rsidRPr="00B465F0" w14:paraId="50619B8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1C5B54"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3212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FE88BA4" w14:textId="77777777" w:rsidR="00203D54" w:rsidRPr="00B465F0" w:rsidRDefault="00203D54" w:rsidP="00EA7D50">
            <w:pPr>
              <w:spacing w:line="360" w:lineRule="auto"/>
              <w:rPr>
                <w:rFonts w:ascii="Calibri" w:hAnsi="Calibri" w:cs="Calibri"/>
              </w:rPr>
            </w:pPr>
            <w:r w:rsidRPr="00B465F0">
              <w:rPr>
                <w:rFonts w:ascii="Calibri" w:hAnsi="Calibri" w:cs="Calibri"/>
              </w:rPr>
              <w:t>Fabricarea bijuteriilor și articolelor similare din metale și pietre prețioase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tcPr>
          <w:p w14:paraId="27420299"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A6A7044" w14:textId="77777777" w:rsidR="00203D54" w:rsidRPr="00B465F0" w:rsidRDefault="00203D54" w:rsidP="00EA7D50">
            <w:pPr>
              <w:spacing w:line="360" w:lineRule="auto"/>
              <w:rPr>
                <w:rFonts w:ascii="Calibri" w:hAnsi="Calibri" w:cs="Calibri"/>
              </w:rPr>
            </w:pPr>
          </w:p>
        </w:tc>
      </w:tr>
      <w:tr w:rsidR="00203D54" w:rsidRPr="00B465F0" w14:paraId="0CED886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B982DB5"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3213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81E6447" w14:textId="77777777" w:rsidR="00203D54" w:rsidRPr="00B465F0" w:rsidRDefault="00203D54" w:rsidP="00EA7D50">
            <w:pPr>
              <w:spacing w:line="360" w:lineRule="auto"/>
              <w:rPr>
                <w:rFonts w:ascii="Calibri" w:hAnsi="Calibri" w:cs="Calibri"/>
              </w:rPr>
            </w:pPr>
            <w:r w:rsidRPr="00B465F0">
              <w:rPr>
                <w:rFonts w:ascii="Calibri" w:hAnsi="Calibri" w:cs="Calibri"/>
              </w:rPr>
              <w:t>Fabricarea imitațiilor de bijuterii și articole similare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tcPr>
          <w:p w14:paraId="30F9C45F"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8EF3C69" w14:textId="77777777" w:rsidR="00203D54" w:rsidRPr="00B465F0" w:rsidRDefault="00203D54" w:rsidP="00EA7D50">
            <w:pPr>
              <w:spacing w:line="360" w:lineRule="auto"/>
              <w:rPr>
                <w:rFonts w:ascii="Calibri" w:hAnsi="Calibri" w:cs="Calibri"/>
              </w:rPr>
            </w:pPr>
          </w:p>
        </w:tc>
      </w:tr>
      <w:tr w:rsidR="00203D54" w:rsidRPr="00B465F0" w14:paraId="5348CE4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F976FE1"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3220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FABB9A5" w14:textId="77777777" w:rsidR="00203D54" w:rsidRPr="00B465F0" w:rsidRDefault="00203D54" w:rsidP="00EA7D50">
            <w:pPr>
              <w:spacing w:line="360" w:lineRule="auto"/>
              <w:rPr>
                <w:rFonts w:ascii="Calibri" w:hAnsi="Calibri" w:cs="Calibri"/>
              </w:rPr>
            </w:pPr>
            <w:r w:rsidRPr="00B465F0">
              <w:rPr>
                <w:rFonts w:ascii="Calibri" w:hAnsi="Calibri" w:cs="Calibri"/>
              </w:rPr>
              <w:t>Fabricarea instrumentelor muzicale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FDBD8B"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65D45BA" w14:textId="77777777" w:rsidR="00203D54" w:rsidRPr="00B465F0" w:rsidRDefault="00203D54" w:rsidP="00EA7D50">
            <w:pPr>
              <w:spacing w:line="360" w:lineRule="auto"/>
              <w:rPr>
                <w:rFonts w:ascii="Calibri" w:hAnsi="Calibri" w:cs="Calibri"/>
              </w:rPr>
            </w:pPr>
          </w:p>
        </w:tc>
      </w:tr>
      <w:tr w:rsidR="00203D54" w:rsidRPr="00B465F0" w14:paraId="5D880B5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B1F6918"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3230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F0F80A1" w14:textId="77777777" w:rsidR="00203D54" w:rsidRPr="00B465F0" w:rsidRDefault="00203D54" w:rsidP="00EA7D50">
            <w:pPr>
              <w:spacing w:line="360" w:lineRule="auto"/>
              <w:rPr>
                <w:rFonts w:ascii="Calibri" w:hAnsi="Calibri" w:cs="Calibri"/>
              </w:rPr>
            </w:pPr>
            <w:r w:rsidRPr="00B465F0">
              <w:rPr>
                <w:rFonts w:ascii="Calibri" w:hAnsi="Calibri" w:cs="Calibri"/>
              </w:rPr>
              <w:t>Fabricarea articolelor pentru sport</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0C68232"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A7D8C9C" w14:textId="77777777" w:rsidR="00203D54" w:rsidRPr="00B465F0" w:rsidRDefault="00203D54" w:rsidP="00EA7D50">
            <w:pPr>
              <w:spacing w:line="360" w:lineRule="auto"/>
              <w:rPr>
                <w:rFonts w:ascii="Calibri" w:hAnsi="Calibri" w:cs="Calibri"/>
              </w:rPr>
            </w:pPr>
          </w:p>
        </w:tc>
      </w:tr>
      <w:tr w:rsidR="00203D54" w:rsidRPr="00B465F0" w14:paraId="51660F3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7282488"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3240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A0E4F05" w14:textId="77777777" w:rsidR="00203D54" w:rsidRPr="00B465F0" w:rsidRDefault="00203D54" w:rsidP="00EA7D50">
            <w:pPr>
              <w:spacing w:line="360" w:lineRule="auto"/>
              <w:rPr>
                <w:rFonts w:ascii="Calibri" w:hAnsi="Calibri" w:cs="Calibri"/>
              </w:rPr>
            </w:pPr>
            <w:r w:rsidRPr="00B465F0">
              <w:rPr>
                <w:rFonts w:ascii="Calibri" w:hAnsi="Calibri" w:cs="Calibri"/>
              </w:rPr>
              <w:t>Fabricarea jocurilor și jucăriilor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FA55F2"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BC00AAB" w14:textId="77777777" w:rsidR="00203D54" w:rsidRPr="00B465F0" w:rsidRDefault="00203D54" w:rsidP="00EA7D50">
            <w:pPr>
              <w:spacing w:line="360" w:lineRule="auto"/>
              <w:rPr>
                <w:rFonts w:ascii="Calibri" w:hAnsi="Calibri" w:cs="Calibri"/>
              </w:rPr>
            </w:pPr>
          </w:p>
        </w:tc>
      </w:tr>
      <w:tr w:rsidR="00203D54" w:rsidRPr="00B465F0" w14:paraId="18B811A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362D406"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3250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16CCD9D" w14:textId="77777777" w:rsidR="00203D54" w:rsidRPr="00B465F0" w:rsidRDefault="00203D54" w:rsidP="00EA7D50">
            <w:pPr>
              <w:spacing w:line="360" w:lineRule="auto"/>
              <w:rPr>
                <w:rFonts w:ascii="Calibri" w:hAnsi="Calibri" w:cs="Calibri"/>
              </w:rPr>
            </w:pPr>
            <w:r w:rsidRPr="00B465F0">
              <w:rPr>
                <w:rFonts w:ascii="Calibri" w:hAnsi="Calibri" w:cs="Calibri"/>
              </w:rPr>
              <w:t>Producția de dispozitive, aparate și instrumente medicale și de laborator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618B4F0"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CE217CE"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180629B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8A0902"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3291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2888DA9" w14:textId="77777777" w:rsidR="00203D54" w:rsidRPr="00B465F0" w:rsidRDefault="00203D54" w:rsidP="00EA7D50">
            <w:pPr>
              <w:spacing w:line="360" w:lineRule="auto"/>
              <w:rPr>
                <w:rFonts w:ascii="Calibri" w:hAnsi="Calibri" w:cs="Calibri"/>
              </w:rPr>
            </w:pPr>
            <w:r w:rsidRPr="00B465F0">
              <w:rPr>
                <w:rFonts w:ascii="Calibri" w:hAnsi="Calibri" w:cs="Calibri"/>
              </w:rPr>
              <w:t>Fabricarea măturilor și periilor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BAF5082"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FB042F9" w14:textId="77777777" w:rsidR="00203D54" w:rsidRPr="00B465F0" w:rsidRDefault="00203D54" w:rsidP="00EA7D50">
            <w:pPr>
              <w:spacing w:line="360" w:lineRule="auto"/>
              <w:rPr>
                <w:rFonts w:ascii="Calibri" w:hAnsi="Calibri" w:cs="Calibri"/>
              </w:rPr>
            </w:pPr>
          </w:p>
        </w:tc>
      </w:tr>
      <w:tr w:rsidR="00203D54" w:rsidRPr="00B465F0" w14:paraId="721E30A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F7A3FF8"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3299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FF4F0AC" w14:textId="77777777" w:rsidR="00203D54" w:rsidRPr="00B465F0" w:rsidRDefault="00203D54" w:rsidP="00EA7D50">
            <w:pPr>
              <w:spacing w:line="360" w:lineRule="auto"/>
              <w:rPr>
                <w:rFonts w:ascii="Calibri" w:hAnsi="Calibri" w:cs="Calibri"/>
              </w:rPr>
            </w:pPr>
            <w:r w:rsidRPr="00B465F0">
              <w:rPr>
                <w:rFonts w:ascii="Calibri" w:hAnsi="Calibri" w:cs="Calibri"/>
              </w:rPr>
              <w:t>Fabricarea altor produse manufacturiere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2C1DFB0"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2AF1750" w14:textId="77777777" w:rsidR="00203D54" w:rsidRPr="00B465F0" w:rsidRDefault="00203D54" w:rsidP="00EA7D50">
            <w:pPr>
              <w:spacing w:line="360" w:lineRule="auto"/>
              <w:rPr>
                <w:rFonts w:ascii="Calibri" w:hAnsi="Calibri" w:cs="Calibri"/>
              </w:rPr>
            </w:pPr>
          </w:p>
        </w:tc>
      </w:tr>
      <w:tr w:rsidR="00203D54" w:rsidRPr="00B465F0" w14:paraId="660FA0B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B3C75CB"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3320</w:t>
            </w:r>
          </w:p>
        </w:tc>
        <w:tc>
          <w:tcPr>
            <w:tcW w:w="5220" w:type="dxa"/>
            <w:tcBorders>
              <w:top w:val="single" w:sz="6" w:space="0" w:color="333333"/>
              <w:left w:val="single" w:sz="6" w:space="0" w:color="333333"/>
              <w:bottom w:val="single" w:sz="6" w:space="0" w:color="333333"/>
              <w:right w:val="single" w:sz="6" w:space="0" w:color="333333"/>
            </w:tcBorders>
            <w:vAlign w:val="center"/>
          </w:tcPr>
          <w:p w14:paraId="297FB667" w14:textId="77777777" w:rsidR="00203D54" w:rsidRPr="00B465F0" w:rsidRDefault="00203D54" w:rsidP="00EA7D50">
            <w:pPr>
              <w:spacing w:line="360" w:lineRule="auto"/>
              <w:rPr>
                <w:rFonts w:ascii="Calibri" w:hAnsi="Calibri" w:cs="Calibri"/>
              </w:rPr>
            </w:pPr>
            <w:r w:rsidRPr="00B465F0">
              <w:rPr>
                <w:rFonts w:ascii="Calibri" w:hAnsi="Calibri" w:cs="Calibri"/>
              </w:rPr>
              <w:t>Instalarea mașinilor și echipamentelor industriale</w:t>
            </w:r>
          </w:p>
        </w:tc>
        <w:tc>
          <w:tcPr>
            <w:tcW w:w="1350" w:type="dxa"/>
            <w:tcBorders>
              <w:top w:val="single" w:sz="6" w:space="0" w:color="333333"/>
              <w:left w:val="single" w:sz="6" w:space="0" w:color="333333"/>
              <w:bottom w:val="single" w:sz="6" w:space="0" w:color="333333"/>
              <w:right w:val="single" w:sz="6" w:space="0" w:color="333333"/>
            </w:tcBorders>
            <w:vAlign w:val="center"/>
          </w:tcPr>
          <w:p w14:paraId="2385561A"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4D44DE43" w14:textId="77777777" w:rsidR="00203D54" w:rsidRPr="00B465F0" w:rsidRDefault="00203D54" w:rsidP="00EA7D50">
            <w:pPr>
              <w:spacing w:line="360" w:lineRule="auto"/>
              <w:rPr>
                <w:rFonts w:ascii="Calibri" w:hAnsi="Calibri" w:cs="Calibri"/>
              </w:rPr>
            </w:pPr>
          </w:p>
        </w:tc>
      </w:tr>
      <w:tr w:rsidR="00203D54" w:rsidRPr="00B465F0" w14:paraId="7E72908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0961176"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3600</w:t>
            </w:r>
          </w:p>
        </w:tc>
        <w:tc>
          <w:tcPr>
            <w:tcW w:w="5220" w:type="dxa"/>
            <w:tcBorders>
              <w:top w:val="single" w:sz="6" w:space="0" w:color="333333"/>
              <w:left w:val="single" w:sz="6" w:space="0" w:color="333333"/>
              <w:bottom w:val="single" w:sz="6" w:space="0" w:color="333333"/>
              <w:right w:val="single" w:sz="6" w:space="0" w:color="333333"/>
            </w:tcBorders>
            <w:vAlign w:val="center"/>
          </w:tcPr>
          <w:p w14:paraId="18288215" w14:textId="77777777" w:rsidR="00203D54" w:rsidRPr="00B465F0" w:rsidRDefault="00203D54" w:rsidP="00EA7D50">
            <w:pPr>
              <w:spacing w:line="360" w:lineRule="auto"/>
              <w:rPr>
                <w:rFonts w:ascii="Calibri" w:hAnsi="Calibri" w:cs="Calibri"/>
              </w:rPr>
            </w:pPr>
            <w:r w:rsidRPr="00B465F0">
              <w:rPr>
                <w:rFonts w:ascii="Calibri" w:hAnsi="Calibri" w:cs="Calibri"/>
              </w:rPr>
              <w:t>Captarea, tratarea și distribuția apei</w:t>
            </w:r>
          </w:p>
        </w:tc>
        <w:tc>
          <w:tcPr>
            <w:tcW w:w="1350" w:type="dxa"/>
            <w:tcBorders>
              <w:top w:val="single" w:sz="6" w:space="0" w:color="333333"/>
              <w:left w:val="single" w:sz="6" w:space="0" w:color="333333"/>
              <w:bottom w:val="single" w:sz="6" w:space="0" w:color="333333"/>
              <w:right w:val="single" w:sz="6" w:space="0" w:color="333333"/>
            </w:tcBorders>
            <w:vAlign w:val="center"/>
          </w:tcPr>
          <w:p w14:paraId="65132B88"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2B79E5D3" w14:textId="77777777" w:rsidR="00203D54" w:rsidRPr="00B465F0" w:rsidRDefault="00203D54" w:rsidP="00EA7D50">
            <w:pPr>
              <w:spacing w:line="360" w:lineRule="auto"/>
              <w:rPr>
                <w:rFonts w:ascii="Calibri" w:hAnsi="Calibri" w:cs="Calibri"/>
              </w:rPr>
            </w:pPr>
          </w:p>
        </w:tc>
      </w:tr>
      <w:tr w:rsidR="00203D54" w:rsidRPr="00B465F0" w14:paraId="29E6AF0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C1FE384"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3700</w:t>
            </w:r>
          </w:p>
        </w:tc>
        <w:tc>
          <w:tcPr>
            <w:tcW w:w="5220" w:type="dxa"/>
            <w:tcBorders>
              <w:top w:val="single" w:sz="6" w:space="0" w:color="333333"/>
              <w:left w:val="single" w:sz="6" w:space="0" w:color="333333"/>
              <w:bottom w:val="single" w:sz="6" w:space="0" w:color="333333"/>
              <w:right w:val="single" w:sz="6" w:space="0" w:color="333333"/>
            </w:tcBorders>
            <w:vAlign w:val="center"/>
          </w:tcPr>
          <w:p w14:paraId="3E67E94A" w14:textId="77777777" w:rsidR="00203D54" w:rsidRPr="00B465F0" w:rsidRDefault="00203D54" w:rsidP="00EA7D50">
            <w:pPr>
              <w:spacing w:line="360" w:lineRule="auto"/>
              <w:rPr>
                <w:rFonts w:ascii="Calibri" w:hAnsi="Calibri" w:cs="Calibri"/>
              </w:rPr>
            </w:pPr>
            <w:r w:rsidRPr="00B465F0">
              <w:rPr>
                <w:rFonts w:ascii="Calibri" w:hAnsi="Calibri" w:cs="Calibri"/>
              </w:rPr>
              <w:t>Colectarea și epurarea apelor uzate</w:t>
            </w:r>
          </w:p>
        </w:tc>
        <w:tc>
          <w:tcPr>
            <w:tcW w:w="1350" w:type="dxa"/>
            <w:tcBorders>
              <w:top w:val="single" w:sz="6" w:space="0" w:color="333333"/>
              <w:left w:val="single" w:sz="6" w:space="0" w:color="333333"/>
              <w:bottom w:val="single" w:sz="6" w:space="0" w:color="333333"/>
              <w:right w:val="single" w:sz="6" w:space="0" w:color="333333"/>
            </w:tcBorders>
            <w:vAlign w:val="center"/>
          </w:tcPr>
          <w:p w14:paraId="336D8769"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0BF0A495" w14:textId="77777777" w:rsidR="00203D54" w:rsidRPr="00B465F0" w:rsidRDefault="00203D54" w:rsidP="00EA7D50">
            <w:pPr>
              <w:spacing w:line="360" w:lineRule="auto"/>
              <w:rPr>
                <w:rFonts w:ascii="Calibri" w:hAnsi="Calibri" w:cs="Calibri"/>
              </w:rPr>
            </w:pPr>
          </w:p>
        </w:tc>
      </w:tr>
      <w:tr w:rsidR="00203D54" w:rsidRPr="00B465F0" w14:paraId="5FEF884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1D4D97D"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3811</w:t>
            </w:r>
          </w:p>
        </w:tc>
        <w:tc>
          <w:tcPr>
            <w:tcW w:w="5220" w:type="dxa"/>
            <w:tcBorders>
              <w:top w:val="single" w:sz="6" w:space="0" w:color="333333"/>
              <w:left w:val="single" w:sz="6" w:space="0" w:color="333333"/>
              <w:bottom w:val="single" w:sz="6" w:space="0" w:color="333333"/>
              <w:right w:val="single" w:sz="6" w:space="0" w:color="333333"/>
            </w:tcBorders>
            <w:vAlign w:val="center"/>
          </w:tcPr>
          <w:p w14:paraId="2DA84A42" w14:textId="77777777" w:rsidR="00203D54" w:rsidRPr="00B465F0" w:rsidRDefault="00203D54" w:rsidP="00EA7D50">
            <w:pPr>
              <w:spacing w:line="360" w:lineRule="auto"/>
              <w:rPr>
                <w:rFonts w:ascii="Calibri" w:hAnsi="Calibri" w:cs="Calibri"/>
              </w:rPr>
            </w:pPr>
            <w:r w:rsidRPr="00B465F0">
              <w:rPr>
                <w:rFonts w:ascii="Calibri" w:hAnsi="Calibri" w:cs="Calibri"/>
              </w:rPr>
              <w:t>Colectarea deșeurilor nepericuloase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2C358225"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1BCE99D0" w14:textId="77777777" w:rsidR="00203D54" w:rsidRPr="00B465F0" w:rsidRDefault="00203D54" w:rsidP="00EA7D50">
            <w:pPr>
              <w:spacing w:line="360" w:lineRule="auto"/>
              <w:rPr>
                <w:rFonts w:ascii="Calibri" w:hAnsi="Calibri" w:cs="Calibri"/>
              </w:rPr>
            </w:pPr>
          </w:p>
        </w:tc>
      </w:tr>
      <w:tr w:rsidR="00203D54" w:rsidRPr="00B465F0" w14:paraId="4F5A674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34B9264"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3812</w:t>
            </w:r>
          </w:p>
        </w:tc>
        <w:tc>
          <w:tcPr>
            <w:tcW w:w="5220" w:type="dxa"/>
            <w:tcBorders>
              <w:top w:val="single" w:sz="6" w:space="0" w:color="333333"/>
              <w:left w:val="single" w:sz="6" w:space="0" w:color="333333"/>
              <w:bottom w:val="single" w:sz="6" w:space="0" w:color="333333"/>
              <w:right w:val="single" w:sz="6" w:space="0" w:color="333333"/>
            </w:tcBorders>
            <w:vAlign w:val="center"/>
          </w:tcPr>
          <w:p w14:paraId="053BB935" w14:textId="77777777" w:rsidR="00203D54" w:rsidRPr="00B465F0" w:rsidRDefault="00203D54" w:rsidP="00EA7D50">
            <w:pPr>
              <w:spacing w:line="360" w:lineRule="auto"/>
              <w:rPr>
                <w:rFonts w:ascii="Calibri" w:hAnsi="Calibri" w:cs="Calibri"/>
              </w:rPr>
            </w:pPr>
            <w:r w:rsidRPr="00B465F0">
              <w:rPr>
                <w:rFonts w:ascii="Calibri" w:hAnsi="Calibri" w:cs="Calibri"/>
              </w:rPr>
              <w:t>Colectarea deșeurilor periculoase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5F3CE68B"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3E654D7C" w14:textId="77777777" w:rsidR="00203D54" w:rsidRPr="00B465F0" w:rsidRDefault="00203D54" w:rsidP="00EA7D50">
            <w:pPr>
              <w:spacing w:line="360" w:lineRule="auto"/>
              <w:rPr>
                <w:rFonts w:ascii="Calibri" w:hAnsi="Calibri" w:cs="Calibri"/>
              </w:rPr>
            </w:pPr>
          </w:p>
        </w:tc>
      </w:tr>
      <w:tr w:rsidR="00203D54" w:rsidRPr="00B465F0" w14:paraId="3470BEE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A39422C"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3821</w:t>
            </w:r>
          </w:p>
        </w:tc>
        <w:tc>
          <w:tcPr>
            <w:tcW w:w="5220" w:type="dxa"/>
            <w:tcBorders>
              <w:top w:val="single" w:sz="6" w:space="0" w:color="333333"/>
              <w:left w:val="single" w:sz="6" w:space="0" w:color="333333"/>
              <w:bottom w:val="single" w:sz="6" w:space="0" w:color="333333"/>
              <w:right w:val="single" w:sz="6" w:space="0" w:color="333333"/>
            </w:tcBorders>
            <w:vAlign w:val="center"/>
          </w:tcPr>
          <w:p w14:paraId="61AC65FA" w14:textId="77777777" w:rsidR="00203D54" w:rsidRPr="00B465F0" w:rsidRDefault="00203D54" w:rsidP="00EA7D50">
            <w:pPr>
              <w:spacing w:line="360" w:lineRule="auto"/>
              <w:rPr>
                <w:rFonts w:ascii="Calibri" w:hAnsi="Calibri" w:cs="Calibri"/>
              </w:rPr>
            </w:pPr>
            <w:r w:rsidRPr="00B465F0">
              <w:rPr>
                <w:rFonts w:ascii="Calibri" w:hAnsi="Calibri" w:cs="Calibri"/>
              </w:rPr>
              <w:t>Tratarea și eliminarea deșeurilor nepericuloase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2DD1196A"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49C8B912" w14:textId="77777777" w:rsidR="00203D54" w:rsidRPr="00B465F0" w:rsidRDefault="00203D54" w:rsidP="00EA7D50">
            <w:pPr>
              <w:spacing w:line="360" w:lineRule="auto"/>
              <w:rPr>
                <w:rFonts w:ascii="Calibri" w:hAnsi="Calibri" w:cs="Calibri"/>
              </w:rPr>
            </w:pPr>
          </w:p>
        </w:tc>
      </w:tr>
      <w:tr w:rsidR="00203D54" w:rsidRPr="00B465F0" w14:paraId="7381980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64589C2D"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3822</w:t>
            </w:r>
          </w:p>
        </w:tc>
        <w:tc>
          <w:tcPr>
            <w:tcW w:w="5220" w:type="dxa"/>
            <w:tcBorders>
              <w:top w:val="single" w:sz="6" w:space="0" w:color="333333"/>
              <w:left w:val="single" w:sz="6" w:space="0" w:color="333333"/>
              <w:bottom w:val="single" w:sz="6" w:space="0" w:color="333333"/>
              <w:right w:val="single" w:sz="6" w:space="0" w:color="333333"/>
            </w:tcBorders>
            <w:vAlign w:val="center"/>
          </w:tcPr>
          <w:p w14:paraId="366C58A5" w14:textId="77777777" w:rsidR="00203D54" w:rsidRPr="00B465F0" w:rsidRDefault="00203D54" w:rsidP="00EA7D50">
            <w:pPr>
              <w:spacing w:line="360" w:lineRule="auto"/>
              <w:rPr>
                <w:rFonts w:ascii="Calibri" w:hAnsi="Calibri" w:cs="Calibri"/>
              </w:rPr>
            </w:pPr>
            <w:r w:rsidRPr="00B465F0">
              <w:rPr>
                <w:rFonts w:ascii="Calibri" w:hAnsi="Calibri" w:cs="Calibri"/>
              </w:rPr>
              <w:t>Tratarea și eliminarea deșeurilor periculoase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759173CD"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681472B6" w14:textId="77777777" w:rsidR="00203D54" w:rsidRPr="00B465F0" w:rsidRDefault="00203D54" w:rsidP="00EA7D50">
            <w:pPr>
              <w:spacing w:line="360" w:lineRule="auto"/>
              <w:rPr>
                <w:rFonts w:ascii="Calibri" w:hAnsi="Calibri" w:cs="Calibri"/>
              </w:rPr>
            </w:pPr>
          </w:p>
        </w:tc>
      </w:tr>
      <w:tr w:rsidR="00203D54" w:rsidRPr="00B465F0" w14:paraId="18D05BA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DB2B55D"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3831</w:t>
            </w:r>
          </w:p>
        </w:tc>
        <w:tc>
          <w:tcPr>
            <w:tcW w:w="5220" w:type="dxa"/>
            <w:tcBorders>
              <w:top w:val="single" w:sz="6" w:space="0" w:color="333333"/>
              <w:left w:val="single" w:sz="6" w:space="0" w:color="333333"/>
              <w:bottom w:val="single" w:sz="6" w:space="0" w:color="333333"/>
              <w:right w:val="single" w:sz="6" w:space="0" w:color="333333"/>
            </w:tcBorders>
            <w:vAlign w:val="center"/>
          </w:tcPr>
          <w:p w14:paraId="5BE482D5" w14:textId="77777777" w:rsidR="00203D54" w:rsidRPr="00B465F0" w:rsidRDefault="00203D54" w:rsidP="00EA7D50">
            <w:pPr>
              <w:spacing w:line="360" w:lineRule="auto"/>
              <w:rPr>
                <w:rFonts w:ascii="Calibri" w:hAnsi="Calibri" w:cs="Calibri"/>
              </w:rPr>
            </w:pPr>
            <w:r w:rsidRPr="00B465F0">
              <w:rPr>
                <w:rFonts w:ascii="Calibri" w:hAnsi="Calibri" w:cs="Calibri"/>
              </w:rPr>
              <w:t>Demontarea (dezasamblarea) mașinilor și echipamentelor scoase din uz pentru recuperarea materialelor</w:t>
            </w:r>
          </w:p>
        </w:tc>
        <w:tc>
          <w:tcPr>
            <w:tcW w:w="1350" w:type="dxa"/>
            <w:tcBorders>
              <w:top w:val="single" w:sz="6" w:space="0" w:color="333333"/>
              <w:left w:val="single" w:sz="6" w:space="0" w:color="333333"/>
              <w:bottom w:val="single" w:sz="6" w:space="0" w:color="333333"/>
              <w:right w:val="single" w:sz="6" w:space="0" w:color="333333"/>
            </w:tcBorders>
            <w:vAlign w:val="center"/>
          </w:tcPr>
          <w:p w14:paraId="687BFB3F"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77627FDE" w14:textId="77777777" w:rsidR="00203D54" w:rsidRPr="00B465F0" w:rsidRDefault="00203D54" w:rsidP="00EA7D50">
            <w:pPr>
              <w:spacing w:line="360" w:lineRule="auto"/>
              <w:rPr>
                <w:rFonts w:ascii="Calibri" w:hAnsi="Calibri" w:cs="Calibri"/>
              </w:rPr>
            </w:pPr>
          </w:p>
        </w:tc>
      </w:tr>
      <w:tr w:rsidR="00203D54" w:rsidRPr="00B465F0" w14:paraId="399F981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C585CF3"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3832</w:t>
            </w:r>
          </w:p>
        </w:tc>
        <w:tc>
          <w:tcPr>
            <w:tcW w:w="5220" w:type="dxa"/>
            <w:tcBorders>
              <w:top w:val="single" w:sz="6" w:space="0" w:color="333333"/>
              <w:left w:val="single" w:sz="6" w:space="0" w:color="333333"/>
              <w:bottom w:val="single" w:sz="6" w:space="0" w:color="333333"/>
              <w:right w:val="single" w:sz="6" w:space="0" w:color="333333"/>
            </w:tcBorders>
            <w:vAlign w:val="center"/>
          </w:tcPr>
          <w:p w14:paraId="34F29CDC" w14:textId="77777777" w:rsidR="00203D54" w:rsidRPr="00B465F0" w:rsidRDefault="00203D54" w:rsidP="00EA7D50">
            <w:pPr>
              <w:spacing w:line="360" w:lineRule="auto"/>
              <w:rPr>
                <w:rFonts w:ascii="Calibri" w:hAnsi="Calibri" w:cs="Calibri"/>
              </w:rPr>
            </w:pPr>
            <w:r w:rsidRPr="00B465F0">
              <w:rPr>
                <w:rFonts w:ascii="Calibri" w:hAnsi="Calibri" w:cs="Calibri"/>
              </w:rPr>
              <w:t>Recuperarea materialelor reciclabile sortate</w:t>
            </w:r>
          </w:p>
        </w:tc>
        <w:tc>
          <w:tcPr>
            <w:tcW w:w="1350" w:type="dxa"/>
            <w:tcBorders>
              <w:top w:val="single" w:sz="6" w:space="0" w:color="333333"/>
              <w:left w:val="single" w:sz="6" w:space="0" w:color="333333"/>
              <w:bottom w:val="single" w:sz="6" w:space="0" w:color="333333"/>
              <w:right w:val="single" w:sz="6" w:space="0" w:color="333333"/>
            </w:tcBorders>
            <w:vAlign w:val="center"/>
          </w:tcPr>
          <w:p w14:paraId="5A7881CE"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5C18AC87" w14:textId="77777777" w:rsidR="00203D54" w:rsidRPr="00B465F0" w:rsidRDefault="00203D54" w:rsidP="00EA7D50">
            <w:pPr>
              <w:spacing w:line="360" w:lineRule="auto"/>
              <w:rPr>
                <w:rFonts w:ascii="Calibri" w:hAnsi="Calibri" w:cs="Calibri"/>
              </w:rPr>
            </w:pPr>
          </w:p>
        </w:tc>
      </w:tr>
      <w:tr w:rsidR="00203D54" w:rsidRPr="00B465F0" w14:paraId="6670253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3A99F35C"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3900</w:t>
            </w:r>
          </w:p>
        </w:tc>
        <w:tc>
          <w:tcPr>
            <w:tcW w:w="5220" w:type="dxa"/>
            <w:tcBorders>
              <w:top w:val="single" w:sz="6" w:space="0" w:color="333333"/>
              <w:left w:val="single" w:sz="6" w:space="0" w:color="333333"/>
              <w:bottom w:val="single" w:sz="6" w:space="0" w:color="333333"/>
              <w:right w:val="single" w:sz="6" w:space="0" w:color="333333"/>
            </w:tcBorders>
            <w:vAlign w:val="center"/>
          </w:tcPr>
          <w:p w14:paraId="3F19DDD3" w14:textId="77777777" w:rsidR="00203D54" w:rsidRPr="00B465F0" w:rsidRDefault="00203D54" w:rsidP="00EA7D50">
            <w:pPr>
              <w:spacing w:line="360" w:lineRule="auto"/>
              <w:rPr>
                <w:rFonts w:ascii="Calibri" w:hAnsi="Calibri" w:cs="Calibri"/>
              </w:rPr>
            </w:pPr>
            <w:r w:rsidRPr="00B465F0">
              <w:rPr>
                <w:rFonts w:ascii="Calibri" w:hAnsi="Calibri" w:cs="Calibri"/>
              </w:rPr>
              <w:t>Activități și servicii de decontaminare</w:t>
            </w:r>
          </w:p>
        </w:tc>
        <w:tc>
          <w:tcPr>
            <w:tcW w:w="1350" w:type="dxa"/>
            <w:tcBorders>
              <w:top w:val="single" w:sz="6" w:space="0" w:color="333333"/>
              <w:left w:val="single" w:sz="6" w:space="0" w:color="333333"/>
              <w:bottom w:val="single" w:sz="6" w:space="0" w:color="333333"/>
              <w:right w:val="single" w:sz="6" w:space="0" w:color="333333"/>
            </w:tcBorders>
            <w:vAlign w:val="center"/>
          </w:tcPr>
          <w:p w14:paraId="5E5FB37A"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187548A2" w14:textId="77777777" w:rsidR="00203D54" w:rsidRPr="00B465F0" w:rsidRDefault="00203D54" w:rsidP="00EA7D50">
            <w:pPr>
              <w:spacing w:line="360" w:lineRule="auto"/>
              <w:rPr>
                <w:rFonts w:ascii="Calibri" w:hAnsi="Calibri" w:cs="Calibri"/>
              </w:rPr>
            </w:pPr>
          </w:p>
        </w:tc>
      </w:tr>
      <w:tr w:rsidR="00203D54" w:rsidRPr="00B465F0" w14:paraId="3D0D9E1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751DD24"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5221</w:t>
            </w:r>
          </w:p>
        </w:tc>
        <w:tc>
          <w:tcPr>
            <w:tcW w:w="5220" w:type="dxa"/>
            <w:tcBorders>
              <w:top w:val="single" w:sz="6" w:space="0" w:color="333333"/>
              <w:left w:val="single" w:sz="6" w:space="0" w:color="333333"/>
              <w:bottom w:val="single" w:sz="6" w:space="0" w:color="333333"/>
              <w:right w:val="single" w:sz="6" w:space="0" w:color="333333"/>
            </w:tcBorders>
            <w:vAlign w:val="center"/>
          </w:tcPr>
          <w:p w14:paraId="1A9DA691" w14:textId="77777777" w:rsidR="00203D54" w:rsidRPr="00B465F0" w:rsidRDefault="00203D54" w:rsidP="00EA7D50">
            <w:pPr>
              <w:spacing w:line="360" w:lineRule="auto"/>
              <w:rPr>
                <w:rFonts w:ascii="Calibri" w:hAnsi="Calibri" w:cs="Calibri"/>
              </w:rPr>
            </w:pPr>
            <w:r w:rsidRPr="00B465F0">
              <w:rPr>
                <w:rFonts w:ascii="Calibri" w:hAnsi="Calibri" w:cs="Calibri"/>
              </w:rPr>
              <w:t>Activități de servicii anexe pentru transporturi terestre</w:t>
            </w:r>
          </w:p>
        </w:tc>
        <w:tc>
          <w:tcPr>
            <w:tcW w:w="1350" w:type="dxa"/>
            <w:tcBorders>
              <w:top w:val="single" w:sz="6" w:space="0" w:color="333333"/>
              <w:left w:val="single" w:sz="6" w:space="0" w:color="333333"/>
              <w:bottom w:val="single" w:sz="6" w:space="0" w:color="333333"/>
              <w:right w:val="single" w:sz="6" w:space="0" w:color="333333"/>
            </w:tcBorders>
            <w:vAlign w:val="center"/>
          </w:tcPr>
          <w:p w14:paraId="2D0BBF26"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36B0F0AB" w14:textId="77777777" w:rsidR="00203D54" w:rsidRPr="00B465F0" w:rsidRDefault="00203D54" w:rsidP="00EA7D50">
            <w:pPr>
              <w:spacing w:line="360" w:lineRule="auto"/>
              <w:rPr>
                <w:rFonts w:ascii="Calibri" w:hAnsi="Calibri" w:cs="Calibri"/>
              </w:rPr>
            </w:pPr>
          </w:p>
        </w:tc>
      </w:tr>
      <w:tr w:rsidR="00203D54" w:rsidRPr="00B465F0" w14:paraId="37E9AA8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E77E879"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5222</w:t>
            </w:r>
          </w:p>
        </w:tc>
        <w:tc>
          <w:tcPr>
            <w:tcW w:w="5220" w:type="dxa"/>
            <w:tcBorders>
              <w:top w:val="single" w:sz="6" w:space="0" w:color="333333"/>
              <w:left w:val="single" w:sz="6" w:space="0" w:color="333333"/>
              <w:bottom w:val="single" w:sz="6" w:space="0" w:color="333333"/>
              <w:right w:val="single" w:sz="6" w:space="0" w:color="333333"/>
            </w:tcBorders>
            <w:vAlign w:val="center"/>
          </w:tcPr>
          <w:p w14:paraId="691E424C" w14:textId="77777777" w:rsidR="00203D54" w:rsidRPr="00B465F0" w:rsidRDefault="00203D54" w:rsidP="00EA7D50">
            <w:pPr>
              <w:spacing w:line="360" w:lineRule="auto"/>
              <w:rPr>
                <w:rFonts w:ascii="Calibri" w:hAnsi="Calibri" w:cs="Calibri"/>
              </w:rPr>
            </w:pPr>
            <w:r w:rsidRPr="00B465F0">
              <w:rPr>
                <w:rFonts w:ascii="Calibri" w:hAnsi="Calibri" w:cs="Calibri"/>
              </w:rPr>
              <w:t>Activități de servicii anexe transportului pe apă</w:t>
            </w:r>
          </w:p>
        </w:tc>
        <w:tc>
          <w:tcPr>
            <w:tcW w:w="1350" w:type="dxa"/>
            <w:tcBorders>
              <w:top w:val="single" w:sz="6" w:space="0" w:color="333333"/>
              <w:left w:val="single" w:sz="6" w:space="0" w:color="333333"/>
              <w:bottom w:val="single" w:sz="6" w:space="0" w:color="333333"/>
              <w:right w:val="single" w:sz="6" w:space="0" w:color="333333"/>
            </w:tcBorders>
            <w:vAlign w:val="center"/>
          </w:tcPr>
          <w:p w14:paraId="48E23D5E"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2A591E3C" w14:textId="77777777" w:rsidR="00203D54" w:rsidRPr="00B465F0" w:rsidRDefault="00203D54" w:rsidP="00EA7D50">
            <w:pPr>
              <w:spacing w:line="360" w:lineRule="auto"/>
              <w:rPr>
                <w:rFonts w:ascii="Calibri" w:hAnsi="Calibri" w:cs="Calibri"/>
              </w:rPr>
            </w:pPr>
          </w:p>
        </w:tc>
      </w:tr>
      <w:tr w:rsidR="00203D54" w:rsidRPr="00B465F0" w14:paraId="71F193C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A3FE8DE"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5223</w:t>
            </w:r>
          </w:p>
        </w:tc>
        <w:tc>
          <w:tcPr>
            <w:tcW w:w="5220" w:type="dxa"/>
            <w:tcBorders>
              <w:top w:val="single" w:sz="6" w:space="0" w:color="333333"/>
              <w:left w:val="single" w:sz="6" w:space="0" w:color="333333"/>
              <w:bottom w:val="single" w:sz="6" w:space="0" w:color="333333"/>
              <w:right w:val="single" w:sz="6" w:space="0" w:color="333333"/>
            </w:tcBorders>
            <w:vAlign w:val="center"/>
          </w:tcPr>
          <w:p w14:paraId="20D54EBD" w14:textId="77777777" w:rsidR="00203D54" w:rsidRPr="00B465F0" w:rsidRDefault="00203D54" w:rsidP="00EA7D50">
            <w:pPr>
              <w:spacing w:line="360" w:lineRule="auto"/>
              <w:rPr>
                <w:rFonts w:ascii="Calibri" w:hAnsi="Calibri" w:cs="Calibri"/>
              </w:rPr>
            </w:pPr>
            <w:r w:rsidRPr="00B465F0">
              <w:rPr>
                <w:rFonts w:ascii="Calibri" w:hAnsi="Calibri" w:cs="Calibri"/>
              </w:rPr>
              <w:t>Activități de servicii anexe transporturilor aeriene</w:t>
            </w:r>
          </w:p>
        </w:tc>
        <w:tc>
          <w:tcPr>
            <w:tcW w:w="1350" w:type="dxa"/>
            <w:tcBorders>
              <w:top w:val="single" w:sz="6" w:space="0" w:color="333333"/>
              <w:left w:val="single" w:sz="6" w:space="0" w:color="333333"/>
              <w:bottom w:val="single" w:sz="6" w:space="0" w:color="333333"/>
              <w:right w:val="single" w:sz="6" w:space="0" w:color="333333"/>
            </w:tcBorders>
            <w:vAlign w:val="center"/>
          </w:tcPr>
          <w:p w14:paraId="323A6414"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051E2EAF" w14:textId="77777777" w:rsidR="00203D54" w:rsidRPr="00B465F0" w:rsidRDefault="00203D54" w:rsidP="00EA7D50">
            <w:pPr>
              <w:spacing w:line="360" w:lineRule="auto"/>
              <w:rPr>
                <w:rFonts w:ascii="Calibri" w:hAnsi="Calibri" w:cs="Calibri"/>
              </w:rPr>
            </w:pPr>
          </w:p>
        </w:tc>
      </w:tr>
      <w:tr w:rsidR="00203D54" w:rsidRPr="00B465F0" w14:paraId="42BEC38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BBE95C7"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5229</w:t>
            </w:r>
          </w:p>
        </w:tc>
        <w:tc>
          <w:tcPr>
            <w:tcW w:w="5220" w:type="dxa"/>
            <w:tcBorders>
              <w:top w:val="single" w:sz="6" w:space="0" w:color="333333"/>
              <w:left w:val="single" w:sz="6" w:space="0" w:color="333333"/>
              <w:bottom w:val="single" w:sz="6" w:space="0" w:color="333333"/>
              <w:right w:val="single" w:sz="6" w:space="0" w:color="333333"/>
            </w:tcBorders>
            <w:vAlign w:val="center"/>
          </w:tcPr>
          <w:p w14:paraId="3984C989" w14:textId="77777777" w:rsidR="00203D54" w:rsidRPr="00B465F0" w:rsidRDefault="00203D54" w:rsidP="00EA7D50">
            <w:pPr>
              <w:spacing w:line="360" w:lineRule="auto"/>
              <w:rPr>
                <w:rFonts w:ascii="Calibri" w:hAnsi="Calibri" w:cs="Calibri"/>
              </w:rPr>
            </w:pPr>
            <w:r w:rsidRPr="00B465F0">
              <w:rPr>
                <w:rFonts w:ascii="Calibri" w:hAnsi="Calibri" w:cs="Calibri"/>
              </w:rPr>
              <w:t>Alte activități anexe transporturilor</w:t>
            </w:r>
          </w:p>
        </w:tc>
        <w:tc>
          <w:tcPr>
            <w:tcW w:w="1350" w:type="dxa"/>
            <w:tcBorders>
              <w:top w:val="single" w:sz="6" w:space="0" w:color="333333"/>
              <w:left w:val="single" w:sz="6" w:space="0" w:color="333333"/>
              <w:bottom w:val="single" w:sz="6" w:space="0" w:color="333333"/>
              <w:right w:val="single" w:sz="6" w:space="0" w:color="333333"/>
            </w:tcBorders>
            <w:vAlign w:val="center"/>
          </w:tcPr>
          <w:p w14:paraId="3634693B"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13B5DBD2" w14:textId="77777777" w:rsidR="00203D54" w:rsidRPr="00B465F0" w:rsidRDefault="00203D54" w:rsidP="00EA7D50">
            <w:pPr>
              <w:spacing w:line="360" w:lineRule="auto"/>
              <w:rPr>
                <w:rFonts w:ascii="Calibri" w:hAnsi="Calibri" w:cs="Calibri"/>
              </w:rPr>
            </w:pPr>
          </w:p>
        </w:tc>
      </w:tr>
      <w:tr w:rsidR="00203D54" w:rsidRPr="00B465F0" w14:paraId="050B608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2B6013BF"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lastRenderedPageBreak/>
              <w:t>5530</w:t>
            </w:r>
          </w:p>
        </w:tc>
        <w:tc>
          <w:tcPr>
            <w:tcW w:w="5220" w:type="dxa"/>
            <w:tcBorders>
              <w:top w:val="single" w:sz="6" w:space="0" w:color="333333"/>
              <w:left w:val="single" w:sz="6" w:space="0" w:color="333333"/>
              <w:bottom w:val="single" w:sz="6" w:space="0" w:color="333333"/>
              <w:right w:val="single" w:sz="6" w:space="0" w:color="333333"/>
            </w:tcBorders>
            <w:vAlign w:val="center"/>
          </w:tcPr>
          <w:p w14:paraId="1FE249F9" w14:textId="77777777" w:rsidR="00203D54" w:rsidRPr="00B465F0" w:rsidRDefault="00203D54" w:rsidP="00EA7D50">
            <w:pPr>
              <w:spacing w:line="360" w:lineRule="auto"/>
              <w:rPr>
                <w:rFonts w:ascii="Calibri" w:hAnsi="Calibri" w:cs="Calibri"/>
              </w:rPr>
            </w:pPr>
            <w:r w:rsidRPr="00B465F0">
              <w:rPr>
                <w:rFonts w:ascii="Calibri" w:hAnsi="Calibri" w:cs="Calibri"/>
              </w:rPr>
              <w:t>Parcuri pentru rulote, campinguri și tabere</w:t>
            </w:r>
          </w:p>
        </w:tc>
        <w:tc>
          <w:tcPr>
            <w:tcW w:w="1350" w:type="dxa"/>
            <w:tcBorders>
              <w:top w:val="single" w:sz="6" w:space="0" w:color="333333"/>
              <w:left w:val="single" w:sz="6" w:space="0" w:color="333333"/>
              <w:bottom w:val="single" w:sz="6" w:space="0" w:color="333333"/>
              <w:right w:val="single" w:sz="6" w:space="0" w:color="333333"/>
            </w:tcBorders>
            <w:vAlign w:val="center"/>
          </w:tcPr>
          <w:p w14:paraId="473CA927"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7D3212E2" w14:textId="77777777" w:rsidR="00203D54" w:rsidRPr="00B465F0" w:rsidRDefault="00203D54" w:rsidP="00EA7D50">
            <w:pPr>
              <w:spacing w:line="360" w:lineRule="auto"/>
              <w:rPr>
                <w:rFonts w:ascii="Calibri" w:hAnsi="Calibri" w:cs="Calibri"/>
              </w:rPr>
            </w:pPr>
          </w:p>
        </w:tc>
      </w:tr>
      <w:tr w:rsidR="00203D54" w:rsidRPr="00B465F0" w14:paraId="399E765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20825789"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5590</w:t>
            </w:r>
          </w:p>
        </w:tc>
        <w:tc>
          <w:tcPr>
            <w:tcW w:w="5220" w:type="dxa"/>
            <w:tcBorders>
              <w:top w:val="single" w:sz="6" w:space="0" w:color="333333"/>
              <w:left w:val="single" w:sz="6" w:space="0" w:color="333333"/>
              <w:bottom w:val="single" w:sz="6" w:space="0" w:color="333333"/>
              <w:right w:val="single" w:sz="6" w:space="0" w:color="333333"/>
            </w:tcBorders>
            <w:vAlign w:val="center"/>
          </w:tcPr>
          <w:p w14:paraId="4364E35C" w14:textId="77777777" w:rsidR="00203D54" w:rsidRPr="00B465F0" w:rsidRDefault="00203D54" w:rsidP="00EA7D50">
            <w:pPr>
              <w:spacing w:line="360" w:lineRule="auto"/>
              <w:rPr>
                <w:rFonts w:ascii="Calibri" w:hAnsi="Calibri" w:cs="Calibri"/>
              </w:rPr>
            </w:pPr>
            <w:r w:rsidRPr="00B465F0">
              <w:rPr>
                <w:rFonts w:ascii="Calibri" w:hAnsi="Calibri" w:cs="Calibri"/>
              </w:rPr>
              <w:t>Alte servicii de cazare</w:t>
            </w:r>
          </w:p>
        </w:tc>
        <w:tc>
          <w:tcPr>
            <w:tcW w:w="1350" w:type="dxa"/>
            <w:tcBorders>
              <w:top w:val="single" w:sz="6" w:space="0" w:color="333333"/>
              <w:left w:val="single" w:sz="6" w:space="0" w:color="333333"/>
              <w:bottom w:val="single" w:sz="6" w:space="0" w:color="333333"/>
              <w:right w:val="single" w:sz="6" w:space="0" w:color="333333"/>
            </w:tcBorders>
            <w:vAlign w:val="center"/>
          </w:tcPr>
          <w:p w14:paraId="107309EE"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2850AA35" w14:textId="77777777" w:rsidR="00203D54" w:rsidRPr="00B465F0" w:rsidRDefault="00203D54" w:rsidP="00EA7D50">
            <w:pPr>
              <w:spacing w:line="360" w:lineRule="auto"/>
              <w:rPr>
                <w:rFonts w:ascii="Calibri" w:hAnsi="Calibri" w:cs="Calibri"/>
              </w:rPr>
            </w:pPr>
          </w:p>
        </w:tc>
      </w:tr>
      <w:tr w:rsidR="00203D54" w:rsidRPr="00B465F0" w14:paraId="29A2C0A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F2DCAB5"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6201</w:t>
            </w:r>
          </w:p>
        </w:tc>
        <w:tc>
          <w:tcPr>
            <w:tcW w:w="5220" w:type="dxa"/>
            <w:tcBorders>
              <w:top w:val="single" w:sz="6" w:space="0" w:color="333333"/>
              <w:left w:val="single" w:sz="6" w:space="0" w:color="333333"/>
              <w:bottom w:val="single" w:sz="6" w:space="0" w:color="333333"/>
              <w:right w:val="single" w:sz="6" w:space="0" w:color="333333"/>
            </w:tcBorders>
            <w:vAlign w:val="center"/>
          </w:tcPr>
          <w:p w14:paraId="6AC64DF4" w14:textId="77777777" w:rsidR="00203D54" w:rsidRPr="00B465F0" w:rsidRDefault="00203D54" w:rsidP="00EA7D50">
            <w:pPr>
              <w:spacing w:line="360" w:lineRule="auto"/>
              <w:rPr>
                <w:rFonts w:ascii="Calibri" w:hAnsi="Calibri" w:cs="Calibri"/>
              </w:rPr>
            </w:pPr>
            <w:r w:rsidRPr="00B465F0">
              <w:rPr>
                <w:rFonts w:ascii="Calibri" w:hAnsi="Calibri" w:cs="Calibri"/>
              </w:rPr>
              <w:t>Activități de realizare a soft-ului la comanda (software orientat client)</w:t>
            </w:r>
          </w:p>
        </w:tc>
        <w:tc>
          <w:tcPr>
            <w:tcW w:w="1350" w:type="dxa"/>
            <w:tcBorders>
              <w:top w:val="single" w:sz="6" w:space="0" w:color="333333"/>
              <w:left w:val="single" w:sz="6" w:space="0" w:color="333333"/>
              <w:bottom w:val="single" w:sz="6" w:space="0" w:color="333333"/>
              <w:right w:val="single" w:sz="6" w:space="0" w:color="333333"/>
            </w:tcBorders>
            <w:vAlign w:val="center"/>
          </w:tcPr>
          <w:p w14:paraId="54A97F6D"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058A671F" w14:textId="77777777" w:rsidR="00203D54" w:rsidRPr="00B465F0" w:rsidRDefault="00203D54" w:rsidP="00EA7D50">
            <w:pPr>
              <w:spacing w:line="360" w:lineRule="auto"/>
              <w:rPr>
                <w:rFonts w:ascii="Calibri" w:hAnsi="Calibri" w:cs="Calibri"/>
              </w:rPr>
            </w:pPr>
          </w:p>
        </w:tc>
      </w:tr>
      <w:tr w:rsidR="00203D54" w:rsidRPr="00B465F0" w14:paraId="5FDF3FF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3C620A2"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7111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2DECFC0" w14:textId="77777777" w:rsidR="00203D54" w:rsidRPr="00B465F0" w:rsidRDefault="00203D54" w:rsidP="00EA7D50">
            <w:pPr>
              <w:spacing w:line="360" w:lineRule="auto"/>
              <w:rPr>
                <w:rFonts w:ascii="Calibri" w:hAnsi="Calibri" w:cs="Calibri"/>
              </w:rPr>
            </w:pPr>
            <w:r w:rsidRPr="00B465F0">
              <w:rPr>
                <w:rFonts w:ascii="Calibri" w:hAnsi="Calibri" w:cs="Calibri"/>
              </w:rPr>
              <w:t>Activități de arhitectură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8D4DDFA"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954A8DF" w14:textId="77777777" w:rsidR="00203D54" w:rsidRPr="00B465F0" w:rsidRDefault="00203D54" w:rsidP="00EA7D50">
            <w:pPr>
              <w:spacing w:line="360" w:lineRule="auto"/>
              <w:rPr>
                <w:rFonts w:ascii="Calibri" w:hAnsi="Calibri" w:cs="Calibri"/>
              </w:rPr>
            </w:pPr>
          </w:p>
        </w:tc>
      </w:tr>
      <w:tr w:rsidR="00203D54" w:rsidRPr="00B465F0" w14:paraId="0CFD3EE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2A5AF1D"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7112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3BB0D7" w14:textId="77777777" w:rsidR="00203D54" w:rsidRPr="00B465F0" w:rsidRDefault="00203D54" w:rsidP="00EA7D50">
            <w:pPr>
              <w:spacing w:line="360" w:lineRule="auto"/>
              <w:rPr>
                <w:rFonts w:ascii="Calibri" w:hAnsi="Calibri" w:cs="Calibri"/>
              </w:rPr>
            </w:pPr>
            <w:r w:rsidRPr="00B465F0">
              <w:rPr>
                <w:rFonts w:ascii="Calibri" w:hAnsi="Calibri" w:cs="Calibri"/>
              </w:rPr>
              <w:t>Activități de inginerie și consultanță tehnică legate de acestea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1FC28FC"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BD0F35" w14:textId="77777777" w:rsidR="00203D54" w:rsidRPr="00B465F0" w:rsidRDefault="00203D54" w:rsidP="00EA7D50">
            <w:pPr>
              <w:spacing w:line="360" w:lineRule="auto"/>
              <w:rPr>
                <w:rFonts w:ascii="Calibri" w:hAnsi="Calibri" w:cs="Calibri"/>
              </w:rPr>
            </w:pPr>
          </w:p>
        </w:tc>
      </w:tr>
      <w:tr w:rsidR="00203D54" w:rsidRPr="00B465F0" w14:paraId="38FF377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A63A5F8"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7120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BE30AD1" w14:textId="77777777" w:rsidR="00203D54" w:rsidRPr="00B465F0" w:rsidRDefault="00203D54" w:rsidP="00EA7D50">
            <w:pPr>
              <w:spacing w:line="360" w:lineRule="auto"/>
              <w:rPr>
                <w:rFonts w:ascii="Calibri" w:hAnsi="Calibri" w:cs="Calibri"/>
              </w:rPr>
            </w:pPr>
            <w:r w:rsidRPr="00B465F0">
              <w:rPr>
                <w:rFonts w:ascii="Calibri" w:hAnsi="Calibri" w:cs="Calibri"/>
              </w:rPr>
              <w:t>Activități de testare și analize tehnice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022A0BC"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B7D1799" w14:textId="77777777" w:rsidR="00203D54" w:rsidRPr="00B465F0" w:rsidRDefault="00203D54" w:rsidP="00EA7D50">
            <w:pPr>
              <w:spacing w:line="360" w:lineRule="auto"/>
              <w:rPr>
                <w:rFonts w:ascii="Calibri" w:hAnsi="Calibri" w:cs="Calibri"/>
              </w:rPr>
            </w:pPr>
          </w:p>
        </w:tc>
      </w:tr>
      <w:tr w:rsidR="00203D54" w:rsidRPr="00B465F0" w14:paraId="487D93B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2001691"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7410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6E8AF2" w14:textId="77777777" w:rsidR="00203D54" w:rsidRPr="00B465F0" w:rsidRDefault="00203D54" w:rsidP="00EA7D50">
            <w:pPr>
              <w:spacing w:line="360" w:lineRule="auto"/>
              <w:rPr>
                <w:rFonts w:ascii="Calibri" w:hAnsi="Calibri" w:cs="Calibri"/>
              </w:rPr>
            </w:pPr>
            <w:r w:rsidRPr="00B465F0">
              <w:rPr>
                <w:rFonts w:ascii="Calibri" w:hAnsi="Calibri" w:cs="Calibri"/>
              </w:rPr>
              <w:t>Activități de design specializat</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3D550B0"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85438F" w14:textId="77777777" w:rsidR="00203D54" w:rsidRPr="00B465F0" w:rsidRDefault="00203D54" w:rsidP="00EA7D50">
            <w:pPr>
              <w:spacing w:line="360" w:lineRule="auto"/>
              <w:rPr>
                <w:rFonts w:ascii="Calibri" w:hAnsi="Calibri" w:cs="Calibri"/>
              </w:rPr>
            </w:pPr>
          </w:p>
        </w:tc>
      </w:tr>
      <w:tr w:rsidR="00203D54" w:rsidRPr="00B465F0" w14:paraId="16719FD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4981033"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7721</w:t>
            </w:r>
          </w:p>
        </w:tc>
        <w:tc>
          <w:tcPr>
            <w:tcW w:w="5220" w:type="dxa"/>
            <w:tcBorders>
              <w:top w:val="single" w:sz="6" w:space="0" w:color="333333"/>
              <w:left w:val="single" w:sz="6" w:space="0" w:color="333333"/>
              <w:bottom w:val="single" w:sz="6" w:space="0" w:color="333333"/>
              <w:right w:val="single" w:sz="6" w:space="0" w:color="333333"/>
            </w:tcBorders>
            <w:vAlign w:val="center"/>
          </w:tcPr>
          <w:p w14:paraId="28B223A9" w14:textId="77777777" w:rsidR="00203D54" w:rsidRPr="00B465F0" w:rsidRDefault="00203D54" w:rsidP="00EA7D50">
            <w:pPr>
              <w:spacing w:line="360" w:lineRule="auto"/>
              <w:rPr>
                <w:rFonts w:ascii="Calibri" w:hAnsi="Calibri" w:cs="Calibri"/>
              </w:rPr>
            </w:pPr>
            <w:r w:rsidRPr="00B465F0">
              <w:rPr>
                <w:rFonts w:ascii="Calibri" w:hAnsi="Calibri" w:cs="Calibri"/>
              </w:rPr>
              <w:t>Activități de închiriere și leasing cu bunuri recreaționale și echipament sportiv</w:t>
            </w:r>
          </w:p>
        </w:tc>
        <w:tc>
          <w:tcPr>
            <w:tcW w:w="1350" w:type="dxa"/>
            <w:tcBorders>
              <w:top w:val="single" w:sz="6" w:space="0" w:color="333333"/>
              <w:left w:val="single" w:sz="6" w:space="0" w:color="333333"/>
              <w:bottom w:val="single" w:sz="6" w:space="0" w:color="333333"/>
              <w:right w:val="single" w:sz="6" w:space="0" w:color="333333"/>
            </w:tcBorders>
            <w:vAlign w:val="center"/>
          </w:tcPr>
          <w:p w14:paraId="550EC789"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3309B500" w14:textId="77777777" w:rsidR="00203D54" w:rsidRPr="00B465F0" w:rsidRDefault="00203D54" w:rsidP="00EA7D50">
            <w:pPr>
              <w:spacing w:line="360" w:lineRule="auto"/>
              <w:rPr>
                <w:rFonts w:ascii="Calibri" w:hAnsi="Calibri" w:cs="Calibri"/>
              </w:rPr>
            </w:pPr>
          </w:p>
        </w:tc>
      </w:tr>
      <w:tr w:rsidR="00203D54" w:rsidRPr="00B465F0" w14:paraId="5A23B4C7"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tcPr>
          <w:p w14:paraId="200E931D"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8510 </w:t>
            </w:r>
          </w:p>
        </w:tc>
        <w:tc>
          <w:tcPr>
            <w:tcW w:w="5220" w:type="dxa"/>
            <w:tcBorders>
              <w:top w:val="single" w:sz="6" w:space="0" w:color="333333"/>
              <w:left w:val="single" w:sz="6" w:space="0" w:color="333333"/>
              <w:bottom w:val="single" w:sz="6" w:space="0" w:color="333333"/>
              <w:right w:val="single" w:sz="6" w:space="0" w:color="333333"/>
            </w:tcBorders>
          </w:tcPr>
          <w:p w14:paraId="6A2E915B" w14:textId="77777777" w:rsidR="00203D54" w:rsidRPr="00B465F0" w:rsidRDefault="00203D54" w:rsidP="00EA7D50">
            <w:pPr>
              <w:spacing w:line="360" w:lineRule="auto"/>
              <w:rPr>
                <w:rFonts w:ascii="Calibri" w:hAnsi="Calibri" w:cs="Calibri"/>
              </w:rPr>
            </w:pPr>
            <w:r w:rsidRPr="00B465F0">
              <w:rPr>
                <w:rFonts w:ascii="Calibri" w:hAnsi="Calibri" w:cs="Calibri"/>
              </w:rPr>
              <w:t>Învățământ preșcolar</w:t>
            </w:r>
          </w:p>
        </w:tc>
        <w:tc>
          <w:tcPr>
            <w:tcW w:w="1350" w:type="dxa"/>
            <w:tcBorders>
              <w:top w:val="single" w:sz="6" w:space="0" w:color="333333"/>
              <w:left w:val="single" w:sz="6" w:space="0" w:color="333333"/>
              <w:bottom w:val="single" w:sz="6" w:space="0" w:color="333333"/>
              <w:right w:val="single" w:sz="6" w:space="0" w:color="333333"/>
            </w:tcBorders>
            <w:vAlign w:val="center"/>
          </w:tcPr>
          <w:p w14:paraId="178B3763"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52D896F2" w14:textId="77777777" w:rsidR="00203D54" w:rsidRPr="00B465F0" w:rsidRDefault="00203D54" w:rsidP="00EA7D50">
            <w:pPr>
              <w:spacing w:line="360" w:lineRule="auto"/>
              <w:rPr>
                <w:rFonts w:ascii="Calibri" w:hAnsi="Calibri" w:cs="Calibri"/>
              </w:rPr>
            </w:pPr>
          </w:p>
        </w:tc>
      </w:tr>
      <w:tr w:rsidR="00203D54" w:rsidRPr="00B465F0" w14:paraId="4A4E2D6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tcPr>
          <w:p w14:paraId="26DB2198"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8621</w:t>
            </w:r>
          </w:p>
        </w:tc>
        <w:tc>
          <w:tcPr>
            <w:tcW w:w="5220" w:type="dxa"/>
            <w:tcBorders>
              <w:top w:val="single" w:sz="6" w:space="0" w:color="333333"/>
              <w:left w:val="single" w:sz="6" w:space="0" w:color="333333"/>
              <w:bottom w:val="single" w:sz="6" w:space="0" w:color="333333"/>
              <w:right w:val="single" w:sz="6" w:space="0" w:color="333333"/>
            </w:tcBorders>
          </w:tcPr>
          <w:p w14:paraId="3FA47BE4" w14:textId="77777777" w:rsidR="00203D54" w:rsidRPr="00B465F0" w:rsidRDefault="00203D54" w:rsidP="00EA7D50">
            <w:pPr>
              <w:spacing w:line="360" w:lineRule="auto"/>
              <w:rPr>
                <w:rFonts w:ascii="Calibri" w:hAnsi="Calibri" w:cs="Calibri"/>
              </w:rPr>
            </w:pPr>
            <w:r w:rsidRPr="00B465F0">
              <w:rPr>
                <w:rFonts w:ascii="Calibri" w:hAnsi="Calibri" w:cs="Calibri"/>
              </w:rPr>
              <w:t>Activități de asistență medicală generală</w:t>
            </w:r>
          </w:p>
        </w:tc>
        <w:tc>
          <w:tcPr>
            <w:tcW w:w="1350" w:type="dxa"/>
            <w:tcBorders>
              <w:top w:val="single" w:sz="6" w:space="0" w:color="333333"/>
              <w:left w:val="single" w:sz="6" w:space="0" w:color="333333"/>
              <w:bottom w:val="single" w:sz="6" w:space="0" w:color="333333"/>
              <w:right w:val="single" w:sz="6" w:space="0" w:color="333333"/>
            </w:tcBorders>
            <w:vAlign w:val="center"/>
          </w:tcPr>
          <w:p w14:paraId="2431B218" w14:textId="77777777" w:rsidR="00203D54" w:rsidRPr="00B465F0" w:rsidRDefault="00203D54" w:rsidP="00EA7D50">
            <w:pPr>
              <w:spacing w:line="360" w:lineRule="auto"/>
              <w:jc w:val="center"/>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218A1B83"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38AF5FF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tcPr>
          <w:p w14:paraId="3431C1AF"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8622</w:t>
            </w:r>
          </w:p>
        </w:tc>
        <w:tc>
          <w:tcPr>
            <w:tcW w:w="5220" w:type="dxa"/>
            <w:tcBorders>
              <w:top w:val="single" w:sz="6" w:space="0" w:color="333333"/>
              <w:left w:val="single" w:sz="6" w:space="0" w:color="333333"/>
              <w:bottom w:val="single" w:sz="6" w:space="0" w:color="333333"/>
              <w:right w:val="single" w:sz="6" w:space="0" w:color="333333"/>
            </w:tcBorders>
          </w:tcPr>
          <w:p w14:paraId="73E01F8D" w14:textId="77777777" w:rsidR="00203D54" w:rsidRPr="00B465F0" w:rsidRDefault="00203D54" w:rsidP="00EA7D50">
            <w:pPr>
              <w:spacing w:line="360" w:lineRule="auto"/>
              <w:rPr>
                <w:rFonts w:ascii="Calibri" w:hAnsi="Calibri" w:cs="Calibri"/>
              </w:rPr>
            </w:pPr>
            <w:r w:rsidRPr="00B465F0">
              <w:rPr>
                <w:rFonts w:ascii="Calibri" w:hAnsi="Calibri" w:cs="Calibri"/>
              </w:rPr>
              <w:t>Activități de asistență medicală specializată</w:t>
            </w:r>
          </w:p>
        </w:tc>
        <w:tc>
          <w:tcPr>
            <w:tcW w:w="1350" w:type="dxa"/>
            <w:tcBorders>
              <w:top w:val="single" w:sz="6" w:space="0" w:color="333333"/>
              <w:left w:val="single" w:sz="6" w:space="0" w:color="333333"/>
              <w:bottom w:val="single" w:sz="6" w:space="0" w:color="333333"/>
              <w:right w:val="single" w:sz="6" w:space="0" w:color="333333"/>
            </w:tcBorders>
            <w:vAlign w:val="center"/>
          </w:tcPr>
          <w:p w14:paraId="78276146" w14:textId="77777777" w:rsidR="00203D54" w:rsidRPr="00B465F0" w:rsidRDefault="00203D54" w:rsidP="00EA7D50">
            <w:pPr>
              <w:spacing w:line="360" w:lineRule="auto"/>
              <w:jc w:val="center"/>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19CBC0C7"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7B91B1A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3B027AFA"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8690</w:t>
            </w:r>
          </w:p>
        </w:tc>
        <w:tc>
          <w:tcPr>
            <w:tcW w:w="5220" w:type="dxa"/>
            <w:tcBorders>
              <w:top w:val="single" w:sz="6" w:space="0" w:color="333333"/>
              <w:left w:val="single" w:sz="6" w:space="0" w:color="333333"/>
              <w:bottom w:val="single" w:sz="6" w:space="0" w:color="333333"/>
              <w:right w:val="single" w:sz="6" w:space="0" w:color="333333"/>
            </w:tcBorders>
            <w:vAlign w:val="center"/>
          </w:tcPr>
          <w:p w14:paraId="69348B48" w14:textId="77777777" w:rsidR="00203D54" w:rsidRPr="00B465F0" w:rsidRDefault="00203D54" w:rsidP="00EA7D50">
            <w:pPr>
              <w:spacing w:line="360" w:lineRule="auto"/>
              <w:rPr>
                <w:rFonts w:ascii="Calibri" w:hAnsi="Calibri" w:cs="Calibri"/>
              </w:rPr>
            </w:pPr>
            <w:r w:rsidRPr="00B465F0">
              <w:rPr>
                <w:rFonts w:ascii="Calibri" w:hAnsi="Calibri" w:cs="Calibri"/>
              </w:rPr>
              <w:t>Alte activități referitoare la sănătatea umană</w:t>
            </w:r>
          </w:p>
        </w:tc>
        <w:tc>
          <w:tcPr>
            <w:tcW w:w="1350" w:type="dxa"/>
            <w:tcBorders>
              <w:top w:val="single" w:sz="6" w:space="0" w:color="333333"/>
              <w:left w:val="single" w:sz="6" w:space="0" w:color="333333"/>
              <w:bottom w:val="single" w:sz="6" w:space="0" w:color="333333"/>
              <w:right w:val="single" w:sz="6" w:space="0" w:color="333333"/>
            </w:tcBorders>
            <w:vAlign w:val="center"/>
          </w:tcPr>
          <w:p w14:paraId="1FD0276B" w14:textId="77777777" w:rsidR="00203D54" w:rsidRPr="00B465F0" w:rsidRDefault="00203D54" w:rsidP="00EA7D50">
            <w:pPr>
              <w:spacing w:line="360" w:lineRule="auto"/>
              <w:jc w:val="center"/>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0F84FAAE"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5738E7F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tcPr>
          <w:p w14:paraId="1F589E8C"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8710</w:t>
            </w:r>
          </w:p>
        </w:tc>
        <w:tc>
          <w:tcPr>
            <w:tcW w:w="5220" w:type="dxa"/>
            <w:tcBorders>
              <w:top w:val="single" w:sz="6" w:space="0" w:color="333333"/>
              <w:left w:val="single" w:sz="6" w:space="0" w:color="333333"/>
              <w:bottom w:val="single" w:sz="6" w:space="0" w:color="333333"/>
              <w:right w:val="single" w:sz="6" w:space="0" w:color="333333"/>
            </w:tcBorders>
          </w:tcPr>
          <w:p w14:paraId="25C71CBB" w14:textId="77777777" w:rsidR="00203D54" w:rsidRPr="00B465F0" w:rsidRDefault="00203D54" w:rsidP="00EA7D50">
            <w:pPr>
              <w:spacing w:line="360" w:lineRule="auto"/>
              <w:rPr>
                <w:rFonts w:ascii="Calibri" w:hAnsi="Calibri" w:cs="Calibri"/>
              </w:rPr>
            </w:pPr>
            <w:r w:rsidRPr="00B465F0">
              <w:rPr>
                <w:rFonts w:ascii="Calibri" w:hAnsi="Calibri" w:cs="Calibri"/>
              </w:rPr>
              <w:t>Activități ale centrelor de îngrijire medicală</w:t>
            </w:r>
          </w:p>
        </w:tc>
        <w:tc>
          <w:tcPr>
            <w:tcW w:w="1350" w:type="dxa"/>
            <w:tcBorders>
              <w:top w:val="single" w:sz="6" w:space="0" w:color="333333"/>
              <w:left w:val="single" w:sz="6" w:space="0" w:color="333333"/>
              <w:bottom w:val="single" w:sz="6" w:space="0" w:color="333333"/>
              <w:right w:val="single" w:sz="6" w:space="0" w:color="333333"/>
            </w:tcBorders>
            <w:vAlign w:val="center"/>
          </w:tcPr>
          <w:p w14:paraId="62A5EA6E" w14:textId="77777777" w:rsidR="00203D54" w:rsidRPr="00B465F0" w:rsidRDefault="00203D54" w:rsidP="00EA7D50">
            <w:pPr>
              <w:spacing w:line="360" w:lineRule="auto"/>
              <w:jc w:val="center"/>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121F5628"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4DF1A7D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3D28BC3D"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9311</w:t>
            </w:r>
          </w:p>
        </w:tc>
        <w:tc>
          <w:tcPr>
            <w:tcW w:w="5220" w:type="dxa"/>
            <w:tcBorders>
              <w:top w:val="single" w:sz="6" w:space="0" w:color="333333"/>
              <w:left w:val="single" w:sz="6" w:space="0" w:color="333333"/>
              <w:bottom w:val="single" w:sz="6" w:space="0" w:color="333333"/>
              <w:right w:val="single" w:sz="6" w:space="0" w:color="333333"/>
            </w:tcBorders>
            <w:vAlign w:val="center"/>
          </w:tcPr>
          <w:p w14:paraId="5ECA3624" w14:textId="77777777" w:rsidR="00203D54" w:rsidRPr="00B465F0" w:rsidRDefault="00203D54" w:rsidP="00EA7D50">
            <w:pPr>
              <w:spacing w:line="360" w:lineRule="auto"/>
              <w:rPr>
                <w:rFonts w:ascii="Calibri" w:hAnsi="Calibri" w:cs="Calibri"/>
              </w:rPr>
            </w:pPr>
            <w:r w:rsidRPr="00B465F0">
              <w:rPr>
                <w:rFonts w:ascii="Calibri" w:hAnsi="Calibri" w:cs="Calibri"/>
              </w:rPr>
              <w:t>Activități ale bazelor sportive</w:t>
            </w:r>
          </w:p>
        </w:tc>
        <w:tc>
          <w:tcPr>
            <w:tcW w:w="1350" w:type="dxa"/>
            <w:tcBorders>
              <w:top w:val="single" w:sz="6" w:space="0" w:color="333333"/>
              <w:left w:val="single" w:sz="6" w:space="0" w:color="333333"/>
              <w:bottom w:val="single" w:sz="6" w:space="0" w:color="333333"/>
              <w:right w:val="single" w:sz="6" w:space="0" w:color="333333"/>
            </w:tcBorders>
            <w:vAlign w:val="center"/>
          </w:tcPr>
          <w:p w14:paraId="0E8BF5F2"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2A6709DA" w14:textId="77777777" w:rsidR="00203D54" w:rsidRPr="00B465F0" w:rsidRDefault="00203D54" w:rsidP="00EA7D50">
            <w:pPr>
              <w:spacing w:line="360" w:lineRule="auto"/>
              <w:rPr>
                <w:rFonts w:ascii="Calibri" w:hAnsi="Calibri" w:cs="Calibri"/>
              </w:rPr>
            </w:pPr>
          </w:p>
        </w:tc>
      </w:tr>
      <w:tr w:rsidR="00203D54" w:rsidRPr="00B465F0" w14:paraId="3B896E0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AC1C7EA"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9312</w:t>
            </w:r>
          </w:p>
        </w:tc>
        <w:tc>
          <w:tcPr>
            <w:tcW w:w="5220" w:type="dxa"/>
            <w:tcBorders>
              <w:top w:val="single" w:sz="6" w:space="0" w:color="333333"/>
              <w:left w:val="single" w:sz="6" w:space="0" w:color="333333"/>
              <w:bottom w:val="single" w:sz="6" w:space="0" w:color="333333"/>
              <w:right w:val="single" w:sz="6" w:space="0" w:color="333333"/>
            </w:tcBorders>
            <w:vAlign w:val="center"/>
          </w:tcPr>
          <w:p w14:paraId="071F34CD" w14:textId="77777777" w:rsidR="00203D54" w:rsidRPr="00B465F0" w:rsidRDefault="00203D54" w:rsidP="00EA7D50">
            <w:pPr>
              <w:spacing w:line="360" w:lineRule="auto"/>
              <w:rPr>
                <w:rFonts w:ascii="Calibri" w:hAnsi="Calibri" w:cs="Calibri"/>
              </w:rPr>
            </w:pPr>
            <w:r w:rsidRPr="00B465F0">
              <w:rPr>
                <w:rFonts w:ascii="Calibri" w:hAnsi="Calibri" w:cs="Calibri"/>
              </w:rPr>
              <w:t>Activități ale cluburilor sportive</w:t>
            </w:r>
          </w:p>
        </w:tc>
        <w:tc>
          <w:tcPr>
            <w:tcW w:w="1350" w:type="dxa"/>
            <w:tcBorders>
              <w:top w:val="single" w:sz="6" w:space="0" w:color="333333"/>
              <w:left w:val="single" w:sz="6" w:space="0" w:color="333333"/>
              <w:bottom w:val="single" w:sz="6" w:space="0" w:color="333333"/>
              <w:right w:val="single" w:sz="6" w:space="0" w:color="333333"/>
            </w:tcBorders>
            <w:vAlign w:val="center"/>
          </w:tcPr>
          <w:p w14:paraId="53395950"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5A243EC8" w14:textId="77777777" w:rsidR="00203D54" w:rsidRPr="00B465F0" w:rsidRDefault="00203D54" w:rsidP="00EA7D50">
            <w:pPr>
              <w:spacing w:line="360" w:lineRule="auto"/>
              <w:rPr>
                <w:rFonts w:ascii="Calibri" w:hAnsi="Calibri" w:cs="Calibri"/>
              </w:rPr>
            </w:pPr>
          </w:p>
        </w:tc>
      </w:tr>
      <w:tr w:rsidR="00203D54" w:rsidRPr="00B465F0" w14:paraId="687728B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224DCCB2"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9313</w:t>
            </w:r>
          </w:p>
        </w:tc>
        <w:tc>
          <w:tcPr>
            <w:tcW w:w="5220" w:type="dxa"/>
            <w:tcBorders>
              <w:top w:val="single" w:sz="6" w:space="0" w:color="333333"/>
              <w:left w:val="single" w:sz="6" w:space="0" w:color="333333"/>
              <w:bottom w:val="single" w:sz="6" w:space="0" w:color="333333"/>
              <w:right w:val="single" w:sz="6" w:space="0" w:color="333333"/>
            </w:tcBorders>
            <w:vAlign w:val="center"/>
          </w:tcPr>
          <w:p w14:paraId="1DB28236" w14:textId="77777777" w:rsidR="00203D54" w:rsidRPr="00B465F0" w:rsidRDefault="00203D54" w:rsidP="00EA7D50">
            <w:pPr>
              <w:spacing w:line="360" w:lineRule="auto"/>
              <w:rPr>
                <w:rFonts w:ascii="Calibri" w:hAnsi="Calibri" w:cs="Calibri"/>
              </w:rPr>
            </w:pPr>
            <w:r w:rsidRPr="00B465F0">
              <w:rPr>
                <w:rFonts w:ascii="Calibri" w:hAnsi="Calibri" w:cs="Calibri"/>
              </w:rPr>
              <w:t>Activități ale centrelor de fitness</w:t>
            </w:r>
          </w:p>
        </w:tc>
        <w:tc>
          <w:tcPr>
            <w:tcW w:w="1350" w:type="dxa"/>
            <w:tcBorders>
              <w:top w:val="single" w:sz="6" w:space="0" w:color="333333"/>
              <w:left w:val="single" w:sz="6" w:space="0" w:color="333333"/>
              <w:bottom w:val="single" w:sz="6" w:space="0" w:color="333333"/>
              <w:right w:val="single" w:sz="6" w:space="0" w:color="333333"/>
            </w:tcBorders>
            <w:vAlign w:val="center"/>
          </w:tcPr>
          <w:p w14:paraId="643A1846"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23C21A49" w14:textId="77777777" w:rsidR="00203D54" w:rsidRPr="00B465F0" w:rsidRDefault="00203D54" w:rsidP="00EA7D50">
            <w:pPr>
              <w:spacing w:line="360" w:lineRule="auto"/>
              <w:rPr>
                <w:rFonts w:ascii="Calibri" w:hAnsi="Calibri" w:cs="Calibri"/>
              </w:rPr>
            </w:pPr>
          </w:p>
        </w:tc>
      </w:tr>
      <w:tr w:rsidR="00203D54" w:rsidRPr="00B465F0" w14:paraId="6DF1ECB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3E6248FA"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9319</w:t>
            </w:r>
          </w:p>
        </w:tc>
        <w:tc>
          <w:tcPr>
            <w:tcW w:w="5220" w:type="dxa"/>
            <w:tcBorders>
              <w:top w:val="single" w:sz="6" w:space="0" w:color="333333"/>
              <w:left w:val="single" w:sz="6" w:space="0" w:color="333333"/>
              <w:bottom w:val="single" w:sz="6" w:space="0" w:color="333333"/>
              <w:right w:val="single" w:sz="6" w:space="0" w:color="333333"/>
            </w:tcBorders>
            <w:vAlign w:val="center"/>
          </w:tcPr>
          <w:p w14:paraId="5B967DC1" w14:textId="77777777" w:rsidR="00203D54" w:rsidRPr="00B465F0" w:rsidRDefault="00203D54" w:rsidP="00EA7D50">
            <w:pPr>
              <w:spacing w:line="360" w:lineRule="auto"/>
              <w:rPr>
                <w:rFonts w:ascii="Calibri" w:hAnsi="Calibri" w:cs="Calibri"/>
              </w:rPr>
            </w:pPr>
            <w:r w:rsidRPr="00B465F0">
              <w:rPr>
                <w:rFonts w:ascii="Calibri" w:hAnsi="Calibri" w:cs="Calibri"/>
              </w:rPr>
              <w:t>Alte activități sportive</w:t>
            </w:r>
          </w:p>
        </w:tc>
        <w:tc>
          <w:tcPr>
            <w:tcW w:w="1350" w:type="dxa"/>
            <w:tcBorders>
              <w:top w:val="single" w:sz="6" w:space="0" w:color="333333"/>
              <w:left w:val="single" w:sz="6" w:space="0" w:color="333333"/>
              <w:bottom w:val="single" w:sz="6" w:space="0" w:color="333333"/>
              <w:right w:val="single" w:sz="6" w:space="0" w:color="333333"/>
            </w:tcBorders>
            <w:vAlign w:val="center"/>
          </w:tcPr>
          <w:p w14:paraId="37633446"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3D92F21" w14:textId="77777777" w:rsidR="00203D54" w:rsidRPr="00B465F0" w:rsidRDefault="00203D54" w:rsidP="00EA7D50">
            <w:pPr>
              <w:spacing w:line="360" w:lineRule="auto"/>
              <w:rPr>
                <w:rFonts w:ascii="Calibri" w:hAnsi="Calibri" w:cs="Calibri"/>
              </w:rPr>
            </w:pPr>
          </w:p>
        </w:tc>
      </w:tr>
      <w:tr w:rsidR="00203D54" w:rsidRPr="00B465F0" w14:paraId="517C033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51204C2"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9321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F4D8B2D" w14:textId="77777777" w:rsidR="00203D54" w:rsidRPr="00B465F0" w:rsidRDefault="00203D54" w:rsidP="00EA7D50">
            <w:pPr>
              <w:spacing w:line="360" w:lineRule="auto"/>
              <w:rPr>
                <w:rFonts w:ascii="Calibri" w:hAnsi="Calibri" w:cs="Calibri"/>
              </w:rPr>
            </w:pPr>
            <w:r w:rsidRPr="00B465F0">
              <w:rPr>
                <w:rFonts w:ascii="Calibri" w:hAnsi="Calibri" w:cs="Calibri"/>
              </w:rPr>
              <w:t>Bâlciuri și parcuri de distracții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CE10B32"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07772CE"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r w:rsidR="00203D54" w:rsidRPr="00B465F0" w14:paraId="2D8F567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D93CED7"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9329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A72C5A1" w14:textId="77777777" w:rsidR="00203D54" w:rsidRPr="00B465F0" w:rsidRDefault="00203D54" w:rsidP="00EA7D50">
            <w:pPr>
              <w:spacing w:line="360" w:lineRule="auto"/>
              <w:rPr>
                <w:rFonts w:ascii="Calibri" w:hAnsi="Calibri" w:cs="Calibri"/>
              </w:rPr>
            </w:pPr>
            <w:r w:rsidRPr="00B465F0">
              <w:rPr>
                <w:rFonts w:ascii="Calibri" w:hAnsi="Calibri" w:cs="Calibri"/>
              </w:rPr>
              <w:t>Alte activități recreative și distractive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0147BD2" w14:textId="77777777" w:rsidR="00203D54" w:rsidRPr="00B465F0"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CDEE1F6" w14:textId="77777777" w:rsidR="00203D54" w:rsidRPr="00B465F0" w:rsidRDefault="00203D54" w:rsidP="00EA7D50">
            <w:pPr>
              <w:spacing w:line="360" w:lineRule="auto"/>
              <w:jc w:val="center"/>
              <w:rPr>
                <w:rFonts w:ascii="Calibri" w:hAnsi="Calibri" w:cs="Calibri"/>
              </w:rPr>
            </w:pPr>
            <w:r w:rsidRPr="00B465F0">
              <w:rPr>
                <w:rFonts w:ascii="Calibri" w:hAnsi="Calibri" w:cs="Calibri"/>
              </w:rPr>
              <w:t>X</w:t>
            </w:r>
          </w:p>
        </w:tc>
      </w:tr>
    </w:tbl>
    <w:p w14:paraId="6EF4BA44" w14:textId="77777777" w:rsidR="00203D54" w:rsidRPr="00B465F0" w:rsidRDefault="00203D54" w:rsidP="00203D54">
      <w:pPr>
        <w:pStyle w:val="ListParagraph"/>
        <w:spacing w:line="360" w:lineRule="auto"/>
        <w:ind w:left="1080"/>
        <w:jc w:val="both"/>
      </w:pPr>
    </w:p>
    <w:p w14:paraId="3D9AB4E5" w14:textId="0D85995F" w:rsidR="000015C9" w:rsidRPr="00B465F0" w:rsidRDefault="000015C9" w:rsidP="000015C9">
      <w:pPr>
        <w:spacing w:line="360" w:lineRule="auto"/>
        <w:jc w:val="both"/>
        <w:rPr>
          <w:rFonts w:ascii="Calibri" w:hAnsi="Calibri" w:cs="Calibri"/>
        </w:rPr>
      </w:pPr>
      <w:r w:rsidRPr="00B465F0">
        <w:rPr>
          <w:rFonts w:ascii="Calibri" w:hAnsi="Calibri" w:cs="Calibri"/>
        </w:rPr>
        <w:tab/>
      </w:r>
      <w:r w:rsidR="00636FE5" w:rsidRPr="00B465F0">
        <w:rPr>
          <w:rFonts w:ascii="Calibri" w:hAnsi="Calibri" w:cs="Calibri"/>
        </w:rPr>
        <w:t xml:space="preserve">Amenajarea </w:t>
      </w:r>
      <w:r w:rsidRPr="00B465F0">
        <w:rPr>
          <w:rFonts w:ascii="Calibri" w:hAnsi="Calibri" w:cs="Calibri"/>
        </w:rPr>
        <w:t>Parcului d</w:t>
      </w:r>
      <w:r w:rsidR="00A367F0" w:rsidRPr="00B465F0">
        <w:rPr>
          <w:rFonts w:ascii="Calibri" w:hAnsi="Calibri" w:cs="Calibri"/>
        </w:rPr>
        <w:t xml:space="preserve">e Specializare Inteligentă </w:t>
      </w:r>
      <w:r w:rsidR="00FE0782" w:rsidRPr="00B465F0">
        <w:rPr>
          <w:rFonts w:ascii="Calibri" w:hAnsi="Calibri" w:cs="Calibri"/>
        </w:rPr>
        <w:t>Beiuș</w:t>
      </w:r>
      <w:r w:rsidRPr="00B465F0">
        <w:rPr>
          <w:rFonts w:ascii="Calibri" w:hAnsi="Calibri" w:cs="Calibri"/>
        </w:rPr>
        <w:t xml:space="preserve"> </w:t>
      </w:r>
      <w:r w:rsidR="00636FE5" w:rsidRPr="00B465F0">
        <w:rPr>
          <w:rFonts w:ascii="Calibri" w:hAnsi="Calibri" w:cs="Calibri"/>
        </w:rPr>
        <w:t xml:space="preserve">și </w:t>
      </w:r>
      <w:r w:rsidR="008C2BAF" w:rsidRPr="00B465F0">
        <w:rPr>
          <w:rFonts w:ascii="Calibri" w:hAnsi="Calibri" w:cs="Calibri"/>
        </w:rPr>
        <w:t>dezvoltarea</w:t>
      </w:r>
      <w:r w:rsidR="00636FE5" w:rsidRPr="00B465F0">
        <w:rPr>
          <w:rFonts w:ascii="Calibri" w:hAnsi="Calibri" w:cs="Calibri"/>
        </w:rPr>
        <w:t xml:space="preserve"> ecosistemului aferent</w:t>
      </w:r>
      <w:r w:rsidR="009E2F6D" w:rsidRPr="00B465F0">
        <w:rPr>
          <w:rFonts w:ascii="Calibri" w:hAnsi="Calibri" w:cs="Calibri"/>
        </w:rPr>
        <w:t xml:space="preserve"> acestuia</w:t>
      </w:r>
      <w:r w:rsidR="00B074FF" w:rsidRPr="00B465F0">
        <w:rPr>
          <w:rFonts w:ascii="Calibri" w:hAnsi="Calibri" w:cs="Calibri"/>
        </w:rPr>
        <w:t xml:space="preserve"> </w:t>
      </w:r>
      <w:r w:rsidRPr="00B465F0">
        <w:rPr>
          <w:rFonts w:ascii="Calibri" w:hAnsi="Calibri" w:cs="Calibri"/>
        </w:rPr>
        <w:t xml:space="preserve">se </w:t>
      </w:r>
      <w:proofErr w:type="gramStart"/>
      <w:r w:rsidRPr="00B465F0">
        <w:rPr>
          <w:rFonts w:ascii="Calibri" w:hAnsi="Calibri" w:cs="Calibri"/>
        </w:rPr>
        <w:t>va</w:t>
      </w:r>
      <w:proofErr w:type="gramEnd"/>
      <w:r w:rsidRPr="00B465F0">
        <w:rPr>
          <w:rFonts w:ascii="Calibri" w:hAnsi="Calibri" w:cs="Calibri"/>
        </w:rPr>
        <w:t xml:space="preserve"> derula în 4 etape: </w:t>
      </w:r>
    </w:p>
    <w:p w14:paraId="731A8822" w14:textId="02791B97" w:rsidR="000015C9" w:rsidRPr="00B465F0" w:rsidRDefault="000015C9" w:rsidP="000015C9">
      <w:pPr>
        <w:spacing w:line="360" w:lineRule="auto"/>
        <w:jc w:val="both"/>
        <w:rPr>
          <w:rFonts w:ascii="Calibri" w:hAnsi="Calibri" w:cs="Calibri"/>
        </w:rPr>
      </w:pPr>
      <w:r w:rsidRPr="00B465F0">
        <w:rPr>
          <w:rFonts w:ascii="Calibri" w:hAnsi="Calibri" w:cs="Calibri"/>
        </w:rPr>
        <w:tab/>
        <w:t xml:space="preserve">1. </w:t>
      </w:r>
      <w:r w:rsidRPr="00B465F0">
        <w:rPr>
          <w:rFonts w:ascii="Calibri" w:hAnsi="Calibri" w:cs="Calibri"/>
          <w:b/>
          <w:bCs/>
          <w:u w:val="single"/>
        </w:rPr>
        <w:t>Prima etapă</w:t>
      </w:r>
      <w:r w:rsidRPr="00B465F0">
        <w:rPr>
          <w:rFonts w:ascii="Calibri" w:hAnsi="Calibri" w:cs="Calibri"/>
        </w:rPr>
        <w:t xml:space="preserve"> presupune </w:t>
      </w:r>
      <w:r w:rsidR="00F73ACE" w:rsidRPr="00B465F0">
        <w:rPr>
          <w:rFonts w:ascii="Calibri" w:hAnsi="Calibri" w:cs="Calibri"/>
        </w:rPr>
        <w:t>realizarea</w:t>
      </w:r>
      <w:r w:rsidRPr="00B465F0">
        <w:rPr>
          <w:rFonts w:ascii="Calibri" w:hAnsi="Calibri" w:cs="Calibri"/>
        </w:rPr>
        <w:t xml:space="preserve"> infrastructurii necesare premergătoare investițiilor inițiale, care urmează a fi realizate de rezidenții (IMM) atrași în cadrul parcului respectiv. În acest sens, </w:t>
      </w:r>
      <w:r w:rsidR="007F7D81" w:rsidRPr="00B465F0">
        <w:rPr>
          <w:rFonts w:ascii="Calibri" w:hAnsi="Calibri" w:cs="Calibri"/>
        </w:rPr>
        <w:t xml:space="preserve">UAT </w:t>
      </w:r>
      <w:r w:rsidR="00FE0782" w:rsidRPr="00B465F0">
        <w:rPr>
          <w:rFonts w:ascii="Calibri" w:hAnsi="Calibri" w:cs="Calibri"/>
        </w:rPr>
        <w:t xml:space="preserve">JUDEȚUL BIHOR </w:t>
      </w:r>
      <w:r w:rsidRPr="00B465F0">
        <w:rPr>
          <w:rFonts w:ascii="Calibri" w:hAnsi="Calibri" w:cs="Calibri"/>
        </w:rPr>
        <w:t xml:space="preserve">va derula un proiect în cadrul programului Regional Nord-Vest 2021-2027 prin intermediul căruia urmează să fie dezvoltată infrastructura de bază pentru funcționarea parcului de specializare inteligentă: construire drumuri de acces și introducere utilități necesare (alimentare cu apă, canalizare, alimentare </w:t>
      </w:r>
      <w:r w:rsidRPr="00B465F0">
        <w:rPr>
          <w:rFonts w:ascii="Calibri" w:hAnsi="Calibri" w:cs="Calibri"/>
        </w:rPr>
        <w:lastRenderedPageBreak/>
        <w:t xml:space="preserve">cu gaze naturale, agent termic, energie  electrică, telecomunicații). Această etapă </w:t>
      </w:r>
      <w:proofErr w:type="gramStart"/>
      <w:r w:rsidRPr="00B465F0">
        <w:rPr>
          <w:rFonts w:ascii="Calibri" w:hAnsi="Calibri" w:cs="Calibri"/>
        </w:rPr>
        <w:t>este</w:t>
      </w:r>
      <w:proofErr w:type="gramEnd"/>
      <w:r w:rsidRPr="00B465F0">
        <w:rPr>
          <w:rFonts w:ascii="Calibri" w:hAnsi="Calibri" w:cs="Calibri"/>
        </w:rPr>
        <w:t xml:space="preserve"> prevăzută a se derula în cursul anului 2024.</w:t>
      </w:r>
    </w:p>
    <w:p w14:paraId="5BE5837A" w14:textId="2FE0A7AA" w:rsidR="00AF04B9" w:rsidRPr="00B465F0" w:rsidRDefault="000015C9" w:rsidP="000015C9">
      <w:pPr>
        <w:spacing w:line="360" w:lineRule="auto"/>
        <w:jc w:val="both"/>
        <w:rPr>
          <w:rFonts w:ascii="Calibri" w:hAnsi="Calibri" w:cs="Calibri"/>
        </w:rPr>
      </w:pPr>
      <w:r w:rsidRPr="00B465F0">
        <w:rPr>
          <w:rFonts w:ascii="Calibri" w:hAnsi="Calibri" w:cs="Calibri"/>
        </w:rPr>
        <w:tab/>
        <w:t xml:space="preserve">2. </w:t>
      </w:r>
      <w:r w:rsidRPr="00B465F0">
        <w:rPr>
          <w:rFonts w:ascii="Calibri" w:hAnsi="Calibri" w:cs="Calibri"/>
          <w:b/>
          <w:bCs/>
          <w:u w:val="single"/>
        </w:rPr>
        <w:t>Etapa a doua</w:t>
      </w:r>
      <w:r w:rsidRPr="00B465F0">
        <w:rPr>
          <w:rFonts w:ascii="Calibri" w:hAnsi="Calibri" w:cs="Calibri"/>
        </w:rPr>
        <w:t xml:space="preserve"> </w:t>
      </w:r>
      <w:proofErr w:type="gramStart"/>
      <w:r w:rsidRPr="00B465F0">
        <w:rPr>
          <w:rFonts w:ascii="Calibri" w:hAnsi="Calibri" w:cs="Calibri"/>
        </w:rPr>
        <w:t>se  referă</w:t>
      </w:r>
      <w:proofErr w:type="gramEnd"/>
      <w:r w:rsidRPr="00B465F0">
        <w:rPr>
          <w:rFonts w:ascii="Calibri" w:hAnsi="Calibri" w:cs="Calibri"/>
        </w:rPr>
        <w:t xml:space="preserve"> la organizarea procedurilor de licitație pentru concesionarea parcelelor de teren disponibile către companiile active în domeniile de specializare inteligentă stabilite (direcții de specializare în producție opțiuni generale și opțiuni strategice, în particular</w:t>
      </w:r>
      <w:r w:rsidR="00E658AE" w:rsidRPr="00B465F0">
        <w:rPr>
          <w:rFonts w:ascii="Calibri" w:hAnsi="Calibri" w:cs="Calibri"/>
        </w:rPr>
        <w:t xml:space="preserve"> domeniile</w:t>
      </w:r>
      <w:r w:rsidRPr="00B465F0">
        <w:rPr>
          <w:rFonts w:ascii="Calibri" w:hAnsi="Calibri" w:cs="Calibri"/>
        </w:rPr>
        <w:t>: 1. Sănătate; 2. Agroalimentar; 3. Cosmetice și suplimente alimentare; 4. Tehnologii de producție avansate, 5. Materiale noi; 6. Tehnologia Informației și a Telecomunicațiilor)</w:t>
      </w:r>
      <w:r w:rsidR="00C13DD6" w:rsidRPr="00B465F0">
        <w:rPr>
          <w:rFonts w:ascii="Calibri" w:hAnsi="Calibri" w:cs="Calibri"/>
        </w:rPr>
        <w:t>.</w:t>
      </w:r>
    </w:p>
    <w:p w14:paraId="0EF1B45E" w14:textId="4A647AD1" w:rsidR="000015C9" w:rsidRPr="00B465F0" w:rsidRDefault="00AF04B9" w:rsidP="000015C9">
      <w:pPr>
        <w:spacing w:line="360" w:lineRule="auto"/>
        <w:jc w:val="both"/>
        <w:rPr>
          <w:rFonts w:ascii="Calibri" w:hAnsi="Calibri" w:cs="Calibri"/>
        </w:rPr>
      </w:pPr>
      <w:r w:rsidRPr="00B465F0">
        <w:rPr>
          <w:rFonts w:ascii="Calibri" w:hAnsi="Calibri" w:cs="Calibri"/>
        </w:rPr>
        <w:tab/>
      </w:r>
      <w:r w:rsidR="000015C9" w:rsidRPr="00B465F0">
        <w:rPr>
          <w:rFonts w:ascii="Calibri" w:hAnsi="Calibri" w:cs="Calibri"/>
        </w:rPr>
        <w:t xml:space="preserve">Această etapă </w:t>
      </w:r>
      <w:proofErr w:type="gramStart"/>
      <w:r w:rsidR="000015C9" w:rsidRPr="00B465F0">
        <w:rPr>
          <w:rFonts w:ascii="Calibri" w:hAnsi="Calibri" w:cs="Calibri"/>
        </w:rPr>
        <w:t>este</w:t>
      </w:r>
      <w:proofErr w:type="gramEnd"/>
      <w:r w:rsidR="000015C9" w:rsidRPr="00B465F0">
        <w:rPr>
          <w:rFonts w:ascii="Calibri" w:hAnsi="Calibri" w:cs="Calibri"/>
        </w:rPr>
        <w:t xml:space="preserve"> prevăzută a se derula în cursu</w:t>
      </w:r>
      <w:r w:rsidR="00A367F0" w:rsidRPr="00B465F0">
        <w:rPr>
          <w:rFonts w:ascii="Calibri" w:hAnsi="Calibri" w:cs="Calibri"/>
        </w:rPr>
        <w:t xml:space="preserve">l anului </w:t>
      </w:r>
      <w:r w:rsidR="000015C9" w:rsidRPr="00B465F0">
        <w:rPr>
          <w:rFonts w:ascii="Calibri" w:hAnsi="Calibri" w:cs="Calibri"/>
        </w:rPr>
        <w:t>2024. În paralel, companiile concesionare ale parcelelor din cadrul parcului de specializare inteligentă, vor pregăti și depune, spre finanțare proiecte cu finanțare nerambursabilă, î</w:t>
      </w:r>
      <w:r w:rsidR="00407A3A" w:rsidRPr="00B465F0">
        <w:rPr>
          <w:rFonts w:ascii="Calibri" w:hAnsi="Calibri" w:cs="Calibri"/>
        </w:rPr>
        <w:t xml:space="preserve">n cadrul Programului </w:t>
      </w:r>
      <w:r w:rsidR="000015C9" w:rsidRPr="00B465F0">
        <w:rPr>
          <w:rFonts w:ascii="Calibri" w:hAnsi="Calibri" w:cs="Calibri"/>
        </w:rPr>
        <w:t xml:space="preserve"> Regional Nord-Vest 2021-2027,  în vederea implementării unor investiții inițiale la nivelul acestui amplasament.</w:t>
      </w:r>
      <w:r w:rsidR="00926C38" w:rsidRPr="00B465F0">
        <w:rPr>
          <w:rFonts w:ascii="Calibri" w:hAnsi="Calibri" w:cs="Calibri"/>
        </w:rPr>
        <w:t xml:space="preserve"> </w:t>
      </w:r>
      <w:r w:rsidR="00AA1156" w:rsidRPr="00B465F0">
        <w:rPr>
          <w:rFonts w:ascii="Calibri" w:hAnsi="Calibri" w:cs="Calibri"/>
        </w:rPr>
        <w:t>În contextul lansării la nivelul Programului Regional Nord-Vest 2021-2027 a unui apel de proiecte dedicat rezidenților IMM-uri din domenii de specializare inteligentă, car</w:t>
      </w:r>
      <w:r w:rsidR="00C27227" w:rsidRPr="00B465F0">
        <w:rPr>
          <w:rFonts w:ascii="Calibri" w:hAnsi="Calibri" w:cs="Calibri"/>
        </w:rPr>
        <w:t>e urmează a fi derulat în baza G</w:t>
      </w:r>
      <w:r w:rsidR="00AA1156" w:rsidRPr="00B465F0">
        <w:rPr>
          <w:rFonts w:ascii="Calibri" w:hAnsi="Calibri" w:cs="Calibri"/>
        </w:rPr>
        <w:t xml:space="preserve">hidului </w:t>
      </w:r>
      <w:r w:rsidR="00C27227" w:rsidRPr="00B465F0">
        <w:rPr>
          <w:rFonts w:ascii="Calibri" w:hAnsi="Calibri" w:cs="Calibri"/>
        </w:rPr>
        <w:t xml:space="preserve"> solicitantului </w:t>
      </w:r>
      <w:r w:rsidR="00AA1156" w:rsidRPr="00B465F0">
        <w:rPr>
          <w:rFonts w:ascii="Calibri" w:hAnsi="Calibri" w:cs="Calibri"/>
        </w:rPr>
        <w:t>“Sprijinirea dezvoltării unor investiții inițiale ale unor IMM-uri în cadrul parcurilor de specializare inteligentă”, prezenta licitație pentru concesionarea parcelelor de teren în cadrul Parcului d</w:t>
      </w:r>
      <w:r w:rsidR="00A367F0" w:rsidRPr="00B465F0">
        <w:rPr>
          <w:rFonts w:ascii="Calibri" w:hAnsi="Calibri" w:cs="Calibri"/>
        </w:rPr>
        <w:t xml:space="preserve">e Specializare Inteligentă </w:t>
      </w:r>
      <w:r w:rsidR="00584B96" w:rsidRPr="00B465F0">
        <w:rPr>
          <w:rFonts w:ascii="Calibri" w:hAnsi="Calibri" w:cs="Calibri"/>
        </w:rPr>
        <w:t xml:space="preserve"> se va adresa doar IMM-urilor</w:t>
      </w:r>
      <w:r w:rsidR="00AA1156" w:rsidRPr="00B465F0">
        <w:rPr>
          <w:rFonts w:ascii="Calibri" w:hAnsi="Calibri" w:cs="Calibri"/>
        </w:rPr>
        <w:t xml:space="preserve">, care urmează să depună proiecte cu finanțare nerambursabilă în cadrul programului de finanțare respectiv. Într-o etapă ulterioară, urmează să se organizeze o altă rundă de licitație pentru </w:t>
      </w:r>
      <w:proofErr w:type="gramStart"/>
      <w:r w:rsidR="00AA1156" w:rsidRPr="00B465F0">
        <w:rPr>
          <w:rFonts w:ascii="Calibri" w:hAnsi="Calibri" w:cs="Calibri"/>
        </w:rPr>
        <w:t>concesionarea  de</w:t>
      </w:r>
      <w:proofErr w:type="gramEnd"/>
      <w:r w:rsidR="00AA1156" w:rsidRPr="00B465F0">
        <w:rPr>
          <w:rFonts w:ascii="Calibri" w:hAnsi="Calibri" w:cs="Calibri"/>
        </w:rPr>
        <w:t xml:space="preserve"> parcele de teren în cadrul parcului de specializare inteligentă, dedicată IMM-urilor, care doresc să realizeze investiții inițiale </w:t>
      </w:r>
      <w:r w:rsidR="002756CC" w:rsidRPr="00B465F0">
        <w:rPr>
          <w:rFonts w:ascii="Calibri" w:hAnsi="Calibri" w:cs="Calibri"/>
        </w:rPr>
        <w:t>(</w:t>
      </w:r>
      <w:r w:rsidR="00AA1156" w:rsidRPr="00B465F0">
        <w:rPr>
          <w:rFonts w:ascii="Calibri" w:hAnsi="Calibri" w:cs="Calibri"/>
        </w:rPr>
        <w:t>în domeniile de specializare inteligentă selectate</w:t>
      </w:r>
      <w:r w:rsidR="002756CC" w:rsidRPr="00B465F0">
        <w:rPr>
          <w:rFonts w:ascii="Calibri" w:hAnsi="Calibri" w:cs="Calibri"/>
        </w:rPr>
        <w:t>)</w:t>
      </w:r>
      <w:r w:rsidR="00AA1156" w:rsidRPr="00B465F0">
        <w:rPr>
          <w:rFonts w:ascii="Calibri" w:hAnsi="Calibri" w:cs="Calibri"/>
        </w:rPr>
        <w:t xml:space="preserve"> prin fonduri proprii.</w:t>
      </w:r>
    </w:p>
    <w:p w14:paraId="69A133D7" w14:textId="2D589DB1" w:rsidR="000015C9" w:rsidRPr="00B465F0" w:rsidRDefault="000015C9" w:rsidP="000015C9">
      <w:pPr>
        <w:spacing w:line="360" w:lineRule="auto"/>
        <w:jc w:val="both"/>
        <w:rPr>
          <w:rFonts w:ascii="Calibri" w:hAnsi="Calibri" w:cs="Calibri"/>
        </w:rPr>
      </w:pPr>
      <w:r w:rsidRPr="00B465F0">
        <w:rPr>
          <w:rFonts w:ascii="Calibri" w:hAnsi="Calibri" w:cs="Calibri"/>
        </w:rPr>
        <w:tab/>
        <w:t xml:space="preserve">3. </w:t>
      </w:r>
      <w:r w:rsidRPr="00B465F0">
        <w:rPr>
          <w:rFonts w:ascii="Calibri" w:hAnsi="Calibri" w:cs="Calibri"/>
          <w:b/>
          <w:bCs/>
          <w:u w:val="single"/>
        </w:rPr>
        <w:t>Etapa a treia</w:t>
      </w:r>
      <w:r w:rsidRPr="00B465F0">
        <w:rPr>
          <w:rFonts w:ascii="Calibri" w:hAnsi="Calibri" w:cs="Calibri"/>
        </w:rPr>
        <w:t xml:space="preserve"> va consta în derularea investițiilor inițiale (investiții în active corporale și necorporale legate de  demararea/crearea unei unități noi, extinderea capacității unei unități existente, diversificarea producției unei unități prin produse/servicii care nu au fost fabricate/prestate anterior în unitate sau o schimbare fundamentală a procesului general de producție al unei unități existente) de către companiile rezidente în domeniile stabilite, fie cu finanțare prin Programul Regional Nord-Vest 2021-2027, fie cu fonduri proprii. Implementarea proiectelor de investiții de către rezidenții selectați din cadrul parcului d</w:t>
      </w:r>
      <w:r w:rsidR="00A367F0" w:rsidRPr="00B465F0">
        <w:rPr>
          <w:rFonts w:ascii="Calibri" w:hAnsi="Calibri" w:cs="Calibri"/>
        </w:rPr>
        <w:t xml:space="preserve">e specializare </w:t>
      </w:r>
      <w:proofErr w:type="gramStart"/>
      <w:r w:rsidR="00A367F0" w:rsidRPr="00B465F0">
        <w:rPr>
          <w:rFonts w:ascii="Calibri" w:hAnsi="Calibri" w:cs="Calibri"/>
        </w:rPr>
        <w:t xml:space="preserve">inteligentă </w:t>
      </w:r>
      <w:r w:rsidRPr="00B465F0">
        <w:rPr>
          <w:rFonts w:ascii="Calibri" w:hAnsi="Calibri" w:cs="Calibri"/>
        </w:rPr>
        <w:t xml:space="preserve"> se</w:t>
      </w:r>
      <w:proofErr w:type="gramEnd"/>
      <w:r w:rsidRPr="00B465F0">
        <w:rPr>
          <w:rFonts w:ascii="Calibri" w:hAnsi="Calibri" w:cs="Calibri"/>
        </w:rPr>
        <w:t xml:space="preserve"> va derula în perioada 2024-2026.</w:t>
      </w:r>
    </w:p>
    <w:p w14:paraId="684EBA10" w14:textId="77777777" w:rsidR="000015C9" w:rsidRPr="00B465F0" w:rsidRDefault="000015C9" w:rsidP="000015C9">
      <w:pPr>
        <w:spacing w:line="360" w:lineRule="auto"/>
        <w:jc w:val="both"/>
        <w:rPr>
          <w:rFonts w:ascii="Calibri" w:hAnsi="Calibri" w:cs="Calibri"/>
        </w:rPr>
      </w:pPr>
      <w:r w:rsidRPr="00B465F0">
        <w:rPr>
          <w:rFonts w:ascii="Calibri" w:hAnsi="Calibri" w:cs="Calibri"/>
        </w:rPr>
        <w:lastRenderedPageBreak/>
        <w:tab/>
        <w:t xml:space="preserve">4. </w:t>
      </w:r>
      <w:r w:rsidRPr="00B465F0">
        <w:rPr>
          <w:rFonts w:ascii="Calibri" w:hAnsi="Calibri" w:cs="Calibri"/>
          <w:b/>
          <w:bCs/>
          <w:u w:val="single"/>
        </w:rPr>
        <w:t>Cea de-a patra etapă</w:t>
      </w:r>
      <w:r w:rsidRPr="00B465F0">
        <w:rPr>
          <w:rFonts w:ascii="Calibri" w:hAnsi="Calibri" w:cs="Calibri"/>
        </w:rPr>
        <w:t xml:space="preserve"> se referă </w:t>
      </w:r>
      <w:proofErr w:type="gramStart"/>
      <w:r w:rsidRPr="00B465F0">
        <w:rPr>
          <w:rFonts w:ascii="Calibri" w:hAnsi="Calibri" w:cs="Calibri"/>
        </w:rPr>
        <w:t>la  promovarea</w:t>
      </w:r>
      <w:proofErr w:type="gramEnd"/>
      <w:r w:rsidRPr="00B465F0">
        <w:rPr>
          <w:rFonts w:ascii="Calibri" w:hAnsi="Calibri" w:cs="Calibri"/>
        </w:rPr>
        <w:t xml:space="preserve"> unui ecosistem de cercetare şi inovare atractiv şi competitiv în care să crească capacitatea de inovare a întreprinderilor, să fie sprijinită colaborarea dintre întreprinderi. În cadrul acestei faze, urmează să se deruleze activităţi de inovare, cercetare, dezvoltare experimentală, transfer de cunoştinţe, transfer tehnologic al unor rezultate referitoare la produs/serviciu/proces inovator obţinute prin activităţi de cercetare-dezvoltare-inovare specifice domeniilor de specializare inteligentă, producţie de serie/serie zero, individuală, de masă, precum şi alte categorii de activităţi specifice domeniilor de specializare inteligentă prezente/active în cadrul parcului. Această activitate </w:t>
      </w:r>
      <w:proofErr w:type="gramStart"/>
      <w:r w:rsidRPr="00B465F0">
        <w:rPr>
          <w:rFonts w:ascii="Calibri" w:hAnsi="Calibri" w:cs="Calibri"/>
        </w:rPr>
        <w:t>este</w:t>
      </w:r>
      <w:proofErr w:type="gramEnd"/>
      <w:r w:rsidRPr="00B465F0">
        <w:rPr>
          <w:rFonts w:ascii="Calibri" w:hAnsi="Calibri" w:cs="Calibri"/>
        </w:rPr>
        <w:t xml:space="preserve"> planificată să demareze odată cu finalizarea proiectelor de investiții de către companiile concesionare de parcele din cadrul parcului de specializare inteligentă. În acest context, Administratorul va depune toate eforturile necesare pentru a dezvolta un ecosistem de cercetare şi inovare atractiv şi competitiv, care să permită creșterea capacității de inovare a întreprinderilor prin crearea cadrului de colaborare cu/între companiile prezente, prin atragerea și implicarea unor cercetători/institute de cercetare/centre de transfer tehnologic în diferite proiecte de inovare la nivelul companiilor active în parc, prin promovarea programelor de formare profesională în domeniile active în parc,  prin integrarea în cadrul unor rețele parteneriale similare din România și alte țări din Europa, respectiv prin promovarea companiilor respective în cadrul diferitelor evenimente organizate la nivel național și internațional. Perioada estimată pentru derularea acestei etape: 2027-2029. </w:t>
      </w:r>
    </w:p>
    <w:p w14:paraId="0A029E67" w14:textId="77777777" w:rsidR="007F6C4B" w:rsidRPr="00B465F0" w:rsidRDefault="007F6C4B" w:rsidP="00482AD0">
      <w:pPr>
        <w:pStyle w:val="Default"/>
        <w:spacing w:line="360" w:lineRule="auto"/>
        <w:jc w:val="both"/>
        <w:rPr>
          <w:rFonts w:ascii="Calibri" w:hAnsi="Calibri" w:cs="Calibri"/>
          <w:b/>
          <w:bCs/>
          <w:color w:val="auto"/>
          <w:sz w:val="28"/>
          <w:szCs w:val="28"/>
        </w:rPr>
      </w:pPr>
    </w:p>
    <w:p w14:paraId="7E96208D" w14:textId="77777777" w:rsidR="001D0A02" w:rsidRPr="00B465F0" w:rsidRDefault="001D0A02" w:rsidP="00A91D0C">
      <w:pPr>
        <w:pStyle w:val="Default"/>
        <w:numPr>
          <w:ilvl w:val="0"/>
          <w:numId w:val="1"/>
        </w:numPr>
        <w:spacing w:line="360" w:lineRule="auto"/>
        <w:jc w:val="center"/>
        <w:rPr>
          <w:rFonts w:ascii="Calibri" w:hAnsi="Calibri" w:cs="Calibri"/>
          <w:b/>
          <w:bCs/>
          <w:color w:val="auto"/>
          <w:sz w:val="28"/>
          <w:szCs w:val="28"/>
        </w:rPr>
      </w:pPr>
      <w:r w:rsidRPr="00B465F0">
        <w:rPr>
          <w:rFonts w:ascii="Calibri" w:hAnsi="Calibri" w:cs="Calibri"/>
          <w:b/>
          <w:bCs/>
          <w:color w:val="auto"/>
          <w:sz w:val="28"/>
          <w:szCs w:val="28"/>
        </w:rPr>
        <w:t>INFORMAŢII GENERALE PRIVIND CONCEDENTUL</w:t>
      </w:r>
    </w:p>
    <w:p w14:paraId="606BC1F3" w14:textId="77777777" w:rsidR="001D0A02" w:rsidRPr="00B465F0" w:rsidRDefault="001D0A02" w:rsidP="00A91D0C">
      <w:pPr>
        <w:pStyle w:val="Default"/>
        <w:spacing w:line="360" w:lineRule="auto"/>
        <w:ind w:left="1080"/>
        <w:rPr>
          <w:rFonts w:ascii="Calibri" w:hAnsi="Calibri" w:cs="Calibri"/>
          <w:b/>
          <w:bCs/>
          <w:color w:val="auto"/>
        </w:rPr>
      </w:pPr>
    </w:p>
    <w:p w14:paraId="20FC6384" w14:textId="49D41F70" w:rsidR="001D0A02" w:rsidRPr="00B465F0" w:rsidRDefault="001D0A02" w:rsidP="00A91D0C">
      <w:pPr>
        <w:pStyle w:val="Default"/>
        <w:numPr>
          <w:ilvl w:val="1"/>
          <w:numId w:val="3"/>
        </w:numPr>
        <w:spacing w:line="360" w:lineRule="auto"/>
        <w:ind w:left="450" w:hanging="450"/>
        <w:jc w:val="both"/>
        <w:rPr>
          <w:rFonts w:ascii="Calibri" w:hAnsi="Calibri" w:cs="Calibri"/>
          <w:color w:val="auto"/>
          <w:lang w:val="ro-RO"/>
        </w:rPr>
      </w:pPr>
      <w:r w:rsidRPr="00B465F0">
        <w:rPr>
          <w:rFonts w:ascii="Calibri" w:hAnsi="Calibri" w:cs="Calibri"/>
          <w:b/>
          <w:bCs/>
          <w:color w:val="auto"/>
        </w:rPr>
        <w:t>UNITATEA ADMINISTRATIV TERITORIALĂ</w:t>
      </w:r>
      <w:r w:rsidRPr="00B465F0">
        <w:rPr>
          <w:rFonts w:ascii="Calibri" w:hAnsi="Calibri" w:cs="Calibri"/>
          <w:bCs/>
          <w:color w:val="auto"/>
        </w:rPr>
        <w:t xml:space="preserve"> </w:t>
      </w:r>
      <w:r w:rsidR="00513CD2" w:rsidRPr="00B465F0">
        <w:rPr>
          <w:rFonts w:ascii="Calibri" w:hAnsi="Calibri" w:cs="Calibri"/>
          <w:bCs/>
          <w:color w:val="auto"/>
        </w:rPr>
        <w:t>–</w:t>
      </w:r>
      <w:r w:rsidRPr="00B465F0">
        <w:rPr>
          <w:rFonts w:ascii="Calibri" w:hAnsi="Calibri" w:cs="Calibri"/>
          <w:bCs/>
          <w:color w:val="auto"/>
        </w:rPr>
        <w:t xml:space="preserve"> </w:t>
      </w:r>
      <w:r w:rsidR="00513CD2" w:rsidRPr="00B465F0">
        <w:rPr>
          <w:rFonts w:ascii="Calibri" w:hAnsi="Calibri" w:cs="Calibri"/>
          <w:b/>
          <w:bCs/>
          <w:color w:val="auto"/>
        </w:rPr>
        <w:t>UAT</w:t>
      </w:r>
      <w:r w:rsidR="00FE0782" w:rsidRPr="00B465F0">
        <w:rPr>
          <w:rFonts w:ascii="Calibri" w:hAnsi="Calibri" w:cs="Calibri"/>
          <w:b/>
          <w:bCs/>
          <w:color w:val="auto"/>
        </w:rPr>
        <w:t xml:space="preserve"> JUDEȚUL BIHOR</w:t>
      </w:r>
    </w:p>
    <w:p w14:paraId="0D82896F" w14:textId="42DFFBB7" w:rsidR="001D0A02" w:rsidRPr="00B465F0" w:rsidRDefault="001D0A02" w:rsidP="00A91D0C">
      <w:pPr>
        <w:pStyle w:val="Default"/>
        <w:numPr>
          <w:ilvl w:val="1"/>
          <w:numId w:val="3"/>
        </w:numPr>
        <w:spacing w:line="360" w:lineRule="auto"/>
        <w:ind w:left="450" w:hanging="450"/>
        <w:jc w:val="both"/>
        <w:rPr>
          <w:rFonts w:ascii="Calibri" w:hAnsi="Calibri" w:cs="Calibri"/>
          <w:bCs/>
          <w:color w:val="auto"/>
        </w:rPr>
      </w:pPr>
      <w:r w:rsidRPr="00B465F0">
        <w:rPr>
          <w:rFonts w:ascii="Calibri" w:hAnsi="Calibri" w:cs="Calibri"/>
          <w:bCs/>
          <w:color w:val="auto"/>
        </w:rPr>
        <w:t xml:space="preserve">Adresa: </w:t>
      </w:r>
      <w:r w:rsidR="00DF1B76" w:rsidRPr="00B465F0">
        <w:rPr>
          <w:rFonts w:ascii="Calibri" w:hAnsi="Calibri" w:cs="Calibri"/>
          <w:bCs/>
          <w:color w:val="auto"/>
        </w:rPr>
        <w:t>PARCUL TRAIAN NR. 5</w:t>
      </w:r>
    </w:p>
    <w:p w14:paraId="63DF2FEE" w14:textId="09AC2AA4" w:rsidR="001D0A02" w:rsidRPr="00B465F0" w:rsidRDefault="00513CD2" w:rsidP="00A91D0C">
      <w:pPr>
        <w:pStyle w:val="Default"/>
        <w:numPr>
          <w:ilvl w:val="1"/>
          <w:numId w:val="3"/>
        </w:numPr>
        <w:spacing w:line="360" w:lineRule="auto"/>
        <w:ind w:left="450" w:hanging="450"/>
        <w:jc w:val="both"/>
        <w:rPr>
          <w:rFonts w:ascii="Calibri" w:hAnsi="Calibri" w:cs="Calibri"/>
          <w:bCs/>
          <w:color w:val="auto"/>
        </w:rPr>
      </w:pPr>
      <w:r w:rsidRPr="00B465F0">
        <w:rPr>
          <w:rFonts w:ascii="Calibri" w:hAnsi="Calibri" w:cs="Calibri"/>
          <w:bCs/>
          <w:color w:val="auto"/>
        </w:rPr>
        <w:t>Cod fiscal :_________________</w:t>
      </w:r>
    </w:p>
    <w:p w14:paraId="043E97AE" w14:textId="77777777" w:rsidR="001D0A02" w:rsidRPr="00B465F0" w:rsidRDefault="001D0A02" w:rsidP="00A91D0C">
      <w:pPr>
        <w:pStyle w:val="Default"/>
        <w:numPr>
          <w:ilvl w:val="1"/>
          <w:numId w:val="3"/>
        </w:numPr>
        <w:spacing w:line="360" w:lineRule="auto"/>
        <w:ind w:left="450" w:hanging="450"/>
        <w:jc w:val="both"/>
        <w:rPr>
          <w:rFonts w:ascii="Calibri" w:hAnsi="Calibri" w:cs="Calibri"/>
          <w:bCs/>
          <w:color w:val="auto"/>
        </w:rPr>
      </w:pPr>
      <w:r w:rsidRPr="00B465F0">
        <w:rPr>
          <w:rFonts w:ascii="Calibri" w:hAnsi="Calibri" w:cs="Calibri"/>
          <w:bCs/>
          <w:color w:val="auto"/>
        </w:rPr>
        <w:t>Cont ________________________________________Trezoreria Municipiului Oradea</w:t>
      </w:r>
    </w:p>
    <w:p w14:paraId="704D95FF" w14:textId="77777777" w:rsidR="001D0A02" w:rsidRPr="00B465F0" w:rsidRDefault="001D0A02" w:rsidP="00A91D0C">
      <w:pPr>
        <w:pStyle w:val="Default"/>
        <w:numPr>
          <w:ilvl w:val="1"/>
          <w:numId w:val="3"/>
        </w:numPr>
        <w:spacing w:line="360" w:lineRule="auto"/>
        <w:ind w:left="450" w:hanging="450"/>
        <w:jc w:val="both"/>
        <w:rPr>
          <w:rFonts w:ascii="Calibri" w:hAnsi="Calibri" w:cs="Calibri"/>
          <w:bCs/>
          <w:color w:val="auto"/>
        </w:rPr>
      </w:pPr>
      <w:r w:rsidRPr="00B465F0">
        <w:rPr>
          <w:rFonts w:ascii="Calibri" w:hAnsi="Calibri" w:cs="Calibri"/>
          <w:bCs/>
          <w:color w:val="auto"/>
        </w:rPr>
        <w:t>Cont garanții ________________________________________Trezoreria Municipiului Oradea</w:t>
      </w:r>
    </w:p>
    <w:p w14:paraId="6B8042C8" w14:textId="7107841B" w:rsidR="001D0A02" w:rsidRPr="00B465F0" w:rsidRDefault="00513CD2" w:rsidP="00A91D0C">
      <w:pPr>
        <w:pStyle w:val="Default"/>
        <w:numPr>
          <w:ilvl w:val="1"/>
          <w:numId w:val="3"/>
        </w:numPr>
        <w:spacing w:line="360" w:lineRule="auto"/>
        <w:ind w:left="450" w:hanging="450"/>
        <w:jc w:val="both"/>
        <w:rPr>
          <w:rFonts w:ascii="Calibri" w:hAnsi="Calibri" w:cs="Calibri"/>
          <w:bCs/>
          <w:color w:val="auto"/>
        </w:rPr>
      </w:pPr>
      <w:r w:rsidRPr="00B465F0">
        <w:rPr>
          <w:rFonts w:ascii="Calibri" w:hAnsi="Calibri" w:cs="Calibri"/>
          <w:bCs/>
          <w:color w:val="auto"/>
        </w:rPr>
        <w:t xml:space="preserve">Telefon:  </w:t>
      </w:r>
      <w:r w:rsidR="00DF1B76" w:rsidRPr="00B465F0">
        <w:rPr>
          <w:rFonts w:ascii="Calibri" w:hAnsi="Calibri" w:cs="Calibri"/>
          <w:bCs/>
          <w:color w:val="auto"/>
        </w:rPr>
        <w:t>0259 410 181</w:t>
      </w:r>
    </w:p>
    <w:p w14:paraId="328EE945" w14:textId="2C4497A1" w:rsidR="001D0A02" w:rsidRPr="00B465F0" w:rsidRDefault="001D0A02" w:rsidP="00A91D0C">
      <w:pPr>
        <w:pStyle w:val="Default"/>
        <w:numPr>
          <w:ilvl w:val="1"/>
          <w:numId w:val="3"/>
        </w:numPr>
        <w:spacing w:line="360" w:lineRule="auto"/>
        <w:ind w:left="450" w:hanging="450"/>
        <w:jc w:val="both"/>
        <w:rPr>
          <w:rFonts w:ascii="Calibri" w:hAnsi="Calibri" w:cs="Calibri"/>
          <w:bCs/>
          <w:color w:val="auto"/>
        </w:rPr>
      </w:pPr>
      <w:r w:rsidRPr="00B465F0">
        <w:rPr>
          <w:rFonts w:ascii="Calibri" w:hAnsi="Calibri" w:cs="Calibri"/>
          <w:bCs/>
          <w:color w:val="auto"/>
        </w:rPr>
        <w:t xml:space="preserve">Fax: </w:t>
      </w:r>
      <w:r w:rsidR="00DF1B76" w:rsidRPr="00B465F0">
        <w:rPr>
          <w:rFonts w:ascii="Calibri" w:hAnsi="Calibri" w:cs="Calibri"/>
          <w:bCs/>
          <w:color w:val="auto"/>
        </w:rPr>
        <w:t>0259 410 181</w:t>
      </w:r>
    </w:p>
    <w:p w14:paraId="2F97C439" w14:textId="77777777" w:rsidR="001D0A02" w:rsidRPr="00B465F0" w:rsidRDefault="001D0A02" w:rsidP="00A91D0C">
      <w:pPr>
        <w:pStyle w:val="Default"/>
        <w:numPr>
          <w:ilvl w:val="1"/>
          <w:numId w:val="3"/>
        </w:numPr>
        <w:spacing w:line="360" w:lineRule="auto"/>
        <w:ind w:left="450" w:hanging="450"/>
        <w:jc w:val="both"/>
        <w:rPr>
          <w:rFonts w:ascii="Calibri" w:hAnsi="Calibri" w:cs="Calibri"/>
          <w:bCs/>
          <w:color w:val="auto"/>
        </w:rPr>
      </w:pPr>
      <w:r w:rsidRPr="00B465F0">
        <w:rPr>
          <w:rFonts w:ascii="Calibri" w:hAnsi="Calibri" w:cs="Calibri"/>
          <w:bCs/>
          <w:color w:val="auto"/>
        </w:rPr>
        <w:lastRenderedPageBreak/>
        <w:t>E-mail</w:t>
      </w:r>
      <w:r w:rsidR="00AA0F0B" w:rsidRPr="00B465F0">
        <w:rPr>
          <w:rFonts w:ascii="Calibri" w:hAnsi="Calibri" w:cs="Calibri"/>
          <w:bCs/>
          <w:color w:val="auto"/>
        </w:rPr>
        <w:t>:</w:t>
      </w:r>
    </w:p>
    <w:p w14:paraId="6C4F9579" w14:textId="550D96DD" w:rsidR="001D0A02" w:rsidRPr="00B465F0" w:rsidRDefault="001D0A02" w:rsidP="00A91D0C">
      <w:pPr>
        <w:pStyle w:val="Default"/>
        <w:numPr>
          <w:ilvl w:val="1"/>
          <w:numId w:val="3"/>
        </w:numPr>
        <w:spacing w:line="360" w:lineRule="auto"/>
        <w:ind w:left="450" w:hanging="450"/>
        <w:jc w:val="both"/>
        <w:rPr>
          <w:rFonts w:ascii="Calibri" w:hAnsi="Calibri" w:cs="Calibri"/>
          <w:bCs/>
          <w:color w:val="auto"/>
          <w:lang w:val="fr-FR"/>
        </w:rPr>
      </w:pPr>
      <w:r w:rsidRPr="00B465F0">
        <w:rPr>
          <w:rFonts w:ascii="Calibri" w:hAnsi="Calibri" w:cs="Calibri"/>
          <w:bCs/>
          <w:color w:val="auto"/>
          <w:lang w:val="fr-FR"/>
        </w:rPr>
        <w:t xml:space="preserve">Informații suplimentare: </w:t>
      </w:r>
      <w:r w:rsidRPr="00B465F0">
        <w:rPr>
          <w:rFonts w:ascii="Calibri" w:hAnsi="Calibri" w:cs="Calibri"/>
          <w:color w:val="auto"/>
          <w:lang w:val="ro-RO"/>
        </w:rPr>
        <w:t>Serviciul</w:t>
      </w:r>
      <w:r w:rsidR="00513CD2" w:rsidRPr="00B465F0">
        <w:rPr>
          <w:rFonts w:ascii="Calibri" w:hAnsi="Calibri" w:cs="Calibri"/>
          <w:color w:val="auto"/>
          <w:lang w:val="ro-RO"/>
        </w:rPr>
        <w:t>/Direcția_____________</w:t>
      </w:r>
      <w:r w:rsidRPr="00B465F0">
        <w:rPr>
          <w:rFonts w:ascii="Calibri" w:hAnsi="Calibri" w:cs="Calibri"/>
          <w:color w:val="auto"/>
          <w:lang w:val="ro-RO"/>
        </w:rPr>
        <w:t>, tel</w:t>
      </w:r>
      <w:r w:rsidR="002E6161" w:rsidRPr="00B465F0">
        <w:rPr>
          <w:rFonts w:ascii="Calibri" w:hAnsi="Calibri" w:cs="Calibri"/>
          <w:color w:val="auto"/>
          <w:lang w:val="ro-RO"/>
        </w:rPr>
        <w:t>efon</w:t>
      </w:r>
      <w:r w:rsidR="0071415F" w:rsidRPr="00B465F0">
        <w:rPr>
          <w:rFonts w:ascii="Calibri" w:hAnsi="Calibri" w:cs="Calibri"/>
          <w:bCs/>
          <w:color w:val="auto"/>
          <w:lang w:val="ro-RO"/>
        </w:rPr>
        <w:t>:</w:t>
      </w:r>
      <w:r w:rsidR="00513CD2" w:rsidRPr="00B465F0">
        <w:rPr>
          <w:rFonts w:ascii="Calibri" w:hAnsi="Calibri" w:cs="Calibri"/>
          <w:bCs/>
          <w:color w:val="auto"/>
          <w:lang w:val="fr-FR"/>
        </w:rPr>
        <w:t xml:space="preserve"> _____________</w:t>
      </w:r>
      <w:r w:rsidRPr="00B465F0">
        <w:rPr>
          <w:rFonts w:ascii="Calibri" w:hAnsi="Calibri" w:cs="Calibri"/>
          <w:bCs/>
          <w:color w:val="auto"/>
          <w:lang w:val="fr-FR"/>
        </w:rPr>
        <w:t xml:space="preserve">, persoană de contact: _____________________. </w:t>
      </w:r>
    </w:p>
    <w:p w14:paraId="442629D5" w14:textId="77777777" w:rsidR="00FA53D5" w:rsidRPr="00B465F0" w:rsidRDefault="00FA53D5" w:rsidP="00A91D0C">
      <w:pPr>
        <w:pStyle w:val="Default"/>
        <w:spacing w:line="360" w:lineRule="auto"/>
        <w:ind w:hanging="450"/>
        <w:jc w:val="both"/>
        <w:rPr>
          <w:rFonts w:ascii="Calibri" w:hAnsi="Calibri" w:cs="Calibri"/>
          <w:b/>
          <w:bCs/>
          <w:color w:val="auto"/>
          <w:lang w:val="fr-FR"/>
        </w:rPr>
      </w:pPr>
    </w:p>
    <w:p w14:paraId="5C9FF805" w14:textId="77777777" w:rsidR="00EC10E4" w:rsidRPr="00B465F0" w:rsidRDefault="00EC10E4" w:rsidP="00A91D0C">
      <w:pPr>
        <w:pStyle w:val="Default"/>
        <w:spacing w:line="360" w:lineRule="auto"/>
        <w:ind w:hanging="450"/>
        <w:jc w:val="both"/>
        <w:rPr>
          <w:rFonts w:ascii="Calibri" w:hAnsi="Calibri" w:cs="Calibri"/>
          <w:b/>
          <w:bCs/>
          <w:color w:val="auto"/>
          <w:lang w:val="fr-FR"/>
        </w:rPr>
      </w:pPr>
    </w:p>
    <w:p w14:paraId="071FB95B" w14:textId="77777777" w:rsidR="001D0A02" w:rsidRPr="00B465F0" w:rsidRDefault="001D0A02" w:rsidP="00A91D0C">
      <w:pPr>
        <w:pStyle w:val="Default"/>
        <w:numPr>
          <w:ilvl w:val="0"/>
          <w:numId w:val="1"/>
        </w:numPr>
        <w:spacing w:line="360" w:lineRule="auto"/>
        <w:jc w:val="center"/>
        <w:rPr>
          <w:rFonts w:ascii="Calibri" w:hAnsi="Calibri" w:cs="Calibri"/>
          <w:b/>
          <w:bCs/>
          <w:color w:val="auto"/>
          <w:sz w:val="28"/>
          <w:szCs w:val="28"/>
        </w:rPr>
      </w:pPr>
      <w:r w:rsidRPr="00B465F0">
        <w:rPr>
          <w:rFonts w:ascii="Calibri" w:hAnsi="Calibri" w:cs="Calibri"/>
          <w:b/>
          <w:bCs/>
          <w:color w:val="auto"/>
          <w:sz w:val="28"/>
          <w:szCs w:val="28"/>
        </w:rPr>
        <w:t>INSTRUCŢIUNI PRIVIND ORGANIZAREA ŞI DESFĂŞURAREA PROCEDURII DE CONCESIONARE</w:t>
      </w:r>
    </w:p>
    <w:p w14:paraId="67169DE4" w14:textId="77777777" w:rsidR="001D0A02" w:rsidRPr="00B465F0" w:rsidRDefault="001D0A02" w:rsidP="00A91D0C">
      <w:pPr>
        <w:pStyle w:val="Default"/>
        <w:spacing w:line="360" w:lineRule="auto"/>
        <w:jc w:val="both"/>
        <w:rPr>
          <w:rFonts w:ascii="Calibri" w:hAnsi="Calibri" w:cs="Calibri"/>
          <w:color w:val="auto"/>
        </w:rPr>
      </w:pPr>
    </w:p>
    <w:p w14:paraId="69B418C1" w14:textId="77777777" w:rsidR="001D0A02" w:rsidRPr="00B465F0" w:rsidRDefault="001D0A02" w:rsidP="00A91D0C">
      <w:pPr>
        <w:pStyle w:val="Default"/>
        <w:spacing w:line="360" w:lineRule="auto"/>
        <w:jc w:val="both"/>
        <w:rPr>
          <w:rFonts w:ascii="Calibri" w:hAnsi="Calibri" w:cs="Calibri"/>
          <w:b/>
          <w:color w:val="auto"/>
          <w:lang w:val="fr-FR"/>
        </w:rPr>
      </w:pPr>
      <w:r w:rsidRPr="00B465F0">
        <w:rPr>
          <w:rFonts w:ascii="Calibri" w:hAnsi="Calibri" w:cs="Calibri"/>
          <w:b/>
          <w:color w:val="auto"/>
          <w:lang w:val="fr-FR"/>
        </w:rPr>
        <w:t>A. Inițierea licitației</w:t>
      </w:r>
    </w:p>
    <w:p w14:paraId="3D2697A7" w14:textId="404B5D2F" w:rsidR="001D0A02" w:rsidRPr="00B465F0" w:rsidRDefault="0009091F"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3</w:t>
      </w:r>
      <w:r w:rsidR="001D0A02" w:rsidRPr="00B465F0">
        <w:rPr>
          <w:rFonts w:ascii="Calibri" w:hAnsi="Calibri" w:cs="Calibri"/>
          <w:color w:val="auto"/>
          <w:lang w:val="fr-FR"/>
        </w:rPr>
        <w:t>.1</w:t>
      </w:r>
      <w:proofErr w:type="gramStart"/>
      <w:r w:rsidR="001D0A02" w:rsidRPr="00B465F0">
        <w:rPr>
          <w:rFonts w:ascii="Calibri" w:hAnsi="Calibri" w:cs="Calibri"/>
          <w:color w:val="auto"/>
          <w:lang w:val="fr-FR"/>
        </w:rPr>
        <w:t>.Procedura</w:t>
      </w:r>
      <w:proofErr w:type="gramEnd"/>
      <w:r w:rsidR="001D0A02" w:rsidRPr="00B465F0">
        <w:rPr>
          <w:rFonts w:ascii="Calibri" w:hAnsi="Calibri" w:cs="Calibri"/>
          <w:color w:val="auto"/>
          <w:lang w:val="fr-FR"/>
        </w:rPr>
        <w:t xml:space="preserve"> de concesionare: Licitație </w:t>
      </w:r>
      <w:r w:rsidR="00EA7D50" w:rsidRPr="00B465F0">
        <w:rPr>
          <w:rFonts w:ascii="Calibri" w:hAnsi="Calibri" w:cs="Calibri"/>
          <w:color w:val="auto"/>
          <w:lang w:val="fr-FR"/>
        </w:rPr>
        <w:t xml:space="preserve"> deschisă </w:t>
      </w:r>
      <w:r w:rsidR="001D0A02" w:rsidRPr="00B465F0">
        <w:rPr>
          <w:rFonts w:ascii="Calibri" w:hAnsi="Calibri" w:cs="Calibri"/>
          <w:color w:val="auto"/>
          <w:lang w:val="fr-FR"/>
        </w:rPr>
        <w:t xml:space="preserve">cu ofertă în plic închis. </w:t>
      </w:r>
    </w:p>
    <w:p w14:paraId="0C94BEF5" w14:textId="004DB43B" w:rsidR="001D0A02" w:rsidRPr="00B465F0" w:rsidRDefault="0009091F"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3</w:t>
      </w:r>
      <w:r w:rsidR="001D0A02" w:rsidRPr="00B465F0">
        <w:rPr>
          <w:rFonts w:ascii="Calibri" w:hAnsi="Calibri" w:cs="Calibri"/>
          <w:color w:val="auto"/>
          <w:lang w:val="fr-FR"/>
        </w:rPr>
        <w:t>.1. Licitaţia se iniţiază prin publicarea unui anunţ de licitaţie de către concedent în Monitorul Oficial al României, Partea a VI-a, într-un cotidian de circulaţie naţională şi într-unul de circulaţie locală, pe pagina sa de internet</w:t>
      </w:r>
      <w:r w:rsidR="003F4431" w:rsidRPr="00B465F0">
        <w:rPr>
          <w:rFonts w:ascii="Calibri" w:hAnsi="Calibri" w:cs="Calibri"/>
          <w:color w:val="auto"/>
          <w:lang w:val="fr-FR"/>
        </w:rPr>
        <w:t xml:space="preserve"> și a Administratorului</w:t>
      </w:r>
      <w:r w:rsidR="00FD0B6D" w:rsidRPr="00B465F0">
        <w:rPr>
          <w:rFonts w:ascii="Calibri" w:hAnsi="Calibri" w:cs="Calibri"/>
          <w:color w:val="auto"/>
          <w:lang w:val="fr-FR"/>
        </w:rPr>
        <w:t xml:space="preserve"> Parcului de Specializare Inteligentă  (Agenția de Dezvoltare Locală Oradea)</w:t>
      </w:r>
      <w:r w:rsidR="001D0A02" w:rsidRPr="00B465F0">
        <w:rPr>
          <w:rFonts w:ascii="Calibri" w:hAnsi="Calibri" w:cs="Calibri"/>
          <w:color w:val="auto"/>
          <w:lang w:val="fr-FR"/>
        </w:rPr>
        <w:t xml:space="preserve"> ori prin alte medii ori canale publice de comunicaţii electronice.</w:t>
      </w:r>
    </w:p>
    <w:p w14:paraId="416E75F3" w14:textId="40995DB5" w:rsidR="001D0A02" w:rsidRPr="00B465F0" w:rsidRDefault="0009091F"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3</w:t>
      </w:r>
      <w:r w:rsidR="001D0A02" w:rsidRPr="00B465F0">
        <w:rPr>
          <w:rFonts w:ascii="Calibri" w:hAnsi="Calibri" w:cs="Calibri"/>
          <w:color w:val="auto"/>
          <w:lang w:val="fr-FR"/>
        </w:rPr>
        <w:t>.2 Anunţul de licitaţie va cuprinde cel puţin următoarele elemente:</w:t>
      </w:r>
    </w:p>
    <w:p w14:paraId="45AFC6EA" w14:textId="77777777" w:rsidR="001D0A02" w:rsidRPr="00B465F0" w:rsidRDefault="001D0A02" w:rsidP="00A91D0C">
      <w:pPr>
        <w:pStyle w:val="Default"/>
        <w:spacing w:line="360" w:lineRule="auto"/>
        <w:ind w:left="720"/>
        <w:jc w:val="both"/>
        <w:rPr>
          <w:rFonts w:ascii="Calibri" w:hAnsi="Calibri" w:cs="Calibri"/>
          <w:color w:val="auto"/>
          <w:lang w:val="fr-FR"/>
        </w:rPr>
      </w:pPr>
      <w:bookmarkStart w:id="0" w:name="do|peV|ttI|caIII|si3|ar314|al4|lia"/>
      <w:bookmarkEnd w:id="0"/>
      <w:r w:rsidRPr="00B465F0">
        <w:rPr>
          <w:rFonts w:ascii="Calibri" w:hAnsi="Calibri" w:cs="Calibri"/>
          <w:color w:val="auto"/>
          <w:lang w:val="fr-FR"/>
        </w:rPr>
        <w:t>a)</w:t>
      </w:r>
      <w:r w:rsidR="00844449" w:rsidRPr="00B465F0">
        <w:rPr>
          <w:rFonts w:ascii="Calibri" w:hAnsi="Calibri" w:cs="Calibri"/>
          <w:color w:val="auto"/>
          <w:lang w:val="fr-FR"/>
        </w:rPr>
        <w:t xml:space="preserve"> </w:t>
      </w:r>
      <w:r w:rsidRPr="00B465F0">
        <w:rPr>
          <w:rFonts w:ascii="Calibri" w:hAnsi="Calibri" w:cs="Calibri"/>
          <w:color w:val="auto"/>
          <w:lang w:val="fr-FR"/>
        </w:rPr>
        <w:t>informaţii generale privind concedentul, precum: denumirea, codul de identificare fiscală, adresa, datele de contact, persoana de contact;</w:t>
      </w:r>
    </w:p>
    <w:p w14:paraId="036EDE78" w14:textId="77777777" w:rsidR="001D0A02" w:rsidRPr="00B465F0" w:rsidRDefault="001D0A02" w:rsidP="00A91D0C">
      <w:pPr>
        <w:pStyle w:val="Default"/>
        <w:spacing w:line="360" w:lineRule="auto"/>
        <w:ind w:left="720"/>
        <w:jc w:val="both"/>
        <w:rPr>
          <w:rFonts w:ascii="Calibri" w:hAnsi="Calibri" w:cs="Calibri"/>
          <w:color w:val="auto"/>
          <w:lang w:val="fr-FR"/>
        </w:rPr>
      </w:pPr>
      <w:bookmarkStart w:id="1" w:name="do|peV|ttI|caIII|si3|ar314|al4|lib"/>
      <w:bookmarkEnd w:id="1"/>
      <w:r w:rsidRPr="00B465F0">
        <w:rPr>
          <w:rFonts w:ascii="Calibri" w:hAnsi="Calibri" w:cs="Calibri"/>
          <w:color w:val="auto"/>
          <w:lang w:val="fr-FR"/>
        </w:rPr>
        <w:t>b)</w:t>
      </w:r>
      <w:r w:rsidR="00844449" w:rsidRPr="00B465F0">
        <w:rPr>
          <w:rFonts w:ascii="Calibri" w:hAnsi="Calibri" w:cs="Calibri"/>
          <w:color w:val="auto"/>
          <w:lang w:val="fr-FR"/>
        </w:rPr>
        <w:t xml:space="preserve"> </w:t>
      </w:r>
      <w:r w:rsidRPr="00B465F0">
        <w:rPr>
          <w:rFonts w:ascii="Calibri" w:hAnsi="Calibri" w:cs="Calibri"/>
          <w:color w:val="auto"/>
          <w:lang w:val="fr-FR"/>
        </w:rPr>
        <w:t>informaţii generale privind obiectul concesiunii, în special descrierea şi identificarea bunului care urmează să fie concesionat;</w:t>
      </w:r>
    </w:p>
    <w:p w14:paraId="4F5964CE" w14:textId="77777777" w:rsidR="001D0A02" w:rsidRPr="00B465F0" w:rsidRDefault="001D0A02" w:rsidP="00A91D0C">
      <w:pPr>
        <w:pStyle w:val="Default"/>
        <w:spacing w:line="360" w:lineRule="auto"/>
        <w:ind w:left="720"/>
        <w:jc w:val="both"/>
        <w:rPr>
          <w:rFonts w:ascii="Calibri" w:hAnsi="Calibri" w:cs="Calibri"/>
          <w:color w:val="auto"/>
          <w:lang w:val="fr-FR"/>
        </w:rPr>
      </w:pPr>
      <w:bookmarkStart w:id="2" w:name="do|peV|ttI|caIII|si3|ar314|al4|lic"/>
      <w:bookmarkEnd w:id="2"/>
      <w:r w:rsidRPr="00B465F0">
        <w:rPr>
          <w:rFonts w:ascii="Calibri" w:hAnsi="Calibri" w:cs="Calibri"/>
          <w:color w:val="auto"/>
          <w:lang w:val="fr-FR"/>
        </w:rPr>
        <w:t>c)</w:t>
      </w:r>
      <w:r w:rsidR="00844449" w:rsidRPr="00B465F0">
        <w:rPr>
          <w:rFonts w:ascii="Calibri" w:hAnsi="Calibri" w:cs="Calibri"/>
          <w:color w:val="auto"/>
          <w:lang w:val="fr-FR"/>
        </w:rPr>
        <w:t xml:space="preserve"> </w:t>
      </w:r>
      <w:r w:rsidRPr="00B465F0">
        <w:rPr>
          <w:rFonts w:ascii="Calibri" w:hAnsi="Calibri" w:cs="Calibri"/>
          <w:color w:val="auto"/>
          <w:lang w:val="fr-FR"/>
        </w:rPr>
        <w:t>informaţii privind documentaţia de atribuire: modalitatea sau modalităţile prin care persoanele interesate pot intra în posesia unui exemplar al documentaţiei de atribuire; denumirea şi datele de contact ale serviciului/compartimentului din cadrul concedentului, de la care se poate obţine un exemplar din documentaţia de atribuire; costul şi condiţiile de plată pentru obţinerea documentaţiei de atribuire, unde este cazul; data-limită pentru solicitarea clarificărilor;</w:t>
      </w:r>
    </w:p>
    <w:p w14:paraId="337D0A0E" w14:textId="2C4C7BBF" w:rsidR="001D0A02" w:rsidRPr="00B465F0" w:rsidRDefault="001D0A02" w:rsidP="00A91D0C">
      <w:pPr>
        <w:pStyle w:val="Default"/>
        <w:spacing w:line="360" w:lineRule="auto"/>
        <w:ind w:left="720"/>
        <w:jc w:val="both"/>
        <w:rPr>
          <w:rFonts w:ascii="Calibri" w:hAnsi="Calibri" w:cs="Calibri"/>
          <w:color w:val="auto"/>
          <w:lang w:val="fr-FR"/>
        </w:rPr>
      </w:pPr>
      <w:bookmarkStart w:id="3" w:name="do|peV|ttI|caIII|si3|ar314|al4|lid"/>
      <w:bookmarkEnd w:id="3"/>
      <w:r w:rsidRPr="00B465F0">
        <w:rPr>
          <w:rFonts w:ascii="Calibri" w:hAnsi="Calibri" w:cs="Calibri"/>
          <w:color w:val="auto"/>
          <w:lang w:val="fr-FR"/>
        </w:rPr>
        <w:t>d)</w:t>
      </w:r>
      <w:r w:rsidR="00ED0ECB" w:rsidRPr="00B465F0">
        <w:rPr>
          <w:rFonts w:ascii="Calibri" w:hAnsi="Calibri" w:cs="Calibri"/>
          <w:color w:val="auto"/>
          <w:lang w:val="fr-FR"/>
        </w:rPr>
        <w:t xml:space="preserve"> </w:t>
      </w:r>
      <w:r w:rsidRPr="00B465F0">
        <w:rPr>
          <w:rFonts w:ascii="Calibri" w:hAnsi="Calibri" w:cs="Calibri"/>
          <w:color w:val="auto"/>
          <w:lang w:val="fr-FR"/>
        </w:rPr>
        <w:t>informaţii privind ofertele: data-limită de depunere a ofertelor; adresa la care trebuie depuse ofertele; numărul de exemplare în care trebuie depusă fiecare ofertă;</w:t>
      </w:r>
    </w:p>
    <w:p w14:paraId="5EF77F0B" w14:textId="77777777" w:rsidR="001D0A02" w:rsidRPr="00B465F0" w:rsidRDefault="001D0A02" w:rsidP="00A91D0C">
      <w:pPr>
        <w:pStyle w:val="Default"/>
        <w:spacing w:line="360" w:lineRule="auto"/>
        <w:ind w:left="720"/>
        <w:jc w:val="both"/>
        <w:rPr>
          <w:rFonts w:ascii="Calibri" w:hAnsi="Calibri" w:cs="Calibri"/>
          <w:color w:val="auto"/>
          <w:lang w:val="fr-FR"/>
        </w:rPr>
      </w:pPr>
      <w:bookmarkStart w:id="4" w:name="do|peV|ttI|caIII|si3|ar314|al4|lie"/>
      <w:bookmarkEnd w:id="4"/>
      <w:r w:rsidRPr="00B465F0">
        <w:rPr>
          <w:rFonts w:ascii="Calibri" w:hAnsi="Calibri" w:cs="Calibri"/>
          <w:color w:val="auto"/>
          <w:lang w:val="fr-FR"/>
        </w:rPr>
        <w:t>e)</w:t>
      </w:r>
      <w:r w:rsidR="002F6D47" w:rsidRPr="00B465F0">
        <w:rPr>
          <w:rFonts w:ascii="Calibri" w:hAnsi="Calibri" w:cs="Calibri"/>
          <w:color w:val="auto"/>
          <w:lang w:val="fr-FR"/>
        </w:rPr>
        <w:t xml:space="preserve"> </w:t>
      </w:r>
      <w:r w:rsidRPr="00B465F0">
        <w:rPr>
          <w:rFonts w:ascii="Calibri" w:hAnsi="Calibri" w:cs="Calibri"/>
          <w:color w:val="auto"/>
          <w:lang w:val="fr-FR"/>
        </w:rPr>
        <w:t>data şi locul la care se va desfăşura şedinţa publică de deschidere a ofertelor;</w:t>
      </w:r>
    </w:p>
    <w:p w14:paraId="57D1BF88" w14:textId="77777777" w:rsidR="001D0A02" w:rsidRPr="00B465F0" w:rsidRDefault="001D0A02" w:rsidP="00A91D0C">
      <w:pPr>
        <w:pStyle w:val="Default"/>
        <w:spacing w:line="360" w:lineRule="auto"/>
        <w:ind w:left="720"/>
        <w:jc w:val="both"/>
        <w:rPr>
          <w:rFonts w:ascii="Calibri" w:hAnsi="Calibri" w:cs="Calibri"/>
          <w:color w:val="auto"/>
          <w:lang w:val="fr-FR"/>
        </w:rPr>
      </w:pPr>
      <w:bookmarkStart w:id="5" w:name="do|peV|ttI|caIII|si3|ar314|al4|lif"/>
      <w:bookmarkEnd w:id="5"/>
      <w:r w:rsidRPr="00B465F0">
        <w:rPr>
          <w:rFonts w:ascii="Calibri" w:hAnsi="Calibri" w:cs="Calibri"/>
          <w:color w:val="auto"/>
          <w:lang w:val="fr-FR"/>
        </w:rPr>
        <w:lastRenderedPageBreak/>
        <w:t>f)</w:t>
      </w:r>
      <w:r w:rsidR="002F6D47" w:rsidRPr="00B465F0">
        <w:rPr>
          <w:rFonts w:ascii="Calibri" w:hAnsi="Calibri" w:cs="Calibri"/>
          <w:color w:val="auto"/>
          <w:lang w:val="fr-FR"/>
        </w:rPr>
        <w:t xml:space="preserve"> </w:t>
      </w:r>
      <w:r w:rsidRPr="00B465F0">
        <w:rPr>
          <w:rFonts w:ascii="Calibri" w:hAnsi="Calibri" w:cs="Calibri"/>
          <w:color w:val="auto"/>
          <w:lang w:val="fr-FR"/>
        </w:rPr>
        <w:t>instanţa competentă în soluţionarea litigiilor apărute şi termenele pentru sesizarea instanţei;</w:t>
      </w:r>
    </w:p>
    <w:p w14:paraId="24ADABE2" w14:textId="4DDE1667" w:rsidR="001D0A02" w:rsidRPr="00B465F0" w:rsidRDefault="001D0A02" w:rsidP="00A91D0C">
      <w:pPr>
        <w:pStyle w:val="Default"/>
        <w:spacing w:line="360" w:lineRule="auto"/>
        <w:ind w:left="720"/>
        <w:jc w:val="both"/>
        <w:rPr>
          <w:rFonts w:ascii="Calibri" w:hAnsi="Calibri" w:cs="Calibri"/>
          <w:color w:val="auto"/>
          <w:lang w:val="fr-FR"/>
        </w:rPr>
      </w:pPr>
      <w:bookmarkStart w:id="6" w:name="do|peV|ttI|caIII|si3|ar314|al4|lig"/>
      <w:bookmarkEnd w:id="6"/>
      <w:r w:rsidRPr="00B465F0">
        <w:rPr>
          <w:rFonts w:ascii="Calibri" w:hAnsi="Calibri" w:cs="Calibri"/>
          <w:color w:val="auto"/>
          <w:lang w:val="fr-FR"/>
        </w:rPr>
        <w:t>g)</w:t>
      </w:r>
      <w:r w:rsidR="00990620" w:rsidRPr="00B465F0">
        <w:rPr>
          <w:rFonts w:ascii="Calibri" w:hAnsi="Calibri" w:cs="Calibri"/>
          <w:color w:val="auto"/>
          <w:lang w:val="fr-FR"/>
        </w:rPr>
        <w:t xml:space="preserve"> </w:t>
      </w:r>
      <w:r w:rsidRPr="00B465F0">
        <w:rPr>
          <w:rFonts w:ascii="Calibri" w:hAnsi="Calibri" w:cs="Calibri"/>
          <w:color w:val="auto"/>
          <w:lang w:val="fr-FR"/>
        </w:rPr>
        <w:t>data transmiterii anunţului de licitaţie către instituţiile abilitate, în vederea publicării</w:t>
      </w:r>
      <w:r w:rsidR="008C31E1" w:rsidRPr="00B465F0">
        <w:rPr>
          <w:rFonts w:ascii="Calibri" w:hAnsi="Calibri" w:cs="Calibri"/>
          <w:color w:val="auto"/>
          <w:lang w:val="fr-FR"/>
        </w:rPr>
        <w:t>.</w:t>
      </w:r>
    </w:p>
    <w:p w14:paraId="35A7D106" w14:textId="3981B79F" w:rsidR="001D0A02" w:rsidRPr="00B465F0" w:rsidRDefault="0009091F"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3</w:t>
      </w:r>
      <w:r w:rsidR="001D0A02" w:rsidRPr="00B465F0">
        <w:rPr>
          <w:rFonts w:ascii="Calibri" w:hAnsi="Calibri" w:cs="Calibri"/>
          <w:color w:val="auto"/>
          <w:lang w:val="fr-FR"/>
        </w:rPr>
        <w:t>.3.</w:t>
      </w:r>
      <w:r w:rsidR="001D0A02" w:rsidRPr="00B465F0">
        <w:rPr>
          <w:rFonts w:ascii="Calibri" w:hAnsi="Calibri" w:cs="Calibri"/>
          <w:color w:val="auto"/>
          <w:sz w:val="22"/>
          <w:szCs w:val="22"/>
          <w:shd w:val="clear" w:color="auto" w:fill="FFFFFF"/>
          <w:lang w:val="fr-FR"/>
        </w:rPr>
        <w:t xml:space="preserve"> </w:t>
      </w:r>
      <w:r w:rsidR="001D0A02" w:rsidRPr="00B465F0">
        <w:rPr>
          <w:rFonts w:ascii="Calibri" w:hAnsi="Calibri" w:cs="Calibri"/>
          <w:color w:val="auto"/>
          <w:lang w:val="fr-FR"/>
        </w:rPr>
        <w:t>Anunţul de licitaţie se trimite spre publicare cu cel puţin 20 de zile calendaristice înainte de data-limită pentru depunerea ofertelor;</w:t>
      </w:r>
    </w:p>
    <w:p w14:paraId="020A9772" w14:textId="77777777" w:rsidR="001D0A02" w:rsidRPr="00B465F0" w:rsidRDefault="001D0A02" w:rsidP="00A91D0C">
      <w:pPr>
        <w:pStyle w:val="Default"/>
        <w:spacing w:line="360" w:lineRule="auto"/>
        <w:jc w:val="both"/>
        <w:rPr>
          <w:rFonts w:ascii="Calibri" w:hAnsi="Calibri" w:cs="Calibri"/>
          <w:color w:val="auto"/>
          <w:lang w:val="fr-FR"/>
        </w:rPr>
      </w:pPr>
    </w:p>
    <w:p w14:paraId="6B608FBB" w14:textId="77777777" w:rsidR="001D0A02" w:rsidRPr="00B465F0" w:rsidRDefault="001D0A02" w:rsidP="00A91D0C">
      <w:pPr>
        <w:pStyle w:val="Default"/>
        <w:spacing w:line="360" w:lineRule="auto"/>
        <w:jc w:val="both"/>
        <w:rPr>
          <w:rFonts w:ascii="Calibri" w:hAnsi="Calibri" w:cs="Calibri"/>
          <w:color w:val="auto"/>
          <w:lang w:val="fr-FR"/>
        </w:rPr>
      </w:pPr>
      <w:r w:rsidRPr="00B465F0">
        <w:rPr>
          <w:rFonts w:ascii="Calibri" w:hAnsi="Calibri" w:cs="Calibri"/>
          <w:b/>
          <w:color w:val="auto"/>
          <w:lang w:val="fr-FR"/>
        </w:rPr>
        <w:t>B. Condiții de participare</w:t>
      </w:r>
      <w:r w:rsidRPr="00B465F0">
        <w:rPr>
          <w:rFonts w:ascii="Calibri" w:hAnsi="Calibri" w:cs="Calibri"/>
          <w:color w:val="auto"/>
          <w:lang w:val="fr-FR"/>
        </w:rPr>
        <w:t>.</w:t>
      </w:r>
    </w:p>
    <w:p w14:paraId="7276F64A" w14:textId="5A32CEFB" w:rsidR="001D0A02" w:rsidRPr="00B465F0" w:rsidRDefault="0009091F"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3</w:t>
      </w:r>
      <w:r w:rsidR="001D0A02" w:rsidRPr="00B465F0">
        <w:rPr>
          <w:rFonts w:ascii="Calibri" w:hAnsi="Calibri" w:cs="Calibri"/>
          <w:color w:val="auto"/>
          <w:lang w:val="fr-FR"/>
        </w:rPr>
        <w:t>.4. La licitaţie se poate înscrie orice persoană fizică sau juridică, română sau străină, care îndeplineşte cumulativ următoarele condiţii:</w:t>
      </w:r>
    </w:p>
    <w:p w14:paraId="58D3614E" w14:textId="493ADB4D" w:rsidR="001D0A02" w:rsidRPr="00B465F0" w:rsidRDefault="001D0A02" w:rsidP="00A91D0C">
      <w:pPr>
        <w:pStyle w:val="Default"/>
        <w:spacing w:line="360" w:lineRule="auto"/>
        <w:ind w:left="720"/>
        <w:jc w:val="both"/>
        <w:rPr>
          <w:rFonts w:ascii="Calibri" w:hAnsi="Calibri" w:cs="Calibri"/>
          <w:color w:val="auto"/>
          <w:lang w:val="fr-FR"/>
        </w:rPr>
      </w:pPr>
      <w:r w:rsidRPr="00B465F0">
        <w:rPr>
          <w:rFonts w:ascii="Calibri" w:hAnsi="Calibri" w:cs="Calibri"/>
          <w:color w:val="auto"/>
          <w:lang w:val="fr-FR"/>
        </w:rPr>
        <w:t>a) a plătit taxa de participare la licitaţi</w:t>
      </w:r>
      <w:r w:rsidR="002B2977" w:rsidRPr="00B465F0">
        <w:rPr>
          <w:rFonts w:ascii="Calibri" w:hAnsi="Calibri" w:cs="Calibri"/>
          <w:color w:val="auto"/>
          <w:lang w:val="fr-FR"/>
        </w:rPr>
        <w:t xml:space="preserve">e </w:t>
      </w:r>
      <w:r w:rsidRPr="00B465F0">
        <w:rPr>
          <w:rFonts w:ascii="Calibri" w:hAnsi="Calibri" w:cs="Calibri"/>
          <w:color w:val="auto"/>
          <w:lang w:val="fr-FR"/>
        </w:rPr>
        <w:t>și garanţia de participare;</w:t>
      </w:r>
    </w:p>
    <w:p w14:paraId="4048C0E2" w14:textId="77777777" w:rsidR="001D0A02" w:rsidRPr="00B465F0" w:rsidRDefault="001D0A02" w:rsidP="00A91D0C">
      <w:pPr>
        <w:pStyle w:val="Default"/>
        <w:spacing w:line="360" w:lineRule="auto"/>
        <w:ind w:left="720"/>
        <w:jc w:val="both"/>
        <w:rPr>
          <w:rFonts w:ascii="Calibri" w:hAnsi="Calibri" w:cs="Calibri"/>
          <w:color w:val="auto"/>
          <w:lang w:val="fr-FR"/>
        </w:rPr>
      </w:pPr>
      <w:r w:rsidRPr="00B465F0">
        <w:rPr>
          <w:rFonts w:ascii="Calibri" w:hAnsi="Calibri" w:cs="Calibri"/>
          <w:color w:val="auto"/>
          <w:lang w:val="fr-FR"/>
        </w:rPr>
        <w:t>b) a depus oferta sau cererea de participare la licitaţie, împreună cu  toate documentele solicitate în documentaţia de atribuire, în termenele prevăzute în documentaţia de atribuire;</w:t>
      </w:r>
    </w:p>
    <w:p w14:paraId="31A9F896" w14:textId="77777777" w:rsidR="008E12EA" w:rsidRPr="00B465F0" w:rsidRDefault="001D0A02" w:rsidP="00EA7D50">
      <w:pPr>
        <w:pStyle w:val="Default"/>
        <w:spacing w:line="360" w:lineRule="auto"/>
        <w:ind w:left="720"/>
        <w:jc w:val="both"/>
        <w:rPr>
          <w:rFonts w:ascii="Calibri" w:hAnsi="Calibri" w:cs="Calibri"/>
          <w:color w:val="auto"/>
          <w:lang w:val="fr-FR"/>
        </w:rPr>
      </w:pPr>
      <w:r w:rsidRPr="00B465F0">
        <w:rPr>
          <w:rFonts w:ascii="Calibri" w:hAnsi="Calibri" w:cs="Calibri"/>
          <w:color w:val="auto"/>
          <w:lang w:val="fr-FR"/>
        </w:rPr>
        <w:t>c) are îndeplinite la zi toate obligaţiile exigibile de plată a impozitelor, a taxelor şi a contribuţiilor către bugetul consolidat al statului şi către bugetul local;</w:t>
      </w:r>
      <w:r w:rsidR="00EA7D50" w:rsidRPr="00B465F0">
        <w:rPr>
          <w:rFonts w:ascii="Calibri" w:hAnsi="Calibri" w:cs="Calibri"/>
          <w:color w:val="auto"/>
          <w:lang w:val="fr-FR"/>
        </w:rPr>
        <w:t xml:space="preserve"> </w:t>
      </w:r>
    </w:p>
    <w:p w14:paraId="421C65E2" w14:textId="663E5C0A" w:rsidR="001D0A02" w:rsidRPr="00B465F0" w:rsidRDefault="008E12EA" w:rsidP="00EA7D50">
      <w:pPr>
        <w:pStyle w:val="Default"/>
        <w:spacing w:line="360" w:lineRule="auto"/>
        <w:ind w:left="720"/>
        <w:jc w:val="both"/>
        <w:rPr>
          <w:rFonts w:ascii="Calibri" w:hAnsi="Calibri" w:cs="Calibri"/>
          <w:color w:val="auto"/>
          <w:lang w:val="fr-FR"/>
        </w:rPr>
      </w:pPr>
      <w:r w:rsidRPr="00B465F0">
        <w:rPr>
          <w:rFonts w:ascii="Calibri" w:hAnsi="Calibri" w:cs="Calibri"/>
          <w:color w:val="auto"/>
          <w:lang w:val="fr-FR"/>
        </w:rPr>
        <w:t xml:space="preserve">d) </w:t>
      </w:r>
      <w:r w:rsidR="001D0A02" w:rsidRPr="00B465F0">
        <w:rPr>
          <w:rFonts w:ascii="Calibri" w:hAnsi="Calibri" w:cs="Calibri"/>
          <w:color w:val="auto"/>
          <w:lang w:val="fr-FR"/>
        </w:rPr>
        <w:t xml:space="preserve">nu este în stare de insolvenţă, faliment sau lichidare: </w:t>
      </w:r>
    </w:p>
    <w:p w14:paraId="567D6964" w14:textId="2CFFE3A1" w:rsidR="001D0A02" w:rsidRPr="00B465F0" w:rsidRDefault="00FE5F72" w:rsidP="00A91D0C">
      <w:pPr>
        <w:pStyle w:val="Default"/>
        <w:spacing w:line="360" w:lineRule="auto"/>
        <w:ind w:left="720"/>
        <w:jc w:val="both"/>
        <w:rPr>
          <w:rFonts w:ascii="Calibri" w:hAnsi="Calibri" w:cs="Calibri"/>
          <w:color w:val="auto"/>
          <w:lang w:val="fr-FR"/>
        </w:rPr>
      </w:pPr>
      <w:r w:rsidRPr="00B465F0">
        <w:rPr>
          <w:rFonts w:ascii="Calibri" w:hAnsi="Calibri" w:cs="Calibri"/>
          <w:color w:val="auto"/>
          <w:lang w:val="fr-FR"/>
        </w:rPr>
        <w:t>e</w:t>
      </w:r>
      <w:r w:rsidR="001D0A02" w:rsidRPr="00B465F0">
        <w:rPr>
          <w:rFonts w:ascii="Calibri" w:hAnsi="Calibri" w:cs="Calibri"/>
          <w:color w:val="auto"/>
          <w:lang w:val="fr-FR"/>
        </w:rPr>
        <w:t>) au prevăzut în statutul societății activit</w:t>
      </w:r>
      <w:r w:rsidR="002B30F4" w:rsidRPr="00B465F0">
        <w:rPr>
          <w:rFonts w:ascii="Calibri" w:hAnsi="Calibri" w:cs="Calibri"/>
          <w:color w:val="auto"/>
          <w:lang w:val="fr-FR"/>
        </w:rPr>
        <w:t>ăți conform Codurilor CAEN</w:t>
      </w:r>
      <w:r w:rsidR="00E10E4E" w:rsidRPr="00B465F0">
        <w:rPr>
          <w:rFonts w:ascii="Calibri" w:hAnsi="Calibri" w:cs="Calibri"/>
          <w:color w:val="auto"/>
          <w:lang w:val="fr-FR"/>
        </w:rPr>
        <w:t xml:space="preserve"> menționate</w:t>
      </w:r>
      <w:r w:rsidR="009665B5" w:rsidRPr="00B465F0">
        <w:rPr>
          <w:rFonts w:ascii="Calibri" w:hAnsi="Calibri" w:cs="Calibri"/>
          <w:color w:val="auto"/>
          <w:lang w:val="fr-FR"/>
        </w:rPr>
        <w:t xml:space="preserve"> </w:t>
      </w:r>
      <w:r w:rsidR="00E10E4E" w:rsidRPr="00B465F0">
        <w:rPr>
          <w:rFonts w:ascii="Calibri" w:hAnsi="Calibri" w:cs="Calibri"/>
          <w:color w:val="auto"/>
          <w:lang w:val="fr-FR"/>
        </w:rPr>
        <w:t>la capitolul I din prezenta Documentație de Atribuire</w:t>
      </w:r>
      <w:r w:rsidR="00F97D00" w:rsidRPr="00B465F0">
        <w:rPr>
          <w:rFonts w:ascii="Calibri" w:hAnsi="Calibri" w:cs="Calibri"/>
          <w:color w:val="auto"/>
          <w:lang w:val="fr-FR"/>
        </w:rPr>
        <w:t xml:space="preserve"> </w:t>
      </w:r>
      <w:r w:rsidR="001D0A02" w:rsidRPr="00B465F0">
        <w:rPr>
          <w:rFonts w:ascii="Calibri" w:hAnsi="Calibri" w:cs="Calibri"/>
          <w:color w:val="auto"/>
          <w:lang w:val="fr-FR"/>
        </w:rPr>
        <w:t xml:space="preserve">și au experienţă în domeniu, probată prin calificare, număr de specialişti, etc.;  </w:t>
      </w:r>
    </w:p>
    <w:p w14:paraId="2440F673" w14:textId="0F360B6F" w:rsidR="001D0A02" w:rsidRPr="00B465F0" w:rsidRDefault="00FE5F72" w:rsidP="00A91D0C">
      <w:pPr>
        <w:pStyle w:val="Default"/>
        <w:spacing w:line="360" w:lineRule="auto"/>
        <w:ind w:left="720"/>
        <w:jc w:val="both"/>
        <w:rPr>
          <w:rFonts w:ascii="Calibri" w:hAnsi="Calibri" w:cs="Calibri"/>
          <w:color w:val="auto"/>
          <w:lang w:val="fr-FR"/>
        </w:rPr>
      </w:pPr>
      <w:r w:rsidRPr="00B465F0">
        <w:rPr>
          <w:rFonts w:ascii="Calibri" w:hAnsi="Calibri" w:cs="Calibri"/>
          <w:color w:val="auto"/>
          <w:lang w:val="fr-FR"/>
        </w:rPr>
        <w:t>f</w:t>
      </w:r>
      <w:r w:rsidR="001D0A02" w:rsidRPr="00B465F0">
        <w:rPr>
          <w:rFonts w:ascii="Calibri" w:hAnsi="Calibri" w:cs="Calibri"/>
          <w:color w:val="auto"/>
          <w:lang w:val="fr-FR"/>
        </w:rPr>
        <w:t xml:space="preserve">) au o structură organizatorică de personal şi dotare tehnică corespunzătoare; </w:t>
      </w:r>
    </w:p>
    <w:p w14:paraId="6B3B5A70" w14:textId="5EB0EF1B" w:rsidR="001D0A02" w:rsidRPr="00B465F0" w:rsidRDefault="00FE5F72" w:rsidP="00A91D0C">
      <w:pPr>
        <w:pStyle w:val="Default"/>
        <w:spacing w:line="360" w:lineRule="auto"/>
        <w:ind w:left="720"/>
        <w:jc w:val="both"/>
        <w:rPr>
          <w:rFonts w:ascii="Calibri" w:hAnsi="Calibri" w:cs="Calibri"/>
          <w:color w:val="auto"/>
          <w:lang w:val="fr-FR"/>
        </w:rPr>
      </w:pPr>
      <w:r w:rsidRPr="00B465F0">
        <w:rPr>
          <w:rFonts w:ascii="Calibri" w:hAnsi="Calibri" w:cs="Calibri"/>
          <w:color w:val="auto"/>
          <w:lang w:val="fr-FR"/>
        </w:rPr>
        <w:t>g</w:t>
      </w:r>
      <w:r w:rsidR="001D0A02" w:rsidRPr="00B465F0">
        <w:rPr>
          <w:rFonts w:ascii="Calibri" w:hAnsi="Calibri" w:cs="Calibri"/>
          <w:color w:val="auto"/>
          <w:lang w:val="fr-FR"/>
        </w:rPr>
        <w:t xml:space="preserve">) au o situaţie economică şi financiară bună conform bilanțului; </w:t>
      </w:r>
    </w:p>
    <w:p w14:paraId="5F097186" w14:textId="3DD63C45" w:rsidR="001D0A02" w:rsidRPr="00B465F0" w:rsidRDefault="00FE5F72" w:rsidP="00A91D0C">
      <w:pPr>
        <w:pStyle w:val="Default"/>
        <w:spacing w:line="360" w:lineRule="auto"/>
        <w:ind w:left="720"/>
        <w:jc w:val="both"/>
        <w:rPr>
          <w:rFonts w:ascii="Calibri" w:hAnsi="Calibri" w:cs="Calibri"/>
          <w:color w:val="auto"/>
          <w:lang w:val="fr-FR"/>
        </w:rPr>
      </w:pPr>
      <w:r w:rsidRPr="00B465F0">
        <w:rPr>
          <w:rFonts w:ascii="Calibri" w:hAnsi="Calibri" w:cs="Calibri"/>
          <w:color w:val="auto"/>
          <w:lang w:val="fr-FR"/>
        </w:rPr>
        <w:t>h</w:t>
      </w:r>
      <w:r w:rsidR="001D0A02" w:rsidRPr="00B465F0">
        <w:rPr>
          <w:rFonts w:ascii="Calibri" w:hAnsi="Calibri" w:cs="Calibri"/>
          <w:color w:val="auto"/>
          <w:lang w:val="fr-FR"/>
        </w:rPr>
        <w:t xml:space="preserve">) nivelul ofertei financiare depăşeşte redevenţa minimă şi sursele asigurării ei sunt sigure şi solide; </w:t>
      </w:r>
    </w:p>
    <w:p w14:paraId="0854FED2" w14:textId="68AB09BE" w:rsidR="001D0A02" w:rsidRPr="00B465F0" w:rsidRDefault="00FE5F72" w:rsidP="00A91D0C">
      <w:pPr>
        <w:pStyle w:val="Default"/>
        <w:spacing w:line="360" w:lineRule="auto"/>
        <w:ind w:left="720"/>
        <w:jc w:val="both"/>
        <w:rPr>
          <w:rFonts w:ascii="Calibri" w:hAnsi="Calibri" w:cs="Calibri"/>
          <w:color w:val="auto"/>
          <w:lang w:val="fr-FR"/>
        </w:rPr>
      </w:pPr>
      <w:r w:rsidRPr="00B465F0">
        <w:rPr>
          <w:rFonts w:ascii="Calibri" w:hAnsi="Calibri" w:cs="Calibri"/>
          <w:color w:val="auto"/>
          <w:lang w:val="fr-FR"/>
        </w:rPr>
        <w:t>i</w:t>
      </w:r>
      <w:r w:rsidR="001D0A02" w:rsidRPr="00B465F0">
        <w:rPr>
          <w:rFonts w:ascii="Calibri" w:hAnsi="Calibri" w:cs="Calibri"/>
          <w:color w:val="auto"/>
          <w:lang w:val="fr-FR"/>
        </w:rPr>
        <w:t xml:space="preserve">) investiţiile propuse pentru conservarea şi </w:t>
      </w:r>
      <w:r w:rsidR="004D522D" w:rsidRPr="00B465F0">
        <w:rPr>
          <w:rFonts w:ascii="Calibri" w:hAnsi="Calibri" w:cs="Calibri"/>
          <w:color w:val="auto"/>
          <w:lang w:val="fr-FR"/>
        </w:rPr>
        <w:t>valorificarea</w:t>
      </w:r>
      <w:r w:rsidR="001D0A02" w:rsidRPr="00B465F0">
        <w:rPr>
          <w:rFonts w:ascii="Calibri" w:hAnsi="Calibri" w:cs="Calibri"/>
          <w:color w:val="auto"/>
          <w:lang w:val="fr-FR"/>
        </w:rPr>
        <w:t xml:space="preserve"> potenţialului productiv al terenurilor, mijloacele de realizare şi de finanţare sunt realizabile; </w:t>
      </w:r>
    </w:p>
    <w:p w14:paraId="3FC0694C" w14:textId="73C7E177" w:rsidR="001D0A02" w:rsidRPr="00B465F0" w:rsidRDefault="009D0244" w:rsidP="00A91D0C">
      <w:pPr>
        <w:pStyle w:val="Default"/>
        <w:spacing w:line="360" w:lineRule="auto"/>
        <w:ind w:left="720"/>
        <w:jc w:val="both"/>
        <w:rPr>
          <w:rFonts w:ascii="Calibri" w:hAnsi="Calibri" w:cs="Calibri"/>
          <w:color w:val="auto"/>
          <w:lang w:val="fr-FR"/>
        </w:rPr>
      </w:pPr>
      <w:r w:rsidRPr="00B465F0">
        <w:rPr>
          <w:rFonts w:ascii="Calibri" w:hAnsi="Calibri" w:cs="Calibri"/>
          <w:color w:val="auto"/>
          <w:lang w:val="fr-FR"/>
        </w:rPr>
        <w:t>j</w:t>
      </w:r>
      <w:r w:rsidR="001D0A02" w:rsidRPr="00B465F0">
        <w:rPr>
          <w:rFonts w:ascii="Calibri" w:hAnsi="Calibri" w:cs="Calibri"/>
          <w:color w:val="auto"/>
          <w:lang w:val="fr-FR"/>
        </w:rPr>
        <w:t xml:space="preserve">) nu şi-a încălcat obligaţiile privind plata impozitelor, taxelor sau a contribuţiilor la bugetul general consolidat; </w:t>
      </w:r>
    </w:p>
    <w:p w14:paraId="12B19292" w14:textId="77777777" w:rsidR="00C82EC2" w:rsidRPr="00B465F0" w:rsidRDefault="00A7453D" w:rsidP="00A91D0C">
      <w:pPr>
        <w:pStyle w:val="Default"/>
        <w:spacing w:line="360" w:lineRule="auto"/>
        <w:ind w:left="720"/>
        <w:jc w:val="both"/>
        <w:rPr>
          <w:rFonts w:ascii="Calibri" w:hAnsi="Calibri" w:cs="Calibri"/>
          <w:color w:val="auto"/>
          <w:lang w:val="fr-FR"/>
        </w:rPr>
      </w:pPr>
      <w:r w:rsidRPr="00B465F0">
        <w:rPr>
          <w:rFonts w:ascii="Calibri" w:hAnsi="Calibri" w:cs="Calibri"/>
          <w:color w:val="auto"/>
          <w:lang w:val="fr-FR"/>
        </w:rPr>
        <w:t>k</w:t>
      </w:r>
      <w:r w:rsidR="001D0A02" w:rsidRPr="00B465F0">
        <w:rPr>
          <w:rFonts w:ascii="Calibri" w:hAnsi="Calibri" w:cs="Calibri"/>
          <w:color w:val="auto"/>
          <w:lang w:val="fr-FR"/>
        </w:rPr>
        <w:t xml:space="preserve">) împotriva ofertantului nu a fost pronunțată o hotărâre definitivă a unei instanţe judecătoreşti pentru neîndeplinirea culpabilă a obligaţiilor ce-i reveneau dintr-un contract de concesiune, achiziţie publică sau oricare alt contract încheiat cu o </w:t>
      </w:r>
      <w:r w:rsidR="001D0A02" w:rsidRPr="00B465F0">
        <w:rPr>
          <w:rFonts w:ascii="Calibri" w:hAnsi="Calibri" w:cs="Calibri"/>
          <w:color w:val="auto"/>
          <w:lang w:val="fr-FR"/>
        </w:rPr>
        <w:lastRenderedPageBreak/>
        <w:t xml:space="preserve">autoritate/instituție publică și care a avut ca obiect darea în folosinţă şi/sau exploatarea şi/sau punerea în valoare în orice alt mod a bunurilor proprietate publică sau privată. Restricţia operează pentru o durată de 3 ani, de la data pronunțării hotărârii judecătoreşti definitive de neîndeplinire culpabilă a </w:t>
      </w:r>
      <w:proofErr w:type="gramStart"/>
      <w:r w:rsidR="001D0A02" w:rsidRPr="00B465F0">
        <w:rPr>
          <w:rFonts w:ascii="Calibri" w:hAnsi="Calibri" w:cs="Calibri"/>
          <w:color w:val="auto"/>
          <w:lang w:val="fr-FR"/>
        </w:rPr>
        <w:t>obligaţiilor.;</w:t>
      </w:r>
      <w:proofErr w:type="gramEnd"/>
    </w:p>
    <w:p w14:paraId="53946C7D" w14:textId="66107715" w:rsidR="001D0A02" w:rsidRPr="00B465F0" w:rsidRDefault="00C82EC2" w:rsidP="00A91D0C">
      <w:pPr>
        <w:pStyle w:val="Default"/>
        <w:spacing w:line="360" w:lineRule="auto"/>
        <w:ind w:left="720"/>
        <w:jc w:val="both"/>
        <w:rPr>
          <w:rFonts w:ascii="Calibri" w:hAnsi="Calibri" w:cs="Calibri"/>
          <w:color w:val="auto"/>
          <w:lang w:val="ro-RO"/>
        </w:rPr>
      </w:pPr>
      <w:r w:rsidRPr="00B465F0">
        <w:rPr>
          <w:rFonts w:ascii="Calibri" w:hAnsi="Calibri" w:cs="Calibri"/>
          <w:color w:val="auto"/>
          <w:lang w:val="fr-FR"/>
        </w:rPr>
        <w:t xml:space="preserve">l) se obligă să realizeze pe terenul concesionat investiții finanțate în condițiile </w:t>
      </w:r>
      <w:r w:rsidR="001D0A02" w:rsidRPr="00B465F0">
        <w:rPr>
          <w:rFonts w:ascii="Calibri" w:hAnsi="Calibri" w:cs="Calibri"/>
          <w:color w:val="auto"/>
          <w:lang w:val="fr-FR"/>
        </w:rPr>
        <w:t xml:space="preserve"> </w:t>
      </w:r>
      <w:r w:rsidRPr="00B465F0">
        <w:rPr>
          <w:rFonts w:ascii="Calibri" w:hAnsi="Calibri" w:cs="Calibri"/>
          <w:color w:val="auto"/>
          <w:lang w:val="ro-RO"/>
        </w:rPr>
        <w:t>finanțări</w:t>
      </w:r>
      <w:r w:rsidR="0077347A" w:rsidRPr="00B465F0">
        <w:rPr>
          <w:rFonts w:ascii="Calibri" w:hAnsi="Calibri" w:cs="Calibri"/>
          <w:color w:val="auto"/>
          <w:lang w:val="ro-RO"/>
        </w:rPr>
        <w:t>i</w:t>
      </w:r>
      <w:r w:rsidRPr="00B465F0">
        <w:rPr>
          <w:rFonts w:ascii="Calibri" w:hAnsi="Calibri" w:cs="Calibri"/>
          <w:color w:val="auto"/>
          <w:lang w:val="ro-RO"/>
        </w:rPr>
        <w:t xml:space="preserve"> nerambursabile alocate în cadrul apelului dedicat rezidenților IMM-uri din domenii de specializare inteligentă, der</w:t>
      </w:r>
      <w:r w:rsidR="0047173F" w:rsidRPr="00B465F0">
        <w:rPr>
          <w:rFonts w:ascii="Calibri" w:hAnsi="Calibri" w:cs="Calibri"/>
          <w:color w:val="auto"/>
          <w:lang w:val="ro-RO"/>
        </w:rPr>
        <w:t>ulat în  baza Ghidului solicitantului “</w:t>
      </w:r>
      <w:r w:rsidRPr="00B465F0">
        <w:rPr>
          <w:rFonts w:ascii="Calibri" w:hAnsi="Calibri" w:cs="Calibri"/>
          <w:color w:val="auto"/>
          <w:lang w:val="ro-RO"/>
        </w:rPr>
        <w:t>Sprijinirea dezvoltării unor investiții inițiale ale unor IMM-uri în cadrul parcurilor de specializare inteligentă”</w:t>
      </w:r>
      <w:r w:rsidR="00407A3A" w:rsidRPr="00B465F0">
        <w:rPr>
          <w:rFonts w:ascii="Calibri" w:hAnsi="Calibri" w:cs="Calibri"/>
          <w:color w:val="auto"/>
          <w:lang w:val="ro-RO"/>
        </w:rPr>
        <w:t xml:space="preserve">, aferent Programului </w:t>
      </w:r>
      <w:r w:rsidRPr="00B465F0">
        <w:rPr>
          <w:rFonts w:ascii="Calibri" w:hAnsi="Calibri" w:cs="Calibri"/>
          <w:color w:val="auto"/>
          <w:lang w:val="ro-RO"/>
        </w:rPr>
        <w:t>Regional Nord-Vest 2021-2027.</w:t>
      </w:r>
    </w:p>
    <w:p w14:paraId="749CBF08" w14:textId="34BA8E92" w:rsidR="00DB6465" w:rsidRPr="00B465F0" w:rsidRDefault="001D115D" w:rsidP="00DB6465">
      <w:pPr>
        <w:pStyle w:val="Default"/>
        <w:spacing w:line="360" w:lineRule="auto"/>
        <w:ind w:left="720"/>
        <w:jc w:val="both"/>
        <w:rPr>
          <w:rFonts w:ascii="Calibri" w:eastAsiaTheme="minorHAnsi" w:hAnsi="Calibri" w:cs="Calibri"/>
          <w:color w:val="auto"/>
          <w14:ligatures w14:val="standardContextual"/>
        </w:rPr>
      </w:pPr>
      <w:r w:rsidRPr="00B465F0">
        <w:rPr>
          <w:rFonts w:ascii="Calibri" w:hAnsi="Calibri" w:cs="Calibri"/>
          <w:color w:val="auto"/>
          <w:lang w:val="ro-RO"/>
        </w:rPr>
        <w:t>m)</w:t>
      </w:r>
      <w:r w:rsidRPr="00B465F0">
        <w:rPr>
          <w:rFonts w:ascii="Calibri" w:eastAsiaTheme="minorHAnsi" w:hAnsi="Calibri" w:cs="Calibri"/>
          <w:color w:val="auto"/>
          <w14:ligatures w14:val="standardContextual"/>
        </w:rPr>
        <w:t xml:space="preserve"> </w:t>
      </w:r>
      <w:r w:rsidR="00DB6465" w:rsidRPr="00B465F0">
        <w:rPr>
          <w:rFonts w:ascii="Calibri" w:eastAsiaTheme="minorHAnsi" w:hAnsi="Calibri" w:cs="Calibri"/>
          <w:bCs/>
          <w:color w:val="auto"/>
          <w14:ligatures w14:val="standardContextual"/>
        </w:rPr>
        <w:t xml:space="preserve"> a desfășurat activitate pe o perioadă corespunzătoare a cel puțin unui an fiscal integral și a înregistrat profit din exploatare (&gt;0 lei) în anul fiscal anterior depunerii ofertei și nu a avut activitatea suspendată oricând în anul depunerii ofertei;</w:t>
      </w:r>
    </w:p>
    <w:p w14:paraId="1C2A6F8F" w14:textId="1F56FFFE" w:rsidR="001D115D" w:rsidRPr="00B465F0" w:rsidRDefault="00A6750D" w:rsidP="001D115D">
      <w:pPr>
        <w:pStyle w:val="Default"/>
        <w:spacing w:line="360" w:lineRule="auto"/>
        <w:ind w:left="720"/>
        <w:jc w:val="both"/>
        <w:rPr>
          <w:rFonts w:asciiTheme="minorHAnsi" w:hAnsiTheme="minorHAnsi" w:cstheme="minorHAnsi"/>
          <w:color w:val="auto"/>
        </w:rPr>
      </w:pPr>
      <w:r w:rsidRPr="00B465F0">
        <w:rPr>
          <w:rFonts w:ascii="Calibri" w:eastAsiaTheme="minorHAnsi" w:hAnsi="Calibri" w:cs="Calibri"/>
          <w:color w:val="auto"/>
          <w14:ligatures w14:val="standardContextual"/>
        </w:rPr>
        <w:t>n</w:t>
      </w:r>
      <w:r w:rsidR="001D115D" w:rsidRPr="00B465F0">
        <w:rPr>
          <w:rFonts w:ascii="Calibri" w:eastAsiaTheme="minorHAnsi" w:hAnsi="Calibri" w:cs="Calibri"/>
          <w:color w:val="auto"/>
          <w14:ligatures w14:val="standardContextual"/>
        </w:rPr>
        <w:t xml:space="preserve">) </w:t>
      </w:r>
      <w:proofErr w:type="gramStart"/>
      <w:r w:rsidR="001D115D" w:rsidRPr="00B465F0">
        <w:rPr>
          <w:rFonts w:ascii="Calibri" w:eastAsiaTheme="minorHAnsi" w:hAnsi="Calibri" w:cs="Calibri"/>
          <w:color w:val="auto"/>
          <w14:ligatures w14:val="standardContextual"/>
        </w:rPr>
        <w:t>se</w:t>
      </w:r>
      <w:proofErr w:type="gramEnd"/>
      <w:r w:rsidR="001D115D" w:rsidRPr="00B465F0">
        <w:rPr>
          <w:rFonts w:ascii="Calibri" w:eastAsiaTheme="minorHAnsi" w:hAnsi="Calibri" w:cs="Calibri"/>
          <w:color w:val="auto"/>
          <w14:ligatures w14:val="standardContextual"/>
        </w:rPr>
        <w:t xml:space="preserve"> încadrează în categoria IMM-urilor, conform legii nr. </w:t>
      </w:r>
      <w:proofErr w:type="gramStart"/>
      <w:r w:rsidR="001D115D" w:rsidRPr="00B465F0">
        <w:rPr>
          <w:rFonts w:ascii="Calibri" w:eastAsiaTheme="minorHAnsi" w:hAnsi="Calibri" w:cs="Calibri"/>
          <w:color w:val="auto"/>
          <w14:ligatures w14:val="standardContextual"/>
        </w:rPr>
        <w:t>346/2004.</w:t>
      </w:r>
      <w:proofErr w:type="gramEnd"/>
      <w:r w:rsidR="001D115D" w:rsidRPr="00B465F0">
        <w:rPr>
          <w:i/>
          <w:iCs/>
          <w:color w:val="auto"/>
        </w:rPr>
        <w:t xml:space="preserve"> </w:t>
      </w:r>
      <w:r w:rsidR="001D115D" w:rsidRPr="00B465F0">
        <w:rPr>
          <w:rFonts w:asciiTheme="minorHAnsi" w:hAnsiTheme="minorHAnsi" w:cstheme="minorHAnsi"/>
          <w:iCs/>
          <w:color w:val="auto"/>
        </w:rPr>
        <w:t xml:space="preserve">Criteriul cu privire la încadrarea în categoria de IMM nu </w:t>
      </w:r>
      <w:proofErr w:type="gramStart"/>
      <w:r w:rsidR="001D115D" w:rsidRPr="00B465F0">
        <w:rPr>
          <w:rFonts w:asciiTheme="minorHAnsi" w:hAnsiTheme="minorHAnsi" w:cstheme="minorHAnsi"/>
          <w:iCs/>
          <w:color w:val="auto"/>
        </w:rPr>
        <w:t>este</w:t>
      </w:r>
      <w:proofErr w:type="gramEnd"/>
      <w:r w:rsidR="001D115D" w:rsidRPr="00B465F0">
        <w:rPr>
          <w:rFonts w:asciiTheme="minorHAnsi" w:hAnsiTheme="minorHAnsi" w:cstheme="minorHAnsi"/>
          <w:iCs/>
          <w:color w:val="auto"/>
        </w:rPr>
        <w:t xml:space="preserve"> obligatoriu a se menține pe perioada de implementare și durabilitate a investiției</w:t>
      </w:r>
      <w:r w:rsidR="001D115D" w:rsidRPr="00B465F0">
        <w:rPr>
          <w:rFonts w:asciiTheme="minorHAnsi" w:hAnsiTheme="minorHAnsi" w:cstheme="minorHAnsi"/>
          <w:color w:val="auto"/>
        </w:rPr>
        <w:t>.</w:t>
      </w:r>
    </w:p>
    <w:p w14:paraId="33CEDEC7" w14:textId="1C76C16A" w:rsidR="00DB6465" w:rsidRPr="00B465F0" w:rsidRDefault="00A6750D" w:rsidP="00DB6465">
      <w:pPr>
        <w:pStyle w:val="Default"/>
        <w:spacing w:line="360" w:lineRule="auto"/>
        <w:ind w:left="720"/>
        <w:jc w:val="both"/>
        <w:rPr>
          <w:rFonts w:ascii="Calibri" w:eastAsiaTheme="minorHAnsi" w:hAnsi="Calibri" w:cs="Calibri"/>
          <w:bCs/>
          <w:color w:val="auto"/>
          <w14:ligatures w14:val="standardContextual"/>
        </w:rPr>
      </w:pPr>
      <w:r w:rsidRPr="00B465F0">
        <w:rPr>
          <w:rFonts w:asciiTheme="minorHAnsi" w:hAnsiTheme="minorHAnsi" w:cstheme="minorHAnsi"/>
          <w:color w:val="auto"/>
        </w:rPr>
        <w:t>o</w:t>
      </w:r>
      <w:r w:rsidR="00DB6465" w:rsidRPr="00B465F0">
        <w:rPr>
          <w:rFonts w:asciiTheme="minorHAnsi" w:hAnsiTheme="minorHAnsi" w:cstheme="minorHAnsi"/>
          <w:color w:val="auto"/>
        </w:rPr>
        <w:t xml:space="preserve">) </w:t>
      </w:r>
      <w:r w:rsidR="00DB6465" w:rsidRPr="00B465F0">
        <w:rPr>
          <w:rFonts w:ascii="Calibri" w:eastAsiaTheme="minorHAnsi" w:hAnsi="Calibri" w:cs="Calibri"/>
          <w:bCs/>
          <w:color w:val="auto"/>
          <w14:ligatures w14:val="standardContextual"/>
        </w:rPr>
        <w:t xml:space="preserve">nu a mai beneficiat de sprijin financiar din fonduri publice, inclusiv fonduri UE, în ultimii 5 ani, sau nu derulează proiecte finanţate în prezent, parţial sau în totalitate pentru aceleaşi activităţi, din alte surse publice, în cadrul unor proiecte similare cu cel ce constituie obiectul ofertei depuse. </w:t>
      </w:r>
    </w:p>
    <w:p w14:paraId="2150CE75" w14:textId="3232A9F7" w:rsidR="00DF448F" w:rsidRPr="00B465F0" w:rsidRDefault="00A6750D" w:rsidP="00DF448F">
      <w:pPr>
        <w:pStyle w:val="Default"/>
        <w:spacing w:line="360" w:lineRule="auto"/>
        <w:ind w:left="720"/>
        <w:jc w:val="both"/>
        <w:rPr>
          <w:rFonts w:ascii="Calibri" w:eastAsiaTheme="minorHAnsi" w:hAnsi="Calibri" w:cs="Calibri"/>
          <w:bCs/>
          <w:color w:val="auto"/>
          <w14:ligatures w14:val="standardContextual"/>
        </w:rPr>
      </w:pPr>
      <w:proofErr w:type="gramStart"/>
      <w:r w:rsidRPr="00B465F0">
        <w:rPr>
          <w:rFonts w:asciiTheme="minorHAnsi" w:hAnsiTheme="minorHAnsi" w:cstheme="minorHAnsi"/>
          <w:color w:val="auto"/>
        </w:rPr>
        <w:t>p</w:t>
      </w:r>
      <w:r w:rsidR="00DF448F" w:rsidRPr="00B465F0">
        <w:rPr>
          <w:rFonts w:asciiTheme="minorHAnsi" w:hAnsiTheme="minorHAnsi" w:cstheme="minorHAnsi"/>
          <w:color w:val="auto"/>
        </w:rPr>
        <w:t>)</w:t>
      </w:r>
      <w:r w:rsidR="00C85680" w:rsidRPr="00B465F0">
        <w:rPr>
          <w:rFonts w:asciiTheme="minorHAnsi" w:hAnsiTheme="minorHAnsi" w:cstheme="minorHAnsi"/>
          <w:color w:val="auto"/>
        </w:rPr>
        <w:t>s</w:t>
      </w:r>
      <w:r w:rsidR="00DF448F" w:rsidRPr="00B465F0">
        <w:rPr>
          <w:rFonts w:ascii="Calibri" w:eastAsiaTheme="minorHAnsi" w:hAnsi="Calibri" w:cs="Calibri"/>
          <w:bCs/>
          <w:color w:val="auto"/>
          <w14:ligatures w14:val="standardContextual"/>
        </w:rPr>
        <w:t>olicitantul</w:t>
      </w:r>
      <w:proofErr w:type="gramEnd"/>
      <w:r w:rsidR="00DF448F" w:rsidRPr="00B465F0">
        <w:rPr>
          <w:rFonts w:ascii="Calibri" w:eastAsiaTheme="minorHAnsi" w:hAnsi="Calibri" w:cs="Calibri"/>
          <w:bCs/>
          <w:color w:val="auto"/>
          <w14:ligatures w14:val="standardContextual"/>
        </w:rPr>
        <w:t xml:space="preserve"> și/sau reprezentantul său legal, NU se încadrează în criteriile generale de neeligibilitate sau de excludere și dispoziți</w:t>
      </w:r>
      <w:r w:rsidR="0075255F" w:rsidRPr="00B465F0">
        <w:rPr>
          <w:rFonts w:ascii="Calibri" w:eastAsiaTheme="minorHAnsi" w:hAnsi="Calibri" w:cs="Calibri"/>
          <w:bCs/>
          <w:color w:val="auto"/>
          <w14:ligatures w14:val="standardContextual"/>
        </w:rPr>
        <w:t>ile Regulamentului 2018/1046</w:t>
      </w:r>
      <w:r w:rsidR="00DF448F" w:rsidRPr="00B465F0">
        <w:rPr>
          <w:rFonts w:ascii="Calibri" w:eastAsiaTheme="minorHAnsi" w:hAnsi="Calibri" w:cs="Calibri"/>
          <w:bCs/>
          <w:color w:val="auto"/>
          <w14:ligatures w14:val="standardContextual"/>
        </w:rPr>
        <w:t>, inclusiv nu este întreprindere în dificultate.</w:t>
      </w:r>
    </w:p>
    <w:p w14:paraId="0012D620" w14:textId="0411824C" w:rsidR="001D0A02" w:rsidRPr="00B465F0" w:rsidRDefault="0009091F"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3</w:t>
      </w:r>
      <w:r w:rsidR="001D0A02" w:rsidRPr="00B465F0">
        <w:rPr>
          <w:rFonts w:ascii="Calibri" w:hAnsi="Calibri" w:cs="Calibri"/>
          <w:color w:val="auto"/>
          <w:lang w:val="fr-FR"/>
        </w:rPr>
        <w:t xml:space="preserve">.5. Persoanele interesate care doresc să participe la licitaţia publică plătesc o taxă de participare și o garanție de participare (conform instrucțiunilor din Caietului de sarcini parte integrantă a prezentei documentații). </w:t>
      </w:r>
    </w:p>
    <w:p w14:paraId="6DAD2D83" w14:textId="24C535B7" w:rsidR="001D0A02" w:rsidRPr="00B465F0" w:rsidRDefault="0009091F"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3</w:t>
      </w:r>
      <w:r w:rsidR="001D0A02" w:rsidRPr="00B465F0">
        <w:rPr>
          <w:rFonts w:ascii="Calibri" w:hAnsi="Calibri" w:cs="Calibri"/>
          <w:color w:val="auto"/>
          <w:lang w:val="fr-FR"/>
        </w:rPr>
        <w:t xml:space="preserve">.6. Persoana interesată are dreptul de a solicita şi de a obţine documentaţia </w:t>
      </w:r>
      <w:proofErr w:type="gramStart"/>
      <w:r w:rsidR="001D0A02" w:rsidRPr="00B465F0">
        <w:rPr>
          <w:rFonts w:ascii="Calibri" w:hAnsi="Calibri" w:cs="Calibri"/>
          <w:color w:val="auto"/>
          <w:lang w:val="fr-FR"/>
        </w:rPr>
        <w:t>de atribuire</w:t>
      </w:r>
      <w:proofErr w:type="gramEnd"/>
      <w:r w:rsidR="001D0A02" w:rsidRPr="00B465F0">
        <w:rPr>
          <w:rFonts w:ascii="Calibri" w:hAnsi="Calibri" w:cs="Calibri"/>
          <w:color w:val="auto"/>
          <w:lang w:val="fr-FR"/>
        </w:rPr>
        <w:t>.</w:t>
      </w:r>
    </w:p>
    <w:p w14:paraId="27B7FB05" w14:textId="64FC8A6C" w:rsidR="001D0A02" w:rsidRPr="00B465F0" w:rsidRDefault="0009091F" w:rsidP="00A91D0C">
      <w:pPr>
        <w:pStyle w:val="Default"/>
        <w:spacing w:line="360" w:lineRule="auto"/>
        <w:jc w:val="both"/>
        <w:rPr>
          <w:rFonts w:ascii="Calibri" w:hAnsi="Calibri" w:cs="Calibri"/>
          <w:color w:val="auto"/>
          <w:lang w:val="fr-FR"/>
        </w:rPr>
      </w:pPr>
      <w:bookmarkStart w:id="7" w:name="do|peV|ttI|caIII|si3|ar314|al7"/>
      <w:bookmarkEnd w:id="7"/>
      <w:r w:rsidRPr="00B465F0">
        <w:rPr>
          <w:rFonts w:ascii="Calibri" w:hAnsi="Calibri" w:cs="Calibri"/>
          <w:color w:val="auto"/>
          <w:lang w:val="fr-FR"/>
        </w:rPr>
        <w:t>3</w:t>
      </w:r>
      <w:r w:rsidR="001D0A02" w:rsidRPr="00B465F0">
        <w:rPr>
          <w:rFonts w:ascii="Calibri" w:hAnsi="Calibri" w:cs="Calibri"/>
          <w:color w:val="auto"/>
          <w:lang w:val="fr-FR"/>
        </w:rPr>
        <w:t xml:space="preserve">.7. Concedentul va asigura accesului direct, nerestricţionat şi deplin, prin mijloace electronice, la conţinutul documentaţiei de atribuire, </w:t>
      </w:r>
      <w:proofErr w:type="gramStart"/>
      <w:r w:rsidR="001D0A02" w:rsidRPr="00B465F0">
        <w:rPr>
          <w:rFonts w:ascii="Calibri" w:hAnsi="Calibri" w:cs="Calibri"/>
          <w:color w:val="auto"/>
          <w:lang w:val="fr-FR"/>
        </w:rPr>
        <w:t>la adresa</w:t>
      </w:r>
      <w:proofErr w:type="gramEnd"/>
      <w:r w:rsidR="001D0A02" w:rsidRPr="00B465F0">
        <w:rPr>
          <w:rFonts w:ascii="Calibri" w:hAnsi="Calibri" w:cs="Calibri"/>
          <w:color w:val="auto"/>
          <w:lang w:val="fr-FR"/>
        </w:rPr>
        <w:t xml:space="preserve">: </w:t>
      </w:r>
      <w:hyperlink r:id="rId11" w:history="1">
        <w:r w:rsidR="0075255F" w:rsidRPr="00B465F0">
          <w:rPr>
            <w:rStyle w:val="Hyperlink"/>
            <w:rFonts w:ascii="Calibri" w:hAnsi="Calibri" w:cs="Calibri"/>
            <w:color w:val="auto"/>
            <w:lang w:val="fr-FR"/>
          </w:rPr>
          <w:t>www.cjbihor.ro</w:t>
        </w:r>
      </w:hyperlink>
      <w:r w:rsidR="0075255F" w:rsidRPr="00B465F0">
        <w:rPr>
          <w:rFonts w:ascii="Calibri" w:hAnsi="Calibri" w:cs="Calibri"/>
          <w:color w:val="auto"/>
          <w:lang w:val="fr-FR"/>
        </w:rPr>
        <w:t xml:space="preserve"> </w:t>
      </w:r>
      <w:r w:rsidR="00DF1B76" w:rsidRPr="00B465F0">
        <w:rPr>
          <w:rFonts w:asciiTheme="minorHAnsi" w:hAnsiTheme="minorHAnsi" w:cstheme="minorHAnsi"/>
          <w:color w:val="auto"/>
        </w:rPr>
        <w:t>https://www.municipiulbeius.ro/beius/</w:t>
      </w:r>
    </w:p>
    <w:p w14:paraId="5825BCD1" w14:textId="649D854A" w:rsidR="001D0A02" w:rsidRPr="00B465F0" w:rsidRDefault="0009091F" w:rsidP="00A91D0C">
      <w:pPr>
        <w:pStyle w:val="Default"/>
        <w:spacing w:line="360" w:lineRule="auto"/>
        <w:jc w:val="both"/>
        <w:rPr>
          <w:rFonts w:ascii="Calibri" w:hAnsi="Calibri" w:cs="Calibri"/>
          <w:color w:val="auto"/>
          <w:lang w:val="fr-FR"/>
        </w:rPr>
      </w:pPr>
      <w:bookmarkStart w:id="8" w:name="do|peV|ttI|caIII|si3|ar314|al9"/>
      <w:bookmarkEnd w:id="8"/>
      <w:r w:rsidRPr="00B465F0">
        <w:rPr>
          <w:rFonts w:ascii="Calibri" w:hAnsi="Calibri" w:cs="Calibri"/>
          <w:color w:val="auto"/>
          <w:lang w:val="fr-FR"/>
        </w:rPr>
        <w:t>3</w:t>
      </w:r>
      <w:r w:rsidR="001D0A02" w:rsidRPr="00B465F0">
        <w:rPr>
          <w:rFonts w:ascii="Calibri" w:hAnsi="Calibri" w:cs="Calibri"/>
          <w:color w:val="auto"/>
          <w:lang w:val="fr-FR"/>
        </w:rPr>
        <w:t xml:space="preserve">.8. Persoana interesată are dreptul de a solicita clarificări privind documentaţia </w:t>
      </w:r>
      <w:proofErr w:type="gramStart"/>
      <w:r w:rsidR="001D0A02" w:rsidRPr="00B465F0">
        <w:rPr>
          <w:rFonts w:ascii="Calibri" w:hAnsi="Calibri" w:cs="Calibri"/>
          <w:color w:val="auto"/>
          <w:lang w:val="fr-FR"/>
        </w:rPr>
        <w:t>de atribuire</w:t>
      </w:r>
      <w:proofErr w:type="gramEnd"/>
      <w:r w:rsidR="001D0A02" w:rsidRPr="00B465F0">
        <w:rPr>
          <w:rFonts w:ascii="Calibri" w:hAnsi="Calibri" w:cs="Calibri"/>
          <w:color w:val="auto"/>
          <w:lang w:val="fr-FR"/>
        </w:rPr>
        <w:t>.</w:t>
      </w:r>
    </w:p>
    <w:p w14:paraId="3AC97B23" w14:textId="66D08315" w:rsidR="001D0A02" w:rsidRPr="00B465F0" w:rsidRDefault="0009091F" w:rsidP="00A91D0C">
      <w:pPr>
        <w:pStyle w:val="Default"/>
        <w:spacing w:line="360" w:lineRule="auto"/>
        <w:jc w:val="both"/>
        <w:rPr>
          <w:rFonts w:ascii="Calibri" w:hAnsi="Calibri" w:cs="Calibri"/>
          <w:color w:val="auto"/>
          <w:lang w:val="fr-FR"/>
        </w:rPr>
      </w:pPr>
      <w:bookmarkStart w:id="9" w:name="do|peV|ttI|caIII|si3|ar314|al10"/>
      <w:bookmarkEnd w:id="9"/>
      <w:r w:rsidRPr="00B465F0">
        <w:rPr>
          <w:rFonts w:ascii="Calibri" w:hAnsi="Calibri" w:cs="Calibri"/>
          <w:color w:val="auto"/>
          <w:lang w:val="fr-FR"/>
        </w:rPr>
        <w:lastRenderedPageBreak/>
        <w:t>3.</w:t>
      </w:r>
      <w:r w:rsidR="001D0A02" w:rsidRPr="00B465F0">
        <w:rPr>
          <w:rFonts w:ascii="Calibri" w:hAnsi="Calibri" w:cs="Calibri"/>
          <w:color w:val="auto"/>
          <w:lang w:val="fr-FR"/>
        </w:rPr>
        <w:t>9. Concedentul are obligaţia de a răspunde, în mod clar, complet şi fără ambiguităţi, la orice clarificare solicitată, într-o perioadă care nu trebuie să depăşească 5 zile lucrătoare de la primirea unei astfel de solicitări.</w:t>
      </w:r>
    </w:p>
    <w:p w14:paraId="5E85C60E" w14:textId="65414C2A" w:rsidR="001D0A02" w:rsidRPr="00B465F0" w:rsidRDefault="0088614F" w:rsidP="00A91D0C">
      <w:pPr>
        <w:pStyle w:val="Default"/>
        <w:spacing w:line="360" w:lineRule="auto"/>
        <w:jc w:val="both"/>
        <w:rPr>
          <w:rFonts w:ascii="Calibri" w:hAnsi="Calibri" w:cs="Calibri"/>
          <w:color w:val="auto"/>
          <w:lang w:val="fr-FR"/>
        </w:rPr>
      </w:pPr>
      <w:bookmarkStart w:id="10" w:name="do|peV|ttI|caIII|si3|ar314|al11"/>
      <w:bookmarkEnd w:id="10"/>
      <w:r w:rsidRPr="00B465F0">
        <w:rPr>
          <w:rFonts w:ascii="Calibri" w:hAnsi="Calibri" w:cs="Calibri"/>
          <w:color w:val="auto"/>
          <w:lang w:val="fr-FR"/>
        </w:rPr>
        <w:t>3</w:t>
      </w:r>
      <w:r w:rsidR="001D0A02" w:rsidRPr="00B465F0">
        <w:rPr>
          <w:rFonts w:ascii="Calibri" w:hAnsi="Calibri" w:cs="Calibri"/>
          <w:color w:val="auto"/>
          <w:lang w:val="fr-FR"/>
        </w:rPr>
        <w:t>.10. Concedentul are obligaţia de a transmite răspunsurile însoţite de întrebările aferente către toate persoanele interesate care au obţinut, în condiţiile prezentei secţiuni, documentaţia de atribuire, luând măsuri pentru a nu dezvălui identitatea celui care a solicitat clarificările respective.</w:t>
      </w:r>
    </w:p>
    <w:p w14:paraId="4D0BE6D8" w14:textId="4D3FD06D" w:rsidR="001D0A02" w:rsidRPr="00B465F0" w:rsidRDefault="0088614F" w:rsidP="00A91D0C">
      <w:pPr>
        <w:pStyle w:val="Default"/>
        <w:spacing w:line="360" w:lineRule="auto"/>
        <w:jc w:val="both"/>
        <w:rPr>
          <w:rFonts w:ascii="Calibri" w:hAnsi="Calibri" w:cs="Calibri"/>
          <w:color w:val="auto"/>
        </w:rPr>
      </w:pPr>
      <w:bookmarkStart w:id="11" w:name="do|peV|ttI|caIII|si3|ar314|al12"/>
      <w:bookmarkEnd w:id="11"/>
      <w:r w:rsidRPr="00B465F0">
        <w:rPr>
          <w:rFonts w:ascii="Calibri" w:hAnsi="Calibri" w:cs="Calibri"/>
          <w:color w:val="auto"/>
        </w:rPr>
        <w:t>3</w:t>
      </w:r>
      <w:r w:rsidR="001D0A02" w:rsidRPr="00B465F0">
        <w:rPr>
          <w:rFonts w:ascii="Calibri" w:hAnsi="Calibri" w:cs="Calibri"/>
          <w:color w:val="auto"/>
        </w:rPr>
        <w:t xml:space="preserve">.11. Fără </w:t>
      </w:r>
      <w:proofErr w:type="gramStart"/>
      <w:r w:rsidR="001D0A02" w:rsidRPr="00B465F0">
        <w:rPr>
          <w:rFonts w:ascii="Calibri" w:hAnsi="Calibri" w:cs="Calibri"/>
          <w:color w:val="auto"/>
        </w:rPr>
        <w:t>a</w:t>
      </w:r>
      <w:proofErr w:type="gramEnd"/>
      <w:r w:rsidR="001D0A02" w:rsidRPr="00B465F0">
        <w:rPr>
          <w:rFonts w:ascii="Calibri" w:hAnsi="Calibri" w:cs="Calibri"/>
          <w:color w:val="auto"/>
        </w:rPr>
        <w:t xml:space="preserve"> aduce atingere prevederilor alin. (</w:t>
      </w:r>
      <w:r w:rsidRPr="00B465F0">
        <w:rPr>
          <w:rFonts w:ascii="Calibri" w:hAnsi="Calibri" w:cs="Calibri"/>
          <w:color w:val="auto"/>
        </w:rPr>
        <w:t>3</w:t>
      </w:r>
      <w:r w:rsidR="001D0A02" w:rsidRPr="00B465F0">
        <w:rPr>
          <w:rFonts w:ascii="Calibri" w:hAnsi="Calibri" w:cs="Calibri"/>
          <w:color w:val="auto"/>
        </w:rPr>
        <w:t>.9), concedentul are obligaţia de a transmite răspunsul la orice clarificare cu cel puţin 5 zile lucrătoare înainte de data-limită pentru depunerea ofertelor.</w:t>
      </w:r>
    </w:p>
    <w:p w14:paraId="5CA3CB8D" w14:textId="3C7EA751" w:rsidR="001D0A02" w:rsidRPr="00B465F0" w:rsidRDefault="0088614F" w:rsidP="00A91D0C">
      <w:pPr>
        <w:pStyle w:val="Default"/>
        <w:spacing w:line="360" w:lineRule="auto"/>
        <w:jc w:val="both"/>
        <w:rPr>
          <w:rFonts w:ascii="Calibri" w:hAnsi="Calibri" w:cs="Calibri"/>
          <w:color w:val="auto"/>
        </w:rPr>
      </w:pPr>
      <w:r w:rsidRPr="00B465F0">
        <w:rPr>
          <w:rFonts w:ascii="Calibri" w:hAnsi="Calibri" w:cs="Calibri"/>
          <w:color w:val="auto"/>
        </w:rPr>
        <w:t>3</w:t>
      </w:r>
      <w:r w:rsidR="001D0A02" w:rsidRPr="00B465F0">
        <w:rPr>
          <w:rFonts w:ascii="Calibri" w:hAnsi="Calibri" w:cs="Calibri"/>
          <w:color w:val="auto"/>
        </w:rPr>
        <w:t>.12. În cazul în care solicitarea de clarificare nu a fost transmisă în timp util, punând astfel concedentul în imposibilitatea de a respecta termenul prevăzut la alin. (</w:t>
      </w:r>
      <w:r w:rsidRPr="00B465F0">
        <w:rPr>
          <w:rFonts w:ascii="Calibri" w:hAnsi="Calibri" w:cs="Calibri"/>
          <w:color w:val="auto"/>
        </w:rPr>
        <w:t>3</w:t>
      </w:r>
      <w:r w:rsidR="001D0A02" w:rsidRPr="00B465F0">
        <w:rPr>
          <w:rFonts w:ascii="Calibri" w:hAnsi="Calibri" w:cs="Calibri"/>
          <w:color w:val="auto"/>
        </w:rPr>
        <w:t>.11), acesta din urmă are obligaţia de a răspunde la solicitarea de clarificare în măsura în care perioada necesară pentru elaborarea şi transmiterea răspunsului face posibilă primirea acestuia de către persoanele interesate înainte de data-limită de depunere a ofertelor.</w:t>
      </w:r>
    </w:p>
    <w:p w14:paraId="12C4CD52" w14:textId="39A003AB" w:rsidR="001D0A02" w:rsidRPr="00B465F0" w:rsidRDefault="0088614F" w:rsidP="00A91D0C">
      <w:pPr>
        <w:pStyle w:val="Default"/>
        <w:spacing w:line="360" w:lineRule="auto"/>
        <w:jc w:val="both"/>
        <w:rPr>
          <w:rFonts w:ascii="Calibri" w:hAnsi="Calibri" w:cs="Calibri"/>
          <w:color w:val="auto"/>
        </w:rPr>
      </w:pPr>
      <w:bookmarkStart w:id="12" w:name="do|peV|ttI|caIII|si3|ar314|al14"/>
      <w:bookmarkStart w:id="13" w:name="do|peV|ttI|caIII|si3|ar314|al15"/>
      <w:bookmarkEnd w:id="12"/>
      <w:bookmarkEnd w:id="13"/>
      <w:r w:rsidRPr="00B465F0">
        <w:rPr>
          <w:rFonts w:ascii="Calibri" w:hAnsi="Calibri" w:cs="Calibri"/>
          <w:color w:val="auto"/>
        </w:rPr>
        <w:t>3</w:t>
      </w:r>
      <w:r w:rsidR="001D0A02" w:rsidRPr="00B465F0">
        <w:rPr>
          <w:rFonts w:ascii="Calibri" w:hAnsi="Calibri" w:cs="Calibri"/>
          <w:color w:val="auto"/>
        </w:rPr>
        <w:t xml:space="preserve">.13. Persoanele interesate vor depune o ofertele – întocmite conform cap. IV din prezenta documentație – până la data limita de depunere </w:t>
      </w:r>
      <w:proofErr w:type="gramStart"/>
      <w:r w:rsidR="001D0A02" w:rsidRPr="00B465F0">
        <w:rPr>
          <w:rFonts w:ascii="Calibri" w:hAnsi="Calibri" w:cs="Calibri"/>
          <w:color w:val="auto"/>
        </w:rPr>
        <w:t>a</w:t>
      </w:r>
      <w:proofErr w:type="gramEnd"/>
      <w:r w:rsidR="001D0A02" w:rsidRPr="00B465F0">
        <w:rPr>
          <w:rFonts w:ascii="Calibri" w:hAnsi="Calibri" w:cs="Calibri"/>
          <w:color w:val="auto"/>
        </w:rPr>
        <w:t xml:space="preserve"> ofe</w:t>
      </w:r>
      <w:r w:rsidR="00EA7D50" w:rsidRPr="00B465F0">
        <w:rPr>
          <w:rFonts w:ascii="Calibri" w:hAnsi="Calibri" w:cs="Calibri"/>
          <w:color w:val="auto"/>
        </w:rPr>
        <w:t>rtelor, stabilită de concedent</w:t>
      </w:r>
      <w:r w:rsidR="001D0A02" w:rsidRPr="00B465F0">
        <w:rPr>
          <w:rFonts w:ascii="Calibri" w:hAnsi="Calibri" w:cs="Calibri"/>
          <w:color w:val="auto"/>
        </w:rPr>
        <w:t>.</w:t>
      </w:r>
    </w:p>
    <w:p w14:paraId="23058840" w14:textId="43F3592D" w:rsidR="001D0A02" w:rsidRPr="00B465F0" w:rsidRDefault="0088614F"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3</w:t>
      </w:r>
      <w:r w:rsidR="001D0A02" w:rsidRPr="00B465F0">
        <w:rPr>
          <w:rFonts w:ascii="Calibri" w:hAnsi="Calibri" w:cs="Calibri"/>
          <w:color w:val="auto"/>
          <w:lang w:val="fr-FR"/>
        </w:rPr>
        <w:t xml:space="preserve">.14.   (1) Pe parcursul aplicării procedurii de atribuire, concedentul are dreptul de a solicita clarificări şi, după caz, completări ale documentelor prezentate </w:t>
      </w:r>
      <w:proofErr w:type="gramStart"/>
      <w:r w:rsidR="001D0A02" w:rsidRPr="00B465F0">
        <w:rPr>
          <w:rFonts w:ascii="Calibri" w:hAnsi="Calibri" w:cs="Calibri"/>
          <w:color w:val="auto"/>
          <w:lang w:val="fr-FR"/>
        </w:rPr>
        <w:t>de ofertanţi</w:t>
      </w:r>
      <w:proofErr w:type="gramEnd"/>
      <w:r w:rsidR="001D0A02" w:rsidRPr="00B465F0">
        <w:rPr>
          <w:rFonts w:ascii="Calibri" w:hAnsi="Calibri" w:cs="Calibri"/>
          <w:color w:val="auto"/>
          <w:lang w:val="fr-FR"/>
        </w:rPr>
        <w:t xml:space="preserve"> pentru demonstrarea conformităţii ofertei cu cerinţele solicitate. </w:t>
      </w:r>
    </w:p>
    <w:p w14:paraId="2648C157" w14:textId="77777777" w:rsidR="001D0A02" w:rsidRPr="00B465F0" w:rsidRDefault="001D0A02" w:rsidP="00A91D0C">
      <w:pPr>
        <w:pStyle w:val="Default"/>
        <w:spacing w:line="360" w:lineRule="auto"/>
        <w:ind w:firstLine="720"/>
        <w:jc w:val="both"/>
        <w:rPr>
          <w:rFonts w:ascii="Calibri" w:hAnsi="Calibri" w:cs="Calibri"/>
          <w:color w:val="auto"/>
          <w:lang w:val="fr-FR"/>
        </w:rPr>
      </w:pPr>
      <w:r w:rsidRPr="00B465F0">
        <w:rPr>
          <w:rFonts w:ascii="Calibri" w:hAnsi="Calibri" w:cs="Calibri"/>
          <w:color w:val="auto"/>
          <w:lang w:val="fr-FR"/>
        </w:rPr>
        <w:t xml:space="preserve">(2) Solicitarea de clarificări este propusă de către comisia de evaluare şi se transmite de către concedent ofertanţilor în termen de 3 zile lucrătoare de la primirea propunerii comisiei de evaluare. </w:t>
      </w:r>
    </w:p>
    <w:p w14:paraId="502DE206" w14:textId="77777777" w:rsidR="001D0A02" w:rsidRPr="00B465F0" w:rsidRDefault="001D0A02" w:rsidP="00A91D0C">
      <w:pPr>
        <w:pStyle w:val="Default"/>
        <w:spacing w:line="360" w:lineRule="auto"/>
        <w:ind w:firstLine="720"/>
        <w:jc w:val="both"/>
        <w:rPr>
          <w:rFonts w:ascii="Calibri" w:hAnsi="Calibri" w:cs="Calibri"/>
          <w:color w:val="auto"/>
          <w:lang w:val="fr-FR"/>
        </w:rPr>
      </w:pPr>
      <w:r w:rsidRPr="00B465F0">
        <w:rPr>
          <w:rFonts w:ascii="Calibri" w:hAnsi="Calibri" w:cs="Calibri"/>
          <w:color w:val="auto"/>
          <w:lang w:val="fr-FR"/>
        </w:rPr>
        <w:t xml:space="preserve">(3) Ofertanții trebuie să răspundă la solicitarea concedentului în termen de 3 zile lucrătoare de la primirea acesteia. </w:t>
      </w:r>
    </w:p>
    <w:p w14:paraId="0B44DB99" w14:textId="77777777" w:rsidR="001D0A02" w:rsidRPr="00B465F0" w:rsidRDefault="001D0A02" w:rsidP="00A91D0C">
      <w:pPr>
        <w:pStyle w:val="Default"/>
        <w:spacing w:line="360" w:lineRule="auto"/>
        <w:ind w:firstLine="720"/>
        <w:jc w:val="both"/>
        <w:rPr>
          <w:rFonts w:ascii="Calibri" w:hAnsi="Calibri" w:cs="Calibri"/>
          <w:color w:val="auto"/>
          <w:lang w:val="fr-FR"/>
        </w:rPr>
      </w:pPr>
      <w:r w:rsidRPr="00B465F0">
        <w:rPr>
          <w:rFonts w:ascii="Calibri" w:hAnsi="Calibri" w:cs="Calibri"/>
          <w:color w:val="auto"/>
          <w:lang w:val="fr-FR"/>
        </w:rPr>
        <w:t xml:space="preserve">(4) Concedentul nu are dreptul ca prin clarificările ori completările solicitate să determine apariția unui avantaj evident în favoarea unui ofertant. </w:t>
      </w:r>
    </w:p>
    <w:p w14:paraId="6BA920C5" w14:textId="41D04FE5" w:rsidR="001D0A02" w:rsidRPr="00B465F0" w:rsidRDefault="0088614F"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3</w:t>
      </w:r>
      <w:r w:rsidR="001D0A02" w:rsidRPr="00B465F0">
        <w:rPr>
          <w:rFonts w:ascii="Calibri" w:hAnsi="Calibri" w:cs="Calibri"/>
          <w:color w:val="auto"/>
          <w:lang w:val="fr-FR"/>
        </w:rPr>
        <w:t>.15. Procedura de licitaţie se poate desfăşura numai dacă în urma publicării anunţului de licitaţie au fost depuse cel puţin două oferte valabile.</w:t>
      </w:r>
    </w:p>
    <w:p w14:paraId="525B1B81" w14:textId="65E36E83" w:rsidR="001D0A02" w:rsidRPr="00B465F0" w:rsidRDefault="0088614F"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lastRenderedPageBreak/>
        <w:t>3</w:t>
      </w:r>
      <w:r w:rsidR="001D0A02" w:rsidRPr="00B465F0">
        <w:rPr>
          <w:rFonts w:ascii="Calibri" w:hAnsi="Calibri" w:cs="Calibri"/>
          <w:color w:val="auto"/>
          <w:lang w:val="fr-FR"/>
        </w:rPr>
        <w:t>.16. În cazul în care în urma publicării anunţului de licitaţie nu au fost depuse cel puţin două oferte valabile, concedentul este obligat să anuleze procedura şi să organizeze o nouă licitaţie.</w:t>
      </w:r>
    </w:p>
    <w:p w14:paraId="0C3AFA1C" w14:textId="45DBADA1" w:rsidR="001D0A02" w:rsidRPr="00B465F0" w:rsidRDefault="0088614F"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3</w:t>
      </w:r>
      <w:r w:rsidR="001D0A02" w:rsidRPr="00B465F0">
        <w:rPr>
          <w:rFonts w:ascii="Calibri" w:hAnsi="Calibri" w:cs="Calibri"/>
          <w:color w:val="auto"/>
          <w:lang w:val="fr-FR"/>
        </w:rPr>
        <w:t>.17. În cazul organizării unei noi licitaţii, procedura este valabilă în situaţia în care a fost depusă cel puţin o ofertă valabilă</w:t>
      </w:r>
    </w:p>
    <w:p w14:paraId="66E076AC" w14:textId="77777777" w:rsidR="00CC7EE0" w:rsidRPr="00B465F0" w:rsidRDefault="00CC7EE0" w:rsidP="00A91D0C">
      <w:pPr>
        <w:pStyle w:val="Default"/>
        <w:spacing w:line="360" w:lineRule="auto"/>
        <w:jc w:val="both"/>
        <w:rPr>
          <w:rFonts w:ascii="Calibri" w:hAnsi="Calibri" w:cs="Calibri"/>
          <w:color w:val="auto"/>
          <w:lang w:val="fr-FR"/>
        </w:rPr>
      </w:pPr>
    </w:p>
    <w:p w14:paraId="0AE878F1" w14:textId="17A0C432" w:rsidR="001D0A02" w:rsidRPr="00B465F0" w:rsidRDefault="001D0A02" w:rsidP="00A91D0C">
      <w:pPr>
        <w:pStyle w:val="Default"/>
        <w:spacing w:line="360" w:lineRule="auto"/>
        <w:jc w:val="both"/>
        <w:rPr>
          <w:rFonts w:ascii="Calibri" w:hAnsi="Calibri" w:cs="Calibri"/>
          <w:color w:val="auto"/>
          <w:lang w:val="fr-FR"/>
        </w:rPr>
      </w:pPr>
      <w:r w:rsidRPr="00B465F0">
        <w:rPr>
          <w:rFonts w:ascii="Calibri" w:hAnsi="Calibri" w:cs="Calibri"/>
          <w:b/>
          <w:color w:val="auto"/>
          <w:lang w:val="fr-FR"/>
        </w:rPr>
        <w:t>C. Derularea licitației</w:t>
      </w:r>
      <w:r w:rsidRPr="00B465F0">
        <w:rPr>
          <w:rFonts w:ascii="Calibri" w:hAnsi="Calibri" w:cs="Calibri"/>
          <w:color w:val="auto"/>
          <w:lang w:val="fr-FR"/>
        </w:rPr>
        <w:t>:</w:t>
      </w:r>
    </w:p>
    <w:p w14:paraId="13747924" w14:textId="77777777" w:rsidR="001D0A02" w:rsidRPr="00B465F0" w:rsidRDefault="001D0A02" w:rsidP="00A91D0C">
      <w:pPr>
        <w:pStyle w:val="Default"/>
        <w:spacing w:line="360" w:lineRule="auto"/>
        <w:jc w:val="both"/>
        <w:rPr>
          <w:rFonts w:ascii="Calibri" w:hAnsi="Calibri" w:cs="Calibri"/>
          <w:color w:val="auto"/>
          <w:lang w:val="fr-FR"/>
        </w:rPr>
      </w:pPr>
      <w:r w:rsidRPr="00B465F0">
        <w:rPr>
          <w:rFonts w:ascii="Calibri" w:hAnsi="Calibri" w:cs="Calibri"/>
          <w:b/>
          <w:color w:val="auto"/>
          <w:lang w:val="fr-FR"/>
        </w:rPr>
        <w:t>Etapa I. –Deschiderea ofertelor</w:t>
      </w:r>
      <w:r w:rsidRPr="00B465F0">
        <w:rPr>
          <w:rFonts w:ascii="Calibri" w:hAnsi="Calibri" w:cs="Calibri"/>
          <w:color w:val="auto"/>
          <w:lang w:val="fr-FR"/>
        </w:rPr>
        <w:t>.</w:t>
      </w:r>
    </w:p>
    <w:p w14:paraId="76580768" w14:textId="77777777" w:rsidR="001D0A02" w:rsidRPr="00B465F0" w:rsidRDefault="001D0A02" w:rsidP="00A91D0C">
      <w:pPr>
        <w:pStyle w:val="Default"/>
        <w:spacing w:line="360" w:lineRule="auto"/>
        <w:jc w:val="both"/>
        <w:rPr>
          <w:rFonts w:ascii="Calibri" w:hAnsi="Calibri" w:cs="Calibri"/>
          <w:color w:val="auto"/>
          <w:lang w:val="fr-FR"/>
        </w:rPr>
      </w:pPr>
    </w:p>
    <w:p w14:paraId="2A211CDD" w14:textId="6B3BEFE9" w:rsidR="001D0A02" w:rsidRPr="00B465F0" w:rsidRDefault="0088614F"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3</w:t>
      </w:r>
      <w:r w:rsidR="001D0A02" w:rsidRPr="00B465F0">
        <w:rPr>
          <w:rFonts w:ascii="Calibri" w:hAnsi="Calibri" w:cs="Calibri"/>
          <w:color w:val="auto"/>
          <w:lang w:val="fr-FR"/>
        </w:rPr>
        <w:t>.18. Ședința de deschidere a plicurilor este publică.</w:t>
      </w:r>
    </w:p>
    <w:p w14:paraId="535D1C55" w14:textId="593DB1E3" w:rsidR="001D0A02" w:rsidRPr="00B465F0" w:rsidRDefault="0088614F"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3</w:t>
      </w:r>
      <w:r w:rsidR="001D0A02" w:rsidRPr="00B465F0">
        <w:rPr>
          <w:rFonts w:ascii="Calibri" w:hAnsi="Calibri" w:cs="Calibri"/>
          <w:color w:val="auto"/>
          <w:lang w:val="fr-FR"/>
        </w:rPr>
        <w:t>.19. După primirea ofertelor, în perioada anunțată și înscrierea lor în ordinea primirii la registratura concedentului, plicurile închise și sigilate se predau Comisiei de evaluare în ziua fixată pentru deschiderea lor, prevăzută în anunţul de licitaţie.</w:t>
      </w:r>
    </w:p>
    <w:p w14:paraId="3614BEBF" w14:textId="1F0FFFE7" w:rsidR="001D0A02" w:rsidRPr="00B465F0" w:rsidRDefault="0088614F"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3</w:t>
      </w:r>
      <w:r w:rsidR="001D0A02" w:rsidRPr="00B465F0">
        <w:rPr>
          <w:rFonts w:ascii="Calibri" w:hAnsi="Calibri" w:cs="Calibri"/>
          <w:color w:val="auto"/>
          <w:lang w:val="fr-FR"/>
        </w:rPr>
        <w:t>.20. În această primă etapă, Comisia de evaluare va proceda la:</w:t>
      </w:r>
    </w:p>
    <w:p w14:paraId="54E6855E" w14:textId="77777777" w:rsidR="001D0A02" w:rsidRPr="00B465F0" w:rsidRDefault="001D0A02" w:rsidP="00A91D0C">
      <w:pPr>
        <w:pStyle w:val="Default"/>
        <w:spacing w:line="360" w:lineRule="auto"/>
        <w:ind w:left="720"/>
        <w:jc w:val="both"/>
        <w:rPr>
          <w:rFonts w:ascii="Calibri" w:hAnsi="Calibri" w:cs="Calibri"/>
          <w:color w:val="auto"/>
          <w:lang w:val="fr-FR"/>
        </w:rPr>
      </w:pPr>
      <w:r w:rsidRPr="00B465F0">
        <w:rPr>
          <w:rFonts w:ascii="Calibri" w:hAnsi="Calibri" w:cs="Calibri"/>
          <w:color w:val="auto"/>
          <w:lang w:val="fr-FR"/>
        </w:rPr>
        <w:t xml:space="preserve">- Verificarea termenului de depunere </w:t>
      </w:r>
      <w:proofErr w:type="gramStart"/>
      <w:r w:rsidRPr="00B465F0">
        <w:rPr>
          <w:rFonts w:ascii="Calibri" w:hAnsi="Calibri" w:cs="Calibri"/>
          <w:color w:val="auto"/>
          <w:lang w:val="fr-FR"/>
        </w:rPr>
        <w:t>a</w:t>
      </w:r>
      <w:proofErr w:type="gramEnd"/>
      <w:r w:rsidRPr="00B465F0">
        <w:rPr>
          <w:rFonts w:ascii="Calibri" w:hAnsi="Calibri" w:cs="Calibri"/>
          <w:color w:val="auto"/>
          <w:lang w:val="fr-FR"/>
        </w:rPr>
        <w:t xml:space="preserve"> ofertelor;</w:t>
      </w:r>
    </w:p>
    <w:p w14:paraId="2A975B24" w14:textId="6F7B9299" w:rsidR="001D0A02" w:rsidRPr="00B465F0" w:rsidRDefault="001D0A02" w:rsidP="00A91D0C">
      <w:pPr>
        <w:pStyle w:val="Default"/>
        <w:spacing w:line="360" w:lineRule="auto"/>
        <w:ind w:left="720"/>
        <w:jc w:val="both"/>
        <w:rPr>
          <w:rFonts w:ascii="Calibri" w:hAnsi="Calibri" w:cs="Calibri"/>
          <w:color w:val="auto"/>
          <w:lang w:val="fr-FR"/>
        </w:rPr>
      </w:pPr>
      <w:r w:rsidRPr="00B465F0">
        <w:rPr>
          <w:rFonts w:ascii="Calibri" w:hAnsi="Calibri" w:cs="Calibri"/>
          <w:color w:val="auto"/>
          <w:lang w:val="fr-FR"/>
        </w:rPr>
        <w:t>-  Eliminarea ofertelor care au fost depuse după data și ora limită, stabilită prin anunțul publicitar</w:t>
      </w:r>
      <w:r w:rsidR="00106216" w:rsidRPr="00B465F0">
        <w:rPr>
          <w:rFonts w:ascii="Calibri" w:hAnsi="Calibri" w:cs="Calibri"/>
          <w:color w:val="auto"/>
          <w:lang w:val="fr-FR"/>
        </w:rPr>
        <w:t> ;</w:t>
      </w:r>
    </w:p>
    <w:p w14:paraId="0B902E73" w14:textId="48A17AA0" w:rsidR="001D0A02" w:rsidRPr="00B465F0" w:rsidRDefault="001D0A02" w:rsidP="00A91D0C">
      <w:pPr>
        <w:pStyle w:val="Default"/>
        <w:spacing w:line="360" w:lineRule="auto"/>
        <w:ind w:left="720"/>
        <w:jc w:val="both"/>
        <w:rPr>
          <w:rFonts w:ascii="Calibri" w:hAnsi="Calibri" w:cs="Calibri"/>
          <w:color w:val="auto"/>
          <w:lang w:val="fr-FR"/>
        </w:rPr>
      </w:pPr>
      <w:r w:rsidRPr="00B465F0">
        <w:rPr>
          <w:rFonts w:ascii="Calibri" w:hAnsi="Calibri" w:cs="Calibri"/>
          <w:color w:val="auto"/>
          <w:lang w:val="fr-FR"/>
        </w:rPr>
        <w:t xml:space="preserve">- Deschiderea plicurilor exterioare </w:t>
      </w:r>
      <w:proofErr w:type="gramStart"/>
      <w:r w:rsidRPr="00B465F0">
        <w:rPr>
          <w:rFonts w:ascii="Calibri" w:hAnsi="Calibri" w:cs="Calibri"/>
          <w:color w:val="auto"/>
          <w:lang w:val="fr-FR"/>
        </w:rPr>
        <w:t>a</w:t>
      </w:r>
      <w:proofErr w:type="gramEnd"/>
      <w:r w:rsidRPr="00B465F0">
        <w:rPr>
          <w:rFonts w:ascii="Calibri" w:hAnsi="Calibri" w:cs="Calibri"/>
          <w:color w:val="auto"/>
          <w:lang w:val="fr-FR"/>
        </w:rPr>
        <w:t xml:space="preserve"> ofertelor care au fost depuse în termenul stabilit prin anunțul publicitar</w:t>
      </w:r>
      <w:r w:rsidR="00106216" w:rsidRPr="00B465F0">
        <w:rPr>
          <w:rFonts w:ascii="Calibri" w:hAnsi="Calibri" w:cs="Calibri"/>
          <w:color w:val="auto"/>
          <w:lang w:val="fr-FR"/>
        </w:rPr>
        <w:t> ;</w:t>
      </w:r>
    </w:p>
    <w:p w14:paraId="3552B85C" w14:textId="3D7E9FA7" w:rsidR="001D0A02" w:rsidRPr="00B465F0" w:rsidRDefault="001D0A02" w:rsidP="00A91D0C">
      <w:pPr>
        <w:pStyle w:val="Default"/>
        <w:spacing w:line="360" w:lineRule="auto"/>
        <w:ind w:left="720"/>
        <w:jc w:val="both"/>
        <w:rPr>
          <w:rFonts w:ascii="Calibri" w:hAnsi="Calibri" w:cs="Calibri"/>
          <w:color w:val="auto"/>
          <w:lang w:val="fr-FR"/>
        </w:rPr>
      </w:pPr>
      <w:r w:rsidRPr="00B465F0">
        <w:rPr>
          <w:rFonts w:ascii="Calibri" w:hAnsi="Calibri" w:cs="Calibri"/>
          <w:color w:val="auto"/>
          <w:lang w:val="fr-FR"/>
        </w:rPr>
        <w:t>- Enumerarea fiecărui document prezentat de fiecare ofertant în plicul exterior</w:t>
      </w:r>
      <w:r w:rsidR="00106216" w:rsidRPr="00B465F0">
        <w:rPr>
          <w:rFonts w:ascii="Calibri" w:hAnsi="Calibri" w:cs="Calibri"/>
          <w:color w:val="auto"/>
          <w:lang w:val="fr-FR"/>
        </w:rPr>
        <w:t> ;</w:t>
      </w:r>
    </w:p>
    <w:p w14:paraId="41777F4F" w14:textId="458EC256" w:rsidR="001D0A02" w:rsidRPr="00B465F0" w:rsidRDefault="001D0A02" w:rsidP="00A91D0C">
      <w:pPr>
        <w:pStyle w:val="Default"/>
        <w:spacing w:line="360" w:lineRule="auto"/>
        <w:ind w:left="720"/>
        <w:jc w:val="both"/>
        <w:rPr>
          <w:rFonts w:ascii="Calibri" w:hAnsi="Calibri" w:cs="Calibri"/>
          <w:color w:val="auto"/>
          <w:lang w:val="fr-FR"/>
        </w:rPr>
      </w:pPr>
      <w:r w:rsidRPr="00B465F0">
        <w:rPr>
          <w:rFonts w:ascii="Calibri" w:hAnsi="Calibri" w:cs="Calibri"/>
          <w:color w:val="auto"/>
          <w:lang w:val="fr-FR"/>
        </w:rPr>
        <w:t xml:space="preserve">- Eliminarea ofertelor care nu conţin totalitatea documentelor şi </w:t>
      </w:r>
      <w:proofErr w:type="gramStart"/>
      <w:r w:rsidRPr="00B465F0">
        <w:rPr>
          <w:rFonts w:ascii="Calibri" w:hAnsi="Calibri" w:cs="Calibri"/>
          <w:color w:val="auto"/>
          <w:lang w:val="fr-FR"/>
        </w:rPr>
        <w:t>a</w:t>
      </w:r>
      <w:proofErr w:type="gramEnd"/>
      <w:r w:rsidRPr="00B465F0">
        <w:rPr>
          <w:rFonts w:ascii="Calibri" w:hAnsi="Calibri" w:cs="Calibri"/>
          <w:color w:val="auto"/>
          <w:lang w:val="fr-FR"/>
        </w:rPr>
        <w:t xml:space="preserve"> datelor prevăzute </w:t>
      </w:r>
      <w:r w:rsidR="00D95B28" w:rsidRPr="00B465F0">
        <w:rPr>
          <w:rFonts w:ascii="Calibri" w:hAnsi="Calibri" w:cs="Calibri"/>
          <w:color w:val="auto"/>
          <w:lang w:val="ro-RO"/>
        </w:rPr>
        <w:t>în</w:t>
      </w:r>
      <w:r w:rsidRPr="00B465F0">
        <w:rPr>
          <w:rFonts w:ascii="Calibri" w:hAnsi="Calibri" w:cs="Calibri"/>
          <w:color w:val="auto"/>
          <w:lang w:val="fr-FR"/>
        </w:rPr>
        <w:t xml:space="preserve"> prezenta documentație</w:t>
      </w:r>
      <w:r w:rsidR="00D95B28" w:rsidRPr="00B465F0">
        <w:rPr>
          <w:rFonts w:ascii="Calibri" w:hAnsi="Calibri" w:cs="Calibri"/>
          <w:color w:val="auto"/>
          <w:lang w:val="fr-FR"/>
        </w:rPr>
        <w:t xml:space="preserve"> de licitație;</w:t>
      </w:r>
    </w:p>
    <w:p w14:paraId="205BC408" w14:textId="40BDDB7A" w:rsidR="001D0A02" w:rsidRPr="00B465F0" w:rsidRDefault="001D0A02" w:rsidP="00A91D0C">
      <w:pPr>
        <w:pStyle w:val="Default"/>
        <w:spacing w:line="360" w:lineRule="auto"/>
        <w:ind w:left="720"/>
        <w:jc w:val="both"/>
        <w:rPr>
          <w:rFonts w:ascii="Calibri" w:hAnsi="Calibri" w:cs="Calibri"/>
          <w:color w:val="auto"/>
          <w:lang w:val="fr-FR"/>
        </w:rPr>
      </w:pPr>
      <w:r w:rsidRPr="00B465F0">
        <w:rPr>
          <w:rFonts w:ascii="Calibri" w:hAnsi="Calibri" w:cs="Calibri"/>
          <w:color w:val="auto"/>
          <w:lang w:val="fr-FR"/>
        </w:rPr>
        <w:t xml:space="preserve">- După analizarea conţinutului plicului exterior, secretarul comisiei </w:t>
      </w:r>
      <w:proofErr w:type="gramStart"/>
      <w:r w:rsidRPr="00B465F0">
        <w:rPr>
          <w:rFonts w:ascii="Calibri" w:hAnsi="Calibri" w:cs="Calibri"/>
          <w:color w:val="auto"/>
          <w:lang w:val="fr-FR"/>
        </w:rPr>
        <w:t>de evaluare</w:t>
      </w:r>
      <w:proofErr w:type="gramEnd"/>
      <w:r w:rsidRPr="00B465F0">
        <w:rPr>
          <w:rFonts w:ascii="Calibri" w:hAnsi="Calibri" w:cs="Calibri"/>
          <w:color w:val="auto"/>
          <w:lang w:val="fr-FR"/>
        </w:rPr>
        <w:t xml:space="preserve"> întocmeşte Procesul Verbal nr.</w:t>
      </w:r>
      <w:r w:rsidR="005F3C55" w:rsidRPr="00B465F0">
        <w:rPr>
          <w:rFonts w:ascii="Calibri" w:hAnsi="Calibri" w:cs="Calibri"/>
          <w:color w:val="auto"/>
          <w:lang w:val="fr-FR"/>
        </w:rPr>
        <w:t xml:space="preserve"> </w:t>
      </w:r>
      <w:r w:rsidRPr="00B465F0">
        <w:rPr>
          <w:rFonts w:ascii="Calibri" w:hAnsi="Calibri" w:cs="Calibri"/>
          <w:color w:val="auto"/>
          <w:lang w:val="fr-FR"/>
        </w:rPr>
        <w:t>1, în care se va preciza rezultatul analizei și care va fi semnat de către toţi membrii comisiei de evaluare.</w:t>
      </w:r>
    </w:p>
    <w:p w14:paraId="7B7C2192" w14:textId="7E4908F1" w:rsidR="001D0A02" w:rsidRPr="00B465F0" w:rsidRDefault="001D0A02" w:rsidP="00A91D0C">
      <w:pPr>
        <w:pStyle w:val="Default"/>
        <w:spacing w:line="360" w:lineRule="auto"/>
        <w:ind w:left="720"/>
        <w:jc w:val="both"/>
        <w:rPr>
          <w:rFonts w:ascii="Calibri" w:hAnsi="Calibri" w:cs="Calibri"/>
          <w:color w:val="auto"/>
        </w:rPr>
      </w:pPr>
      <w:bookmarkStart w:id="14" w:name="do|peV|ttI|caIII|si3|ar319|al10"/>
      <w:bookmarkEnd w:id="14"/>
      <w:r w:rsidRPr="00B465F0">
        <w:rPr>
          <w:rFonts w:ascii="Calibri" w:hAnsi="Calibri" w:cs="Calibri"/>
          <w:color w:val="auto"/>
        </w:rPr>
        <w:t>- Deschiderea plicurilor interioare ca urmare a procedurii descrise la aliniatului anterior</w:t>
      </w:r>
      <w:r w:rsidR="00CA7289" w:rsidRPr="00B465F0">
        <w:rPr>
          <w:rFonts w:ascii="Calibri" w:hAnsi="Calibri" w:cs="Calibri"/>
          <w:color w:val="auto"/>
        </w:rPr>
        <w:t>;</w:t>
      </w:r>
    </w:p>
    <w:p w14:paraId="6420E6DB" w14:textId="1B6ACE5F" w:rsidR="001D0A02" w:rsidRPr="00B465F0" w:rsidRDefault="001D0A02" w:rsidP="00A91D0C">
      <w:pPr>
        <w:pStyle w:val="Default"/>
        <w:spacing w:line="360" w:lineRule="auto"/>
        <w:ind w:left="720"/>
        <w:jc w:val="both"/>
        <w:rPr>
          <w:rFonts w:ascii="Calibri" w:hAnsi="Calibri" w:cs="Calibri"/>
          <w:color w:val="auto"/>
          <w:lang w:val="fr-FR"/>
        </w:rPr>
      </w:pPr>
      <w:r w:rsidRPr="00B465F0">
        <w:rPr>
          <w:rFonts w:ascii="Calibri" w:hAnsi="Calibri" w:cs="Calibri"/>
          <w:color w:val="auto"/>
          <w:lang w:val="fr-FR"/>
        </w:rPr>
        <w:t>- Verificarea fiecărui document prezentat de fiecare ofertant în plicul interior</w:t>
      </w:r>
      <w:r w:rsidR="00CA7289" w:rsidRPr="00B465F0">
        <w:rPr>
          <w:rFonts w:ascii="Calibri" w:hAnsi="Calibri" w:cs="Calibri"/>
          <w:color w:val="auto"/>
          <w:lang w:val="fr-FR"/>
        </w:rPr>
        <w:t> ;</w:t>
      </w:r>
    </w:p>
    <w:p w14:paraId="62457F6B" w14:textId="5571EFCA" w:rsidR="00CC7EE0" w:rsidRPr="00B465F0" w:rsidRDefault="001D0A02" w:rsidP="0088614F">
      <w:pPr>
        <w:pStyle w:val="Default"/>
        <w:spacing w:line="360" w:lineRule="auto"/>
        <w:ind w:left="720"/>
        <w:jc w:val="both"/>
        <w:rPr>
          <w:rFonts w:ascii="Calibri" w:hAnsi="Calibri" w:cs="Calibri"/>
          <w:color w:val="auto"/>
          <w:lang w:val="fr-FR"/>
        </w:rPr>
      </w:pPr>
      <w:r w:rsidRPr="00B465F0">
        <w:rPr>
          <w:rFonts w:ascii="Calibri" w:hAnsi="Calibri" w:cs="Calibri"/>
          <w:color w:val="auto"/>
          <w:lang w:val="fr-FR"/>
        </w:rPr>
        <w:t>- Consemnarea documentelor prezentate de fiecare ofertant în plicul interior, se va face în Anexa la Procesul Verbal nr.</w:t>
      </w:r>
      <w:r w:rsidR="003A6B12" w:rsidRPr="00B465F0">
        <w:rPr>
          <w:rFonts w:ascii="Calibri" w:hAnsi="Calibri" w:cs="Calibri"/>
          <w:color w:val="auto"/>
          <w:lang w:val="fr-FR"/>
        </w:rPr>
        <w:t xml:space="preserve"> </w:t>
      </w:r>
      <w:r w:rsidRPr="00B465F0">
        <w:rPr>
          <w:rFonts w:ascii="Calibri" w:hAnsi="Calibri" w:cs="Calibri"/>
          <w:color w:val="auto"/>
          <w:lang w:val="fr-FR"/>
        </w:rPr>
        <w:t>1.</w:t>
      </w:r>
    </w:p>
    <w:p w14:paraId="79EA01BB" w14:textId="77777777" w:rsidR="00CC7EE0" w:rsidRPr="00B465F0" w:rsidRDefault="00CC7EE0" w:rsidP="00A91D0C">
      <w:pPr>
        <w:shd w:val="clear" w:color="auto" w:fill="FFFFFF"/>
        <w:spacing w:line="360" w:lineRule="auto"/>
        <w:jc w:val="both"/>
        <w:rPr>
          <w:rFonts w:ascii="Calibri" w:hAnsi="Calibri" w:cs="Calibri"/>
          <w:lang w:val="fr-FR"/>
        </w:rPr>
      </w:pPr>
    </w:p>
    <w:p w14:paraId="6560DDE9" w14:textId="77777777" w:rsidR="001D0A02" w:rsidRPr="00B465F0" w:rsidRDefault="001D0A02" w:rsidP="00A91D0C">
      <w:pPr>
        <w:pStyle w:val="Default"/>
        <w:spacing w:line="360" w:lineRule="auto"/>
        <w:jc w:val="both"/>
        <w:rPr>
          <w:rFonts w:ascii="Calibri" w:hAnsi="Calibri" w:cs="Calibri"/>
          <w:b/>
          <w:color w:val="auto"/>
          <w:lang w:val="fr-FR"/>
        </w:rPr>
      </w:pPr>
      <w:r w:rsidRPr="00B465F0">
        <w:rPr>
          <w:rFonts w:ascii="Calibri" w:hAnsi="Calibri" w:cs="Calibri"/>
          <w:b/>
          <w:color w:val="auto"/>
          <w:lang w:val="fr-FR"/>
        </w:rPr>
        <w:lastRenderedPageBreak/>
        <w:t>Etapa II. –Analizarea ofertelor.</w:t>
      </w:r>
    </w:p>
    <w:p w14:paraId="502E1128" w14:textId="77777777" w:rsidR="001D0A02" w:rsidRPr="00B465F0" w:rsidRDefault="001D0A02" w:rsidP="00A91D0C">
      <w:pPr>
        <w:pStyle w:val="Default"/>
        <w:spacing w:line="360" w:lineRule="auto"/>
        <w:jc w:val="both"/>
        <w:rPr>
          <w:rFonts w:ascii="Calibri" w:hAnsi="Calibri" w:cs="Calibri"/>
          <w:color w:val="auto"/>
          <w:lang w:val="fr-FR"/>
        </w:rPr>
      </w:pPr>
    </w:p>
    <w:p w14:paraId="1254F963" w14:textId="48B969D7" w:rsidR="001D0A02" w:rsidRPr="00B465F0" w:rsidRDefault="0088614F"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3</w:t>
      </w:r>
      <w:r w:rsidR="001D0A02" w:rsidRPr="00B465F0">
        <w:rPr>
          <w:rFonts w:ascii="Calibri" w:hAnsi="Calibri" w:cs="Calibri"/>
          <w:color w:val="auto"/>
          <w:lang w:val="fr-FR"/>
        </w:rPr>
        <w:t xml:space="preserve">.21. </w:t>
      </w:r>
      <w:r w:rsidR="003221D6" w:rsidRPr="00B465F0">
        <w:rPr>
          <w:rFonts w:ascii="Calibri" w:hAnsi="Calibri" w:cs="Calibri"/>
          <w:color w:val="auto"/>
          <w:lang w:val="fr-FR"/>
        </w:rPr>
        <w:t>La a</w:t>
      </w:r>
      <w:r w:rsidR="001D0A02" w:rsidRPr="00B465F0">
        <w:rPr>
          <w:rFonts w:ascii="Calibri" w:hAnsi="Calibri" w:cs="Calibri"/>
          <w:color w:val="auto"/>
          <w:lang w:val="fr-FR"/>
        </w:rPr>
        <w:t>ceastă etapă particip</w:t>
      </w:r>
      <w:r w:rsidR="003221D6" w:rsidRPr="00B465F0">
        <w:rPr>
          <w:rFonts w:ascii="Calibri" w:hAnsi="Calibri" w:cs="Calibri"/>
          <w:color w:val="auto"/>
          <w:lang w:val="fr-FR"/>
        </w:rPr>
        <w:t>ă</w:t>
      </w:r>
      <w:r w:rsidR="001D0A02" w:rsidRPr="00B465F0">
        <w:rPr>
          <w:rFonts w:ascii="Calibri" w:hAnsi="Calibri" w:cs="Calibri"/>
          <w:color w:val="auto"/>
          <w:lang w:val="fr-FR"/>
        </w:rPr>
        <w:t xml:space="preserve"> doar membrii Comisiei </w:t>
      </w:r>
      <w:proofErr w:type="gramStart"/>
      <w:r w:rsidR="001D0A02" w:rsidRPr="00B465F0">
        <w:rPr>
          <w:rFonts w:ascii="Calibri" w:hAnsi="Calibri" w:cs="Calibri"/>
          <w:color w:val="auto"/>
          <w:lang w:val="fr-FR"/>
        </w:rPr>
        <w:t>de evaluare</w:t>
      </w:r>
      <w:proofErr w:type="gramEnd"/>
      <w:r w:rsidR="001D0A02" w:rsidRPr="00B465F0">
        <w:rPr>
          <w:rFonts w:ascii="Calibri" w:hAnsi="Calibri" w:cs="Calibri"/>
          <w:color w:val="auto"/>
          <w:lang w:val="fr-FR"/>
        </w:rPr>
        <w:t>.</w:t>
      </w:r>
    </w:p>
    <w:p w14:paraId="60EFF3E0" w14:textId="7EFDAA45" w:rsidR="001D0A02" w:rsidRPr="00B465F0" w:rsidRDefault="0088614F"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3</w:t>
      </w:r>
      <w:r w:rsidR="001D0A02" w:rsidRPr="00B465F0">
        <w:rPr>
          <w:rFonts w:ascii="Calibri" w:hAnsi="Calibri" w:cs="Calibri"/>
          <w:color w:val="auto"/>
          <w:lang w:val="fr-FR"/>
        </w:rPr>
        <w:t xml:space="preserve">.22. În </w:t>
      </w:r>
      <w:r w:rsidR="00844F6B" w:rsidRPr="00B465F0">
        <w:rPr>
          <w:rFonts w:ascii="Calibri" w:hAnsi="Calibri" w:cs="Calibri"/>
          <w:color w:val="auto"/>
          <w:lang w:val="fr-FR"/>
        </w:rPr>
        <w:t>cadrul acestei</w:t>
      </w:r>
      <w:r w:rsidR="001D0A02" w:rsidRPr="00B465F0">
        <w:rPr>
          <w:rFonts w:ascii="Calibri" w:hAnsi="Calibri" w:cs="Calibri"/>
          <w:color w:val="auto"/>
          <w:lang w:val="fr-FR"/>
        </w:rPr>
        <w:t xml:space="preserve"> etap</w:t>
      </w:r>
      <w:r w:rsidR="00844F6B" w:rsidRPr="00B465F0">
        <w:rPr>
          <w:rFonts w:ascii="Calibri" w:hAnsi="Calibri" w:cs="Calibri"/>
          <w:color w:val="auto"/>
          <w:lang w:val="fr-FR"/>
        </w:rPr>
        <w:t>e</w:t>
      </w:r>
      <w:r w:rsidR="001D0A02" w:rsidRPr="00B465F0">
        <w:rPr>
          <w:rFonts w:ascii="Calibri" w:hAnsi="Calibri" w:cs="Calibri"/>
          <w:color w:val="auto"/>
          <w:lang w:val="fr-FR"/>
        </w:rPr>
        <w:t xml:space="preserve">, Comisia </w:t>
      </w:r>
      <w:proofErr w:type="gramStart"/>
      <w:r w:rsidR="001D0A02" w:rsidRPr="00B465F0">
        <w:rPr>
          <w:rFonts w:ascii="Calibri" w:hAnsi="Calibri" w:cs="Calibri"/>
          <w:color w:val="auto"/>
          <w:lang w:val="fr-FR"/>
        </w:rPr>
        <w:t>de evaluare</w:t>
      </w:r>
      <w:proofErr w:type="gramEnd"/>
      <w:r w:rsidR="001D0A02" w:rsidRPr="00B465F0">
        <w:rPr>
          <w:rFonts w:ascii="Calibri" w:hAnsi="Calibri" w:cs="Calibri"/>
          <w:color w:val="auto"/>
          <w:lang w:val="fr-FR"/>
        </w:rPr>
        <w:t xml:space="preserve"> va proceda la analizarea ofertelor </w:t>
      </w:r>
      <w:r w:rsidR="001D0A02" w:rsidRPr="00B465F0">
        <w:rPr>
          <w:rFonts w:ascii="Calibri" w:hAnsi="Calibri" w:cs="Calibri"/>
          <w:b/>
          <w:bCs/>
          <w:i/>
          <w:iCs/>
          <w:color w:val="auto"/>
          <w:lang w:val="fr-FR"/>
        </w:rPr>
        <w:t>pe baza criteriilor de valabilitate.</w:t>
      </w:r>
    </w:p>
    <w:p w14:paraId="706BB8F4" w14:textId="3C9DED00" w:rsidR="001D0A02" w:rsidRPr="00B465F0" w:rsidRDefault="0088614F"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3</w:t>
      </w:r>
      <w:r w:rsidR="001D0A02" w:rsidRPr="00B465F0">
        <w:rPr>
          <w:rFonts w:ascii="Calibri" w:hAnsi="Calibri" w:cs="Calibri"/>
          <w:color w:val="auto"/>
          <w:lang w:val="fr-FR"/>
        </w:rPr>
        <w:t xml:space="preserve">.23. Sunt considerate oferte valabile ofertele care îndeplinesc criteriile de valabilitate prevăzute în caietul de sarcini al concesiunii. </w:t>
      </w:r>
    </w:p>
    <w:p w14:paraId="6FA36E03" w14:textId="5B33C632" w:rsidR="001D0A02" w:rsidRPr="00B465F0" w:rsidRDefault="0088614F" w:rsidP="00A91D0C">
      <w:pPr>
        <w:pStyle w:val="Default"/>
        <w:spacing w:line="360" w:lineRule="auto"/>
        <w:jc w:val="both"/>
        <w:rPr>
          <w:rFonts w:ascii="Calibri" w:hAnsi="Calibri" w:cs="Calibri"/>
          <w:color w:val="auto"/>
          <w:lang w:val="fr-FR"/>
        </w:rPr>
      </w:pPr>
      <w:bookmarkStart w:id="15" w:name="do|peV|ttI|caIII|si3|ar319|al12"/>
      <w:bookmarkEnd w:id="15"/>
      <w:r w:rsidRPr="00B465F0">
        <w:rPr>
          <w:rFonts w:ascii="Calibri" w:hAnsi="Calibri" w:cs="Calibri"/>
          <w:color w:val="auto"/>
          <w:lang w:val="fr-FR"/>
        </w:rPr>
        <w:t>3</w:t>
      </w:r>
      <w:r w:rsidR="001D0A02" w:rsidRPr="00B465F0">
        <w:rPr>
          <w:rFonts w:ascii="Calibri" w:hAnsi="Calibri" w:cs="Calibri"/>
          <w:color w:val="auto"/>
          <w:lang w:val="fr-FR"/>
        </w:rPr>
        <w:t>.24. În urma analizării ofertelor de către comisia de evaluare, pe baza criteriilor de valabilitate, secretarul acesteia întocmeşte Procesul-verbal nr.2 în care menţionează ofertele valabile, ofertele care nu îndeplinesc criteriile de valabilitate şi motivele excluderii acestora din urmă de la procedura de atribuire. Procesul-verbal nr. 2 se semnează de către toţi membrii comisiei de evaluare.</w:t>
      </w:r>
    </w:p>
    <w:p w14:paraId="6BC04F37" w14:textId="0968D718" w:rsidR="001D0A02" w:rsidRPr="00B465F0" w:rsidRDefault="0088614F"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3</w:t>
      </w:r>
      <w:r w:rsidR="001D0A02" w:rsidRPr="00B465F0">
        <w:rPr>
          <w:rFonts w:ascii="Calibri" w:hAnsi="Calibri" w:cs="Calibri"/>
          <w:color w:val="auto"/>
          <w:lang w:val="fr-FR"/>
        </w:rPr>
        <w:t>.25. În baza procesului-verbal nr. 2, comisia de evaluare întocmeşte, în termen de o zi lucrătoare, un raport pe care îl transmite concedentului.</w:t>
      </w:r>
    </w:p>
    <w:p w14:paraId="4BABE0FF" w14:textId="0E4DFB19" w:rsidR="001D0A02" w:rsidRPr="00B465F0" w:rsidRDefault="0088614F"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3</w:t>
      </w:r>
      <w:r w:rsidR="001D0A02" w:rsidRPr="00B465F0">
        <w:rPr>
          <w:rFonts w:ascii="Calibri" w:hAnsi="Calibri" w:cs="Calibri"/>
          <w:color w:val="auto"/>
          <w:lang w:val="fr-FR"/>
        </w:rPr>
        <w:t xml:space="preserve">.26. În termen de 3 zile lucrătoare de la primirea raportului comisiei </w:t>
      </w:r>
      <w:proofErr w:type="gramStart"/>
      <w:r w:rsidR="001D0A02" w:rsidRPr="00B465F0">
        <w:rPr>
          <w:rFonts w:ascii="Calibri" w:hAnsi="Calibri" w:cs="Calibri"/>
          <w:color w:val="auto"/>
          <w:lang w:val="fr-FR"/>
        </w:rPr>
        <w:t>de evaluare</w:t>
      </w:r>
      <w:proofErr w:type="gramEnd"/>
      <w:r w:rsidR="001D0A02" w:rsidRPr="00B465F0">
        <w:rPr>
          <w:rFonts w:ascii="Calibri" w:hAnsi="Calibri" w:cs="Calibri"/>
          <w:color w:val="auto"/>
          <w:lang w:val="fr-FR"/>
        </w:rPr>
        <w:t>, concedentul informează, în scris, cu confirmare de primire, ofertanţii ale căror oferte au fost excluse, indicând motivele excluderii.</w:t>
      </w:r>
    </w:p>
    <w:p w14:paraId="1BE385C2" w14:textId="0D4960C2" w:rsidR="001D0A02" w:rsidRPr="00B465F0" w:rsidRDefault="0088614F"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3</w:t>
      </w:r>
      <w:r w:rsidR="001D0A02" w:rsidRPr="00B465F0">
        <w:rPr>
          <w:rFonts w:ascii="Calibri" w:hAnsi="Calibri" w:cs="Calibri"/>
          <w:color w:val="auto"/>
          <w:lang w:val="fr-FR"/>
        </w:rPr>
        <w:t xml:space="preserve">.27. Raportul prevăzut </w:t>
      </w:r>
      <w:proofErr w:type="gramStart"/>
      <w:r w:rsidR="001D0A02" w:rsidRPr="00B465F0">
        <w:rPr>
          <w:rFonts w:ascii="Calibri" w:hAnsi="Calibri" w:cs="Calibri"/>
          <w:color w:val="auto"/>
          <w:lang w:val="fr-FR"/>
        </w:rPr>
        <w:t>la</w:t>
      </w:r>
      <w:proofErr w:type="gramEnd"/>
      <w:r w:rsidR="001D0A02" w:rsidRPr="00B465F0">
        <w:rPr>
          <w:rFonts w:ascii="Calibri" w:hAnsi="Calibri" w:cs="Calibri"/>
          <w:color w:val="auto"/>
          <w:lang w:val="fr-FR"/>
        </w:rPr>
        <w:t xml:space="preserve"> alin. (</w:t>
      </w:r>
      <w:r w:rsidR="00454464" w:rsidRPr="00B465F0">
        <w:rPr>
          <w:rFonts w:ascii="Calibri" w:hAnsi="Calibri" w:cs="Calibri"/>
          <w:color w:val="auto"/>
          <w:lang w:val="fr-FR"/>
        </w:rPr>
        <w:t>3</w:t>
      </w:r>
      <w:r w:rsidR="001D0A02" w:rsidRPr="00B465F0">
        <w:rPr>
          <w:rFonts w:ascii="Calibri" w:hAnsi="Calibri" w:cs="Calibri"/>
          <w:color w:val="auto"/>
          <w:lang w:val="fr-FR"/>
        </w:rPr>
        <w:t>.26.) se depune la dosarul concesiunii.</w:t>
      </w:r>
    </w:p>
    <w:p w14:paraId="028F2545" w14:textId="77777777" w:rsidR="001D0A02" w:rsidRPr="00B465F0" w:rsidRDefault="001D0A02" w:rsidP="00A91D0C">
      <w:pPr>
        <w:pStyle w:val="Default"/>
        <w:spacing w:line="360" w:lineRule="auto"/>
        <w:jc w:val="both"/>
        <w:rPr>
          <w:rFonts w:ascii="Calibri" w:hAnsi="Calibri" w:cs="Calibri"/>
          <w:color w:val="auto"/>
          <w:lang w:val="fr-FR"/>
        </w:rPr>
      </w:pPr>
    </w:p>
    <w:p w14:paraId="4895679C" w14:textId="77777777" w:rsidR="001D0A02" w:rsidRPr="00B465F0" w:rsidRDefault="001D0A02" w:rsidP="00A91D0C">
      <w:pPr>
        <w:pStyle w:val="Default"/>
        <w:spacing w:line="360" w:lineRule="auto"/>
        <w:jc w:val="both"/>
        <w:rPr>
          <w:rFonts w:ascii="Calibri" w:hAnsi="Calibri" w:cs="Calibri"/>
          <w:color w:val="auto"/>
          <w:lang w:val="fr-FR"/>
        </w:rPr>
      </w:pPr>
      <w:r w:rsidRPr="00B465F0">
        <w:rPr>
          <w:rFonts w:ascii="Calibri" w:hAnsi="Calibri" w:cs="Calibri"/>
          <w:b/>
          <w:color w:val="auto"/>
          <w:lang w:val="fr-FR"/>
        </w:rPr>
        <w:t>Etapa III. –Stabilirea ofertei câștigătoare.</w:t>
      </w:r>
    </w:p>
    <w:p w14:paraId="26B4B793" w14:textId="77777777" w:rsidR="001D0A02" w:rsidRPr="00B465F0" w:rsidRDefault="001D0A02" w:rsidP="00A91D0C">
      <w:pPr>
        <w:pStyle w:val="Default"/>
        <w:spacing w:line="360" w:lineRule="auto"/>
        <w:jc w:val="both"/>
        <w:rPr>
          <w:rFonts w:ascii="Calibri" w:hAnsi="Calibri" w:cs="Calibri"/>
          <w:color w:val="auto"/>
          <w:lang w:val="fr-FR"/>
        </w:rPr>
      </w:pPr>
    </w:p>
    <w:p w14:paraId="7DF33C18" w14:textId="5311A68D" w:rsidR="001D0A02" w:rsidRPr="00B465F0" w:rsidRDefault="0088614F"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3</w:t>
      </w:r>
      <w:r w:rsidR="001D0A02" w:rsidRPr="00B465F0">
        <w:rPr>
          <w:rFonts w:ascii="Calibri" w:hAnsi="Calibri" w:cs="Calibri"/>
          <w:color w:val="auto"/>
          <w:lang w:val="fr-FR"/>
        </w:rPr>
        <w:t>.28. După desemnarea ofertelor valabile, menționate în P</w:t>
      </w:r>
      <w:r w:rsidR="00F67047" w:rsidRPr="00B465F0">
        <w:rPr>
          <w:rFonts w:ascii="Calibri" w:hAnsi="Calibri" w:cs="Calibri"/>
          <w:color w:val="auto"/>
          <w:lang w:val="fr-FR"/>
        </w:rPr>
        <w:t>ro</w:t>
      </w:r>
      <w:r w:rsidR="001D0A02" w:rsidRPr="00B465F0">
        <w:rPr>
          <w:rFonts w:ascii="Calibri" w:hAnsi="Calibri" w:cs="Calibri"/>
          <w:color w:val="auto"/>
          <w:lang w:val="fr-FR"/>
        </w:rPr>
        <w:t>cesul verbal nr.</w:t>
      </w:r>
      <w:r w:rsidR="00A97712" w:rsidRPr="00B465F0">
        <w:rPr>
          <w:rFonts w:ascii="Calibri" w:hAnsi="Calibri" w:cs="Calibri"/>
          <w:color w:val="auto"/>
          <w:lang w:val="fr-FR"/>
        </w:rPr>
        <w:t xml:space="preserve"> </w:t>
      </w:r>
      <w:r w:rsidR="001D0A02" w:rsidRPr="00B465F0">
        <w:rPr>
          <w:rFonts w:ascii="Calibri" w:hAnsi="Calibri" w:cs="Calibri"/>
          <w:color w:val="auto"/>
          <w:lang w:val="fr-FR"/>
        </w:rPr>
        <w:t xml:space="preserve">2, Comisia </w:t>
      </w:r>
      <w:proofErr w:type="gramStart"/>
      <w:r w:rsidR="001D0A02" w:rsidRPr="00B465F0">
        <w:rPr>
          <w:rFonts w:ascii="Calibri" w:hAnsi="Calibri" w:cs="Calibri"/>
          <w:color w:val="auto"/>
          <w:lang w:val="fr-FR"/>
        </w:rPr>
        <w:t>de evaluare</w:t>
      </w:r>
      <w:proofErr w:type="gramEnd"/>
      <w:r w:rsidR="001D0A02" w:rsidRPr="00B465F0">
        <w:rPr>
          <w:rFonts w:ascii="Calibri" w:hAnsi="Calibri" w:cs="Calibri"/>
          <w:color w:val="auto"/>
          <w:lang w:val="fr-FR"/>
        </w:rPr>
        <w:t xml:space="preserve"> va stabili punctajul fiecărei oferte valabile, aplicând criteriile de atribuire – conform Cap</w:t>
      </w:r>
      <w:r w:rsidR="0035260C" w:rsidRPr="00B465F0">
        <w:rPr>
          <w:rFonts w:ascii="Calibri" w:hAnsi="Calibri" w:cs="Calibri"/>
          <w:color w:val="auto"/>
          <w:lang w:val="fr-FR"/>
        </w:rPr>
        <w:t>itol</w:t>
      </w:r>
      <w:r w:rsidR="001D0A02" w:rsidRPr="00B465F0">
        <w:rPr>
          <w:rFonts w:ascii="Calibri" w:hAnsi="Calibri" w:cs="Calibri"/>
          <w:color w:val="auto"/>
          <w:lang w:val="fr-FR"/>
        </w:rPr>
        <w:t xml:space="preserve"> V</w:t>
      </w:r>
      <w:r w:rsidR="00454464" w:rsidRPr="00B465F0">
        <w:rPr>
          <w:rFonts w:ascii="Calibri" w:hAnsi="Calibri" w:cs="Calibri"/>
          <w:color w:val="auto"/>
          <w:lang w:val="fr-FR"/>
        </w:rPr>
        <w:t>I</w:t>
      </w:r>
      <w:r w:rsidR="001D0A02" w:rsidRPr="00B465F0">
        <w:rPr>
          <w:rFonts w:ascii="Calibri" w:hAnsi="Calibri" w:cs="Calibri"/>
          <w:color w:val="auto"/>
          <w:lang w:val="fr-FR"/>
        </w:rPr>
        <w:t xml:space="preserve"> din prezenta documentatie şi va declara câştigătoare oferta cu punctajul cel mai mare.</w:t>
      </w:r>
    </w:p>
    <w:p w14:paraId="77555FAC" w14:textId="2C48228E" w:rsidR="001D0A02" w:rsidRPr="00B465F0" w:rsidRDefault="0088614F"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3</w:t>
      </w:r>
      <w:r w:rsidR="001D0A02" w:rsidRPr="00B465F0">
        <w:rPr>
          <w:rFonts w:ascii="Calibri" w:hAnsi="Calibri" w:cs="Calibri"/>
          <w:color w:val="auto"/>
          <w:lang w:val="fr-FR"/>
        </w:rPr>
        <w:t xml:space="preserve">.29. În cazul în care există punctaje egale între ofertanţii clasaţi pe primul loc, departajarea acestora se va face în funcţie de punctajul obţinut pentru criteriul </w:t>
      </w:r>
      <w:proofErr w:type="gramStart"/>
      <w:r w:rsidR="001D0A02" w:rsidRPr="00B465F0">
        <w:rPr>
          <w:rFonts w:ascii="Calibri" w:hAnsi="Calibri" w:cs="Calibri"/>
          <w:color w:val="auto"/>
          <w:lang w:val="fr-FR"/>
        </w:rPr>
        <w:t>de atribuire</w:t>
      </w:r>
      <w:proofErr w:type="gramEnd"/>
      <w:r w:rsidR="001D0A02" w:rsidRPr="00B465F0">
        <w:rPr>
          <w:rFonts w:ascii="Calibri" w:hAnsi="Calibri" w:cs="Calibri"/>
          <w:color w:val="auto"/>
          <w:lang w:val="fr-FR"/>
        </w:rPr>
        <w:t xml:space="preserve"> care are ponderea cea mai mare, iar în cazul egalităţii în continuare, departajarea se va face în funcţie de punctajul obţinut pentru criteriul de atribuire care are ponderea cea mai mare după acesta.</w:t>
      </w:r>
    </w:p>
    <w:p w14:paraId="21444C89" w14:textId="3BDE7A7A" w:rsidR="001D0A02" w:rsidRPr="00B465F0" w:rsidRDefault="008756E8" w:rsidP="00A91D0C">
      <w:pPr>
        <w:pStyle w:val="Default"/>
        <w:spacing w:line="360" w:lineRule="auto"/>
        <w:jc w:val="both"/>
        <w:rPr>
          <w:rFonts w:ascii="Calibri" w:hAnsi="Calibri" w:cs="Calibri"/>
          <w:color w:val="auto"/>
          <w:lang w:val="fr-FR"/>
        </w:rPr>
      </w:pPr>
      <w:bookmarkStart w:id="16" w:name="do|peV|ttI|caIII|si3|ar319|al18"/>
      <w:bookmarkEnd w:id="16"/>
      <w:r w:rsidRPr="00B465F0">
        <w:rPr>
          <w:rFonts w:ascii="Calibri" w:hAnsi="Calibri" w:cs="Calibri"/>
          <w:color w:val="auto"/>
          <w:lang w:val="fr-FR"/>
        </w:rPr>
        <w:lastRenderedPageBreak/>
        <w:t>3</w:t>
      </w:r>
      <w:r w:rsidR="001D0A02" w:rsidRPr="00B465F0">
        <w:rPr>
          <w:rFonts w:ascii="Calibri" w:hAnsi="Calibri" w:cs="Calibri"/>
          <w:color w:val="auto"/>
          <w:lang w:val="fr-FR"/>
        </w:rPr>
        <w:t xml:space="preserve">.30 Pe baza evaluării ofertelor secretarul comisiei </w:t>
      </w:r>
      <w:proofErr w:type="gramStart"/>
      <w:r w:rsidR="001D0A02" w:rsidRPr="00B465F0">
        <w:rPr>
          <w:rFonts w:ascii="Calibri" w:hAnsi="Calibri" w:cs="Calibri"/>
          <w:color w:val="auto"/>
          <w:lang w:val="fr-FR"/>
        </w:rPr>
        <w:t>de evaluare</w:t>
      </w:r>
      <w:proofErr w:type="gramEnd"/>
      <w:r w:rsidR="001D0A02" w:rsidRPr="00B465F0">
        <w:rPr>
          <w:rFonts w:ascii="Calibri" w:hAnsi="Calibri" w:cs="Calibri"/>
          <w:color w:val="auto"/>
          <w:lang w:val="fr-FR"/>
        </w:rPr>
        <w:t xml:space="preserve"> întocmeşte Procesul-verbal nr.3, care trebuie semnat de toţi membrii comisiei.</w:t>
      </w:r>
    </w:p>
    <w:p w14:paraId="5438F1C5" w14:textId="0B8798E3" w:rsidR="001D0A02" w:rsidRPr="00B465F0" w:rsidRDefault="008756E8" w:rsidP="00A91D0C">
      <w:pPr>
        <w:pStyle w:val="Default"/>
        <w:spacing w:line="360" w:lineRule="auto"/>
        <w:jc w:val="both"/>
        <w:rPr>
          <w:rFonts w:ascii="Calibri" w:hAnsi="Calibri" w:cs="Calibri"/>
          <w:color w:val="auto"/>
          <w:lang w:val="fr-FR"/>
        </w:rPr>
      </w:pPr>
      <w:bookmarkStart w:id="17" w:name="do|peV|ttI|caIII|si3|ar319|al19"/>
      <w:bookmarkEnd w:id="17"/>
      <w:r w:rsidRPr="00B465F0">
        <w:rPr>
          <w:rFonts w:ascii="Calibri" w:hAnsi="Calibri" w:cs="Calibri"/>
          <w:color w:val="auto"/>
          <w:lang w:val="fr-FR"/>
        </w:rPr>
        <w:t>3</w:t>
      </w:r>
      <w:r w:rsidR="001D0A02" w:rsidRPr="00B465F0">
        <w:rPr>
          <w:rFonts w:ascii="Calibri" w:hAnsi="Calibri" w:cs="Calibri"/>
          <w:color w:val="auto"/>
          <w:lang w:val="fr-FR"/>
        </w:rPr>
        <w:t>.31. În baza Procesului-verbal nr.</w:t>
      </w:r>
      <w:r w:rsidR="000102AF" w:rsidRPr="00B465F0">
        <w:rPr>
          <w:rFonts w:ascii="Calibri" w:hAnsi="Calibri" w:cs="Calibri"/>
          <w:color w:val="auto"/>
          <w:lang w:val="fr-FR"/>
        </w:rPr>
        <w:t xml:space="preserve"> </w:t>
      </w:r>
      <w:r w:rsidR="001D0A02" w:rsidRPr="00B465F0">
        <w:rPr>
          <w:rFonts w:ascii="Calibri" w:hAnsi="Calibri" w:cs="Calibri"/>
          <w:color w:val="auto"/>
          <w:lang w:val="fr-FR"/>
        </w:rPr>
        <w:t xml:space="preserve">3, comisia de evaluare întocmeşte, în termen de </w:t>
      </w:r>
      <w:r w:rsidR="00210517" w:rsidRPr="00B465F0">
        <w:rPr>
          <w:rFonts w:ascii="Calibri" w:hAnsi="Calibri" w:cs="Calibri"/>
          <w:color w:val="auto"/>
          <w:lang w:val="fr-FR"/>
        </w:rPr>
        <w:t>1</w:t>
      </w:r>
      <w:r w:rsidR="001D0A02" w:rsidRPr="00B465F0">
        <w:rPr>
          <w:rFonts w:ascii="Calibri" w:hAnsi="Calibri" w:cs="Calibri"/>
          <w:color w:val="auto"/>
          <w:lang w:val="fr-FR"/>
        </w:rPr>
        <w:t xml:space="preserve"> zi lucrătoare, un raport pe care îl transmite concedentului.</w:t>
      </w:r>
    </w:p>
    <w:p w14:paraId="279FEFC7" w14:textId="77777777" w:rsidR="001D0A02" w:rsidRPr="00B465F0" w:rsidRDefault="001D0A02" w:rsidP="00A91D0C">
      <w:pPr>
        <w:pStyle w:val="Default"/>
        <w:spacing w:line="360" w:lineRule="auto"/>
        <w:jc w:val="both"/>
        <w:rPr>
          <w:rFonts w:ascii="Calibri" w:hAnsi="Calibri" w:cs="Calibri"/>
          <w:color w:val="auto"/>
          <w:lang w:val="fr-FR"/>
        </w:rPr>
      </w:pPr>
    </w:p>
    <w:p w14:paraId="3DBE7DA2" w14:textId="77777777" w:rsidR="001D0A02" w:rsidRPr="00B465F0" w:rsidRDefault="001D0A02" w:rsidP="00A91D0C">
      <w:pPr>
        <w:pStyle w:val="Default"/>
        <w:spacing w:line="360" w:lineRule="auto"/>
        <w:jc w:val="both"/>
        <w:rPr>
          <w:rFonts w:ascii="Calibri" w:hAnsi="Calibri" w:cs="Calibri"/>
          <w:b/>
          <w:color w:val="auto"/>
          <w:lang w:val="fr-FR"/>
        </w:rPr>
      </w:pPr>
      <w:r w:rsidRPr="00B465F0">
        <w:rPr>
          <w:rFonts w:ascii="Calibri" w:hAnsi="Calibri" w:cs="Calibri"/>
          <w:b/>
          <w:color w:val="auto"/>
          <w:lang w:val="fr-FR"/>
        </w:rPr>
        <w:t>D. Încheierea Contractului de concesiune</w:t>
      </w:r>
    </w:p>
    <w:p w14:paraId="4FE68F9C" w14:textId="14E77B6D" w:rsidR="001D0A02" w:rsidRPr="00B465F0" w:rsidRDefault="008756E8"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3</w:t>
      </w:r>
      <w:r w:rsidR="001D0A02" w:rsidRPr="00B465F0">
        <w:rPr>
          <w:rFonts w:ascii="Calibri" w:hAnsi="Calibri" w:cs="Calibri"/>
          <w:color w:val="auto"/>
          <w:lang w:val="fr-FR"/>
        </w:rPr>
        <w:t xml:space="preserve">.32. Concedentul are obligaţia de a încheia contractul de concesiune cu ofertantul a cărui ofertă </w:t>
      </w:r>
      <w:proofErr w:type="gramStart"/>
      <w:r w:rsidR="001D0A02" w:rsidRPr="00B465F0">
        <w:rPr>
          <w:rFonts w:ascii="Calibri" w:hAnsi="Calibri" w:cs="Calibri"/>
          <w:color w:val="auto"/>
          <w:lang w:val="fr-FR"/>
        </w:rPr>
        <w:t>a</w:t>
      </w:r>
      <w:proofErr w:type="gramEnd"/>
      <w:r w:rsidR="001D0A02" w:rsidRPr="00B465F0">
        <w:rPr>
          <w:rFonts w:ascii="Calibri" w:hAnsi="Calibri" w:cs="Calibri"/>
          <w:color w:val="auto"/>
          <w:lang w:val="fr-FR"/>
        </w:rPr>
        <w:t xml:space="preserve"> fost stabilită ca fiind câştigătoare. </w:t>
      </w:r>
    </w:p>
    <w:p w14:paraId="5B2032C1" w14:textId="4A065AC2" w:rsidR="001D0A02" w:rsidRPr="00B465F0" w:rsidRDefault="008756E8"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3</w:t>
      </w:r>
      <w:r w:rsidR="001D0A02" w:rsidRPr="00B465F0">
        <w:rPr>
          <w:rFonts w:ascii="Calibri" w:hAnsi="Calibri" w:cs="Calibri"/>
          <w:color w:val="auto"/>
          <w:lang w:val="fr-FR"/>
        </w:rPr>
        <w:t>.33. Concedentul are obligaţia de a transmite spre publicare în Monitorul Oficial al României, Partea a VI-a, un anunţ de atribuire a contractului de concesiu</w:t>
      </w:r>
      <w:r w:rsidR="0062143F" w:rsidRPr="00B465F0">
        <w:rPr>
          <w:rFonts w:ascii="Calibri" w:hAnsi="Calibri" w:cs="Calibri"/>
          <w:color w:val="auto"/>
          <w:lang w:val="fr-FR"/>
        </w:rPr>
        <w:t>ne</w:t>
      </w:r>
      <w:r w:rsidR="001D0A02" w:rsidRPr="00B465F0">
        <w:rPr>
          <w:rFonts w:ascii="Calibri" w:hAnsi="Calibri" w:cs="Calibri"/>
          <w:color w:val="auto"/>
          <w:lang w:val="fr-FR"/>
        </w:rPr>
        <w:t>, în cel mult 20 de zile calendaristice de la finalizarea procedurii de atribuire a contractului de concesiu</w:t>
      </w:r>
      <w:r w:rsidR="0062143F" w:rsidRPr="00B465F0">
        <w:rPr>
          <w:rFonts w:ascii="Calibri" w:hAnsi="Calibri" w:cs="Calibri"/>
          <w:color w:val="auto"/>
          <w:lang w:val="fr-FR"/>
        </w:rPr>
        <w:t>ne</w:t>
      </w:r>
      <w:r w:rsidR="001D0A02" w:rsidRPr="00B465F0">
        <w:rPr>
          <w:rFonts w:ascii="Calibri" w:hAnsi="Calibri" w:cs="Calibri"/>
          <w:color w:val="auto"/>
          <w:lang w:val="fr-FR"/>
        </w:rPr>
        <w:t xml:space="preserve"> prevăzute de prezenta secţiune.</w:t>
      </w:r>
    </w:p>
    <w:p w14:paraId="7D480335" w14:textId="587820B0" w:rsidR="001D0A02" w:rsidRPr="00B465F0" w:rsidRDefault="008756E8" w:rsidP="00A91D0C">
      <w:pPr>
        <w:pStyle w:val="Default"/>
        <w:spacing w:line="360" w:lineRule="auto"/>
        <w:jc w:val="both"/>
        <w:rPr>
          <w:rFonts w:ascii="Calibri" w:hAnsi="Calibri" w:cs="Calibri"/>
          <w:color w:val="auto"/>
          <w:lang w:val="fr-FR"/>
        </w:rPr>
      </w:pPr>
      <w:bookmarkStart w:id="18" w:name="do|peV|ttI|caIII|si3|ar319|al22"/>
      <w:bookmarkEnd w:id="18"/>
      <w:r w:rsidRPr="00B465F0">
        <w:rPr>
          <w:rFonts w:ascii="Calibri" w:hAnsi="Calibri" w:cs="Calibri"/>
          <w:color w:val="auto"/>
          <w:lang w:val="fr-FR"/>
        </w:rPr>
        <w:t>3</w:t>
      </w:r>
      <w:r w:rsidR="001D0A02" w:rsidRPr="00B465F0">
        <w:rPr>
          <w:rFonts w:ascii="Calibri" w:hAnsi="Calibri" w:cs="Calibri"/>
          <w:color w:val="auto"/>
          <w:lang w:val="fr-FR"/>
        </w:rPr>
        <w:t xml:space="preserve">.34. Anunţul </w:t>
      </w:r>
      <w:proofErr w:type="gramStart"/>
      <w:r w:rsidR="001D0A02" w:rsidRPr="00B465F0">
        <w:rPr>
          <w:rFonts w:ascii="Calibri" w:hAnsi="Calibri" w:cs="Calibri"/>
          <w:color w:val="auto"/>
          <w:lang w:val="fr-FR"/>
        </w:rPr>
        <w:t>de atribuire</w:t>
      </w:r>
      <w:proofErr w:type="gramEnd"/>
      <w:r w:rsidR="001D0A02" w:rsidRPr="00B465F0">
        <w:rPr>
          <w:rFonts w:ascii="Calibri" w:hAnsi="Calibri" w:cs="Calibri"/>
          <w:color w:val="auto"/>
          <w:lang w:val="fr-FR"/>
        </w:rPr>
        <w:t xml:space="preserve"> trebuie să cuprindă cel puţin următoarele elemente:</w:t>
      </w:r>
    </w:p>
    <w:p w14:paraId="4EAFF413" w14:textId="77777777" w:rsidR="001D0A02" w:rsidRPr="00B465F0" w:rsidRDefault="001D0A02" w:rsidP="00A91D0C">
      <w:pPr>
        <w:pStyle w:val="Default"/>
        <w:spacing w:line="360" w:lineRule="auto"/>
        <w:ind w:left="720"/>
        <w:jc w:val="both"/>
        <w:rPr>
          <w:rFonts w:ascii="Calibri" w:hAnsi="Calibri" w:cs="Calibri"/>
          <w:color w:val="auto"/>
          <w:lang w:val="fr-FR"/>
        </w:rPr>
      </w:pPr>
      <w:bookmarkStart w:id="19" w:name="do|peV|ttI|caIII|si3|ar319|al22|lia"/>
      <w:bookmarkEnd w:id="19"/>
      <w:r w:rsidRPr="00B465F0">
        <w:rPr>
          <w:rFonts w:ascii="Calibri" w:hAnsi="Calibri" w:cs="Calibri"/>
          <w:color w:val="auto"/>
          <w:lang w:val="fr-FR"/>
        </w:rPr>
        <w:t>a)informaţii generale privind concedentul, precum: denumirea, codul de identificare fiscală, adresa, datele de contact, persoana de contact;</w:t>
      </w:r>
    </w:p>
    <w:p w14:paraId="4F33656D" w14:textId="64C28ED1" w:rsidR="001D0A02" w:rsidRPr="00B465F0" w:rsidRDefault="001D0A02" w:rsidP="00A91D0C">
      <w:pPr>
        <w:pStyle w:val="Default"/>
        <w:spacing w:line="360" w:lineRule="auto"/>
        <w:ind w:left="720"/>
        <w:jc w:val="both"/>
        <w:rPr>
          <w:rFonts w:ascii="Calibri" w:hAnsi="Calibri" w:cs="Calibri"/>
          <w:color w:val="auto"/>
          <w:lang w:val="fr-FR"/>
        </w:rPr>
      </w:pPr>
      <w:bookmarkStart w:id="20" w:name="do|peV|ttI|caIII|si3|ar319|al22|lib"/>
      <w:bookmarkEnd w:id="20"/>
      <w:r w:rsidRPr="00B465F0">
        <w:rPr>
          <w:rFonts w:ascii="Calibri" w:hAnsi="Calibri" w:cs="Calibri"/>
          <w:color w:val="auto"/>
          <w:lang w:val="fr-FR"/>
        </w:rPr>
        <w:t>b)</w:t>
      </w:r>
      <w:r w:rsidR="008756E8" w:rsidRPr="00B465F0">
        <w:rPr>
          <w:rFonts w:ascii="Calibri" w:hAnsi="Calibri" w:cs="Calibri"/>
          <w:color w:val="auto"/>
          <w:lang w:val="fr-FR"/>
        </w:rPr>
        <w:t xml:space="preserve"> </w:t>
      </w:r>
      <w:r w:rsidRPr="00B465F0">
        <w:rPr>
          <w:rFonts w:ascii="Calibri" w:hAnsi="Calibri" w:cs="Calibri"/>
          <w:color w:val="auto"/>
          <w:lang w:val="fr-FR"/>
        </w:rPr>
        <w:t>informaţii cu privire la repetarea procedurii de licitaţie, dacă e cazul;</w:t>
      </w:r>
    </w:p>
    <w:p w14:paraId="01C6EF5A" w14:textId="2AA829F7" w:rsidR="001D0A02" w:rsidRPr="00B465F0" w:rsidRDefault="001D0A02" w:rsidP="00A91D0C">
      <w:pPr>
        <w:pStyle w:val="Default"/>
        <w:spacing w:line="360" w:lineRule="auto"/>
        <w:ind w:left="720"/>
        <w:jc w:val="both"/>
        <w:rPr>
          <w:rFonts w:ascii="Calibri" w:hAnsi="Calibri" w:cs="Calibri"/>
          <w:color w:val="auto"/>
          <w:lang w:val="fr-FR"/>
        </w:rPr>
      </w:pPr>
      <w:bookmarkStart w:id="21" w:name="do|peV|ttI|caIII|si3|ar319|al22|lic"/>
      <w:bookmarkEnd w:id="21"/>
      <w:r w:rsidRPr="00B465F0">
        <w:rPr>
          <w:rFonts w:ascii="Calibri" w:hAnsi="Calibri" w:cs="Calibri"/>
          <w:color w:val="auto"/>
          <w:lang w:val="fr-FR"/>
        </w:rPr>
        <w:t>c)</w:t>
      </w:r>
      <w:r w:rsidR="008756E8" w:rsidRPr="00B465F0">
        <w:rPr>
          <w:rFonts w:ascii="Calibri" w:hAnsi="Calibri" w:cs="Calibri"/>
          <w:color w:val="auto"/>
          <w:lang w:val="fr-FR"/>
        </w:rPr>
        <w:t xml:space="preserve"> </w:t>
      </w:r>
      <w:r w:rsidRPr="00B465F0">
        <w:rPr>
          <w:rFonts w:ascii="Calibri" w:hAnsi="Calibri" w:cs="Calibri"/>
          <w:color w:val="auto"/>
          <w:lang w:val="fr-FR"/>
        </w:rPr>
        <w:t>data publicării anunţului de licitaţie în Monitorul Oficial al României, Partea a VI-a;</w:t>
      </w:r>
    </w:p>
    <w:p w14:paraId="47D900A0" w14:textId="77777777" w:rsidR="001D0A02" w:rsidRPr="00B465F0" w:rsidRDefault="001D0A02" w:rsidP="00A91D0C">
      <w:pPr>
        <w:pStyle w:val="Default"/>
        <w:spacing w:line="360" w:lineRule="auto"/>
        <w:ind w:left="720"/>
        <w:jc w:val="both"/>
        <w:rPr>
          <w:rFonts w:ascii="Calibri" w:hAnsi="Calibri" w:cs="Calibri"/>
          <w:color w:val="auto"/>
          <w:lang w:val="fr-FR"/>
        </w:rPr>
      </w:pPr>
      <w:bookmarkStart w:id="22" w:name="do|peV|ttI|caIII|si3|ar319|al22|lid"/>
      <w:bookmarkEnd w:id="22"/>
      <w:proofErr w:type="gramStart"/>
      <w:r w:rsidRPr="00B465F0">
        <w:rPr>
          <w:rFonts w:ascii="Calibri" w:hAnsi="Calibri" w:cs="Calibri"/>
          <w:color w:val="auto"/>
          <w:lang w:val="fr-FR"/>
        </w:rPr>
        <w:t>d)criteriile</w:t>
      </w:r>
      <w:proofErr w:type="gramEnd"/>
      <w:r w:rsidRPr="00B465F0">
        <w:rPr>
          <w:rFonts w:ascii="Calibri" w:hAnsi="Calibri" w:cs="Calibri"/>
          <w:color w:val="auto"/>
          <w:lang w:val="fr-FR"/>
        </w:rPr>
        <w:t xml:space="preserve"> utilizate pentru determinarea ofertei câştigătoare;</w:t>
      </w:r>
    </w:p>
    <w:p w14:paraId="6AF9C50E" w14:textId="55E76F5D" w:rsidR="001D0A02" w:rsidRPr="00B465F0" w:rsidRDefault="001D0A02" w:rsidP="00A91D0C">
      <w:pPr>
        <w:pStyle w:val="Default"/>
        <w:spacing w:line="360" w:lineRule="auto"/>
        <w:ind w:left="720"/>
        <w:jc w:val="both"/>
        <w:rPr>
          <w:rFonts w:ascii="Calibri" w:hAnsi="Calibri" w:cs="Calibri"/>
          <w:color w:val="auto"/>
          <w:lang w:val="fr-FR"/>
        </w:rPr>
      </w:pPr>
      <w:bookmarkStart w:id="23" w:name="do|peV|ttI|caIII|si3|ar319|al22|lie"/>
      <w:bookmarkEnd w:id="23"/>
      <w:r w:rsidRPr="00B465F0">
        <w:rPr>
          <w:rFonts w:ascii="Calibri" w:hAnsi="Calibri" w:cs="Calibri"/>
          <w:color w:val="auto"/>
          <w:lang w:val="fr-FR"/>
        </w:rPr>
        <w:t>e)</w:t>
      </w:r>
      <w:r w:rsidR="008756E8" w:rsidRPr="00B465F0">
        <w:rPr>
          <w:rFonts w:ascii="Calibri" w:hAnsi="Calibri" w:cs="Calibri"/>
          <w:color w:val="auto"/>
          <w:lang w:val="fr-FR"/>
        </w:rPr>
        <w:t xml:space="preserve"> </w:t>
      </w:r>
      <w:r w:rsidRPr="00B465F0">
        <w:rPr>
          <w:rFonts w:ascii="Calibri" w:hAnsi="Calibri" w:cs="Calibri"/>
          <w:color w:val="auto"/>
          <w:lang w:val="fr-FR"/>
        </w:rPr>
        <w:t>numărul ofertelor primite şi al celor declarate valabile;</w:t>
      </w:r>
    </w:p>
    <w:p w14:paraId="0B098D25" w14:textId="4F10E329" w:rsidR="001D0A02" w:rsidRPr="00B465F0" w:rsidRDefault="001D0A02" w:rsidP="00A91D0C">
      <w:pPr>
        <w:pStyle w:val="Default"/>
        <w:spacing w:line="360" w:lineRule="auto"/>
        <w:ind w:left="720"/>
        <w:jc w:val="both"/>
        <w:rPr>
          <w:rFonts w:ascii="Calibri" w:hAnsi="Calibri" w:cs="Calibri"/>
          <w:color w:val="auto"/>
          <w:lang w:val="fr-FR"/>
        </w:rPr>
      </w:pPr>
      <w:bookmarkStart w:id="24" w:name="do|peV|ttI|caIII|si3|ar319|al22|lif"/>
      <w:bookmarkEnd w:id="24"/>
      <w:r w:rsidRPr="00B465F0">
        <w:rPr>
          <w:rFonts w:ascii="Calibri" w:hAnsi="Calibri" w:cs="Calibri"/>
          <w:color w:val="auto"/>
          <w:lang w:val="fr-FR"/>
        </w:rPr>
        <w:t>f)</w:t>
      </w:r>
      <w:r w:rsidR="008756E8" w:rsidRPr="00B465F0">
        <w:rPr>
          <w:rFonts w:ascii="Calibri" w:hAnsi="Calibri" w:cs="Calibri"/>
          <w:color w:val="auto"/>
          <w:lang w:val="fr-FR"/>
        </w:rPr>
        <w:t xml:space="preserve"> </w:t>
      </w:r>
      <w:r w:rsidRPr="00B465F0">
        <w:rPr>
          <w:rFonts w:ascii="Calibri" w:hAnsi="Calibri" w:cs="Calibri"/>
          <w:color w:val="auto"/>
          <w:lang w:val="fr-FR"/>
        </w:rPr>
        <w:t>denumirea/numele şi sediul/adresa ofertantului a cărui ofertă a fost declarată câştigătoare;</w:t>
      </w:r>
    </w:p>
    <w:p w14:paraId="08787D04" w14:textId="77777777" w:rsidR="001D0A02" w:rsidRPr="00B465F0" w:rsidRDefault="001D0A02" w:rsidP="00A91D0C">
      <w:pPr>
        <w:pStyle w:val="Default"/>
        <w:spacing w:line="360" w:lineRule="auto"/>
        <w:ind w:left="720"/>
        <w:jc w:val="both"/>
        <w:rPr>
          <w:rFonts w:ascii="Calibri" w:hAnsi="Calibri" w:cs="Calibri"/>
          <w:color w:val="auto"/>
          <w:lang w:val="fr-FR"/>
        </w:rPr>
      </w:pPr>
      <w:bookmarkStart w:id="25" w:name="do|peV|ttI|caIII|si3|ar319|al22|lig"/>
      <w:bookmarkEnd w:id="25"/>
      <w:r w:rsidRPr="00B465F0">
        <w:rPr>
          <w:rFonts w:ascii="Calibri" w:hAnsi="Calibri" w:cs="Calibri"/>
          <w:color w:val="auto"/>
          <w:lang w:val="fr-FR"/>
        </w:rPr>
        <w:t>g)</w:t>
      </w:r>
      <w:r w:rsidR="00602A42" w:rsidRPr="00B465F0">
        <w:rPr>
          <w:rFonts w:ascii="Calibri" w:hAnsi="Calibri" w:cs="Calibri"/>
          <w:color w:val="auto"/>
          <w:lang w:val="fr-FR"/>
        </w:rPr>
        <w:t xml:space="preserve"> </w:t>
      </w:r>
      <w:r w:rsidRPr="00B465F0">
        <w:rPr>
          <w:rFonts w:ascii="Calibri" w:hAnsi="Calibri" w:cs="Calibri"/>
          <w:color w:val="auto"/>
          <w:lang w:val="fr-FR"/>
        </w:rPr>
        <w:t>durata contractului;</w:t>
      </w:r>
    </w:p>
    <w:p w14:paraId="1160BB40" w14:textId="77777777" w:rsidR="001D0A02" w:rsidRPr="00B465F0" w:rsidRDefault="001D0A02" w:rsidP="00A91D0C">
      <w:pPr>
        <w:pStyle w:val="Default"/>
        <w:spacing w:line="360" w:lineRule="auto"/>
        <w:ind w:left="720"/>
        <w:jc w:val="both"/>
        <w:rPr>
          <w:rFonts w:ascii="Calibri" w:hAnsi="Calibri" w:cs="Calibri"/>
          <w:color w:val="auto"/>
          <w:lang w:val="fr-FR"/>
        </w:rPr>
      </w:pPr>
      <w:bookmarkStart w:id="26" w:name="do|peV|ttI|caIII|si3|ar319|al22|lih"/>
      <w:bookmarkEnd w:id="26"/>
      <w:r w:rsidRPr="00B465F0">
        <w:rPr>
          <w:rFonts w:ascii="Calibri" w:hAnsi="Calibri" w:cs="Calibri"/>
          <w:color w:val="auto"/>
          <w:lang w:val="fr-FR"/>
        </w:rPr>
        <w:t>h)</w:t>
      </w:r>
      <w:r w:rsidR="00602A42" w:rsidRPr="00B465F0">
        <w:rPr>
          <w:rFonts w:ascii="Calibri" w:hAnsi="Calibri" w:cs="Calibri"/>
          <w:color w:val="auto"/>
          <w:lang w:val="fr-FR"/>
        </w:rPr>
        <w:t xml:space="preserve"> </w:t>
      </w:r>
      <w:r w:rsidRPr="00B465F0">
        <w:rPr>
          <w:rFonts w:ascii="Calibri" w:hAnsi="Calibri" w:cs="Calibri"/>
          <w:color w:val="auto"/>
          <w:lang w:val="fr-FR"/>
        </w:rPr>
        <w:t>nivelul redevenţei;</w:t>
      </w:r>
    </w:p>
    <w:p w14:paraId="46FC53F3" w14:textId="77777777" w:rsidR="001D0A02" w:rsidRPr="00B465F0" w:rsidRDefault="001D0A02" w:rsidP="00A91D0C">
      <w:pPr>
        <w:pStyle w:val="Default"/>
        <w:spacing w:line="360" w:lineRule="auto"/>
        <w:ind w:left="720"/>
        <w:jc w:val="both"/>
        <w:rPr>
          <w:rFonts w:ascii="Calibri" w:hAnsi="Calibri" w:cs="Calibri"/>
          <w:color w:val="auto"/>
          <w:lang w:val="fr-FR"/>
        </w:rPr>
      </w:pPr>
      <w:bookmarkStart w:id="27" w:name="do|peV|ttI|caIII|si3|ar319|al22|lii"/>
      <w:bookmarkEnd w:id="27"/>
      <w:r w:rsidRPr="00B465F0">
        <w:rPr>
          <w:rFonts w:ascii="Calibri" w:hAnsi="Calibri" w:cs="Calibri"/>
          <w:color w:val="auto"/>
          <w:lang w:val="fr-FR"/>
        </w:rPr>
        <w:t>i)</w:t>
      </w:r>
      <w:r w:rsidR="00602A42" w:rsidRPr="00B465F0">
        <w:rPr>
          <w:rFonts w:ascii="Calibri" w:hAnsi="Calibri" w:cs="Calibri"/>
          <w:color w:val="auto"/>
          <w:lang w:val="fr-FR"/>
        </w:rPr>
        <w:t xml:space="preserve"> </w:t>
      </w:r>
      <w:r w:rsidRPr="00B465F0">
        <w:rPr>
          <w:rFonts w:ascii="Calibri" w:hAnsi="Calibri" w:cs="Calibri"/>
          <w:color w:val="auto"/>
          <w:lang w:val="fr-FR"/>
        </w:rPr>
        <w:t>instanţa competentă în soluţionarea litigiilor apărute şi termenele pentru sesizarea instanţei;</w:t>
      </w:r>
    </w:p>
    <w:p w14:paraId="592D78FA" w14:textId="77777777" w:rsidR="001D0A02" w:rsidRPr="00B465F0" w:rsidRDefault="001D0A02" w:rsidP="00A91D0C">
      <w:pPr>
        <w:pStyle w:val="Default"/>
        <w:spacing w:line="360" w:lineRule="auto"/>
        <w:ind w:left="720"/>
        <w:jc w:val="both"/>
        <w:rPr>
          <w:rFonts w:ascii="Calibri" w:hAnsi="Calibri" w:cs="Calibri"/>
          <w:color w:val="auto"/>
          <w:lang w:val="fr-FR"/>
        </w:rPr>
      </w:pPr>
      <w:bookmarkStart w:id="28" w:name="do|peV|ttI|caIII|si3|ar319|al22|lij"/>
      <w:bookmarkEnd w:id="28"/>
      <w:r w:rsidRPr="00B465F0">
        <w:rPr>
          <w:rFonts w:ascii="Calibri" w:hAnsi="Calibri" w:cs="Calibri"/>
          <w:color w:val="auto"/>
          <w:lang w:val="fr-FR"/>
        </w:rPr>
        <w:t>j)</w:t>
      </w:r>
      <w:r w:rsidR="00602A42" w:rsidRPr="00B465F0">
        <w:rPr>
          <w:rFonts w:ascii="Calibri" w:hAnsi="Calibri" w:cs="Calibri"/>
          <w:color w:val="auto"/>
          <w:lang w:val="fr-FR"/>
        </w:rPr>
        <w:t xml:space="preserve"> </w:t>
      </w:r>
      <w:r w:rsidRPr="00B465F0">
        <w:rPr>
          <w:rFonts w:ascii="Calibri" w:hAnsi="Calibri" w:cs="Calibri"/>
          <w:color w:val="auto"/>
          <w:lang w:val="fr-FR"/>
        </w:rPr>
        <w:t>data informării ofertanţilor despre decizia de stabilire a ofertei câştigătoare;</w:t>
      </w:r>
    </w:p>
    <w:p w14:paraId="4086F7A5" w14:textId="77777777" w:rsidR="001D0A02" w:rsidRPr="00B465F0" w:rsidRDefault="001D0A02" w:rsidP="00A91D0C">
      <w:pPr>
        <w:pStyle w:val="Default"/>
        <w:spacing w:line="360" w:lineRule="auto"/>
        <w:ind w:left="720"/>
        <w:jc w:val="both"/>
        <w:rPr>
          <w:rFonts w:ascii="Calibri" w:hAnsi="Calibri" w:cs="Calibri"/>
          <w:color w:val="auto"/>
          <w:lang w:val="fr-FR"/>
        </w:rPr>
      </w:pPr>
      <w:bookmarkStart w:id="29" w:name="do|peV|ttI|caIII|si3|ar319|al22|lik"/>
      <w:bookmarkEnd w:id="29"/>
      <w:r w:rsidRPr="00B465F0">
        <w:rPr>
          <w:rFonts w:ascii="Calibri" w:hAnsi="Calibri" w:cs="Calibri"/>
          <w:color w:val="auto"/>
          <w:lang w:val="fr-FR"/>
        </w:rPr>
        <w:t>k)</w:t>
      </w:r>
      <w:r w:rsidR="00602A42" w:rsidRPr="00B465F0">
        <w:rPr>
          <w:rFonts w:ascii="Calibri" w:hAnsi="Calibri" w:cs="Calibri"/>
          <w:color w:val="auto"/>
          <w:lang w:val="fr-FR"/>
        </w:rPr>
        <w:t xml:space="preserve"> </w:t>
      </w:r>
      <w:r w:rsidRPr="00B465F0">
        <w:rPr>
          <w:rFonts w:ascii="Calibri" w:hAnsi="Calibri" w:cs="Calibri"/>
          <w:color w:val="auto"/>
          <w:lang w:val="fr-FR"/>
        </w:rPr>
        <w:t>data transmiterii anunţului de atribuire către instituţiile abilitate, în vederea publicării.</w:t>
      </w:r>
    </w:p>
    <w:p w14:paraId="14D75334" w14:textId="1A976006" w:rsidR="001D0A02" w:rsidRPr="00B465F0" w:rsidRDefault="008756E8" w:rsidP="00A91D0C">
      <w:pPr>
        <w:pStyle w:val="Default"/>
        <w:spacing w:line="360" w:lineRule="auto"/>
        <w:jc w:val="both"/>
        <w:rPr>
          <w:rFonts w:ascii="Calibri" w:hAnsi="Calibri" w:cs="Calibri"/>
          <w:color w:val="auto"/>
          <w:lang w:val="fr-FR"/>
        </w:rPr>
      </w:pPr>
      <w:bookmarkStart w:id="30" w:name="do|peV|ttI|caIII|si3|ar319|al23"/>
      <w:bookmarkEnd w:id="30"/>
      <w:r w:rsidRPr="00B465F0">
        <w:rPr>
          <w:rFonts w:ascii="Calibri" w:hAnsi="Calibri" w:cs="Calibri"/>
          <w:color w:val="auto"/>
          <w:lang w:val="fr-FR"/>
        </w:rPr>
        <w:t>3</w:t>
      </w:r>
      <w:r w:rsidR="001D0A02" w:rsidRPr="00B465F0">
        <w:rPr>
          <w:rFonts w:ascii="Calibri" w:hAnsi="Calibri" w:cs="Calibri"/>
          <w:color w:val="auto"/>
          <w:lang w:val="fr-FR"/>
        </w:rPr>
        <w:t xml:space="preserve">.35. Concedentul are obligaţia de a informa ofertanţii despre deciziile referitoare la atribuirea contractului de </w:t>
      </w:r>
      <w:proofErr w:type="gramStart"/>
      <w:r w:rsidR="001D0A02" w:rsidRPr="00B465F0">
        <w:rPr>
          <w:rFonts w:ascii="Calibri" w:hAnsi="Calibri" w:cs="Calibri"/>
          <w:color w:val="auto"/>
          <w:lang w:val="fr-FR"/>
        </w:rPr>
        <w:t>concesiu</w:t>
      </w:r>
      <w:r w:rsidR="0062143F" w:rsidRPr="00B465F0">
        <w:rPr>
          <w:rFonts w:ascii="Calibri" w:hAnsi="Calibri" w:cs="Calibri"/>
          <w:color w:val="auto"/>
          <w:lang w:val="fr-FR"/>
        </w:rPr>
        <w:t xml:space="preserve">ne </w:t>
      </w:r>
      <w:r w:rsidR="001D0A02" w:rsidRPr="00B465F0">
        <w:rPr>
          <w:rFonts w:ascii="Calibri" w:hAnsi="Calibri" w:cs="Calibri"/>
          <w:color w:val="auto"/>
          <w:lang w:val="fr-FR"/>
        </w:rPr>
        <w:t>,</w:t>
      </w:r>
      <w:proofErr w:type="gramEnd"/>
      <w:r w:rsidR="001D0A02" w:rsidRPr="00B465F0">
        <w:rPr>
          <w:rFonts w:ascii="Calibri" w:hAnsi="Calibri" w:cs="Calibri"/>
          <w:color w:val="auto"/>
          <w:lang w:val="fr-FR"/>
        </w:rPr>
        <w:t xml:space="preserve"> în scris, cu confirmare de primire, nu mai târziu de 3 zile lucrătoare de la emiterea acestora.</w:t>
      </w:r>
    </w:p>
    <w:p w14:paraId="239FB8B3" w14:textId="5D7D2F10" w:rsidR="001D0A02" w:rsidRPr="00B465F0" w:rsidRDefault="008756E8" w:rsidP="00A91D0C">
      <w:pPr>
        <w:pStyle w:val="Default"/>
        <w:spacing w:line="360" w:lineRule="auto"/>
        <w:jc w:val="both"/>
        <w:rPr>
          <w:rFonts w:ascii="Calibri" w:hAnsi="Calibri" w:cs="Calibri"/>
          <w:color w:val="auto"/>
          <w:lang w:val="fr-FR"/>
        </w:rPr>
      </w:pPr>
      <w:bookmarkStart w:id="31" w:name="do|peV|ttI|caIII|si3|ar319|al24"/>
      <w:bookmarkEnd w:id="31"/>
      <w:r w:rsidRPr="00B465F0">
        <w:rPr>
          <w:rFonts w:ascii="Calibri" w:hAnsi="Calibri" w:cs="Calibri"/>
          <w:color w:val="auto"/>
          <w:lang w:val="fr-FR"/>
        </w:rPr>
        <w:lastRenderedPageBreak/>
        <w:t>3</w:t>
      </w:r>
      <w:r w:rsidR="001D0A02" w:rsidRPr="00B465F0">
        <w:rPr>
          <w:rFonts w:ascii="Calibri" w:hAnsi="Calibri" w:cs="Calibri"/>
          <w:color w:val="auto"/>
          <w:lang w:val="fr-FR"/>
        </w:rPr>
        <w:t xml:space="preserve">.36. În cadrul comunicării prevăzute </w:t>
      </w:r>
      <w:proofErr w:type="gramStart"/>
      <w:r w:rsidR="001D0A02" w:rsidRPr="00B465F0">
        <w:rPr>
          <w:rFonts w:ascii="Calibri" w:hAnsi="Calibri" w:cs="Calibri"/>
          <w:color w:val="auto"/>
          <w:lang w:val="fr-FR"/>
        </w:rPr>
        <w:t>la</w:t>
      </w:r>
      <w:proofErr w:type="gramEnd"/>
      <w:r w:rsidR="001D0A02" w:rsidRPr="00B465F0">
        <w:rPr>
          <w:rFonts w:ascii="Calibri" w:hAnsi="Calibri" w:cs="Calibri"/>
          <w:color w:val="auto"/>
          <w:lang w:val="fr-FR"/>
        </w:rPr>
        <w:t xml:space="preserve"> alin. (</w:t>
      </w:r>
      <w:r w:rsidR="0072080A" w:rsidRPr="00B465F0">
        <w:rPr>
          <w:rFonts w:ascii="Calibri" w:hAnsi="Calibri" w:cs="Calibri"/>
          <w:color w:val="auto"/>
          <w:lang w:val="fr-FR"/>
        </w:rPr>
        <w:t>3</w:t>
      </w:r>
      <w:r w:rsidR="001D0A02" w:rsidRPr="00B465F0">
        <w:rPr>
          <w:rFonts w:ascii="Calibri" w:hAnsi="Calibri" w:cs="Calibri"/>
          <w:color w:val="auto"/>
          <w:lang w:val="fr-FR"/>
        </w:rPr>
        <w:t xml:space="preserve">.35) concedentul are obligaţia de a informa ofertantul câştigător cu privire </w:t>
      </w:r>
      <w:proofErr w:type="gramStart"/>
      <w:r w:rsidR="001D0A02" w:rsidRPr="00B465F0">
        <w:rPr>
          <w:rFonts w:ascii="Calibri" w:hAnsi="Calibri" w:cs="Calibri"/>
          <w:color w:val="auto"/>
          <w:lang w:val="fr-FR"/>
        </w:rPr>
        <w:t>la acceptarea</w:t>
      </w:r>
      <w:proofErr w:type="gramEnd"/>
      <w:r w:rsidR="001D0A02" w:rsidRPr="00B465F0">
        <w:rPr>
          <w:rFonts w:ascii="Calibri" w:hAnsi="Calibri" w:cs="Calibri"/>
          <w:color w:val="auto"/>
          <w:lang w:val="fr-FR"/>
        </w:rPr>
        <w:t xml:space="preserve"> ofertei prezentate.</w:t>
      </w:r>
    </w:p>
    <w:p w14:paraId="417D7774" w14:textId="1893507F" w:rsidR="001D0A02" w:rsidRPr="00B465F0" w:rsidRDefault="008756E8" w:rsidP="00A91D0C">
      <w:pPr>
        <w:pStyle w:val="Default"/>
        <w:spacing w:line="360" w:lineRule="auto"/>
        <w:jc w:val="both"/>
        <w:rPr>
          <w:rFonts w:ascii="Calibri" w:hAnsi="Calibri" w:cs="Calibri"/>
          <w:color w:val="auto"/>
          <w:lang w:val="fr-FR"/>
        </w:rPr>
      </w:pPr>
      <w:bookmarkStart w:id="32" w:name="do|peV|ttI|caIII|si3|ar319|al25"/>
      <w:bookmarkEnd w:id="32"/>
      <w:r w:rsidRPr="00B465F0">
        <w:rPr>
          <w:rFonts w:ascii="Calibri" w:hAnsi="Calibri" w:cs="Calibri"/>
          <w:color w:val="auto"/>
          <w:lang w:val="fr-FR"/>
        </w:rPr>
        <w:t>3</w:t>
      </w:r>
      <w:r w:rsidR="001D0A02" w:rsidRPr="00B465F0">
        <w:rPr>
          <w:rFonts w:ascii="Calibri" w:hAnsi="Calibri" w:cs="Calibri"/>
          <w:color w:val="auto"/>
          <w:lang w:val="fr-FR"/>
        </w:rPr>
        <w:t xml:space="preserve">.37. În cadrul comunicării prevăzute </w:t>
      </w:r>
      <w:proofErr w:type="gramStart"/>
      <w:r w:rsidR="001D0A02" w:rsidRPr="00B465F0">
        <w:rPr>
          <w:rFonts w:ascii="Calibri" w:hAnsi="Calibri" w:cs="Calibri"/>
          <w:color w:val="auto"/>
          <w:lang w:val="fr-FR"/>
        </w:rPr>
        <w:t>la</w:t>
      </w:r>
      <w:proofErr w:type="gramEnd"/>
      <w:r w:rsidR="001D0A02" w:rsidRPr="00B465F0">
        <w:rPr>
          <w:rFonts w:ascii="Calibri" w:hAnsi="Calibri" w:cs="Calibri"/>
          <w:color w:val="auto"/>
          <w:lang w:val="fr-FR"/>
        </w:rPr>
        <w:t xml:space="preserve"> alin. (</w:t>
      </w:r>
      <w:r w:rsidR="0072080A" w:rsidRPr="00B465F0">
        <w:rPr>
          <w:rFonts w:ascii="Calibri" w:hAnsi="Calibri" w:cs="Calibri"/>
          <w:color w:val="auto"/>
          <w:lang w:val="fr-FR"/>
        </w:rPr>
        <w:t>3</w:t>
      </w:r>
      <w:r w:rsidR="001D0A02" w:rsidRPr="00B465F0">
        <w:rPr>
          <w:rFonts w:ascii="Calibri" w:hAnsi="Calibri" w:cs="Calibri"/>
          <w:color w:val="auto"/>
          <w:lang w:val="fr-FR"/>
        </w:rPr>
        <w:t>.35) concedentul are obligaţia de a informa ofertanţii care au fost respinşi sau a căror ofertă nu a fost declarată câştigătoare asupra motivelor ce au stat la baza deciziei respective.</w:t>
      </w:r>
    </w:p>
    <w:p w14:paraId="055C8179" w14:textId="1CA7A442" w:rsidR="001D0A02" w:rsidRPr="00B465F0" w:rsidRDefault="008756E8" w:rsidP="00A91D0C">
      <w:pPr>
        <w:pStyle w:val="Default"/>
        <w:spacing w:line="360" w:lineRule="auto"/>
        <w:jc w:val="both"/>
        <w:rPr>
          <w:rFonts w:ascii="Calibri" w:hAnsi="Calibri" w:cs="Calibri"/>
          <w:color w:val="auto"/>
          <w:lang w:val="fr-FR"/>
        </w:rPr>
      </w:pPr>
      <w:bookmarkStart w:id="33" w:name="do|peV|ttI|caIII|si3|ar319|al26"/>
      <w:bookmarkEnd w:id="33"/>
      <w:r w:rsidRPr="00B465F0">
        <w:rPr>
          <w:rFonts w:ascii="Calibri" w:hAnsi="Calibri" w:cs="Calibri"/>
          <w:color w:val="auto"/>
          <w:lang w:val="fr-FR"/>
        </w:rPr>
        <w:t>3</w:t>
      </w:r>
      <w:r w:rsidR="001D0A02" w:rsidRPr="00B465F0">
        <w:rPr>
          <w:rFonts w:ascii="Calibri" w:hAnsi="Calibri" w:cs="Calibri"/>
          <w:color w:val="auto"/>
          <w:lang w:val="fr-FR"/>
        </w:rPr>
        <w:t>.38. Concedentul poate să încheie contractul de conce</w:t>
      </w:r>
      <w:r w:rsidR="0062143F" w:rsidRPr="00B465F0">
        <w:rPr>
          <w:rFonts w:ascii="Calibri" w:hAnsi="Calibri" w:cs="Calibri"/>
          <w:color w:val="auto"/>
          <w:lang w:val="fr-FR"/>
        </w:rPr>
        <w:t xml:space="preserve">siune </w:t>
      </w:r>
      <w:r w:rsidR="001D0A02" w:rsidRPr="00B465F0">
        <w:rPr>
          <w:rFonts w:ascii="Calibri" w:hAnsi="Calibri" w:cs="Calibri"/>
          <w:color w:val="auto"/>
          <w:lang w:val="fr-FR"/>
        </w:rPr>
        <w:t xml:space="preserve"> numai după împlinirea unui termen de 20 de zile calendaristice de la data realizării comunicării prevăzute </w:t>
      </w:r>
      <w:proofErr w:type="gramStart"/>
      <w:r w:rsidR="001D0A02" w:rsidRPr="00B465F0">
        <w:rPr>
          <w:rFonts w:ascii="Calibri" w:hAnsi="Calibri" w:cs="Calibri"/>
          <w:color w:val="auto"/>
          <w:lang w:val="fr-FR"/>
        </w:rPr>
        <w:t>la</w:t>
      </w:r>
      <w:proofErr w:type="gramEnd"/>
      <w:r w:rsidR="001D0A02" w:rsidRPr="00B465F0">
        <w:rPr>
          <w:rFonts w:ascii="Calibri" w:hAnsi="Calibri" w:cs="Calibri"/>
          <w:color w:val="auto"/>
          <w:lang w:val="fr-FR"/>
        </w:rPr>
        <w:t xml:space="preserve"> alin. (</w:t>
      </w:r>
      <w:r w:rsidR="00B82C20" w:rsidRPr="00B465F0">
        <w:rPr>
          <w:rFonts w:ascii="Calibri" w:hAnsi="Calibri" w:cs="Calibri"/>
          <w:color w:val="auto"/>
          <w:lang w:val="fr-FR"/>
        </w:rPr>
        <w:t>3</w:t>
      </w:r>
      <w:r w:rsidR="001D0A02" w:rsidRPr="00B465F0">
        <w:rPr>
          <w:rFonts w:ascii="Calibri" w:hAnsi="Calibri" w:cs="Calibri"/>
          <w:color w:val="auto"/>
          <w:lang w:val="fr-FR"/>
        </w:rPr>
        <w:t>.35.)</w:t>
      </w:r>
    </w:p>
    <w:p w14:paraId="48DFBAC0" w14:textId="4709D103" w:rsidR="001D0A02" w:rsidRPr="00B465F0" w:rsidRDefault="0072080A"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3</w:t>
      </w:r>
      <w:r w:rsidR="001D0A02" w:rsidRPr="00B465F0">
        <w:rPr>
          <w:rFonts w:ascii="Calibri" w:hAnsi="Calibri" w:cs="Calibri"/>
          <w:color w:val="auto"/>
          <w:lang w:val="fr-FR"/>
        </w:rPr>
        <w:t>.39. Predarea – primirea bunului se face pe bază de proces-verbal.</w:t>
      </w:r>
    </w:p>
    <w:p w14:paraId="39863647" w14:textId="77777777" w:rsidR="001D0A02" w:rsidRPr="00B465F0" w:rsidRDefault="001D0A02" w:rsidP="00DF1B76">
      <w:pPr>
        <w:pStyle w:val="Default"/>
        <w:spacing w:line="360" w:lineRule="auto"/>
        <w:rPr>
          <w:rFonts w:ascii="Calibri" w:hAnsi="Calibri" w:cs="Calibri"/>
          <w:color w:val="auto"/>
          <w:lang w:val="fr-FR"/>
        </w:rPr>
      </w:pPr>
      <w:bookmarkStart w:id="34" w:name="do|peV|ttI|caIII|si3|ar314|al16"/>
      <w:bookmarkEnd w:id="34"/>
    </w:p>
    <w:p w14:paraId="6CDD0646" w14:textId="6A69BB40" w:rsidR="001D0A02" w:rsidRPr="00B465F0" w:rsidRDefault="001D0A02" w:rsidP="00A91D0C">
      <w:pPr>
        <w:pStyle w:val="Default"/>
        <w:spacing w:line="360" w:lineRule="auto"/>
        <w:ind w:firstLine="720"/>
        <w:jc w:val="center"/>
        <w:rPr>
          <w:rFonts w:ascii="Calibri" w:hAnsi="Calibri" w:cs="Calibri"/>
          <w:color w:val="auto"/>
          <w:sz w:val="28"/>
          <w:szCs w:val="28"/>
        </w:rPr>
      </w:pPr>
      <w:r w:rsidRPr="00B465F0">
        <w:rPr>
          <w:rFonts w:ascii="Calibri" w:hAnsi="Calibri" w:cs="Calibri"/>
          <w:b/>
          <w:bCs/>
          <w:color w:val="auto"/>
          <w:sz w:val="28"/>
          <w:szCs w:val="28"/>
        </w:rPr>
        <w:t>I</w:t>
      </w:r>
      <w:r w:rsidR="00856C00" w:rsidRPr="00B465F0">
        <w:rPr>
          <w:rFonts w:ascii="Calibri" w:hAnsi="Calibri" w:cs="Calibri"/>
          <w:b/>
          <w:bCs/>
          <w:color w:val="auto"/>
          <w:sz w:val="28"/>
          <w:szCs w:val="28"/>
        </w:rPr>
        <w:t>V</w:t>
      </w:r>
      <w:r w:rsidRPr="00B465F0">
        <w:rPr>
          <w:rFonts w:ascii="Calibri" w:hAnsi="Calibri" w:cs="Calibri"/>
          <w:b/>
          <w:bCs/>
          <w:color w:val="auto"/>
          <w:sz w:val="28"/>
          <w:szCs w:val="28"/>
        </w:rPr>
        <w:t>. CAIET DE SARCINI</w:t>
      </w:r>
    </w:p>
    <w:p w14:paraId="7646AC61" w14:textId="77777777" w:rsidR="001D0A02" w:rsidRPr="00B465F0" w:rsidRDefault="001D0A02" w:rsidP="00A91D0C">
      <w:pPr>
        <w:pStyle w:val="Default"/>
        <w:spacing w:line="360" w:lineRule="auto"/>
        <w:jc w:val="both"/>
        <w:rPr>
          <w:rFonts w:ascii="Calibri" w:hAnsi="Calibri" w:cs="Calibri"/>
          <w:color w:val="auto"/>
        </w:rPr>
      </w:pPr>
    </w:p>
    <w:p w14:paraId="104FF64F" w14:textId="77777777" w:rsidR="001D0A02" w:rsidRPr="00B465F0" w:rsidRDefault="001D0A02" w:rsidP="00EF21BD">
      <w:pPr>
        <w:pStyle w:val="Default"/>
        <w:numPr>
          <w:ilvl w:val="1"/>
          <w:numId w:val="10"/>
        </w:numPr>
        <w:spacing w:line="360" w:lineRule="auto"/>
        <w:jc w:val="both"/>
        <w:rPr>
          <w:rFonts w:ascii="Calibri" w:hAnsi="Calibri" w:cs="Calibri"/>
          <w:b/>
          <w:color w:val="auto"/>
          <w:sz w:val="26"/>
          <w:szCs w:val="26"/>
        </w:rPr>
      </w:pPr>
      <w:r w:rsidRPr="00B465F0">
        <w:rPr>
          <w:rFonts w:ascii="Calibri" w:hAnsi="Calibri" w:cs="Calibri"/>
          <w:b/>
          <w:color w:val="auto"/>
          <w:sz w:val="26"/>
          <w:szCs w:val="26"/>
        </w:rPr>
        <w:t>Informații generale privind obiectul concesiunii</w:t>
      </w:r>
    </w:p>
    <w:p w14:paraId="66A8EBEB" w14:textId="77777777" w:rsidR="001D0A02" w:rsidRPr="00B465F0" w:rsidRDefault="001D0A02" w:rsidP="00A91D0C">
      <w:pPr>
        <w:pStyle w:val="Default"/>
        <w:spacing w:line="360" w:lineRule="auto"/>
        <w:jc w:val="both"/>
        <w:rPr>
          <w:rFonts w:ascii="Calibri" w:hAnsi="Calibri" w:cs="Calibri"/>
          <w:b/>
          <w:color w:val="auto"/>
        </w:rPr>
      </w:pPr>
    </w:p>
    <w:p w14:paraId="796F918D" w14:textId="0D0CA8F9" w:rsidR="00661038" w:rsidRPr="00B465F0" w:rsidRDefault="001D0A02" w:rsidP="00EF21BD">
      <w:pPr>
        <w:pStyle w:val="Default"/>
        <w:numPr>
          <w:ilvl w:val="2"/>
          <w:numId w:val="10"/>
        </w:numPr>
        <w:spacing w:line="360" w:lineRule="auto"/>
        <w:jc w:val="both"/>
        <w:rPr>
          <w:rFonts w:ascii="Calibri" w:hAnsi="Calibri" w:cs="Calibri"/>
          <w:color w:val="auto"/>
          <w:lang w:val="fr-FR"/>
        </w:rPr>
      </w:pPr>
      <w:r w:rsidRPr="00B465F0">
        <w:rPr>
          <w:rFonts w:ascii="Calibri" w:hAnsi="Calibri" w:cs="Calibri"/>
          <w:b/>
          <w:color w:val="auto"/>
          <w:lang w:val="fr-FR"/>
        </w:rPr>
        <w:t>Obiectul concesiunii:</w:t>
      </w:r>
      <w:r w:rsidRPr="00B465F0">
        <w:rPr>
          <w:rFonts w:ascii="Calibri" w:hAnsi="Calibri" w:cs="Calibri"/>
          <w:color w:val="auto"/>
          <w:lang w:val="fr-FR"/>
        </w:rPr>
        <w:t xml:space="preserve"> îl constituie </w:t>
      </w:r>
      <w:r w:rsidR="00661038" w:rsidRPr="00B465F0">
        <w:rPr>
          <w:rFonts w:ascii="Calibri" w:hAnsi="Calibri" w:cs="Calibri"/>
          <w:color w:val="auto"/>
          <w:lang w:val="fr-FR"/>
        </w:rPr>
        <w:t xml:space="preserve">bunurile imobile, </w:t>
      </w:r>
      <w:proofErr w:type="gramStart"/>
      <w:r w:rsidR="00661038" w:rsidRPr="00B465F0">
        <w:rPr>
          <w:rFonts w:ascii="Calibri" w:hAnsi="Calibri" w:cs="Calibri"/>
          <w:color w:val="auto"/>
          <w:lang w:val="fr-FR"/>
        </w:rPr>
        <w:t>ce</w:t>
      </w:r>
      <w:proofErr w:type="gramEnd"/>
      <w:r w:rsidR="00661038" w:rsidRPr="00B465F0">
        <w:rPr>
          <w:rFonts w:ascii="Calibri" w:hAnsi="Calibri" w:cs="Calibri"/>
          <w:color w:val="auto"/>
          <w:lang w:val="fr-FR"/>
        </w:rPr>
        <w:t xml:space="preserve"> apar</w:t>
      </w:r>
      <w:r w:rsidR="009466AC" w:rsidRPr="00B465F0">
        <w:rPr>
          <w:rFonts w:ascii="Calibri" w:hAnsi="Calibri" w:cs="Calibri"/>
          <w:color w:val="auto"/>
          <w:lang w:val="ro-RO"/>
        </w:rPr>
        <w:t>țin domeniului privat al</w:t>
      </w:r>
      <w:r w:rsidR="005B3D0E" w:rsidRPr="00B465F0">
        <w:rPr>
          <w:rFonts w:ascii="Calibri" w:hAnsi="Calibri" w:cs="Calibri"/>
          <w:color w:val="auto"/>
          <w:lang w:val="ro-RO"/>
        </w:rPr>
        <w:t xml:space="preserve"> unități administrativ-teritoriale </w:t>
      </w:r>
      <w:r w:rsidR="00DF1B76" w:rsidRPr="00B465F0">
        <w:rPr>
          <w:rFonts w:ascii="Calibri" w:hAnsi="Calibri" w:cs="Calibri"/>
          <w:color w:val="auto"/>
          <w:lang w:val="ro-RO"/>
        </w:rPr>
        <w:t>JUDEȚUL BIHOR</w:t>
      </w:r>
      <w:r w:rsidR="000D0C4D" w:rsidRPr="00B465F0">
        <w:rPr>
          <w:rFonts w:ascii="Calibri" w:hAnsi="Calibri" w:cs="Calibri"/>
          <w:color w:val="auto"/>
          <w:lang w:val="ro-RO"/>
        </w:rPr>
        <w:t>, înscrise în Cartea Funciară nr.</w:t>
      </w:r>
      <w:r w:rsidR="00B774F5" w:rsidRPr="00B465F0">
        <w:rPr>
          <w:rFonts w:ascii="Calibri" w:hAnsi="Calibri" w:cs="Calibri"/>
          <w:color w:val="auto"/>
          <w:lang w:val="ro-RO"/>
        </w:rPr>
        <w:t xml:space="preserve"> </w:t>
      </w:r>
      <w:r w:rsidR="002C5433" w:rsidRPr="00B465F0">
        <w:rPr>
          <w:rFonts w:ascii="Calibri" w:hAnsi="Calibri" w:cs="Calibri"/>
          <w:color w:val="auto"/>
          <w:lang w:val="ro-RO"/>
        </w:rPr>
        <w:t>_____</w:t>
      </w:r>
      <w:r w:rsidR="00AF478B" w:rsidRPr="00B465F0">
        <w:rPr>
          <w:rFonts w:ascii="Calibri" w:hAnsi="Calibri" w:cs="Calibri"/>
          <w:color w:val="auto"/>
          <w:lang w:val="ro-RO"/>
        </w:rPr>
        <w:t>, având num</w:t>
      </w:r>
      <w:r w:rsidR="00EF4C35" w:rsidRPr="00B465F0">
        <w:rPr>
          <w:rFonts w:ascii="Calibri" w:hAnsi="Calibri" w:cs="Calibri"/>
          <w:color w:val="auto"/>
          <w:lang w:val="ro-RO"/>
        </w:rPr>
        <w:t>erele</w:t>
      </w:r>
      <w:r w:rsidR="00AF478B" w:rsidRPr="00B465F0">
        <w:rPr>
          <w:rFonts w:ascii="Calibri" w:hAnsi="Calibri" w:cs="Calibri"/>
          <w:color w:val="auto"/>
          <w:lang w:val="ro-RO"/>
        </w:rPr>
        <w:t xml:space="preserve"> cadastral</w:t>
      </w:r>
      <w:r w:rsidR="00EF4C35" w:rsidRPr="00B465F0">
        <w:rPr>
          <w:rFonts w:ascii="Calibri" w:hAnsi="Calibri" w:cs="Calibri"/>
          <w:color w:val="auto"/>
          <w:lang w:val="ro-RO"/>
        </w:rPr>
        <w:t>e</w:t>
      </w:r>
      <w:r w:rsidR="00AF478B" w:rsidRPr="00B465F0">
        <w:rPr>
          <w:rFonts w:ascii="Calibri" w:hAnsi="Calibri" w:cs="Calibri"/>
          <w:color w:val="auto"/>
          <w:lang w:val="ro-RO"/>
        </w:rPr>
        <w:t xml:space="preserve"> nr._______, amplasate</w:t>
      </w:r>
      <w:r w:rsidR="009A2066" w:rsidRPr="00B465F0">
        <w:rPr>
          <w:rFonts w:ascii="Calibri" w:hAnsi="Calibri" w:cs="Calibri"/>
          <w:color w:val="auto"/>
          <w:lang w:val="ro-RO"/>
        </w:rPr>
        <w:t xml:space="preserve"> conform planului de situație anexat la prezenta documentație de atribuire.</w:t>
      </w:r>
      <w:r w:rsidR="00E628BD" w:rsidRPr="00B465F0">
        <w:rPr>
          <w:rFonts w:ascii="Calibri" w:hAnsi="Calibri" w:cs="Calibri"/>
          <w:color w:val="auto"/>
          <w:lang w:val="ro-RO"/>
        </w:rPr>
        <w:t xml:space="preserve"> </w:t>
      </w:r>
    </w:p>
    <w:p w14:paraId="482FBFBD" w14:textId="4D451B5F" w:rsidR="001D0A02" w:rsidRPr="00B465F0" w:rsidRDefault="001D0A02" w:rsidP="00EF21BD">
      <w:pPr>
        <w:pStyle w:val="Default"/>
        <w:numPr>
          <w:ilvl w:val="2"/>
          <w:numId w:val="10"/>
        </w:numPr>
        <w:spacing w:line="360" w:lineRule="auto"/>
        <w:jc w:val="both"/>
        <w:rPr>
          <w:rFonts w:ascii="Calibri" w:hAnsi="Calibri" w:cs="Calibri"/>
          <w:color w:val="auto"/>
          <w:lang w:val="fr-FR"/>
        </w:rPr>
      </w:pPr>
      <w:r w:rsidRPr="00B465F0">
        <w:rPr>
          <w:rFonts w:ascii="Calibri" w:hAnsi="Calibri" w:cs="Calibri"/>
          <w:b/>
          <w:color w:val="auto"/>
          <w:lang w:val="fr-FR"/>
        </w:rPr>
        <w:t>Destinația bunurilor care fac obiectul concesiunii</w:t>
      </w:r>
      <w:r w:rsidRPr="00B465F0">
        <w:rPr>
          <w:rFonts w:ascii="Calibri" w:hAnsi="Calibri" w:cs="Calibri"/>
          <w:b/>
          <w:color w:val="auto"/>
          <w:lang w:val="ro-RO"/>
        </w:rPr>
        <w:t xml:space="preserve">: </w:t>
      </w:r>
      <w:r w:rsidRPr="00B465F0">
        <w:rPr>
          <w:rFonts w:ascii="Calibri" w:hAnsi="Calibri" w:cs="Calibri"/>
          <w:color w:val="auto"/>
          <w:lang w:val="fr-FR"/>
        </w:rPr>
        <w:t>Terenul</w:t>
      </w:r>
      <w:r w:rsidR="00C948CF" w:rsidRPr="00B465F0">
        <w:rPr>
          <w:rFonts w:ascii="Calibri" w:hAnsi="Calibri" w:cs="Calibri"/>
          <w:color w:val="auto"/>
          <w:lang w:val="fr-FR"/>
        </w:rPr>
        <w:t>,</w:t>
      </w:r>
      <w:r w:rsidRPr="00B465F0">
        <w:rPr>
          <w:rFonts w:ascii="Calibri" w:hAnsi="Calibri" w:cs="Calibri"/>
          <w:color w:val="auto"/>
          <w:lang w:val="fr-FR"/>
        </w:rPr>
        <w:t xml:space="preserve"> care face obiectul concesiunii</w:t>
      </w:r>
      <w:r w:rsidR="00C948CF" w:rsidRPr="00B465F0">
        <w:rPr>
          <w:rFonts w:ascii="Calibri" w:hAnsi="Calibri" w:cs="Calibri"/>
          <w:color w:val="auto"/>
          <w:lang w:val="fr-FR"/>
        </w:rPr>
        <w:t>,</w:t>
      </w:r>
      <w:r w:rsidRPr="00B465F0">
        <w:rPr>
          <w:rFonts w:ascii="Calibri" w:hAnsi="Calibri" w:cs="Calibri"/>
          <w:color w:val="auto"/>
          <w:lang w:val="fr-FR"/>
        </w:rPr>
        <w:t xml:space="preserve"> va fi folosit de viitorii concesionari, </w:t>
      </w:r>
      <w:r w:rsidR="00C948CF" w:rsidRPr="00B465F0">
        <w:rPr>
          <w:rFonts w:ascii="Calibri" w:hAnsi="Calibri" w:cs="Calibri"/>
          <w:color w:val="auto"/>
          <w:lang w:val="fr-FR"/>
        </w:rPr>
        <w:t xml:space="preserve">pentru </w:t>
      </w:r>
      <w:proofErr w:type="gramStart"/>
      <w:r w:rsidR="00C948CF" w:rsidRPr="00B465F0">
        <w:rPr>
          <w:rFonts w:ascii="Calibri" w:hAnsi="Calibri" w:cs="Calibri"/>
          <w:color w:val="auto"/>
          <w:lang w:val="fr-FR"/>
        </w:rPr>
        <w:t>a</w:t>
      </w:r>
      <w:proofErr w:type="gramEnd"/>
      <w:r w:rsidR="00C948CF" w:rsidRPr="00B465F0">
        <w:rPr>
          <w:rFonts w:ascii="Calibri" w:hAnsi="Calibri" w:cs="Calibri"/>
          <w:color w:val="auto"/>
          <w:lang w:val="fr-FR"/>
        </w:rPr>
        <w:t xml:space="preserve"> derula</w:t>
      </w:r>
      <w:r w:rsidR="00C068DD" w:rsidRPr="00B465F0">
        <w:rPr>
          <w:rFonts w:ascii="Calibri" w:hAnsi="Calibri" w:cs="Calibri"/>
          <w:color w:val="auto"/>
          <w:lang w:val="fr-FR"/>
        </w:rPr>
        <w:t xml:space="preserve"> activități economice în domenii de specializare inteligentă</w:t>
      </w:r>
      <w:r w:rsidR="00F24B03" w:rsidRPr="00B465F0">
        <w:rPr>
          <w:rFonts w:ascii="Calibri" w:hAnsi="Calibri" w:cs="Calibri"/>
          <w:color w:val="auto"/>
          <w:lang w:val="fr-FR"/>
        </w:rPr>
        <w:t xml:space="preserve"> aferente codurilor CAEN detaliate în cadrul capitolului </w:t>
      </w:r>
      <w:r w:rsidR="0049361F" w:rsidRPr="00B465F0">
        <w:rPr>
          <w:rFonts w:ascii="Calibri" w:hAnsi="Calibri" w:cs="Calibri"/>
          <w:color w:val="auto"/>
          <w:lang w:val="fr-FR"/>
        </w:rPr>
        <w:t>I</w:t>
      </w:r>
      <w:r w:rsidR="00F24B03" w:rsidRPr="00B465F0">
        <w:rPr>
          <w:rFonts w:ascii="Calibri" w:hAnsi="Calibri" w:cs="Calibri"/>
          <w:color w:val="auto"/>
          <w:lang w:val="fr-FR"/>
        </w:rPr>
        <w:t xml:space="preserve"> din prezenta D</w:t>
      </w:r>
      <w:r w:rsidR="00763F87" w:rsidRPr="00B465F0">
        <w:rPr>
          <w:rFonts w:ascii="Calibri" w:hAnsi="Calibri" w:cs="Calibri"/>
          <w:color w:val="auto"/>
          <w:lang w:val="fr-FR"/>
        </w:rPr>
        <w:t>o</w:t>
      </w:r>
      <w:r w:rsidR="00F24B03" w:rsidRPr="00B465F0">
        <w:rPr>
          <w:rFonts w:ascii="Calibri" w:hAnsi="Calibri" w:cs="Calibri"/>
          <w:color w:val="auto"/>
          <w:lang w:val="fr-FR"/>
        </w:rPr>
        <w:t>cumentație de Atribuire</w:t>
      </w:r>
      <w:r w:rsidR="00637A25" w:rsidRPr="00B465F0">
        <w:rPr>
          <w:rFonts w:ascii="Calibri" w:hAnsi="Calibri" w:cs="Calibri"/>
          <w:color w:val="auto"/>
          <w:lang w:val="fr-FR"/>
        </w:rPr>
        <w:t xml:space="preserve"> (direcții de specializare inteligentă)</w:t>
      </w:r>
      <w:r w:rsidR="00F24B03" w:rsidRPr="00B465F0">
        <w:rPr>
          <w:rFonts w:ascii="Calibri" w:hAnsi="Calibri" w:cs="Calibri"/>
          <w:color w:val="auto"/>
          <w:lang w:val="fr-FR"/>
        </w:rPr>
        <w:t>.</w:t>
      </w:r>
    </w:p>
    <w:p w14:paraId="6ADB96B1" w14:textId="77777777" w:rsidR="001D0A02" w:rsidRPr="00B465F0" w:rsidRDefault="001D0A02" w:rsidP="00EF21BD">
      <w:pPr>
        <w:pStyle w:val="Default"/>
        <w:numPr>
          <w:ilvl w:val="2"/>
          <w:numId w:val="10"/>
        </w:numPr>
        <w:spacing w:line="360" w:lineRule="auto"/>
        <w:jc w:val="both"/>
        <w:rPr>
          <w:rFonts w:ascii="Calibri" w:hAnsi="Calibri" w:cs="Calibri"/>
          <w:b/>
          <w:color w:val="auto"/>
          <w:lang w:val="fr-FR"/>
        </w:rPr>
      </w:pPr>
      <w:r w:rsidRPr="00B465F0">
        <w:rPr>
          <w:rFonts w:ascii="Calibri" w:hAnsi="Calibri" w:cs="Calibri"/>
          <w:b/>
          <w:color w:val="auto"/>
          <w:lang w:val="fr-FR"/>
        </w:rPr>
        <w:t xml:space="preserve">Condiţiile de exploatare </w:t>
      </w:r>
      <w:proofErr w:type="gramStart"/>
      <w:r w:rsidRPr="00B465F0">
        <w:rPr>
          <w:rFonts w:ascii="Calibri" w:hAnsi="Calibri" w:cs="Calibri"/>
          <w:b/>
          <w:color w:val="auto"/>
          <w:lang w:val="fr-FR"/>
        </w:rPr>
        <w:t>a</w:t>
      </w:r>
      <w:proofErr w:type="gramEnd"/>
      <w:r w:rsidRPr="00B465F0">
        <w:rPr>
          <w:rFonts w:ascii="Calibri" w:hAnsi="Calibri" w:cs="Calibri"/>
          <w:b/>
          <w:color w:val="auto"/>
          <w:lang w:val="fr-FR"/>
        </w:rPr>
        <w:t xml:space="preserve"> concesiunii şi obiectivele de ordin economic, financiar, social şi de mediu urmărite de către concedent privind exploatarea eficace a bunurilor ce fac obiectul concesiunii:</w:t>
      </w:r>
    </w:p>
    <w:p w14:paraId="0530E6C3" w14:textId="77777777" w:rsidR="001D0A02" w:rsidRPr="00B465F0" w:rsidRDefault="001D0A02" w:rsidP="00EF21BD">
      <w:pPr>
        <w:pStyle w:val="Default"/>
        <w:numPr>
          <w:ilvl w:val="3"/>
          <w:numId w:val="10"/>
        </w:numPr>
        <w:spacing w:line="360" w:lineRule="auto"/>
        <w:jc w:val="both"/>
        <w:rPr>
          <w:rFonts w:ascii="Calibri" w:hAnsi="Calibri" w:cs="Calibri"/>
          <w:b/>
          <w:color w:val="auto"/>
        </w:rPr>
      </w:pPr>
      <w:r w:rsidRPr="00B465F0">
        <w:rPr>
          <w:rFonts w:ascii="Calibri" w:hAnsi="Calibri" w:cs="Calibri"/>
          <w:b/>
          <w:color w:val="auto"/>
        </w:rPr>
        <w:t>Obiectivele de ordin</w:t>
      </w:r>
      <w:r w:rsidRPr="00B465F0">
        <w:rPr>
          <w:rFonts w:ascii="Calibri" w:hAnsi="Calibri" w:cs="Calibri"/>
          <w:b/>
          <w:color w:val="auto"/>
          <w:lang w:val="ro-RO"/>
        </w:rPr>
        <w:t xml:space="preserve"> economic</w:t>
      </w:r>
      <w:r w:rsidRPr="00B465F0">
        <w:rPr>
          <w:rFonts w:ascii="Calibri" w:hAnsi="Calibri" w:cs="Calibri"/>
          <w:b/>
          <w:color w:val="auto"/>
        </w:rPr>
        <w:t xml:space="preserve"> </w:t>
      </w:r>
    </w:p>
    <w:p w14:paraId="40116E07" w14:textId="4CDFAF0D" w:rsidR="00D159D8" w:rsidRPr="00B465F0" w:rsidRDefault="00D159D8" w:rsidP="00ED6C9D">
      <w:pPr>
        <w:pStyle w:val="ListParagraph"/>
        <w:numPr>
          <w:ilvl w:val="0"/>
          <w:numId w:val="2"/>
        </w:numPr>
        <w:spacing w:line="360" w:lineRule="auto"/>
        <w:jc w:val="both"/>
        <w:rPr>
          <w:kern w:val="0"/>
          <w:lang w:val="fr-FR" w:eastAsia="en-US"/>
        </w:rPr>
      </w:pPr>
      <w:r w:rsidRPr="00B465F0">
        <w:rPr>
          <w:kern w:val="0"/>
          <w:lang w:val="fr-FR" w:eastAsia="en-US"/>
        </w:rPr>
        <w:t>Atragerea de investitori în cadrul parcului d</w:t>
      </w:r>
      <w:r w:rsidR="00953141" w:rsidRPr="00B465F0">
        <w:rPr>
          <w:kern w:val="0"/>
          <w:lang w:val="fr-FR" w:eastAsia="en-US"/>
        </w:rPr>
        <w:t>e specializare inteligentă</w:t>
      </w:r>
      <w:r w:rsidRPr="00B465F0">
        <w:rPr>
          <w:kern w:val="0"/>
          <w:lang w:val="fr-FR" w:eastAsia="en-US"/>
        </w:rPr>
        <w:t xml:space="preserve"> pentru dezvoltarea de activităţi productive şi servicii în domeniile de specializare inteligentă asumate la nivelul județului Bihor, în conformitate cu Strategia Regională de Specializare Inteligentă la nivelul regiunii Nord-Vest 2021-2027 (direcții generale și strategice);</w:t>
      </w:r>
    </w:p>
    <w:p w14:paraId="77B6DC4E" w14:textId="762AF1F5" w:rsidR="002C62A1" w:rsidRPr="00B465F0" w:rsidRDefault="002C62A1" w:rsidP="00ED6C9D">
      <w:pPr>
        <w:pStyle w:val="ListParagraph"/>
        <w:numPr>
          <w:ilvl w:val="0"/>
          <w:numId w:val="2"/>
        </w:numPr>
        <w:spacing w:line="360" w:lineRule="auto"/>
        <w:jc w:val="both"/>
        <w:rPr>
          <w:kern w:val="0"/>
          <w:lang w:val="fr-FR" w:eastAsia="en-US"/>
        </w:rPr>
      </w:pPr>
      <w:r w:rsidRPr="00B465F0">
        <w:rPr>
          <w:kern w:val="0"/>
          <w:lang w:val="fr-FR" w:eastAsia="en-US"/>
        </w:rPr>
        <w:lastRenderedPageBreak/>
        <w:t>Facilitarea dezvoltării de parteneriate între companii, respectiv între companii și organizații de cercetare în vederea derulării unor activităţi de inovare, cercetare, dezvoltare experimentală, transfer de cunoştinţe, transfer tehnologic al unor rezultate referitoare la produs/serviciu/proces inovator obţinute prin activităţi de cercetare-dezvoltare-inovare specifice;</w:t>
      </w:r>
    </w:p>
    <w:p w14:paraId="3D2E8D67" w14:textId="710E55E5" w:rsidR="00ED6C9D" w:rsidRPr="00B465F0" w:rsidRDefault="00ED6C9D" w:rsidP="00ED6C9D">
      <w:pPr>
        <w:pStyle w:val="Default"/>
        <w:numPr>
          <w:ilvl w:val="0"/>
          <w:numId w:val="2"/>
        </w:numPr>
        <w:spacing w:line="360" w:lineRule="auto"/>
        <w:jc w:val="both"/>
        <w:rPr>
          <w:rFonts w:ascii="Calibri" w:hAnsi="Calibri" w:cs="Calibri"/>
          <w:color w:val="auto"/>
          <w:lang w:val="fr-FR"/>
        </w:rPr>
      </w:pPr>
      <w:r w:rsidRPr="00B465F0">
        <w:rPr>
          <w:rFonts w:ascii="Calibri" w:hAnsi="Calibri" w:cs="Calibri"/>
          <w:color w:val="auto"/>
          <w:lang w:val="fr-FR"/>
        </w:rPr>
        <w:t>Creșterea competitivității economice locale prin dezvoltarea și corelarea punctelor forte ale cercetării și inovării cu n</w:t>
      </w:r>
      <w:r w:rsidR="00953141" w:rsidRPr="00B465F0">
        <w:rPr>
          <w:rFonts w:ascii="Calibri" w:hAnsi="Calibri" w:cs="Calibri"/>
          <w:color w:val="auto"/>
          <w:lang w:val="fr-FR"/>
        </w:rPr>
        <w:t xml:space="preserve">evoile mediului </w:t>
      </w:r>
      <w:proofErr w:type="gramStart"/>
      <w:r w:rsidR="00953141" w:rsidRPr="00B465F0">
        <w:rPr>
          <w:rFonts w:ascii="Calibri" w:hAnsi="Calibri" w:cs="Calibri"/>
          <w:color w:val="auto"/>
          <w:lang w:val="fr-FR"/>
        </w:rPr>
        <w:t>de afaceri</w:t>
      </w:r>
      <w:proofErr w:type="gramEnd"/>
      <w:r w:rsidR="00636227" w:rsidRPr="00B465F0">
        <w:rPr>
          <w:rFonts w:ascii="Calibri" w:hAnsi="Calibri" w:cs="Calibri"/>
          <w:color w:val="auto"/>
          <w:lang w:val="fr-FR"/>
        </w:rPr>
        <w:t>;</w:t>
      </w:r>
    </w:p>
    <w:p w14:paraId="3DF38601" w14:textId="77777777" w:rsidR="00ED6C9D" w:rsidRPr="00B465F0" w:rsidRDefault="00ED6C9D" w:rsidP="00ED6C9D">
      <w:pPr>
        <w:pStyle w:val="Default"/>
        <w:numPr>
          <w:ilvl w:val="0"/>
          <w:numId w:val="2"/>
        </w:numPr>
        <w:spacing w:line="360" w:lineRule="auto"/>
        <w:jc w:val="both"/>
        <w:rPr>
          <w:rFonts w:ascii="Calibri" w:hAnsi="Calibri" w:cs="Calibri"/>
          <w:color w:val="auto"/>
          <w:lang w:val="fr-FR"/>
        </w:rPr>
      </w:pPr>
      <w:r w:rsidRPr="00B465F0">
        <w:rPr>
          <w:rFonts w:ascii="Calibri" w:hAnsi="Calibri" w:cs="Calibri"/>
          <w:color w:val="auto"/>
          <w:lang w:val="fr-FR"/>
        </w:rPr>
        <w:t>Realizarea unor proiecte comune de cercetare-inovare asociate specializărilor inteligente active în cadrul parcului, cu finanțare proprie sau nerambursabilă;</w:t>
      </w:r>
    </w:p>
    <w:p w14:paraId="4268A92F" w14:textId="77777777" w:rsidR="001D0A02" w:rsidRPr="00B465F0" w:rsidRDefault="00ED6C9D" w:rsidP="00AA473B">
      <w:pPr>
        <w:pStyle w:val="Default"/>
        <w:numPr>
          <w:ilvl w:val="0"/>
          <w:numId w:val="2"/>
        </w:numPr>
        <w:spacing w:line="360" w:lineRule="auto"/>
        <w:jc w:val="both"/>
        <w:rPr>
          <w:rFonts w:ascii="Calibri" w:hAnsi="Calibri" w:cs="Calibri"/>
          <w:color w:val="auto"/>
          <w:lang w:val="fr-FR"/>
        </w:rPr>
      </w:pPr>
      <w:r w:rsidRPr="00B465F0">
        <w:rPr>
          <w:rFonts w:ascii="Calibri" w:hAnsi="Calibri" w:cs="Calibri"/>
          <w:color w:val="auto"/>
          <w:lang w:val="fr-FR"/>
        </w:rPr>
        <w:t>Creșterea numărului de activități de inovare, cercetare, dezvoltare experimentală, transfer de cunoştinţe, transfer tehnologic al unor rezultate referitoare la produs/serviciu/proces inovator obţinute prin activităţi de cercetare-dezvoltare-inovare specifice domeniilor de specializare inteligentă, producţie de serie/serie zero, individuală, de masă, precum şi alte categorii de activităţi specifice domeniilor de specializare inteligentă prevăzute în strategiile de specializare inteligentă elaborate la nivel naţional şi/sau la nivel regional.</w:t>
      </w:r>
    </w:p>
    <w:p w14:paraId="442F3B3A" w14:textId="77777777" w:rsidR="00D3339E" w:rsidRPr="00B465F0" w:rsidRDefault="00D3339E" w:rsidP="00AA473B">
      <w:pPr>
        <w:pStyle w:val="Default"/>
        <w:numPr>
          <w:ilvl w:val="0"/>
          <w:numId w:val="2"/>
        </w:numPr>
        <w:spacing w:line="360" w:lineRule="auto"/>
        <w:jc w:val="both"/>
        <w:rPr>
          <w:rFonts w:ascii="Calibri" w:hAnsi="Calibri" w:cs="Calibri"/>
          <w:color w:val="auto"/>
          <w:lang w:val="fr-FR"/>
        </w:rPr>
      </w:pPr>
      <w:r w:rsidRPr="00B465F0">
        <w:rPr>
          <w:rFonts w:ascii="Calibri" w:hAnsi="Calibri" w:cs="Calibri"/>
          <w:color w:val="auto"/>
          <w:lang w:val="fr-FR"/>
        </w:rPr>
        <w:t>Crearea de locuri de muncă</w:t>
      </w:r>
      <w:r w:rsidR="00070967" w:rsidRPr="00B465F0">
        <w:rPr>
          <w:rFonts w:ascii="Calibri" w:hAnsi="Calibri" w:cs="Calibri"/>
          <w:color w:val="auto"/>
          <w:lang w:val="fr-FR"/>
        </w:rPr>
        <w:t xml:space="preserve"> care necesită un grad mai ridicat de specializare</w:t>
      </w:r>
      <w:r w:rsidR="004B789C" w:rsidRPr="00B465F0">
        <w:rPr>
          <w:rFonts w:ascii="Calibri" w:hAnsi="Calibri" w:cs="Calibri"/>
          <w:color w:val="auto"/>
          <w:lang w:val="fr-FR"/>
        </w:rPr>
        <w:t xml:space="preserve"> a forței de muncă</w:t>
      </w:r>
      <w:r w:rsidR="00E15A4B" w:rsidRPr="00B465F0">
        <w:rPr>
          <w:rFonts w:ascii="Calibri" w:hAnsi="Calibri" w:cs="Calibri"/>
          <w:color w:val="auto"/>
          <w:lang w:val="fr-FR"/>
        </w:rPr>
        <w:t> ;</w:t>
      </w:r>
    </w:p>
    <w:p w14:paraId="63000107" w14:textId="4E022D4C" w:rsidR="00E15A4B" w:rsidRPr="00B465F0" w:rsidRDefault="005B1D5F" w:rsidP="00AA473B">
      <w:pPr>
        <w:pStyle w:val="Default"/>
        <w:numPr>
          <w:ilvl w:val="0"/>
          <w:numId w:val="2"/>
        </w:numPr>
        <w:spacing w:line="360" w:lineRule="auto"/>
        <w:jc w:val="both"/>
        <w:rPr>
          <w:rFonts w:ascii="Calibri" w:hAnsi="Calibri" w:cs="Calibri"/>
          <w:color w:val="auto"/>
          <w:lang w:val="fr-FR"/>
        </w:rPr>
      </w:pPr>
      <w:r w:rsidRPr="00B465F0">
        <w:rPr>
          <w:rFonts w:ascii="Calibri" w:hAnsi="Calibri" w:cs="Calibri"/>
          <w:color w:val="auto"/>
          <w:lang w:val="fr-FR"/>
        </w:rPr>
        <w:t>Creșterea</w:t>
      </w:r>
      <w:r w:rsidR="004509FE" w:rsidRPr="00B465F0">
        <w:rPr>
          <w:rFonts w:ascii="Calibri" w:hAnsi="Calibri" w:cs="Calibri"/>
          <w:color w:val="auto"/>
          <w:lang w:val="fr-FR"/>
        </w:rPr>
        <w:t xml:space="preserve"> veniturilor la buget</w:t>
      </w:r>
      <w:r w:rsidR="003D4B79" w:rsidRPr="00B465F0">
        <w:rPr>
          <w:rFonts w:ascii="Calibri" w:hAnsi="Calibri" w:cs="Calibri"/>
          <w:color w:val="auto"/>
          <w:lang w:val="fr-FR"/>
        </w:rPr>
        <w:t>ul local</w:t>
      </w:r>
      <w:r w:rsidR="004509FE" w:rsidRPr="00B465F0">
        <w:rPr>
          <w:rFonts w:ascii="Calibri" w:hAnsi="Calibri" w:cs="Calibri"/>
          <w:color w:val="auto"/>
          <w:lang w:val="fr-FR"/>
        </w:rPr>
        <w:t>;</w:t>
      </w:r>
    </w:p>
    <w:p w14:paraId="12344509" w14:textId="77777777" w:rsidR="001D0A02" w:rsidRPr="00B465F0" w:rsidRDefault="001D0A02" w:rsidP="00A91D0C">
      <w:pPr>
        <w:pStyle w:val="Default"/>
        <w:spacing w:line="360" w:lineRule="auto"/>
        <w:jc w:val="both"/>
        <w:rPr>
          <w:rFonts w:ascii="Calibri" w:hAnsi="Calibri" w:cs="Calibri"/>
          <w:color w:val="auto"/>
          <w:lang w:val="fr-FR"/>
        </w:rPr>
      </w:pPr>
    </w:p>
    <w:p w14:paraId="7A49156D" w14:textId="77777777" w:rsidR="001D0A02" w:rsidRPr="00B465F0" w:rsidRDefault="001D0A02" w:rsidP="00EF21BD">
      <w:pPr>
        <w:pStyle w:val="Default"/>
        <w:numPr>
          <w:ilvl w:val="3"/>
          <w:numId w:val="10"/>
        </w:numPr>
        <w:spacing w:line="360" w:lineRule="auto"/>
        <w:jc w:val="both"/>
        <w:rPr>
          <w:rFonts w:ascii="Calibri" w:hAnsi="Calibri" w:cs="Calibri"/>
          <w:b/>
          <w:color w:val="auto"/>
        </w:rPr>
      </w:pPr>
      <w:r w:rsidRPr="00B465F0">
        <w:rPr>
          <w:rFonts w:ascii="Calibri" w:hAnsi="Calibri" w:cs="Calibri"/>
          <w:b/>
          <w:color w:val="auto"/>
        </w:rPr>
        <w:t>Obiectivele de ordin</w:t>
      </w:r>
      <w:r w:rsidRPr="00B465F0">
        <w:rPr>
          <w:rFonts w:ascii="Calibri" w:hAnsi="Calibri" w:cs="Calibri"/>
          <w:b/>
          <w:color w:val="auto"/>
          <w:lang w:val="ro-RO"/>
        </w:rPr>
        <w:t xml:space="preserve"> financiar </w:t>
      </w:r>
      <w:r w:rsidRPr="00B465F0">
        <w:rPr>
          <w:rFonts w:ascii="Calibri" w:hAnsi="Calibri" w:cs="Calibri"/>
          <w:b/>
          <w:color w:val="auto"/>
        </w:rPr>
        <w:t xml:space="preserve"> </w:t>
      </w:r>
    </w:p>
    <w:p w14:paraId="60C7E869" w14:textId="3BD3AD9F" w:rsidR="001D0A02" w:rsidRPr="00B465F0" w:rsidRDefault="001D0A02" w:rsidP="00A91D0C">
      <w:pPr>
        <w:pStyle w:val="Default"/>
        <w:numPr>
          <w:ilvl w:val="0"/>
          <w:numId w:val="2"/>
        </w:numPr>
        <w:spacing w:line="360" w:lineRule="auto"/>
        <w:jc w:val="both"/>
        <w:rPr>
          <w:rFonts w:ascii="Calibri" w:hAnsi="Calibri" w:cs="Calibri"/>
          <w:color w:val="auto"/>
          <w:lang w:val="fr-FR"/>
        </w:rPr>
      </w:pPr>
      <w:r w:rsidRPr="00B465F0">
        <w:rPr>
          <w:rFonts w:ascii="Calibri" w:hAnsi="Calibri" w:cs="Calibri"/>
          <w:color w:val="auto"/>
          <w:lang w:val="fr-FR"/>
        </w:rPr>
        <w:t>Concesionarea terenu</w:t>
      </w:r>
      <w:r w:rsidR="00F9307A" w:rsidRPr="00B465F0">
        <w:rPr>
          <w:rFonts w:ascii="Calibri" w:hAnsi="Calibri" w:cs="Calibri"/>
          <w:color w:val="auto"/>
          <w:lang w:val="fr-FR"/>
        </w:rPr>
        <w:t>rilor</w:t>
      </w:r>
      <w:r w:rsidRPr="00B465F0">
        <w:rPr>
          <w:rFonts w:ascii="Calibri" w:hAnsi="Calibri" w:cs="Calibri"/>
          <w:color w:val="auto"/>
          <w:lang w:val="fr-FR"/>
        </w:rPr>
        <w:t xml:space="preserve"> sus menționat</w:t>
      </w:r>
      <w:r w:rsidR="009F0E99" w:rsidRPr="00B465F0">
        <w:rPr>
          <w:rFonts w:ascii="Calibri" w:hAnsi="Calibri" w:cs="Calibri"/>
          <w:color w:val="auto"/>
          <w:lang w:val="fr-FR"/>
        </w:rPr>
        <w:t>e</w:t>
      </w:r>
      <w:r w:rsidRPr="00B465F0">
        <w:rPr>
          <w:rFonts w:ascii="Calibri" w:hAnsi="Calibri" w:cs="Calibri"/>
          <w:color w:val="auto"/>
          <w:lang w:val="fr-FR"/>
        </w:rPr>
        <w:t>, constituie, prin redevența stabilită prin contract, o sursă sigură, permanentă și garantată de ven</w:t>
      </w:r>
      <w:r w:rsidR="00953141" w:rsidRPr="00B465F0">
        <w:rPr>
          <w:rFonts w:ascii="Calibri" w:hAnsi="Calibri" w:cs="Calibri"/>
          <w:color w:val="auto"/>
          <w:lang w:val="fr-FR"/>
        </w:rPr>
        <w:t>ituri la bugetul local</w:t>
      </w:r>
      <w:r w:rsidRPr="00B465F0">
        <w:rPr>
          <w:rFonts w:ascii="Calibri" w:hAnsi="Calibri" w:cs="Calibri"/>
          <w:color w:val="auto"/>
          <w:lang w:val="fr-FR"/>
        </w:rPr>
        <w:t xml:space="preserve">. </w:t>
      </w:r>
    </w:p>
    <w:p w14:paraId="702C010C" w14:textId="77777777" w:rsidR="001D0A02" w:rsidRPr="00B465F0" w:rsidRDefault="001D0A02" w:rsidP="00A91D0C">
      <w:pPr>
        <w:pStyle w:val="Default"/>
        <w:numPr>
          <w:ilvl w:val="0"/>
          <w:numId w:val="2"/>
        </w:numPr>
        <w:spacing w:line="360" w:lineRule="auto"/>
        <w:jc w:val="both"/>
        <w:rPr>
          <w:rFonts w:ascii="Calibri" w:hAnsi="Calibri" w:cs="Calibri"/>
          <w:color w:val="auto"/>
        </w:rPr>
      </w:pPr>
      <w:r w:rsidRPr="00B465F0">
        <w:rPr>
          <w:rFonts w:ascii="Calibri" w:hAnsi="Calibri" w:cs="Calibri"/>
          <w:color w:val="auto"/>
        </w:rPr>
        <w:t xml:space="preserve">Totodată, concesionarul </w:t>
      </w:r>
      <w:proofErr w:type="gramStart"/>
      <w:r w:rsidRPr="00B465F0">
        <w:rPr>
          <w:rFonts w:ascii="Calibri" w:hAnsi="Calibri" w:cs="Calibri"/>
          <w:color w:val="auto"/>
        </w:rPr>
        <w:t>va</w:t>
      </w:r>
      <w:proofErr w:type="gramEnd"/>
      <w:r w:rsidRPr="00B465F0">
        <w:rPr>
          <w:rFonts w:ascii="Calibri" w:hAnsi="Calibri" w:cs="Calibri"/>
          <w:color w:val="auto"/>
        </w:rPr>
        <w:t xml:space="preserve"> suporta integral costurile legate de conservarea, întreținerea și exploatarea terenului concesionat. </w:t>
      </w:r>
    </w:p>
    <w:p w14:paraId="633121B1" w14:textId="77777777" w:rsidR="001D0A02" w:rsidRPr="00B465F0" w:rsidRDefault="001D0A02" w:rsidP="00A91D0C">
      <w:pPr>
        <w:pStyle w:val="Default"/>
        <w:numPr>
          <w:ilvl w:val="0"/>
          <w:numId w:val="2"/>
        </w:numPr>
        <w:spacing w:line="360" w:lineRule="auto"/>
        <w:jc w:val="both"/>
        <w:rPr>
          <w:rFonts w:ascii="Calibri" w:hAnsi="Calibri" w:cs="Calibri"/>
          <w:color w:val="auto"/>
        </w:rPr>
      </w:pPr>
      <w:r w:rsidRPr="00B465F0">
        <w:rPr>
          <w:rFonts w:ascii="Calibri" w:hAnsi="Calibri" w:cs="Calibri"/>
          <w:color w:val="auto"/>
        </w:rPr>
        <w:t xml:space="preserve">Alt considerent de ordin financiar în concesionarea terenului </w:t>
      </w:r>
      <w:proofErr w:type="gramStart"/>
      <w:r w:rsidRPr="00B465F0">
        <w:rPr>
          <w:rFonts w:ascii="Calibri" w:hAnsi="Calibri" w:cs="Calibri"/>
          <w:color w:val="auto"/>
        </w:rPr>
        <w:t>este</w:t>
      </w:r>
      <w:proofErr w:type="gramEnd"/>
      <w:r w:rsidRPr="00B465F0">
        <w:rPr>
          <w:rFonts w:ascii="Calibri" w:hAnsi="Calibri" w:cs="Calibri"/>
          <w:color w:val="auto"/>
        </w:rPr>
        <w:t xml:space="preserve"> dat de realizarea investițiilor necesare administrării terenului, reducerea cheltuielilor concedentului, prin preluarea acestora în sarcina concesionarului. </w:t>
      </w:r>
    </w:p>
    <w:p w14:paraId="6EE678B6" w14:textId="77777777" w:rsidR="001D0A02" w:rsidRPr="00B465F0" w:rsidRDefault="001D0A02" w:rsidP="00A91D0C">
      <w:pPr>
        <w:pStyle w:val="Default"/>
        <w:numPr>
          <w:ilvl w:val="0"/>
          <w:numId w:val="2"/>
        </w:numPr>
        <w:spacing w:line="360" w:lineRule="auto"/>
        <w:jc w:val="both"/>
        <w:rPr>
          <w:rFonts w:ascii="Calibri" w:hAnsi="Calibri" w:cs="Calibri"/>
          <w:color w:val="auto"/>
        </w:rPr>
      </w:pPr>
      <w:r w:rsidRPr="00B465F0">
        <w:rPr>
          <w:rFonts w:ascii="Calibri" w:hAnsi="Calibri" w:cs="Calibri"/>
          <w:color w:val="auto"/>
        </w:rPr>
        <w:t xml:space="preserve">Beneficiarul contractului </w:t>
      </w:r>
      <w:proofErr w:type="gramStart"/>
      <w:r w:rsidRPr="00B465F0">
        <w:rPr>
          <w:rFonts w:ascii="Calibri" w:hAnsi="Calibri" w:cs="Calibri"/>
          <w:color w:val="auto"/>
        </w:rPr>
        <w:t>va</w:t>
      </w:r>
      <w:proofErr w:type="gramEnd"/>
      <w:r w:rsidRPr="00B465F0">
        <w:rPr>
          <w:rFonts w:ascii="Calibri" w:hAnsi="Calibri" w:cs="Calibri"/>
          <w:color w:val="auto"/>
        </w:rPr>
        <w:t xml:space="preserve"> plăti inclusiv impozitele și taxele aferente terenului concesionat, conform prevederilor legale în vigoare. </w:t>
      </w:r>
    </w:p>
    <w:p w14:paraId="1AB1D029" w14:textId="77777777" w:rsidR="001D0A02" w:rsidRPr="00B465F0" w:rsidRDefault="001D0A02" w:rsidP="00A91D0C">
      <w:pPr>
        <w:pStyle w:val="Default"/>
        <w:spacing w:line="360" w:lineRule="auto"/>
        <w:jc w:val="both"/>
        <w:rPr>
          <w:rFonts w:ascii="Calibri" w:hAnsi="Calibri" w:cs="Calibri"/>
          <w:color w:val="auto"/>
        </w:rPr>
      </w:pPr>
    </w:p>
    <w:p w14:paraId="328B7A0E" w14:textId="77777777" w:rsidR="001D0A02" w:rsidRPr="00B465F0" w:rsidRDefault="001D0A02" w:rsidP="00EF21BD">
      <w:pPr>
        <w:pStyle w:val="Default"/>
        <w:numPr>
          <w:ilvl w:val="3"/>
          <w:numId w:val="10"/>
        </w:numPr>
        <w:spacing w:line="360" w:lineRule="auto"/>
        <w:jc w:val="both"/>
        <w:rPr>
          <w:rFonts w:ascii="Calibri" w:hAnsi="Calibri" w:cs="Calibri"/>
          <w:b/>
          <w:color w:val="auto"/>
        </w:rPr>
      </w:pPr>
      <w:r w:rsidRPr="00B465F0">
        <w:rPr>
          <w:rFonts w:ascii="Calibri" w:hAnsi="Calibri" w:cs="Calibri"/>
          <w:b/>
          <w:color w:val="auto"/>
        </w:rPr>
        <w:lastRenderedPageBreak/>
        <w:t>Obiectivele de ordin</w:t>
      </w:r>
      <w:r w:rsidRPr="00B465F0">
        <w:rPr>
          <w:rFonts w:ascii="Calibri" w:hAnsi="Calibri" w:cs="Calibri"/>
          <w:b/>
          <w:color w:val="auto"/>
          <w:lang w:val="ro-RO"/>
        </w:rPr>
        <w:t xml:space="preserve"> social </w:t>
      </w:r>
    </w:p>
    <w:p w14:paraId="2BD637AA" w14:textId="77777777" w:rsidR="0004461F" w:rsidRPr="00B465F0" w:rsidRDefault="0004461F" w:rsidP="0004461F">
      <w:pPr>
        <w:pStyle w:val="Default"/>
        <w:numPr>
          <w:ilvl w:val="0"/>
          <w:numId w:val="2"/>
        </w:numPr>
        <w:spacing w:line="360" w:lineRule="auto"/>
        <w:jc w:val="both"/>
        <w:rPr>
          <w:rFonts w:ascii="Calibri" w:hAnsi="Calibri" w:cs="Calibri"/>
          <w:color w:val="auto"/>
          <w:lang w:val="fr-FR"/>
        </w:rPr>
      </w:pPr>
      <w:r w:rsidRPr="00B465F0">
        <w:rPr>
          <w:rFonts w:ascii="Calibri" w:hAnsi="Calibri" w:cs="Calibri"/>
          <w:color w:val="auto"/>
          <w:lang w:val="fr-FR"/>
        </w:rPr>
        <w:t>Crearea de noi locuri de muncă și cu un grad mai ridicat de specializare;</w:t>
      </w:r>
    </w:p>
    <w:p w14:paraId="542240A9" w14:textId="77777777" w:rsidR="0004461F" w:rsidRPr="00B465F0" w:rsidRDefault="0004461F" w:rsidP="0004461F">
      <w:pPr>
        <w:pStyle w:val="Default"/>
        <w:numPr>
          <w:ilvl w:val="0"/>
          <w:numId w:val="2"/>
        </w:numPr>
        <w:spacing w:line="360" w:lineRule="auto"/>
        <w:jc w:val="both"/>
        <w:rPr>
          <w:rFonts w:ascii="Calibri" w:hAnsi="Calibri" w:cs="Calibri"/>
          <w:color w:val="auto"/>
          <w:lang w:val="fr-FR"/>
        </w:rPr>
      </w:pPr>
      <w:r w:rsidRPr="00B465F0">
        <w:rPr>
          <w:rFonts w:ascii="Calibri" w:hAnsi="Calibri" w:cs="Calibri"/>
          <w:color w:val="auto"/>
          <w:lang w:val="fr-FR"/>
        </w:rPr>
        <w:t>Creșterea nivelului salarial pentru angajații din zona respectivă;</w:t>
      </w:r>
    </w:p>
    <w:p w14:paraId="41176D4F" w14:textId="77777777" w:rsidR="0004461F" w:rsidRPr="00B465F0" w:rsidRDefault="0004461F" w:rsidP="0004461F">
      <w:pPr>
        <w:pStyle w:val="Default"/>
        <w:numPr>
          <w:ilvl w:val="0"/>
          <w:numId w:val="2"/>
        </w:numPr>
        <w:spacing w:line="360" w:lineRule="auto"/>
        <w:jc w:val="both"/>
        <w:rPr>
          <w:rFonts w:ascii="Calibri" w:hAnsi="Calibri" w:cs="Calibri"/>
          <w:color w:val="auto"/>
          <w:lang w:val="fr-FR"/>
        </w:rPr>
      </w:pPr>
      <w:r w:rsidRPr="00B465F0">
        <w:rPr>
          <w:rFonts w:ascii="Calibri" w:hAnsi="Calibri" w:cs="Calibri"/>
          <w:color w:val="auto"/>
          <w:lang w:val="fr-FR"/>
        </w:rPr>
        <w:t>Atragerea/retenția de specialiști la nivel local în domenii cu potențial de competitivitate;</w:t>
      </w:r>
    </w:p>
    <w:p w14:paraId="3AC94857" w14:textId="77777777" w:rsidR="0004461F" w:rsidRPr="00B465F0" w:rsidRDefault="0004461F" w:rsidP="0004461F">
      <w:pPr>
        <w:pStyle w:val="Default"/>
        <w:numPr>
          <w:ilvl w:val="0"/>
          <w:numId w:val="2"/>
        </w:numPr>
        <w:spacing w:line="360" w:lineRule="auto"/>
        <w:jc w:val="both"/>
        <w:rPr>
          <w:rFonts w:ascii="Calibri" w:hAnsi="Calibri" w:cs="Calibri"/>
          <w:color w:val="auto"/>
          <w:lang w:val="fr-FR"/>
        </w:rPr>
      </w:pPr>
      <w:r w:rsidRPr="00B465F0">
        <w:rPr>
          <w:rFonts w:ascii="Calibri" w:hAnsi="Calibri" w:cs="Calibri"/>
          <w:color w:val="auto"/>
          <w:lang w:val="fr-FR"/>
        </w:rPr>
        <w:t xml:space="preserve">Creșterea gradului de specializare industrială și restructurare </w:t>
      </w:r>
      <w:proofErr w:type="gramStart"/>
      <w:r w:rsidRPr="00B465F0">
        <w:rPr>
          <w:rFonts w:ascii="Calibri" w:hAnsi="Calibri" w:cs="Calibri"/>
          <w:color w:val="auto"/>
          <w:lang w:val="fr-FR"/>
        </w:rPr>
        <w:t>a</w:t>
      </w:r>
      <w:proofErr w:type="gramEnd"/>
      <w:r w:rsidRPr="00B465F0">
        <w:rPr>
          <w:rFonts w:ascii="Calibri" w:hAnsi="Calibri" w:cs="Calibri"/>
          <w:color w:val="auto"/>
          <w:lang w:val="fr-FR"/>
        </w:rPr>
        <w:t xml:space="preserve"> economiei locale;</w:t>
      </w:r>
    </w:p>
    <w:p w14:paraId="56E906DF" w14:textId="77777777" w:rsidR="0004461F" w:rsidRPr="00B465F0" w:rsidRDefault="0004461F" w:rsidP="009E6244">
      <w:pPr>
        <w:pStyle w:val="Default"/>
        <w:numPr>
          <w:ilvl w:val="0"/>
          <w:numId w:val="2"/>
        </w:numPr>
        <w:spacing w:line="360" w:lineRule="auto"/>
        <w:jc w:val="both"/>
        <w:rPr>
          <w:rFonts w:ascii="Calibri" w:hAnsi="Calibri" w:cs="Calibri"/>
          <w:color w:val="auto"/>
          <w:lang w:val="fr-FR"/>
        </w:rPr>
      </w:pPr>
      <w:r w:rsidRPr="00B465F0">
        <w:rPr>
          <w:rFonts w:ascii="Calibri" w:hAnsi="Calibri" w:cs="Calibri"/>
          <w:color w:val="auto"/>
          <w:lang w:val="fr-FR"/>
        </w:rPr>
        <w:t>Îmbunătățirea calității de viață la nivel local, respectiv la nivelul angajaților companiilor prezente;</w:t>
      </w:r>
    </w:p>
    <w:p w14:paraId="44B98DFA" w14:textId="3FA982F8" w:rsidR="001D0A02" w:rsidRPr="00B465F0" w:rsidRDefault="001D0A02" w:rsidP="00A91D0C">
      <w:pPr>
        <w:pStyle w:val="Default"/>
        <w:numPr>
          <w:ilvl w:val="0"/>
          <w:numId w:val="2"/>
        </w:numPr>
        <w:spacing w:line="360" w:lineRule="auto"/>
        <w:jc w:val="both"/>
        <w:rPr>
          <w:rFonts w:ascii="Calibri" w:hAnsi="Calibri" w:cs="Calibri"/>
          <w:color w:val="auto"/>
          <w:lang w:val="fr-FR"/>
        </w:rPr>
      </w:pPr>
      <w:r w:rsidRPr="00B465F0">
        <w:rPr>
          <w:rFonts w:ascii="Calibri" w:hAnsi="Calibri" w:cs="Calibri"/>
          <w:color w:val="auto"/>
          <w:lang w:val="fr-FR"/>
        </w:rPr>
        <w:t xml:space="preserve">În scopul exploatării cât mai eficiente a terenului, prin procedura de licitație, sunt create și asigurate condițiile unui cadru transparent competițional între potențialii concesionari, ce activează în </w:t>
      </w:r>
      <w:r w:rsidR="004F5ED3" w:rsidRPr="00B465F0">
        <w:rPr>
          <w:rFonts w:ascii="Calibri" w:hAnsi="Calibri" w:cs="Calibri"/>
          <w:color w:val="auto"/>
          <w:lang w:val="fr-FR"/>
        </w:rPr>
        <w:t>domeni</w:t>
      </w:r>
      <w:r w:rsidR="00953141" w:rsidRPr="00B465F0">
        <w:rPr>
          <w:rFonts w:ascii="Calibri" w:hAnsi="Calibri" w:cs="Calibri"/>
          <w:color w:val="auto"/>
          <w:lang w:val="fr-FR"/>
        </w:rPr>
        <w:t>ile de specializare inteligentă</w:t>
      </w:r>
      <w:r w:rsidRPr="00B465F0">
        <w:rPr>
          <w:rFonts w:ascii="Calibri" w:hAnsi="Calibri" w:cs="Calibri"/>
          <w:color w:val="auto"/>
          <w:lang w:val="fr-FR"/>
        </w:rPr>
        <w:t xml:space="preserve">, în vederea atribuirii contractului de concesiune. </w:t>
      </w:r>
    </w:p>
    <w:p w14:paraId="1D88780E" w14:textId="64C7A3CE" w:rsidR="001D0A02" w:rsidRPr="00B465F0" w:rsidRDefault="001D0A02" w:rsidP="00A91D0C">
      <w:pPr>
        <w:pStyle w:val="Default"/>
        <w:numPr>
          <w:ilvl w:val="0"/>
          <w:numId w:val="2"/>
        </w:numPr>
        <w:spacing w:line="360" w:lineRule="auto"/>
        <w:jc w:val="both"/>
        <w:rPr>
          <w:rFonts w:ascii="Calibri" w:hAnsi="Calibri" w:cs="Calibri"/>
          <w:color w:val="auto"/>
          <w:lang w:val="fr-FR"/>
        </w:rPr>
      </w:pPr>
      <w:r w:rsidRPr="00B465F0">
        <w:rPr>
          <w:rFonts w:ascii="Calibri" w:hAnsi="Calibri" w:cs="Calibri"/>
          <w:color w:val="auto"/>
          <w:lang w:val="fr-FR"/>
        </w:rPr>
        <w:t xml:space="preserve">Se va încuraja folosirea și selectarea forței de muncă din </w:t>
      </w:r>
      <w:r w:rsidR="00953141" w:rsidRPr="00B465F0">
        <w:rPr>
          <w:rFonts w:ascii="Calibri" w:hAnsi="Calibri" w:cs="Calibri"/>
          <w:color w:val="auto"/>
          <w:lang w:val="fr-FR"/>
        </w:rPr>
        <w:t>zona urbană funcțională</w:t>
      </w:r>
      <w:r w:rsidRPr="00B465F0">
        <w:rPr>
          <w:rFonts w:ascii="Calibri" w:hAnsi="Calibri" w:cs="Calibri"/>
          <w:color w:val="auto"/>
          <w:lang w:val="fr-FR"/>
        </w:rPr>
        <w:t xml:space="preserve">. </w:t>
      </w:r>
    </w:p>
    <w:p w14:paraId="17726876" w14:textId="77777777" w:rsidR="001D0A02" w:rsidRPr="00B465F0" w:rsidRDefault="001D0A02" w:rsidP="00A91D0C">
      <w:pPr>
        <w:pStyle w:val="Default"/>
        <w:spacing w:line="360" w:lineRule="auto"/>
        <w:jc w:val="both"/>
        <w:rPr>
          <w:rFonts w:ascii="Calibri" w:hAnsi="Calibri" w:cs="Calibri"/>
          <w:color w:val="auto"/>
          <w:lang w:val="fr-FR"/>
        </w:rPr>
      </w:pPr>
    </w:p>
    <w:p w14:paraId="1B1E3343" w14:textId="77777777" w:rsidR="001D0A02" w:rsidRPr="00B465F0" w:rsidRDefault="001D0A02" w:rsidP="00EF21BD">
      <w:pPr>
        <w:pStyle w:val="Default"/>
        <w:numPr>
          <w:ilvl w:val="3"/>
          <w:numId w:val="10"/>
        </w:numPr>
        <w:spacing w:line="360" w:lineRule="auto"/>
        <w:jc w:val="both"/>
        <w:rPr>
          <w:rFonts w:ascii="Calibri" w:hAnsi="Calibri" w:cs="Calibri"/>
          <w:b/>
          <w:color w:val="auto"/>
        </w:rPr>
      </w:pPr>
      <w:r w:rsidRPr="00B465F0">
        <w:rPr>
          <w:rFonts w:ascii="Calibri" w:hAnsi="Calibri" w:cs="Calibri"/>
          <w:b/>
          <w:color w:val="auto"/>
        </w:rPr>
        <w:t>Obiectivele de ordin</w:t>
      </w:r>
      <w:r w:rsidRPr="00B465F0">
        <w:rPr>
          <w:rFonts w:ascii="Calibri" w:hAnsi="Calibri" w:cs="Calibri"/>
          <w:b/>
          <w:color w:val="auto"/>
          <w:lang w:val="ro-RO"/>
        </w:rPr>
        <w:t xml:space="preserve"> de mediu</w:t>
      </w:r>
      <w:r w:rsidRPr="00B465F0">
        <w:rPr>
          <w:rFonts w:ascii="Calibri" w:hAnsi="Calibri" w:cs="Calibri"/>
          <w:b/>
          <w:color w:val="auto"/>
        </w:rPr>
        <w:t xml:space="preserve"> </w:t>
      </w:r>
    </w:p>
    <w:p w14:paraId="70A15440" w14:textId="61F9FE34" w:rsidR="001D0A02" w:rsidRPr="00B465F0" w:rsidRDefault="001D0A02" w:rsidP="00A91D0C">
      <w:pPr>
        <w:pStyle w:val="Default"/>
        <w:numPr>
          <w:ilvl w:val="0"/>
          <w:numId w:val="2"/>
        </w:numPr>
        <w:spacing w:line="360" w:lineRule="auto"/>
        <w:jc w:val="both"/>
        <w:rPr>
          <w:rFonts w:ascii="Calibri" w:hAnsi="Calibri" w:cs="Calibri"/>
          <w:color w:val="auto"/>
        </w:rPr>
      </w:pPr>
      <w:r w:rsidRPr="00B465F0">
        <w:rPr>
          <w:rFonts w:ascii="Calibri" w:hAnsi="Calibri" w:cs="Calibri"/>
          <w:color w:val="auto"/>
        </w:rPr>
        <w:t xml:space="preserve">Din punct de vedere al mediului, concesionarea </w:t>
      </w:r>
      <w:r w:rsidR="00CD24FF" w:rsidRPr="00B465F0">
        <w:rPr>
          <w:rFonts w:ascii="Calibri" w:hAnsi="Calibri" w:cs="Calibri"/>
          <w:color w:val="auto"/>
        </w:rPr>
        <w:t>reduce</w:t>
      </w:r>
      <w:r w:rsidRPr="00B465F0">
        <w:rPr>
          <w:rFonts w:ascii="Calibri" w:hAnsi="Calibri" w:cs="Calibri"/>
          <w:color w:val="auto"/>
        </w:rPr>
        <w:t xml:space="preserve"> fenomenul de</w:t>
      </w:r>
      <w:r w:rsidR="003B5BD4" w:rsidRPr="00B465F0">
        <w:rPr>
          <w:rFonts w:ascii="Calibri" w:hAnsi="Calibri" w:cs="Calibri"/>
          <w:color w:val="auto"/>
        </w:rPr>
        <w:t xml:space="preserve"> </w:t>
      </w:r>
      <w:r w:rsidR="002D03B1" w:rsidRPr="00B465F0">
        <w:rPr>
          <w:rFonts w:ascii="Calibri" w:hAnsi="Calibri" w:cs="Calibri"/>
          <w:color w:val="auto"/>
        </w:rPr>
        <w:t>ocupare</w:t>
      </w:r>
      <w:r w:rsidR="00CF378F" w:rsidRPr="00B465F0">
        <w:rPr>
          <w:rFonts w:ascii="Calibri" w:hAnsi="Calibri" w:cs="Calibri"/>
          <w:color w:val="auto"/>
        </w:rPr>
        <w:t xml:space="preserve"> haotică a terenurilor din zona respectivă</w:t>
      </w:r>
      <w:r w:rsidRPr="00B465F0">
        <w:rPr>
          <w:rFonts w:ascii="Calibri" w:hAnsi="Calibri" w:cs="Calibri"/>
          <w:color w:val="auto"/>
        </w:rPr>
        <w:t xml:space="preserve"> </w:t>
      </w:r>
      <w:r w:rsidR="00A562A4" w:rsidRPr="00B465F0">
        <w:rPr>
          <w:rFonts w:ascii="Calibri" w:hAnsi="Calibri" w:cs="Calibri"/>
          <w:color w:val="auto"/>
        </w:rPr>
        <w:t xml:space="preserve">prin oferirea unui cadru organizat de derulare </w:t>
      </w:r>
      <w:proofErr w:type="gramStart"/>
      <w:r w:rsidR="00A562A4" w:rsidRPr="00B465F0">
        <w:rPr>
          <w:rFonts w:ascii="Calibri" w:hAnsi="Calibri" w:cs="Calibri"/>
          <w:color w:val="auto"/>
        </w:rPr>
        <w:t>a</w:t>
      </w:r>
      <w:proofErr w:type="gramEnd"/>
      <w:r w:rsidR="00A562A4" w:rsidRPr="00B465F0">
        <w:rPr>
          <w:rFonts w:ascii="Calibri" w:hAnsi="Calibri" w:cs="Calibri"/>
          <w:color w:val="auto"/>
        </w:rPr>
        <w:t xml:space="preserve"> activităților economice</w:t>
      </w:r>
      <w:r w:rsidR="00183668" w:rsidRPr="00B465F0">
        <w:rPr>
          <w:rFonts w:ascii="Calibri" w:hAnsi="Calibri" w:cs="Calibri"/>
          <w:color w:val="auto"/>
        </w:rPr>
        <w:t xml:space="preserve"> în domenii de specializare inteligentă</w:t>
      </w:r>
      <w:r w:rsidR="00121FF9" w:rsidRPr="00B465F0">
        <w:rPr>
          <w:rFonts w:ascii="Calibri" w:hAnsi="Calibri" w:cs="Calibri"/>
          <w:color w:val="auto"/>
        </w:rPr>
        <w:t>.</w:t>
      </w:r>
    </w:p>
    <w:p w14:paraId="7829FCF4" w14:textId="77777777" w:rsidR="001D0A02" w:rsidRPr="00B465F0" w:rsidRDefault="001D0A02" w:rsidP="00A91D0C">
      <w:pPr>
        <w:pStyle w:val="Default"/>
        <w:numPr>
          <w:ilvl w:val="0"/>
          <w:numId w:val="2"/>
        </w:numPr>
        <w:spacing w:line="360" w:lineRule="auto"/>
        <w:jc w:val="both"/>
        <w:rPr>
          <w:rFonts w:ascii="Calibri" w:hAnsi="Calibri" w:cs="Calibri"/>
          <w:color w:val="auto"/>
        </w:rPr>
      </w:pPr>
      <w:r w:rsidRPr="00B465F0">
        <w:rPr>
          <w:rFonts w:ascii="Calibri" w:hAnsi="Calibri" w:cs="Calibri"/>
          <w:color w:val="auto"/>
        </w:rPr>
        <w:t xml:space="preserve">Concesionarul va lua toate măsurile necesare pentru respectarea tuturor prevederilor legale privind protecția mediului pe întreaga durata a contractului de concesiune și pentru a obține toate aprobările și avizele/acordurile/autorizațiile necesare, cerute de legislația de mediu pentru utilizarea bunului concesionat, efectuării investițiilor asumate, precum și altor activități strict aferente folosinței bunului concesionat. </w:t>
      </w:r>
    </w:p>
    <w:p w14:paraId="7DDA1772" w14:textId="77777777" w:rsidR="001D0A02" w:rsidRPr="00B465F0" w:rsidRDefault="001D0A02" w:rsidP="00A91D0C">
      <w:pPr>
        <w:pStyle w:val="Default"/>
        <w:numPr>
          <w:ilvl w:val="0"/>
          <w:numId w:val="2"/>
        </w:numPr>
        <w:spacing w:line="360" w:lineRule="auto"/>
        <w:jc w:val="both"/>
        <w:rPr>
          <w:rFonts w:ascii="Calibri" w:hAnsi="Calibri" w:cs="Calibri"/>
          <w:color w:val="auto"/>
          <w:lang w:val="fr-FR"/>
        </w:rPr>
      </w:pPr>
      <w:r w:rsidRPr="00B465F0">
        <w:rPr>
          <w:rFonts w:ascii="Calibri" w:hAnsi="Calibri" w:cs="Calibri"/>
          <w:color w:val="auto"/>
          <w:lang w:val="fr-FR"/>
        </w:rPr>
        <w:t xml:space="preserve">Concesionarul are obligația ca pentru lucrările/activitățile ce le va desfășura pe terenul concesionat să solicite și să obțină de la autoritatea de mediu, actele de reglementare specifice. </w:t>
      </w:r>
    </w:p>
    <w:p w14:paraId="32C26587" w14:textId="77777777" w:rsidR="001D0A02" w:rsidRPr="00B465F0" w:rsidRDefault="001D0A02" w:rsidP="00A91D0C">
      <w:pPr>
        <w:pStyle w:val="Default"/>
        <w:numPr>
          <w:ilvl w:val="0"/>
          <w:numId w:val="2"/>
        </w:numPr>
        <w:spacing w:line="360" w:lineRule="auto"/>
        <w:jc w:val="both"/>
        <w:rPr>
          <w:rFonts w:ascii="Calibri" w:hAnsi="Calibri" w:cs="Calibri"/>
          <w:color w:val="auto"/>
          <w:lang w:val="fr-FR"/>
        </w:rPr>
      </w:pPr>
      <w:r w:rsidRPr="00B465F0">
        <w:rPr>
          <w:rFonts w:ascii="Calibri" w:hAnsi="Calibri" w:cs="Calibri"/>
          <w:color w:val="auto"/>
          <w:lang w:val="fr-FR"/>
        </w:rPr>
        <w:t xml:space="preserve">Se interzice </w:t>
      </w:r>
      <w:r w:rsidR="00D45FD7" w:rsidRPr="00B465F0">
        <w:rPr>
          <w:rFonts w:ascii="Calibri" w:hAnsi="Calibri" w:cs="Calibri"/>
          <w:color w:val="auto"/>
          <w:lang w:val="fr-FR"/>
        </w:rPr>
        <w:t xml:space="preserve">derularea altor activități, care nu aparțin </w:t>
      </w:r>
      <w:r w:rsidR="002D4327" w:rsidRPr="00B465F0">
        <w:rPr>
          <w:rFonts w:ascii="Calibri" w:hAnsi="Calibri" w:cs="Calibri"/>
          <w:color w:val="auto"/>
          <w:lang w:val="fr-FR"/>
        </w:rPr>
        <w:t>domeniilor de activitate (</w:t>
      </w:r>
      <w:r w:rsidR="00D45FD7" w:rsidRPr="00B465F0">
        <w:rPr>
          <w:rFonts w:ascii="Calibri" w:hAnsi="Calibri" w:cs="Calibri"/>
          <w:color w:val="auto"/>
          <w:lang w:val="fr-FR"/>
        </w:rPr>
        <w:t>codurilor CAEN</w:t>
      </w:r>
      <w:r w:rsidR="002D4327" w:rsidRPr="00B465F0">
        <w:rPr>
          <w:rFonts w:ascii="Calibri" w:hAnsi="Calibri" w:cs="Calibri"/>
          <w:color w:val="auto"/>
          <w:lang w:val="fr-FR"/>
        </w:rPr>
        <w:t>)</w:t>
      </w:r>
      <w:r w:rsidR="00D45FD7" w:rsidRPr="00B465F0">
        <w:rPr>
          <w:rFonts w:ascii="Calibri" w:hAnsi="Calibri" w:cs="Calibri"/>
          <w:color w:val="auto"/>
          <w:lang w:val="fr-FR"/>
        </w:rPr>
        <w:t xml:space="preserve"> </w:t>
      </w:r>
      <w:r w:rsidR="002D4327" w:rsidRPr="00B465F0">
        <w:rPr>
          <w:rFonts w:ascii="Calibri" w:hAnsi="Calibri" w:cs="Calibri"/>
          <w:color w:val="auto"/>
          <w:lang w:val="fr-FR"/>
        </w:rPr>
        <w:t xml:space="preserve">detaliate în cadrul prezentei documentații </w:t>
      </w:r>
      <w:proofErr w:type="gramStart"/>
      <w:r w:rsidR="002D4327" w:rsidRPr="00B465F0">
        <w:rPr>
          <w:rFonts w:ascii="Calibri" w:hAnsi="Calibri" w:cs="Calibri"/>
          <w:color w:val="auto"/>
          <w:lang w:val="fr-FR"/>
        </w:rPr>
        <w:t>de atribuire</w:t>
      </w:r>
      <w:proofErr w:type="gramEnd"/>
      <w:r w:rsidR="002D4327" w:rsidRPr="00B465F0">
        <w:rPr>
          <w:rFonts w:ascii="Calibri" w:hAnsi="Calibri" w:cs="Calibri"/>
          <w:color w:val="auto"/>
          <w:lang w:val="fr-FR"/>
        </w:rPr>
        <w:t xml:space="preserve">, în </w:t>
      </w:r>
      <w:r w:rsidR="002D4327" w:rsidRPr="00B465F0">
        <w:rPr>
          <w:rFonts w:ascii="Calibri" w:hAnsi="Calibri" w:cs="Calibri"/>
          <w:color w:val="auto"/>
          <w:lang w:val="fr-FR"/>
        </w:rPr>
        <w:lastRenderedPageBreak/>
        <w:t>conformitate cu Strategia de Specializare Inteligentă la nivelul regiunii Nord-Vest 2021-2027.</w:t>
      </w:r>
      <w:r w:rsidRPr="00B465F0">
        <w:rPr>
          <w:rFonts w:ascii="Calibri" w:hAnsi="Calibri" w:cs="Calibri"/>
          <w:color w:val="auto"/>
          <w:lang w:val="fr-FR"/>
        </w:rPr>
        <w:t xml:space="preserve">  </w:t>
      </w:r>
    </w:p>
    <w:p w14:paraId="7C56EA90" w14:textId="4D47BA47" w:rsidR="001D0A02" w:rsidRPr="00B465F0" w:rsidRDefault="001D0A02" w:rsidP="00A91D0C">
      <w:pPr>
        <w:pStyle w:val="Default"/>
        <w:numPr>
          <w:ilvl w:val="0"/>
          <w:numId w:val="2"/>
        </w:numPr>
        <w:spacing w:line="360" w:lineRule="auto"/>
        <w:jc w:val="both"/>
        <w:rPr>
          <w:rFonts w:ascii="Calibri" w:hAnsi="Calibri" w:cs="Calibri"/>
          <w:color w:val="auto"/>
          <w:lang w:val="fr-FR"/>
        </w:rPr>
      </w:pPr>
      <w:r w:rsidRPr="00B465F0">
        <w:rPr>
          <w:rFonts w:ascii="Calibri" w:hAnsi="Calibri" w:cs="Calibri"/>
          <w:color w:val="auto"/>
          <w:lang w:val="fr-FR"/>
        </w:rPr>
        <w:t>Ofertanții, prin prezentarea programului de investiții, în cadrul procedurii de licitație, v</w:t>
      </w:r>
      <w:r w:rsidR="00950DB9" w:rsidRPr="00B465F0">
        <w:rPr>
          <w:rFonts w:ascii="Calibri" w:hAnsi="Calibri" w:cs="Calibri"/>
          <w:color w:val="auto"/>
          <w:lang w:val="fr-FR"/>
        </w:rPr>
        <w:t>or</w:t>
      </w:r>
      <w:r w:rsidRPr="00B465F0">
        <w:rPr>
          <w:rFonts w:ascii="Calibri" w:hAnsi="Calibri" w:cs="Calibri"/>
          <w:color w:val="auto"/>
          <w:lang w:val="fr-FR"/>
        </w:rPr>
        <w:t xml:space="preserve"> trebui să exploateze terenul în conformitate cu programul </w:t>
      </w:r>
      <w:proofErr w:type="gramStart"/>
      <w:r w:rsidRPr="00B465F0">
        <w:rPr>
          <w:rFonts w:ascii="Calibri" w:hAnsi="Calibri" w:cs="Calibri"/>
          <w:color w:val="auto"/>
          <w:lang w:val="fr-FR"/>
        </w:rPr>
        <w:t>de investiții</w:t>
      </w:r>
      <w:proofErr w:type="gramEnd"/>
      <w:r w:rsidRPr="00B465F0">
        <w:rPr>
          <w:rFonts w:ascii="Calibri" w:hAnsi="Calibri" w:cs="Calibri"/>
          <w:color w:val="auto"/>
          <w:lang w:val="fr-FR"/>
        </w:rPr>
        <w:t xml:space="preserve"> asumat. </w:t>
      </w:r>
    </w:p>
    <w:p w14:paraId="2D719F48" w14:textId="77777777" w:rsidR="001D0A02" w:rsidRPr="00B465F0" w:rsidRDefault="001D0A02" w:rsidP="00EF21BD">
      <w:pPr>
        <w:pStyle w:val="Default"/>
        <w:numPr>
          <w:ilvl w:val="1"/>
          <w:numId w:val="10"/>
        </w:numPr>
        <w:spacing w:line="360" w:lineRule="auto"/>
        <w:jc w:val="both"/>
        <w:rPr>
          <w:rFonts w:ascii="Calibri" w:hAnsi="Calibri" w:cs="Calibri"/>
          <w:b/>
          <w:color w:val="auto"/>
          <w:sz w:val="26"/>
          <w:szCs w:val="26"/>
        </w:rPr>
      </w:pPr>
      <w:r w:rsidRPr="00B465F0">
        <w:rPr>
          <w:rFonts w:ascii="Calibri" w:hAnsi="Calibri" w:cs="Calibri"/>
          <w:b/>
          <w:color w:val="auto"/>
          <w:sz w:val="26"/>
          <w:szCs w:val="26"/>
        </w:rPr>
        <w:t>Condiţii generale ale concesiunii</w:t>
      </w:r>
    </w:p>
    <w:p w14:paraId="7AF8687E" w14:textId="77777777" w:rsidR="001D0A02" w:rsidRPr="00B465F0" w:rsidRDefault="001D0A02" w:rsidP="00A91D0C">
      <w:pPr>
        <w:pStyle w:val="Default"/>
        <w:spacing w:line="360" w:lineRule="auto"/>
        <w:jc w:val="both"/>
        <w:rPr>
          <w:rFonts w:ascii="Calibri" w:hAnsi="Calibri" w:cs="Calibri"/>
          <w:b/>
          <w:color w:val="auto"/>
        </w:rPr>
      </w:pPr>
    </w:p>
    <w:p w14:paraId="26CD93B9" w14:textId="77777777" w:rsidR="001D0A02" w:rsidRPr="00B465F0" w:rsidRDefault="001D0A02" w:rsidP="00EF21BD">
      <w:pPr>
        <w:pStyle w:val="Default"/>
        <w:numPr>
          <w:ilvl w:val="2"/>
          <w:numId w:val="10"/>
        </w:numPr>
        <w:spacing w:line="360" w:lineRule="auto"/>
        <w:jc w:val="both"/>
        <w:rPr>
          <w:rFonts w:ascii="Calibri" w:hAnsi="Calibri" w:cs="Calibri"/>
          <w:color w:val="auto"/>
        </w:rPr>
      </w:pPr>
      <w:r w:rsidRPr="00B465F0">
        <w:rPr>
          <w:rFonts w:ascii="Calibri" w:hAnsi="Calibri" w:cs="Calibri"/>
          <w:b/>
          <w:color w:val="auto"/>
        </w:rPr>
        <w:t xml:space="preserve">Regimul bunurilor proprii, respectiv bunurile utilizate de concesionar în derularea concesiunii: </w:t>
      </w:r>
      <w:r w:rsidRPr="00B465F0">
        <w:rPr>
          <w:rFonts w:ascii="Calibri" w:hAnsi="Calibri" w:cs="Calibri"/>
          <w:color w:val="auto"/>
        </w:rPr>
        <w:t xml:space="preserve">- Concesionarul </w:t>
      </w:r>
      <w:proofErr w:type="gramStart"/>
      <w:r w:rsidRPr="00B465F0">
        <w:rPr>
          <w:rFonts w:ascii="Calibri" w:hAnsi="Calibri" w:cs="Calibri"/>
          <w:color w:val="auto"/>
        </w:rPr>
        <w:t>va</w:t>
      </w:r>
      <w:proofErr w:type="gramEnd"/>
      <w:r w:rsidRPr="00B465F0">
        <w:rPr>
          <w:rFonts w:ascii="Calibri" w:hAnsi="Calibri" w:cs="Calibri"/>
          <w:color w:val="auto"/>
        </w:rPr>
        <w:t xml:space="preserve"> putea utiliza pe perioada concesiunii, bunul concesionat precum și orice bun mobil proprietatea concesionarului necesar realizării investiției asumate precum și altor activități specifice folosinței bunului concesionat.</w:t>
      </w:r>
    </w:p>
    <w:p w14:paraId="37A8F40D" w14:textId="77777777" w:rsidR="001D0A02" w:rsidRPr="00B465F0" w:rsidRDefault="001D0A02" w:rsidP="00A91D0C">
      <w:pPr>
        <w:pStyle w:val="Default"/>
        <w:spacing w:line="360" w:lineRule="auto"/>
        <w:jc w:val="both"/>
        <w:rPr>
          <w:rFonts w:ascii="Calibri" w:hAnsi="Calibri" w:cs="Calibri"/>
          <w:b/>
          <w:color w:val="auto"/>
        </w:rPr>
      </w:pPr>
    </w:p>
    <w:p w14:paraId="67A77A60" w14:textId="77777777" w:rsidR="001D0A02" w:rsidRPr="00B465F0" w:rsidRDefault="001D0A02" w:rsidP="00EF21BD">
      <w:pPr>
        <w:pStyle w:val="Default"/>
        <w:numPr>
          <w:ilvl w:val="2"/>
          <w:numId w:val="10"/>
        </w:numPr>
        <w:spacing w:line="360" w:lineRule="auto"/>
        <w:jc w:val="both"/>
        <w:rPr>
          <w:rFonts w:ascii="Calibri" w:hAnsi="Calibri" w:cs="Calibri"/>
          <w:color w:val="auto"/>
        </w:rPr>
      </w:pPr>
      <w:r w:rsidRPr="00B465F0">
        <w:rPr>
          <w:rFonts w:ascii="Calibri" w:hAnsi="Calibri" w:cs="Calibri"/>
          <w:b/>
          <w:color w:val="auto"/>
        </w:rPr>
        <w:t xml:space="preserve">Obligaţiile privind protecţia mediului, stabilite conform legislaţiei în vigoare: - </w:t>
      </w:r>
      <w:r w:rsidRPr="00B465F0">
        <w:rPr>
          <w:rFonts w:ascii="Calibri" w:hAnsi="Calibri" w:cs="Calibri"/>
          <w:color w:val="auto"/>
        </w:rPr>
        <w:t>Concesionarul va lua toate măsurile necesare pentru respectarea tuturor prevederilor legale privind protecția mediului pe întreaga durata a contractului de concesiune și pentru a obține toate aprobările și avizele/acordurile/autorizațiile necesare, cerute de legislația de mediu pentru utilizarea bunului concesionat, efectuării investițiilor asumate, precum și altor activități strict aferente folosinței bunului concesionat.</w:t>
      </w:r>
    </w:p>
    <w:p w14:paraId="1F0EA50C" w14:textId="77777777" w:rsidR="001D0A02" w:rsidRPr="00B465F0" w:rsidRDefault="001D0A02" w:rsidP="00A91D0C">
      <w:pPr>
        <w:pStyle w:val="Default"/>
        <w:spacing w:line="360" w:lineRule="auto"/>
        <w:jc w:val="both"/>
        <w:rPr>
          <w:rFonts w:ascii="Calibri" w:hAnsi="Calibri" w:cs="Calibri"/>
          <w:color w:val="auto"/>
        </w:rPr>
      </w:pPr>
    </w:p>
    <w:p w14:paraId="631FF8F9" w14:textId="5590486C" w:rsidR="001D0A02" w:rsidRPr="00B465F0" w:rsidRDefault="001D0A02" w:rsidP="00A91D0C">
      <w:pPr>
        <w:pStyle w:val="Default"/>
        <w:numPr>
          <w:ilvl w:val="2"/>
          <w:numId w:val="10"/>
        </w:numPr>
        <w:spacing w:line="360" w:lineRule="auto"/>
        <w:jc w:val="both"/>
        <w:rPr>
          <w:rFonts w:ascii="Calibri" w:hAnsi="Calibri" w:cs="Calibri"/>
          <w:b/>
          <w:color w:val="auto"/>
          <w:lang w:val="fr-FR"/>
        </w:rPr>
      </w:pPr>
      <w:r w:rsidRPr="00B465F0">
        <w:rPr>
          <w:rFonts w:ascii="Calibri" w:hAnsi="Calibri" w:cs="Calibri"/>
          <w:b/>
          <w:color w:val="auto"/>
          <w:lang w:val="fr-FR"/>
        </w:rPr>
        <w:t xml:space="preserve">Obligativitatea asigurării exploatării în regim de continuitate şi permanenţă: </w:t>
      </w:r>
      <w:r w:rsidRPr="00B465F0">
        <w:rPr>
          <w:rFonts w:ascii="Calibri" w:hAnsi="Calibri" w:cs="Calibri"/>
          <w:color w:val="auto"/>
          <w:lang w:val="fr-FR"/>
        </w:rPr>
        <w:t>- Concesionarul este obligat să asigure folosirea permanentă şi continuă a bunului concesionat conform destinaţiei lui</w:t>
      </w:r>
      <w:r w:rsidR="00F51BF1" w:rsidRPr="00B465F0">
        <w:rPr>
          <w:rFonts w:ascii="Calibri" w:hAnsi="Calibri" w:cs="Calibri"/>
          <w:color w:val="auto"/>
          <w:lang w:val="fr-FR"/>
        </w:rPr>
        <w:t xml:space="preserve">. În acest </w:t>
      </w:r>
      <w:proofErr w:type="gramStart"/>
      <w:r w:rsidR="00F51BF1" w:rsidRPr="00B465F0">
        <w:rPr>
          <w:rFonts w:ascii="Calibri" w:hAnsi="Calibri" w:cs="Calibri"/>
          <w:color w:val="auto"/>
          <w:lang w:val="fr-FR"/>
        </w:rPr>
        <w:t>sens</w:t>
      </w:r>
      <w:proofErr w:type="gramEnd"/>
      <w:r w:rsidR="00F51BF1" w:rsidRPr="00B465F0">
        <w:rPr>
          <w:rFonts w:ascii="Calibri" w:hAnsi="Calibri" w:cs="Calibri"/>
          <w:color w:val="auto"/>
          <w:lang w:val="fr-FR"/>
        </w:rPr>
        <w:t xml:space="preserve">, </w:t>
      </w:r>
      <w:r w:rsidR="00CF5797" w:rsidRPr="00B465F0">
        <w:rPr>
          <w:rFonts w:ascii="Calibri" w:hAnsi="Calibri" w:cs="Calibri"/>
          <w:color w:val="auto"/>
          <w:lang w:val="fr-FR"/>
        </w:rPr>
        <w:t xml:space="preserve">pe terenul care face obiectul concesiunii, </w:t>
      </w:r>
      <w:r w:rsidR="00983176" w:rsidRPr="00B465F0">
        <w:rPr>
          <w:rFonts w:ascii="Calibri" w:hAnsi="Calibri" w:cs="Calibri"/>
          <w:color w:val="auto"/>
          <w:lang w:val="fr-FR"/>
        </w:rPr>
        <w:t xml:space="preserve">va desfășura activități economice </w:t>
      </w:r>
      <w:r w:rsidR="004548E2" w:rsidRPr="00B465F0">
        <w:rPr>
          <w:rFonts w:ascii="Calibri" w:hAnsi="Calibri" w:cs="Calibri"/>
          <w:color w:val="auto"/>
          <w:lang w:val="fr-FR"/>
        </w:rPr>
        <w:t>în domenii de specializare inteligentă aferente codurilor CAEN detaliate în cadrul capitolului I din prezenta Documentație de Atribuire (direcții de specializare inteligentă)</w:t>
      </w:r>
      <w:r w:rsidR="00221FB5" w:rsidRPr="00B465F0">
        <w:rPr>
          <w:rFonts w:ascii="Calibri" w:hAnsi="Calibri" w:cs="Calibri"/>
          <w:color w:val="auto"/>
          <w:lang w:val="fr-FR"/>
        </w:rPr>
        <w:t xml:space="preserve"> pe toată perioada de concesiune prevăzută</w:t>
      </w:r>
      <w:r w:rsidR="004548E2" w:rsidRPr="00B465F0">
        <w:rPr>
          <w:rFonts w:ascii="Calibri" w:hAnsi="Calibri" w:cs="Calibri"/>
          <w:color w:val="auto"/>
          <w:lang w:val="fr-FR"/>
        </w:rPr>
        <w:t>.</w:t>
      </w:r>
      <w:r w:rsidR="00792F54" w:rsidRPr="00B465F0">
        <w:rPr>
          <w:rFonts w:ascii="Calibri" w:hAnsi="Calibri" w:cs="Calibri"/>
          <w:color w:val="auto"/>
          <w:lang w:val="fr-FR"/>
        </w:rPr>
        <w:t xml:space="preserve"> </w:t>
      </w:r>
    </w:p>
    <w:p w14:paraId="5C9F5999" w14:textId="77777777" w:rsidR="001D0A02" w:rsidRPr="00B465F0" w:rsidRDefault="001D0A02" w:rsidP="00EF21BD">
      <w:pPr>
        <w:pStyle w:val="Default"/>
        <w:numPr>
          <w:ilvl w:val="2"/>
          <w:numId w:val="10"/>
        </w:numPr>
        <w:spacing w:line="360" w:lineRule="auto"/>
        <w:jc w:val="both"/>
        <w:rPr>
          <w:rFonts w:ascii="Calibri" w:hAnsi="Calibri" w:cs="Calibri"/>
          <w:color w:val="auto"/>
          <w:lang w:val="fr-FR"/>
        </w:rPr>
      </w:pPr>
      <w:r w:rsidRPr="00B465F0">
        <w:rPr>
          <w:rFonts w:ascii="Calibri" w:hAnsi="Calibri" w:cs="Calibri"/>
          <w:b/>
          <w:color w:val="auto"/>
          <w:lang w:val="fr-FR"/>
        </w:rPr>
        <w:t>Interdicţia subconcesionării bunului concesionat</w:t>
      </w:r>
      <w:r w:rsidRPr="00B465F0">
        <w:rPr>
          <w:rFonts w:ascii="Calibri" w:hAnsi="Calibri" w:cs="Calibri"/>
          <w:color w:val="auto"/>
          <w:lang w:val="fr-FR"/>
        </w:rPr>
        <w:t xml:space="preserve"> - Subconcesionarea în totalitate sau în parte a bunului concesionat, este strict interzisă;</w:t>
      </w:r>
    </w:p>
    <w:p w14:paraId="683D270F" w14:textId="77777777" w:rsidR="001D0A02" w:rsidRPr="00B465F0" w:rsidRDefault="001D0A02" w:rsidP="00A91D0C">
      <w:pPr>
        <w:pStyle w:val="Default"/>
        <w:spacing w:line="360" w:lineRule="auto"/>
        <w:jc w:val="both"/>
        <w:rPr>
          <w:rFonts w:ascii="Calibri" w:hAnsi="Calibri" w:cs="Calibri"/>
          <w:b/>
          <w:color w:val="auto"/>
          <w:lang w:val="fr-FR"/>
        </w:rPr>
      </w:pPr>
    </w:p>
    <w:p w14:paraId="0D105A8C" w14:textId="77777777" w:rsidR="001D0A02" w:rsidRPr="00B465F0" w:rsidRDefault="001D0A02" w:rsidP="00EF21BD">
      <w:pPr>
        <w:pStyle w:val="Default"/>
        <w:numPr>
          <w:ilvl w:val="2"/>
          <w:numId w:val="10"/>
        </w:numPr>
        <w:spacing w:line="360" w:lineRule="auto"/>
        <w:jc w:val="both"/>
        <w:rPr>
          <w:rFonts w:ascii="Calibri" w:hAnsi="Calibri" w:cs="Calibri"/>
          <w:color w:val="auto"/>
          <w:lang w:val="fr-FR"/>
        </w:rPr>
      </w:pPr>
      <w:r w:rsidRPr="00B465F0">
        <w:rPr>
          <w:rFonts w:ascii="Calibri" w:hAnsi="Calibri" w:cs="Calibri"/>
          <w:b/>
          <w:color w:val="auto"/>
          <w:lang w:val="fr-FR"/>
        </w:rPr>
        <w:lastRenderedPageBreak/>
        <w:t>Condiţiile în care concesionarul poate închiria bunul concesionat pe durata concesiunii</w:t>
      </w:r>
      <w:proofErr w:type="gramStart"/>
      <w:r w:rsidRPr="00B465F0">
        <w:rPr>
          <w:rFonts w:ascii="Calibri" w:hAnsi="Calibri" w:cs="Calibri"/>
          <w:b/>
          <w:color w:val="auto"/>
          <w:lang w:val="ro-RO"/>
        </w:rPr>
        <w:t xml:space="preserve">:  </w:t>
      </w:r>
      <w:r w:rsidRPr="00B465F0">
        <w:rPr>
          <w:rFonts w:ascii="Calibri" w:hAnsi="Calibri" w:cs="Calibri"/>
          <w:color w:val="auto"/>
          <w:lang w:val="fr-FR"/>
        </w:rPr>
        <w:t>închirierea</w:t>
      </w:r>
      <w:proofErr w:type="gramEnd"/>
      <w:r w:rsidRPr="00B465F0">
        <w:rPr>
          <w:rFonts w:ascii="Calibri" w:hAnsi="Calibri" w:cs="Calibri"/>
          <w:color w:val="auto"/>
          <w:lang w:val="fr-FR"/>
        </w:rPr>
        <w:t xml:space="preserve"> precum si constituirea de garanții asupra bunului concesionat, este strict interzisă.</w:t>
      </w:r>
    </w:p>
    <w:p w14:paraId="476E5625" w14:textId="77777777" w:rsidR="001D0A02" w:rsidRPr="00B465F0" w:rsidRDefault="001D0A02" w:rsidP="00A91D0C">
      <w:pPr>
        <w:pStyle w:val="Default"/>
        <w:spacing w:line="360" w:lineRule="auto"/>
        <w:jc w:val="both"/>
        <w:rPr>
          <w:rFonts w:ascii="Calibri" w:hAnsi="Calibri" w:cs="Calibri"/>
          <w:b/>
          <w:color w:val="auto"/>
          <w:lang w:val="fr-FR"/>
        </w:rPr>
      </w:pPr>
    </w:p>
    <w:p w14:paraId="615F6D44" w14:textId="4681ABFC" w:rsidR="001D0A02" w:rsidRPr="00B465F0" w:rsidRDefault="001D0A02" w:rsidP="00A91D0C">
      <w:pPr>
        <w:pStyle w:val="Default"/>
        <w:numPr>
          <w:ilvl w:val="2"/>
          <w:numId w:val="10"/>
        </w:numPr>
        <w:spacing w:line="360" w:lineRule="auto"/>
        <w:jc w:val="both"/>
        <w:rPr>
          <w:rFonts w:ascii="Calibri" w:hAnsi="Calibri" w:cs="Calibri"/>
          <w:color w:val="auto"/>
          <w:lang w:val="fr-FR"/>
        </w:rPr>
      </w:pPr>
      <w:r w:rsidRPr="00B465F0">
        <w:rPr>
          <w:rFonts w:ascii="Calibri" w:hAnsi="Calibri" w:cs="Calibri"/>
          <w:b/>
          <w:color w:val="auto"/>
          <w:lang w:val="fr-FR"/>
        </w:rPr>
        <w:t xml:space="preserve">Durata concesiunii </w:t>
      </w:r>
      <w:r w:rsidRPr="00B465F0">
        <w:rPr>
          <w:rFonts w:ascii="Calibri" w:hAnsi="Calibri" w:cs="Calibri"/>
          <w:color w:val="auto"/>
          <w:lang w:val="fr-FR"/>
        </w:rPr>
        <w:t>-  Terenul se concesionează pe o durată de</w:t>
      </w:r>
      <w:r w:rsidR="00B92CF3" w:rsidRPr="00B465F0">
        <w:rPr>
          <w:rFonts w:ascii="Calibri" w:hAnsi="Calibri" w:cs="Calibri"/>
          <w:color w:val="auto"/>
          <w:lang w:val="fr-FR"/>
        </w:rPr>
        <w:t xml:space="preserve"> </w:t>
      </w:r>
      <w:r w:rsidR="00E229F9" w:rsidRPr="00B465F0">
        <w:rPr>
          <w:rFonts w:ascii="Calibri" w:hAnsi="Calibri" w:cs="Calibri"/>
          <w:color w:val="auto"/>
          <w:lang w:val="fr-FR"/>
        </w:rPr>
        <w:t>25</w:t>
      </w:r>
      <w:r w:rsidRPr="00B465F0">
        <w:rPr>
          <w:rFonts w:ascii="Calibri" w:hAnsi="Calibri" w:cs="Calibri"/>
          <w:color w:val="auto"/>
          <w:lang w:val="fr-FR"/>
        </w:rPr>
        <w:t xml:space="preserve"> de </w:t>
      </w:r>
      <w:proofErr w:type="gramStart"/>
      <w:r w:rsidRPr="00B465F0">
        <w:rPr>
          <w:rFonts w:ascii="Calibri" w:hAnsi="Calibri" w:cs="Calibri"/>
          <w:color w:val="auto"/>
          <w:lang w:val="fr-FR"/>
        </w:rPr>
        <w:t xml:space="preserve">ani </w:t>
      </w:r>
      <w:r w:rsidR="00E229F9" w:rsidRPr="00B465F0">
        <w:rPr>
          <w:rFonts w:ascii="Calibri" w:hAnsi="Calibri" w:cs="Calibri"/>
          <w:color w:val="auto"/>
          <w:lang w:val="fr-FR"/>
        </w:rPr>
        <w:t>.</w:t>
      </w:r>
      <w:proofErr w:type="gramEnd"/>
    </w:p>
    <w:p w14:paraId="24EFB1C8" w14:textId="77777777" w:rsidR="001D0A02" w:rsidRPr="00B465F0" w:rsidRDefault="001D0A02" w:rsidP="00EF21BD">
      <w:pPr>
        <w:pStyle w:val="Default"/>
        <w:numPr>
          <w:ilvl w:val="2"/>
          <w:numId w:val="10"/>
        </w:numPr>
        <w:spacing w:line="360" w:lineRule="auto"/>
        <w:jc w:val="both"/>
        <w:rPr>
          <w:rFonts w:ascii="Calibri" w:hAnsi="Calibri" w:cs="Calibri"/>
          <w:b/>
          <w:color w:val="auto"/>
          <w:lang w:val="fr-FR"/>
        </w:rPr>
      </w:pPr>
      <w:r w:rsidRPr="00B465F0">
        <w:rPr>
          <w:rFonts w:ascii="Calibri" w:hAnsi="Calibri" w:cs="Calibri"/>
          <w:b/>
          <w:color w:val="auto"/>
          <w:lang w:val="fr-FR"/>
        </w:rPr>
        <w:t xml:space="preserve">Redevența minima și modul de calcul  </w:t>
      </w:r>
    </w:p>
    <w:p w14:paraId="1A840499" w14:textId="77777777" w:rsidR="001D0A02" w:rsidRPr="00B465F0" w:rsidRDefault="001D0A02" w:rsidP="00A91D0C">
      <w:pPr>
        <w:pStyle w:val="Default"/>
        <w:numPr>
          <w:ilvl w:val="3"/>
          <w:numId w:val="7"/>
        </w:numPr>
        <w:spacing w:line="360" w:lineRule="auto"/>
        <w:jc w:val="both"/>
        <w:rPr>
          <w:rFonts w:ascii="Calibri" w:hAnsi="Calibri" w:cs="Calibri"/>
          <w:color w:val="auto"/>
          <w:lang w:val="fr-FR"/>
        </w:rPr>
      </w:pPr>
      <w:r w:rsidRPr="00B465F0">
        <w:rPr>
          <w:rFonts w:ascii="Calibri" w:hAnsi="Calibri" w:cs="Calibri"/>
          <w:color w:val="auto"/>
          <w:lang w:val="fr-FR"/>
        </w:rPr>
        <w:t xml:space="preserve">Concedentul transmite, pe durata contractului concesionarului, dreptul şi obligaţia de a exploata bunurile concesionate în schimbul unei redevenţe. Concesionarul acţionează pe riscul şi răspunderea sa pentru exploatarea bunurilor concesionate, conform destinaţiei lor. </w:t>
      </w:r>
    </w:p>
    <w:p w14:paraId="55B12B3C" w14:textId="289E3D7C" w:rsidR="001D0A02" w:rsidRPr="00B465F0" w:rsidRDefault="001D0A02" w:rsidP="00A91D0C">
      <w:pPr>
        <w:pStyle w:val="Default"/>
        <w:numPr>
          <w:ilvl w:val="3"/>
          <w:numId w:val="7"/>
        </w:numPr>
        <w:spacing w:line="360" w:lineRule="auto"/>
        <w:jc w:val="both"/>
        <w:rPr>
          <w:rFonts w:ascii="Calibri" w:hAnsi="Calibri" w:cs="Calibri"/>
          <w:color w:val="auto"/>
          <w:lang w:val="fr-FR"/>
        </w:rPr>
      </w:pPr>
      <w:r w:rsidRPr="00B465F0">
        <w:rPr>
          <w:rFonts w:ascii="Calibri" w:hAnsi="Calibri" w:cs="Calibri"/>
          <w:color w:val="auto"/>
          <w:lang w:val="fr-FR"/>
        </w:rPr>
        <w:t xml:space="preserve">Redevenţa minimă de pornire la licitație este de : </w:t>
      </w:r>
      <w:r w:rsidR="002210E0" w:rsidRPr="00B465F0">
        <w:rPr>
          <w:rFonts w:ascii="Calibri" w:hAnsi="Calibri" w:cs="Calibri"/>
          <w:color w:val="auto"/>
          <w:lang w:val="fr-FR"/>
        </w:rPr>
        <w:t>_______</w:t>
      </w:r>
      <w:r w:rsidRPr="00B465F0">
        <w:rPr>
          <w:rFonts w:ascii="Calibri" w:hAnsi="Calibri" w:cs="Calibri"/>
          <w:color w:val="auto"/>
          <w:lang w:val="fr-FR"/>
        </w:rPr>
        <w:t xml:space="preserve"> lei/an; Modul de calcul al redevenței se regăsește în raportul de evaluare al bunului imobil concesionat – anexa la Ho</w:t>
      </w:r>
      <w:r w:rsidR="00E229F9" w:rsidRPr="00B465F0">
        <w:rPr>
          <w:rFonts w:ascii="Calibri" w:hAnsi="Calibri" w:cs="Calibri"/>
          <w:color w:val="auto"/>
          <w:lang w:val="fr-FR"/>
        </w:rPr>
        <w:t xml:space="preserve">tărârea Consiliului </w:t>
      </w:r>
      <w:r w:rsidR="0075255F" w:rsidRPr="00B465F0">
        <w:rPr>
          <w:rFonts w:ascii="Calibri" w:hAnsi="Calibri" w:cs="Calibri"/>
          <w:color w:val="auto"/>
          <w:lang w:val="fr-FR"/>
        </w:rPr>
        <w:t xml:space="preserve">Județean Bihor </w:t>
      </w:r>
      <w:r w:rsidRPr="00B465F0">
        <w:rPr>
          <w:rFonts w:ascii="Calibri" w:hAnsi="Calibri" w:cs="Calibri"/>
          <w:color w:val="auto"/>
          <w:lang w:val="fr-FR"/>
        </w:rPr>
        <w:t xml:space="preserve"> nr._____din_______</w:t>
      </w:r>
      <w:r w:rsidR="0075255F" w:rsidRPr="00B465F0">
        <w:rPr>
          <w:rFonts w:ascii="Calibri" w:hAnsi="Calibri" w:cs="Calibri"/>
          <w:color w:val="auto"/>
          <w:lang w:val="fr-FR"/>
        </w:rPr>
        <w:t>.</w:t>
      </w:r>
      <w:r w:rsidRPr="00B465F0">
        <w:rPr>
          <w:rFonts w:ascii="Calibri" w:hAnsi="Calibri" w:cs="Calibri"/>
          <w:color w:val="auto"/>
          <w:lang w:val="fr-FR"/>
        </w:rPr>
        <w:t xml:space="preserve">  </w:t>
      </w:r>
    </w:p>
    <w:p w14:paraId="08D48BD8" w14:textId="77777777" w:rsidR="001D0A02" w:rsidRPr="00B465F0" w:rsidRDefault="001D0A02" w:rsidP="00A91D0C">
      <w:pPr>
        <w:pStyle w:val="Default"/>
        <w:numPr>
          <w:ilvl w:val="3"/>
          <w:numId w:val="7"/>
        </w:numPr>
        <w:spacing w:line="360" w:lineRule="auto"/>
        <w:jc w:val="both"/>
        <w:rPr>
          <w:rFonts w:ascii="Calibri" w:hAnsi="Calibri" w:cs="Calibri"/>
          <w:color w:val="auto"/>
          <w:lang w:val="fr-FR"/>
        </w:rPr>
      </w:pPr>
      <w:r w:rsidRPr="00B465F0">
        <w:rPr>
          <w:rFonts w:ascii="Calibri" w:hAnsi="Calibri" w:cs="Calibri"/>
          <w:color w:val="auto"/>
          <w:lang w:val="fr-FR"/>
        </w:rPr>
        <w:t xml:space="preserve">Pentru următorii ani, începând cu al doilea, redevenţa se actualizează in funcţie de rata inflaţiei comunicată de Institutul Naţională de Statistică. </w:t>
      </w:r>
    </w:p>
    <w:p w14:paraId="5D059849" w14:textId="77777777" w:rsidR="001D0A02" w:rsidRPr="00B465F0" w:rsidRDefault="001D0A02" w:rsidP="00A91D0C">
      <w:pPr>
        <w:pStyle w:val="Default"/>
        <w:numPr>
          <w:ilvl w:val="3"/>
          <w:numId w:val="7"/>
        </w:numPr>
        <w:spacing w:line="360" w:lineRule="auto"/>
        <w:jc w:val="both"/>
        <w:rPr>
          <w:rFonts w:ascii="Calibri" w:hAnsi="Calibri" w:cs="Calibri"/>
          <w:color w:val="auto"/>
          <w:lang w:val="fr-FR"/>
        </w:rPr>
      </w:pPr>
      <w:r w:rsidRPr="00B465F0">
        <w:rPr>
          <w:rFonts w:ascii="Calibri" w:hAnsi="Calibri" w:cs="Calibri"/>
          <w:color w:val="auto"/>
          <w:lang w:val="fr-FR"/>
        </w:rPr>
        <w:t xml:space="preserve">Plata redevenţei se face trimestrial în tranşe egale până în ultima zi lucrătoare a trimestrului. Neplata la termen a tranşei scadente atrage obligarea concesionarului la plata de penalităţi </w:t>
      </w:r>
      <w:proofErr w:type="gramStart"/>
      <w:r w:rsidRPr="00B465F0">
        <w:rPr>
          <w:rFonts w:ascii="Calibri" w:hAnsi="Calibri" w:cs="Calibri"/>
          <w:color w:val="auto"/>
          <w:lang w:val="fr-FR"/>
        </w:rPr>
        <w:t>de întârziere</w:t>
      </w:r>
      <w:proofErr w:type="gramEnd"/>
      <w:r w:rsidRPr="00B465F0">
        <w:rPr>
          <w:rFonts w:ascii="Calibri" w:hAnsi="Calibri" w:cs="Calibri"/>
          <w:color w:val="auto"/>
          <w:lang w:val="fr-FR"/>
        </w:rPr>
        <w:t xml:space="preserve">. </w:t>
      </w:r>
    </w:p>
    <w:p w14:paraId="3068836F" w14:textId="77777777" w:rsidR="004617CE" w:rsidRPr="00B465F0" w:rsidRDefault="004617CE" w:rsidP="00A91D0C">
      <w:pPr>
        <w:pStyle w:val="Default"/>
        <w:spacing w:line="360" w:lineRule="auto"/>
        <w:jc w:val="both"/>
        <w:rPr>
          <w:rFonts w:ascii="Calibri" w:hAnsi="Calibri" w:cs="Calibri"/>
          <w:color w:val="auto"/>
          <w:lang w:val="fr-FR"/>
        </w:rPr>
      </w:pPr>
    </w:p>
    <w:p w14:paraId="7342C80E" w14:textId="77777777" w:rsidR="005B3819" w:rsidRPr="00B465F0" w:rsidRDefault="005B3819" w:rsidP="00A91D0C">
      <w:pPr>
        <w:pStyle w:val="Default"/>
        <w:spacing w:line="360" w:lineRule="auto"/>
        <w:jc w:val="both"/>
        <w:rPr>
          <w:rFonts w:ascii="Calibri" w:hAnsi="Calibri" w:cs="Calibri"/>
          <w:color w:val="auto"/>
          <w:lang w:val="fr-FR"/>
        </w:rPr>
      </w:pPr>
    </w:p>
    <w:p w14:paraId="30C5F80D" w14:textId="77777777" w:rsidR="005B3819" w:rsidRPr="00B465F0" w:rsidRDefault="005B3819" w:rsidP="00A91D0C">
      <w:pPr>
        <w:pStyle w:val="Default"/>
        <w:spacing w:line="360" w:lineRule="auto"/>
        <w:jc w:val="both"/>
        <w:rPr>
          <w:rFonts w:ascii="Calibri" w:hAnsi="Calibri" w:cs="Calibri"/>
          <w:color w:val="auto"/>
          <w:lang w:val="fr-FR"/>
        </w:rPr>
      </w:pPr>
    </w:p>
    <w:p w14:paraId="10B88E2B" w14:textId="77777777" w:rsidR="001D0A02" w:rsidRPr="00B465F0" w:rsidRDefault="001D0A02" w:rsidP="00EF21BD">
      <w:pPr>
        <w:pStyle w:val="Default"/>
        <w:numPr>
          <w:ilvl w:val="2"/>
          <w:numId w:val="10"/>
        </w:numPr>
        <w:spacing w:line="360" w:lineRule="auto"/>
        <w:jc w:val="both"/>
        <w:rPr>
          <w:rFonts w:ascii="Calibri" w:hAnsi="Calibri" w:cs="Calibri"/>
          <w:b/>
          <w:color w:val="auto"/>
        </w:rPr>
      </w:pPr>
      <w:r w:rsidRPr="00B465F0">
        <w:rPr>
          <w:rFonts w:ascii="Calibri" w:hAnsi="Calibri" w:cs="Calibri"/>
          <w:b/>
          <w:color w:val="auto"/>
        </w:rPr>
        <w:t>Taxe și Garanții</w:t>
      </w:r>
    </w:p>
    <w:p w14:paraId="1332D433" w14:textId="77777777" w:rsidR="001D0A02" w:rsidRPr="00B465F0" w:rsidRDefault="001D0A02" w:rsidP="002922FD">
      <w:pPr>
        <w:pStyle w:val="Default"/>
        <w:numPr>
          <w:ilvl w:val="3"/>
          <w:numId w:val="4"/>
        </w:numPr>
        <w:spacing w:line="360" w:lineRule="auto"/>
        <w:ind w:left="720"/>
        <w:jc w:val="both"/>
        <w:rPr>
          <w:rFonts w:ascii="Calibri" w:hAnsi="Calibri" w:cs="Calibri"/>
          <w:color w:val="auto"/>
          <w:lang w:val="fr-FR"/>
        </w:rPr>
      </w:pPr>
      <w:r w:rsidRPr="00B465F0">
        <w:rPr>
          <w:rFonts w:ascii="Calibri" w:hAnsi="Calibri" w:cs="Calibri"/>
          <w:color w:val="auto"/>
          <w:lang w:val="fr-FR"/>
        </w:rPr>
        <w:t>Persoanele interesate care doresc să participe la licitaţia publică plătesc o taxă de participare în sumă de 500,00 lei, sumă care nu se restituie.</w:t>
      </w:r>
    </w:p>
    <w:p w14:paraId="2003746F" w14:textId="77777777" w:rsidR="001D0A02" w:rsidRPr="00B465F0" w:rsidRDefault="001D0A02" w:rsidP="002922FD">
      <w:pPr>
        <w:pStyle w:val="Default"/>
        <w:numPr>
          <w:ilvl w:val="3"/>
          <w:numId w:val="4"/>
        </w:numPr>
        <w:spacing w:line="360" w:lineRule="auto"/>
        <w:ind w:left="720"/>
        <w:jc w:val="both"/>
        <w:rPr>
          <w:rFonts w:ascii="Calibri" w:hAnsi="Calibri" w:cs="Calibri"/>
          <w:color w:val="auto"/>
          <w:lang w:val="fr-FR"/>
        </w:rPr>
      </w:pPr>
      <w:r w:rsidRPr="00B465F0">
        <w:rPr>
          <w:rFonts w:ascii="Calibri" w:hAnsi="Calibri" w:cs="Calibri"/>
          <w:color w:val="auto"/>
          <w:lang w:val="fr-FR"/>
        </w:rPr>
        <w:t>Persoanele interesate care doresc să participe la licitaţia publică plătesc o garanție de participare.</w:t>
      </w:r>
    </w:p>
    <w:p w14:paraId="540FDA00" w14:textId="45BADE7D" w:rsidR="004A229B" w:rsidRPr="00B465F0" w:rsidRDefault="001D0A02" w:rsidP="002922FD">
      <w:pPr>
        <w:pStyle w:val="Default"/>
        <w:numPr>
          <w:ilvl w:val="3"/>
          <w:numId w:val="4"/>
        </w:numPr>
        <w:spacing w:line="360" w:lineRule="auto"/>
        <w:ind w:left="720"/>
        <w:jc w:val="both"/>
        <w:rPr>
          <w:rFonts w:ascii="Calibri" w:hAnsi="Calibri" w:cs="Calibri"/>
          <w:color w:val="auto"/>
          <w:lang w:val="fr-FR"/>
        </w:rPr>
      </w:pPr>
      <w:r w:rsidRPr="00B465F0">
        <w:rPr>
          <w:rFonts w:ascii="Calibri" w:hAnsi="Calibri" w:cs="Calibri"/>
          <w:color w:val="auto"/>
          <w:lang w:val="fr-FR"/>
        </w:rPr>
        <w:t xml:space="preserve">Garanţia de participare la licitaţie, care se achită anticipat, este în sumă de </w:t>
      </w:r>
      <w:r w:rsidR="00AC207D" w:rsidRPr="00B465F0">
        <w:rPr>
          <w:rFonts w:ascii="Calibri" w:hAnsi="Calibri" w:cs="Calibri"/>
          <w:color w:val="auto"/>
          <w:lang w:val="fr-FR"/>
        </w:rPr>
        <w:t>___</w:t>
      </w:r>
      <w:r w:rsidRPr="00B465F0">
        <w:rPr>
          <w:rFonts w:ascii="Calibri" w:hAnsi="Calibri" w:cs="Calibri"/>
          <w:color w:val="auto"/>
          <w:lang w:val="fr-FR"/>
        </w:rPr>
        <w:t xml:space="preserve"> lei și reprezintă 50% din valoarea totală a redevenţei pentru primul an de concesionare calculată la preţul minim pentru bunul concesionat. </w:t>
      </w:r>
      <w:r w:rsidR="00C21625" w:rsidRPr="00B465F0">
        <w:rPr>
          <w:rFonts w:ascii="Calibri" w:hAnsi="Calibri" w:cs="Calibri"/>
          <w:color w:val="auto"/>
          <w:lang w:val="fr-FR"/>
        </w:rPr>
        <w:t>Garan</w:t>
      </w:r>
      <w:r w:rsidR="00C21625" w:rsidRPr="00B465F0">
        <w:rPr>
          <w:rFonts w:ascii="Calibri" w:hAnsi="Calibri" w:cs="Calibri"/>
          <w:color w:val="auto"/>
          <w:lang w:val="ro-RO"/>
        </w:rPr>
        <w:t xml:space="preserve">ția de participare se poate constitui prin virament bancar în contul </w:t>
      </w:r>
      <w:r w:rsidR="00E229F9" w:rsidRPr="00B465F0">
        <w:rPr>
          <w:rFonts w:ascii="Calibri" w:hAnsi="Calibri" w:cs="Calibri"/>
          <w:color w:val="auto"/>
          <w:lang w:val="fr-FR"/>
        </w:rPr>
        <w:t>RO_________________________</w:t>
      </w:r>
      <w:r w:rsidR="007A53AE" w:rsidRPr="00B465F0">
        <w:rPr>
          <w:rFonts w:ascii="Calibri" w:hAnsi="Calibri" w:cs="Calibri"/>
          <w:color w:val="auto"/>
          <w:lang w:val="fr-FR"/>
        </w:rPr>
        <w:t xml:space="preserve">, </w:t>
      </w:r>
      <w:r w:rsidR="004A229B" w:rsidRPr="00B465F0">
        <w:rPr>
          <w:rFonts w:ascii="Calibri" w:hAnsi="Calibri" w:cs="Calibri"/>
          <w:color w:val="auto"/>
          <w:lang w:val="fr-FR"/>
        </w:rPr>
        <w:t>prin încheierea unei polițe de asigurare emisă de o societatea bancară</w:t>
      </w:r>
      <w:r w:rsidR="007A53AE" w:rsidRPr="00B465F0">
        <w:rPr>
          <w:rFonts w:ascii="Calibri" w:hAnsi="Calibri" w:cs="Calibri"/>
          <w:color w:val="auto"/>
          <w:lang w:val="fr-FR"/>
        </w:rPr>
        <w:t xml:space="preserve">/societate de </w:t>
      </w:r>
      <w:r w:rsidR="007A53AE" w:rsidRPr="00B465F0">
        <w:rPr>
          <w:rFonts w:ascii="Calibri" w:hAnsi="Calibri" w:cs="Calibri"/>
          <w:color w:val="auto"/>
          <w:lang w:val="fr-FR"/>
        </w:rPr>
        <w:lastRenderedPageBreak/>
        <w:t>asigurări</w:t>
      </w:r>
      <w:r w:rsidR="004A229B" w:rsidRPr="00B465F0">
        <w:rPr>
          <w:rFonts w:ascii="Calibri" w:hAnsi="Calibri" w:cs="Calibri"/>
          <w:color w:val="auto"/>
          <w:lang w:val="fr-FR"/>
        </w:rPr>
        <w:t xml:space="preserve"> autorizată pe teritoriul României sau al oricărui stat membru al Uniunii Europene.</w:t>
      </w:r>
    </w:p>
    <w:p w14:paraId="17952A75" w14:textId="25B99880" w:rsidR="00840BF1" w:rsidRPr="00B465F0" w:rsidRDefault="00840BF1" w:rsidP="00840BF1">
      <w:pPr>
        <w:pStyle w:val="Default"/>
        <w:spacing w:line="360" w:lineRule="auto"/>
        <w:ind w:left="1440"/>
        <w:jc w:val="both"/>
        <w:rPr>
          <w:rFonts w:ascii="Calibri" w:hAnsi="Calibri" w:cs="Calibri"/>
          <w:b/>
          <w:bCs/>
          <w:color w:val="auto"/>
          <w:lang w:val="fr-FR"/>
        </w:rPr>
      </w:pPr>
      <w:r w:rsidRPr="00B465F0">
        <w:rPr>
          <w:rFonts w:ascii="Calibri" w:hAnsi="Calibri" w:cs="Calibri"/>
          <w:b/>
          <w:bCs/>
          <w:color w:val="auto"/>
          <w:lang w:val="fr-FR"/>
        </w:rPr>
        <w:t>Notă! Nu se acceptă instrumente de garantare emise de instituții financiare nebancare.</w:t>
      </w:r>
    </w:p>
    <w:p w14:paraId="0ACE5F05" w14:textId="2524FAB4" w:rsidR="001D0A02" w:rsidRPr="00B465F0" w:rsidRDefault="001D0A02" w:rsidP="00A91D0C">
      <w:pPr>
        <w:pStyle w:val="Default"/>
        <w:numPr>
          <w:ilvl w:val="3"/>
          <w:numId w:val="4"/>
        </w:numPr>
        <w:spacing w:line="360" w:lineRule="auto"/>
        <w:jc w:val="both"/>
        <w:rPr>
          <w:rFonts w:ascii="Calibri" w:hAnsi="Calibri" w:cs="Calibri"/>
          <w:color w:val="auto"/>
          <w:lang w:val="fr-FR"/>
        </w:rPr>
      </w:pPr>
      <w:r w:rsidRPr="00B465F0">
        <w:rPr>
          <w:rFonts w:ascii="Calibri" w:hAnsi="Calibri" w:cs="Calibri"/>
          <w:color w:val="auto"/>
          <w:lang w:val="fr-FR"/>
        </w:rPr>
        <w:t>Ofertantul va pierde garanţia de participare, dacă îşi retrage oferta în ter</w:t>
      </w:r>
      <w:r w:rsidR="00B2434D" w:rsidRPr="00B465F0">
        <w:rPr>
          <w:rFonts w:ascii="Calibri" w:hAnsi="Calibri" w:cs="Calibri"/>
          <w:color w:val="auto"/>
          <w:lang w:val="fr-FR"/>
        </w:rPr>
        <w:t>me</w:t>
      </w:r>
      <w:r w:rsidRPr="00B465F0">
        <w:rPr>
          <w:rFonts w:ascii="Calibri" w:hAnsi="Calibri" w:cs="Calibri"/>
          <w:color w:val="auto"/>
          <w:lang w:val="fr-FR"/>
        </w:rPr>
        <w:t xml:space="preserve">nul de valabilitate a acesteia sau dacă ofertantul nu se prezintă pentru semnarea contractului în termen de 20 de zile de la data în care concedentul a informat ofertantul despre alegerea ofertei sale. </w:t>
      </w:r>
    </w:p>
    <w:p w14:paraId="2A1FF1B9" w14:textId="77777777" w:rsidR="001D0A02" w:rsidRPr="00B465F0" w:rsidRDefault="001D0A02" w:rsidP="00A91D0C">
      <w:pPr>
        <w:pStyle w:val="Default"/>
        <w:numPr>
          <w:ilvl w:val="3"/>
          <w:numId w:val="4"/>
        </w:numPr>
        <w:spacing w:line="360" w:lineRule="auto"/>
        <w:jc w:val="both"/>
        <w:rPr>
          <w:rFonts w:ascii="Calibri" w:hAnsi="Calibri" w:cs="Calibri"/>
          <w:color w:val="auto"/>
          <w:lang w:val="fr-FR"/>
        </w:rPr>
      </w:pPr>
      <w:r w:rsidRPr="00B465F0">
        <w:rPr>
          <w:rFonts w:ascii="Calibri" w:hAnsi="Calibri" w:cs="Calibri"/>
          <w:color w:val="auto"/>
          <w:lang w:val="fr-FR"/>
        </w:rPr>
        <w:t xml:space="preserve">Garanţia de participare a ofertantului declarat câştigător va fi reţinută de către concedent şi se consideră avans din totalul redevenţei datorate pentru primul an de concesiune. </w:t>
      </w:r>
    </w:p>
    <w:p w14:paraId="268914CF" w14:textId="77777777" w:rsidR="001D0A02" w:rsidRPr="00B465F0" w:rsidRDefault="001D0A02" w:rsidP="00A91D0C">
      <w:pPr>
        <w:pStyle w:val="Default"/>
        <w:numPr>
          <w:ilvl w:val="3"/>
          <w:numId w:val="4"/>
        </w:numPr>
        <w:spacing w:line="360" w:lineRule="auto"/>
        <w:jc w:val="both"/>
        <w:rPr>
          <w:rFonts w:ascii="Calibri" w:hAnsi="Calibri" w:cs="Calibri"/>
          <w:color w:val="auto"/>
          <w:lang w:val="fr-FR"/>
        </w:rPr>
      </w:pPr>
      <w:r w:rsidRPr="00B465F0">
        <w:rPr>
          <w:rFonts w:ascii="Calibri" w:hAnsi="Calibri" w:cs="Calibri"/>
          <w:color w:val="auto"/>
          <w:lang w:val="fr-FR"/>
        </w:rPr>
        <w:t xml:space="preserve">Concedentul este obligat să restituie ofertanţilor necâştigători garanţia de participare în termen de 7 zile de la desemnarea ofertantului câştigător. </w:t>
      </w:r>
    </w:p>
    <w:p w14:paraId="73F0116D" w14:textId="76122BF1" w:rsidR="001D0A02" w:rsidRPr="00B465F0" w:rsidRDefault="001D0A02" w:rsidP="00A91D0C">
      <w:pPr>
        <w:pStyle w:val="Default"/>
        <w:numPr>
          <w:ilvl w:val="3"/>
          <w:numId w:val="4"/>
        </w:numPr>
        <w:spacing w:line="360" w:lineRule="auto"/>
        <w:jc w:val="both"/>
        <w:rPr>
          <w:rFonts w:ascii="Calibri" w:hAnsi="Calibri" w:cs="Calibri"/>
          <w:color w:val="auto"/>
          <w:lang w:val="fr-FR"/>
        </w:rPr>
      </w:pPr>
      <w:r w:rsidRPr="00B465F0">
        <w:rPr>
          <w:rFonts w:ascii="Calibri" w:hAnsi="Calibri" w:cs="Calibri"/>
          <w:color w:val="auto"/>
          <w:lang w:val="fr-FR"/>
        </w:rPr>
        <w:t>Concesionarul are obligația ca in termen de 45 zile de la data semnării contractului de concesiune, să depună cu titlu de garanție o sum</w:t>
      </w:r>
      <w:r w:rsidR="00CB63B7" w:rsidRPr="00B465F0">
        <w:rPr>
          <w:rFonts w:ascii="Calibri" w:hAnsi="Calibri" w:cs="Calibri"/>
          <w:color w:val="auto"/>
          <w:lang w:val="fr-FR"/>
        </w:rPr>
        <w:t>ă</w:t>
      </w:r>
      <w:r w:rsidRPr="00B465F0">
        <w:rPr>
          <w:rFonts w:ascii="Calibri" w:hAnsi="Calibri" w:cs="Calibri"/>
          <w:color w:val="auto"/>
          <w:lang w:val="fr-FR"/>
        </w:rPr>
        <w:t xml:space="preserve"> fixă reprezentând 100% din valoarea redevenței pentru un an contractual. </w:t>
      </w:r>
    </w:p>
    <w:p w14:paraId="5BD986B2" w14:textId="77777777" w:rsidR="001D0A02" w:rsidRPr="00B465F0" w:rsidRDefault="001D0A02" w:rsidP="00A91D0C">
      <w:pPr>
        <w:pStyle w:val="Default"/>
        <w:numPr>
          <w:ilvl w:val="3"/>
          <w:numId w:val="4"/>
        </w:numPr>
        <w:spacing w:line="360" w:lineRule="auto"/>
        <w:jc w:val="both"/>
        <w:rPr>
          <w:rFonts w:ascii="Calibri" w:hAnsi="Calibri" w:cs="Calibri"/>
          <w:color w:val="auto"/>
          <w:lang w:val="fr-FR"/>
        </w:rPr>
      </w:pPr>
      <w:r w:rsidRPr="00B465F0">
        <w:rPr>
          <w:rFonts w:ascii="Calibri" w:hAnsi="Calibri" w:cs="Calibri"/>
          <w:color w:val="auto"/>
          <w:lang w:val="fr-FR"/>
        </w:rPr>
        <w:t xml:space="preserve">Suma depusă drept garanție va fi indexată, începând cu al doilea an contractual, cu indicele de inflație anual comunicat </w:t>
      </w:r>
      <w:proofErr w:type="gramStart"/>
      <w:r w:rsidRPr="00B465F0">
        <w:rPr>
          <w:rFonts w:ascii="Calibri" w:hAnsi="Calibri" w:cs="Calibri"/>
          <w:color w:val="auto"/>
          <w:lang w:val="fr-FR"/>
        </w:rPr>
        <w:t>de Institutul</w:t>
      </w:r>
      <w:proofErr w:type="gramEnd"/>
      <w:r w:rsidRPr="00B465F0">
        <w:rPr>
          <w:rFonts w:ascii="Calibri" w:hAnsi="Calibri" w:cs="Calibri"/>
          <w:color w:val="auto"/>
          <w:lang w:val="fr-FR"/>
        </w:rPr>
        <w:t xml:space="preserve"> Național de Statistică. </w:t>
      </w:r>
    </w:p>
    <w:p w14:paraId="43113D7F" w14:textId="77777777" w:rsidR="001D0A02" w:rsidRPr="00B465F0" w:rsidRDefault="001D0A02" w:rsidP="00A91D0C">
      <w:pPr>
        <w:pStyle w:val="Default"/>
        <w:numPr>
          <w:ilvl w:val="3"/>
          <w:numId w:val="4"/>
        </w:numPr>
        <w:spacing w:line="360" w:lineRule="auto"/>
        <w:jc w:val="both"/>
        <w:rPr>
          <w:rFonts w:ascii="Calibri" w:hAnsi="Calibri" w:cs="Calibri"/>
          <w:color w:val="auto"/>
          <w:lang w:val="fr-FR"/>
        </w:rPr>
      </w:pPr>
      <w:r w:rsidRPr="00B465F0">
        <w:rPr>
          <w:rFonts w:ascii="Calibri" w:hAnsi="Calibri" w:cs="Calibri"/>
          <w:color w:val="auto"/>
          <w:lang w:val="fr-FR"/>
        </w:rPr>
        <w:t xml:space="preserve">Din aceasta sumă sunt reținute, dacă este cazul, penalităţile şi alte sume datorate concedentului de către concesionar, în baza contractului de concesiune și a dispozițiilor legale in vigoare. </w:t>
      </w:r>
    </w:p>
    <w:p w14:paraId="0770FB05" w14:textId="77777777" w:rsidR="001D0A02" w:rsidRPr="00B465F0" w:rsidRDefault="001D0A02" w:rsidP="00A91D0C">
      <w:pPr>
        <w:pStyle w:val="Default"/>
        <w:numPr>
          <w:ilvl w:val="3"/>
          <w:numId w:val="4"/>
        </w:numPr>
        <w:spacing w:line="360" w:lineRule="auto"/>
        <w:jc w:val="both"/>
        <w:rPr>
          <w:rFonts w:ascii="Calibri" w:hAnsi="Calibri" w:cs="Calibri"/>
          <w:color w:val="auto"/>
          <w:lang w:val="fr-FR"/>
        </w:rPr>
      </w:pPr>
      <w:r w:rsidRPr="00B465F0">
        <w:rPr>
          <w:rFonts w:ascii="Calibri" w:hAnsi="Calibri" w:cs="Calibri"/>
          <w:color w:val="auto"/>
          <w:lang w:val="fr-FR"/>
        </w:rPr>
        <w:t>Taxa și garanțiile se pot plăti:</w:t>
      </w:r>
    </w:p>
    <w:p w14:paraId="145AA60B" w14:textId="248E15F4" w:rsidR="001D0A02" w:rsidRPr="00B465F0" w:rsidRDefault="001D0A02" w:rsidP="00A91D0C">
      <w:pPr>
        <w:pStyle w:val="Default"/>
        <w:numPr>
          <w:ilvl w:val="0"/>
          <w:numId w:val="5"/>
        </w:numPr>
        <w:spacing w:line="360" w:lineRule="auto"/>
        <w:ind w:left="1710" w:hanging="180"/>
        <w:jc w:val="both"/>
        <w:rPr>
          <w:rFonts w:ascii="Calibri" w:hAnsi="Calibri" w:cs="Calibri"/>
          <w:color w:val="auto"/>
        </w:rPr>
      </w:pPr>
      <w:r w:rsidRPr="00B465F0">
        <w:rPr>
          <w:rFonts w:ascii="Calibri" w:hAnsi="Calibri" w:cs="Calibri"/>
          <w:color w:val="auto"/>
        </w:rPr>
        <w:t xml:space="preserve">La caseria concedentului – </w:t>
      </w:r>
      <w:r w:rsidR="00E229F9" w:rsidRPr="00B465F0">
        <w:rPr>
          <w:rFonts w:ascii="Calibri" w:hAnsi="Calibri" w:cs="Calibri"/>
          <w:color w:val="auto"/>
        </w:rPr>
        <w:t xml:space="preserve">din </w:t>
      </w:r>
      <w:r w:rsidRPr="00B465F0">
        <w:rPr>
          <w:rFonts w:ascii="Calibri" w:hAnsi="Calibri" w:cs="Calibri"/>
          <w:color w:val="auto"/>
        </w:rPr>
        <w:t>Oradea,</w:t>
      </w:r>
      <w:r w:rsidR="00E229F9" w:rsidRPr="00B465F0">
        <w:rPr>
          <w:rFonts w:ascii="Calibri" w:hAnsi="Calibri" w:cs="Calibri"/>
          <w:color w:val="auto"/>
        </w:rPr>
        <w:t>str._________</w:t>
      </w:r>
      <w:r w:rsidRPr="00B465F0">
        <w:rPr>
          <w:rFonts w:ascii="Calibri" w:hAnsi="Calibri" w:cs="Calibri"/>
          <w:color w:val="auto"/>
        </w:rPr>
        <w:t>;</w:t>
      </w:r>
    </w:p>
    <w:p w14:paraId="74A0A273" w14:textId="444F449A" w:rsidR="001D0A02" w:rsidRPr="00B465F0" w:rsidRDefault="001D0A02" w:rsidP="00A91D0C">
      <w:pPr>
        <w:pStyle w:val="Default"/>
        <w:numPr>
          <w:ilvl w:val="0"/>
          <w:numId w:val="5"/>
        </w:numPr>
        <w:spacing w:line="360" w:lineRule="auto"/>
        <w:ind w:left="1710" w:hanging="180"/>
        <w:jc w:val="both"/>
        <w:rPr>
          <w:rFonts w:ascii="Calibri" w:hAnsi="Calibri" w:cs="Calibri"/>
          <w:color w:val="auto"/>
          <w:lang w:val="fr-FR"/>
        </w:rPr>
      </w:pPr>
      <w:r w:rsidRPr="00B465F0">
        <w:rPr>
          <w:rFonts w:ascii="Calibri" w:hAnsi="Calibri" w:cs="Calibri"/>
          <w:color w:val="auto"/>
          <w:lang w:val="fr-FR"/>
        </w:rPr>
        <w:t xml:space="preserve">Prin ordin de plată în contul concedentului, </w:t>
      </w:r>
      <w:r w:rsidR="00E229F9" w:rsidRPr="00B465F0">
        <w:rPr>
          <w:rFonts w:ascii="Calibri" w:hAnsi="Calibri" w:cs="Calibri"/>
          <w:color w:val="auto"/>
          <w:lang w:val="fr-FR"/>
        </w:rPr>
        <w:t>RO_____________________________</w:t>
      </w:r>
      <w:r w:rsidRPr="00B465F0">
        <w:rPr>
          <w:rFonts w:ascii="Calibri" w:hAnsi="Calibri" w:cs="Calibri"/>
          <w:color w:val="auto"/>
          <w:lang w:val="fr-FR"/>
        </w:rPr>
        <w:t>, deschis la Trezorieria Oradea, titular J</w:t>
      </w:r>
      <w:r w:rsidR="00E229F9" w:rsidRPr="00B465F0">
        <w:rPr>
          <w:rFonts w:ascii="Calibri" w:hAnsi="Calibri" w:cs="Calibri"/>
          <w:color w:val="auto"/>
          <w:lang w:val="fr-FR"/>
        </w:rPr>
        <w:t>udețul Bihor, cod fiscal _________</w:t>
      </w:r>
      <w:r w:rsidRPr="00B465F0">
        <w:rPr>
          <w:rFonts w:ascii="Calibri" w:hAnsi="Calibri" w:cs="Calibri"/>
          <w:color w:val="auto"/>
          <w:lang w:val="fr-FR"/>
        </w:rPr>
        <w:t>.</w:t>
      </w:r>
    </w:p>
    <w:p w14:paraId="77EBEB3F" w14:textId="77777777" w:rsidR="00D01600" w:rsidRPr="00B465F0" w:rsidRDefault="00D01600" w:rsidP="00A91D0C">
      <w:pPr>
        <w:pStyle w:val="Default"/>
        <w:spacing w:line="360" w:lineRule="auto"/>
        <w:jc w:val="both"/>
        <w:rPr>
          <w:rFonts w:ascii="Calibri" w:hAnsi="Calibri" w:cs="Calibri"/>
          <w:color w:val="auto"/>
          <w:lang w:val="fr-FR"/>
        </w:rPr>
      </w:pPr>
    </w:p>
    <w:p w14:paraId="30ACC3CD" w14:textId="77777777" w:rsidR="001D0A02" w:rsidRPr="00B465F0" w:rsidRDefault="001D0A02" w:rsidP="00A91D0C">
      <w:pPr>
        <w:pStyle w:val="Default"/>
        <w:numPr>
          <w:ilvl w:val="2"/>
          <w:numId w:val="4"/>
        </w:numPr>
        <w:spacing w:line="360" w:lineRule="auto"/>
        <w:jc w:val="both"/>
        <w:rPr>
          <w:rFonts w:ascii="Calibri" w:hAnsi="Calibri" w:cs="Calibri"/>
          <w:b/>
          <w:color w:val="auto"/>
        </w:rPr>
      </w:pPr>
      <w:r w:rsidRPr="00B465F0">
        <w:rPr>
          <w:rFonts w:ascii="Calibri" w:hAnsi="Calibri" w:cs="Calibri"/>
          <w:b/>
          <w:color w:val="auto"/>
        </w:rPr>
        <w:t xml:space="preserve">Condiţiile speciale impuse: </w:t>
      </w:r>
    </w:p>
    <w:p w14:paraId="033B28CA" w14:textId="685E04CC" w:rsidR="00D14500" w:rsidRPr="00B465F0" w:rsidRDefault="00D14500" w:rsidP="00F52EC5">
      <w:pPr>
        <w:pStyle w:val="Default"/>
        <w:numPr>
          <w:ilvl w:val="3"/>
          <w:numId w:val="4"/>
        </w:numPr>
        <w:spacing w:line="360" w:lineRule="auto"/>
        <w:jc w:val="both"/>
        <w:rPr>
          <w:rFonts w:ascii="Calibri" w:hAnsi="Calibri" w:cs="Calibri"/>
          <w:color w:val="auto"/>
          <w:lang w:val="ro-RO"/>
        </w:rPr>
      </w:pPr>
      <w:r w:rsidRPr="00B465F0">
        <w:rPr>
          <w:rFonts w:ascii="Calibri" w:hAnsi="Calibri" w:cs="Calibri"/>
          <w:color w:val="auto"/>
          <w:lang w:val="ro-RO"/>
        </w:rPr>
        <w:t xml:space="preserve">Această procedură de licitație este deschisă tuturor IMM-urilor, care intenționează să acceseze finanțări nerambursabile în cadrul apelului dedicat </w:t>
      </w:r>
      <w:r w:rsidRPr="00B465F0">
        <w:rPr>
          <w:rFonts w:ascii="Calibri" w:hAnsi="Calibri" w:cs="Calibri"/>
          <w:color w:val="auto"/>
          <w:lang w:val="ro-RO"/>
        </w:rPr>
        <w:lastRenderedPageBreak/>
        <w:t>rezidenților IMM-uri din domenii de specializare inteligentă, deru</w:t>
      </w:r>
      <w:r w:rsidR="0075255F" w:rsidRPr="00B465F0">
        <w:rPr>
          <w:rFonts w:ascii="Calibri" w:hAnsi="Calibri" w:cs="Calibri"/>
          <w:color w:val="auto"/>
          <w:lang w:val="ro-RO"/>
        </w:rPr>
        <w:t>lat în  baza ghidului “</w:t>
      </w:r>
      <w:r w:rsidRPr="00B465F0">
        <w:rPr>
          <w:rFonts w:ascii="Calibri" w:hAnsi="Calibri" w:cs="Calibri"/>
          <w:color w:val="auto"/>
          <w:lang w:val="ro-RO"/>
        </w:rPr>
        <w:t>Sprijinirea dezvoltării unor investiții inițiale ale unor IMM-uri în cadrul parcurilor de specializare inteligentă”</w:t>
      </w:r>
      <w:r w:rsidR="00407A3A" w:rsidRPr="00B465F0">
        <w:rPr>
          <w:rFonts w:ascii="Calibri" w:hAnsi="Calibri" w:cs="Calibri"/>
          <w:color w:val="auto"/>
          <w:lang w:val="ro-RO"/>
        </w:rPr>
        <w:t xml:space="preserve">, aferent Programului </w:t>
      </w:r>
      <w:r w:rsidR="003F5940" w:rsidRPr="00B465F0">
        <w:rPr>
          <w:rFonts w:ascii="Calibri" w:hAnsi="Calibri" w:cs="Calibri"/>
          <w:color w:val="auto"/>
          <w:lang w:val="ro-RO"/>
        </w:rPr>
        <w:t xml:space="preserve"> Regional Nord-Vest 2021-2027.</w:t>
      </w:r>
    </w:p>
    <w:p w14:paraId="5DE34C3D" w14:textId="4EF0B421" w:rsidR="00A73139" w:rsidRPr="00B465F0" w:rsidRDefault="00A73139" w:rsidP="00F52EC5">
      <w:pPr>
        <w:pStyle w:val="Default"/>
        <w:numPr>
          <w:ilvl w:val="3"/>
          <w:numId w:val="4"/>
        </w:numPr>
        <w:spacing w:line="360" w:lineRule="auto"/>
        <w:jc w:val="both"/>
        <w:rPr>
          <w:rFonts w:ascii="Calibri" w:hAnsi="Calibri" w:cs="Calibri"/>
          <w:color w:val="auto"/>
          <w:lang w:val="fr-FR"/>
        </w:rPr>
      </w:pPr>
      <w:r w:rsidRPr="00B465F0">
        <w:rPr>
          <w:rFonts w:ascii="Calibri" w:hAnsi="Calibri" w:cs="Calibri"/>
          <w:color w:val="auto"/>
          <w:lang w:val="fr-FR"/>
        </w:rPr>
        <w:t xml:space="preserve">Fiecare </w:t>
      </w:r>
      <w:r w:rsidR="007E02F6" w:rsidRPr="00B465F0">
        <w:rPr>
          <w:rFonts w:ascii="Calibri" w:hAnsi="Calibri" w:cs="Calibri"/>
          <w:color w:val="auto"/>
          <w:lang w:val="fr-FR"/>
        </w:rPr>
        <w:t>ofertant</w:t>
      </w:r>
      <w:r w:rsidRPr="00B465F0">
        <w:rPr>
          <w:rFonts w:ascii="Calibri" w:hAnsi="Calibri" w:cs="Calibri"/>
          <w:color w:val="auto"/>
          <w:lang w:val="fr-FR"/>
        </w:rPr>
        <w:t xml:space="preserve"> va prezenta prin ofertă un program </w:t>
      </w:r>
      <w:proofErr w:type="gramStart"/>
      <w:r w:rsidRPr="00B465F0">
        <w:rPr>
          <w:rFonts w:ascii="Calibri" w:hAnsi="Calibri" w:cs="Calibri"/>
          <w:color w:val="auto"/>
          <w:lang w:val="fr-FR"/>
        </w:rPr>
        <w:t>de investiţii</w:t>
      </w:r>
      <w:proofErr w:type="gramEnd"/>
      <w:r w:rsidRPr="00B465F0">
        <w:rPr>
          <w:rFonts w:ascii="Calibri" w:hAnsi="Calibri" w:cs="Calibri"/>
          <w:color w:val="auto"/>
          <w:lang w:val="fr-FR"/>
        </w:rPr>
        <w:t xml:space="preserve"> propriu, angajant, </w:t>
      </w:r>
      <w:r w:rsidRPr="00B465F0">
        <w:rPr>
          <w:rFonts w:ascii="Calibri" w:hAnsi="Calibri" w:cs="Calibri"/>
          <w:b/>
          <w:bCs/>
          <w:color w:val="auto"/>
          <w:lang w:val="fr-FR"/>
        </w:rPr>
        <w:t xml:space="preserve">realizabil în termen </w:t>
      </w:r>
      <w:r w:rsidR="00F24454" w:rsidRPr="00B465F0">
        <w:rPr>
          <w:rFonts w:ascii="Calibri" w:hAnsi="Calibri" w:cs="Calibri"/>
          <w:b/>
          <w:bCs/>
          <w:color w:val="auto"/>
          <w:lang w:val="fr-FR"/>
        </w:rPr>
        <w:t>de maximum 24 de luni de la semnarea contractului de finanțare</w:t>
      </w:r>
      <w:r w:rsidR="00A33244" w:rsidRPr="00B465F0">
        <w:rPr>
          <w:rFonts w:ascii="Calibri" w:hAnsi="Calibri" w:cs="Calibri"/>
          <w:b/>
          <w:bCs/>
          <w:color w:val="auto"/>
          <w:lang w:val="fr-FR"/>
        </w:rPr>
        <w:t xml:space="preserve"> nerambursabilă</w:t>
      </w:r>
      <w:r w:rsidR="00F24454" w:rsidRPr="00B465F0">
        <w:rPr>
          <w:rFonts w:ascii="Calibri" w:hAnsi="Calibri" w:cs="Calibri"/>
          <w:b/>
          <w:bCs/>
          <w:color w:val="auto"/>
          <w:lang w:val="fr-FR"/>
        </w:rPr>
        <w:t>, dar nu mai târziu de 31 decembrie 2029.</w:t>
      </w:r>
    </w:p>
    <w:p w14:paraId="648679C4" w14:textId="77777777" w:rsidR="004B5AA1" w:rsidRPr="00B465F0" w:rsidRDefault="00500311" w:rsidP="004B5AA1">
      <w:pPr>
        <w:pStyle w:val="Default"/>
        <w:numPr>
          <w:ilvl w:val="3"/>
          <w:numId w:val="4"/>
        </w:numPr>
        <w:spacing w:line="360" w:lineRule="auto"/>
        <w:jc w:val="both"/>
        <w:rPr>
          <w:rFonts w:asciiTheme="minorHAnsi" w:hAnsiTheme="minorHAnsi" w:cstheme="minorHAnsi"/>
          <w:color w:val="auto"/>
          <w:lang w:val="ro-RO"/>
        </w:rPr>
      </w:pPr>
      <w:r w:rsidRPr="00B465F0">
        <w:rPr>
          <w:rFonts w:asciiTheme="minorHAnsi" w:hAnsiTheme="minorHAnsi" w:cstheme="minorHAnsi"/>
          <w:color w:val="auto"/>
          <w:lang w:val="fr-FR"/>
        </w:rPr>
        <w:t xml:space="preserve">Contractul de concesiune </w:t>
      </w:r>
      <w:r w:rsidR="004B5AA1" w:rsidRPr="00B465F0">
        <w:rPr>
          <w:rFonts w:asciiTheme="minorHAnsi" w:hAnsiTheme="minorHAnsi" w:cstheme="minorHAnsi"/>
          <w:color w:val="auto"/>
          <w:lang w:val="fr-FR"/>
        </w:rPr>
        <w:t xml:space="preserve">se reziliază de drept </w:t>
      </w:r>
      <w:r w:rsidR="004B5AA1" w:rsidRPr="00B465F0">
        <w:rPr>
          <w:rFonts w:asciiTheme="minorHAnsi" w:hAnsiTheme="minorHAnsi" w:cstheme="minorHAnsi"/>
          <w:color w:val="auto"/>
          <w:shd w:val="clear" w:color="auto" w:fill="FFFFFF"/>
        </w:rPr>
        <w:t>dacă :</w:t>
      </w:r>
    </w:p>
    <w:p w14:paraId="77880ADC" w14:textId="2308D624" w:rsidR="004B5AA1" w:rsidRPr="00B465F0" w:rsidRDefault="004B5AA1" w:rsidP="004B5AA1">
      <w:pPr>
        <w:pStyle w:val="Default"/>
        <w:numPr>
          <w:ilvl w:val="0"/>
          <w:numId w:val="63"/>
        </w:numPr>
        <w:spacing w:line="360" w:lineRule="auto"/>
        <w:jc w:val="both"/>
        <w:rPr>
          <w:rFonts w:asciiTheme="minorHAnsi" w:hAnsiTheme="minorHAnsi" w:cstheme="minorHAnsi"/>
          <w:color w:val="auto"/>
          <w:lang w:val="ro-RO"/>
        </w:rPr>
      </w:pPr>
      <w:proofErr w:type="gramStart"/>
      <w:r w:rsidRPr="00B465F0">
        <w:rPr>
          <w:rFonts w:asciiTheme="minorHAnsi" w:hAnsiTheme="minorHAnsi" w:cstheme="minorHAnsi"/>
          <w:color w:val="auto"/>
          <w:shd w:val="clear" w:color="auto" w:fill="FFFFFF"/>
        </w:rPr>
        <w:t>concesionarul</w:t>
      </w:r>
      <w:proofErr w:type="gramEnd"/>
      <w:r w:rsidRPr="00B465F0">
        <w:rPr>
          <w:rFonts w:asciiTheme="minorHAnsi" w:hAnsiTheme="minorHAnsi" w:cstheme="minorHAnsi"/>
          <w:color w:val="auto"/>
          <w:shd w:val="clear" w:color="auto" w:fill="FFFFFF"/>
        </w:rPr>
        <w:t xml:space="preserve"> nu  este selectat în conformitate cu prevederile art. 37 din OUG nr. 112/2022, respectiv cu prevederile Ghidului </w:t>
      </w:r>
      <w:r w:rsidR="0047173F" w:rsidRPr="00B465F0">
        <w:rPr>
          <w:rFonts w:asciiTheme="minorHAnsi" w:hAnsiTheme="minorHAnsi" w:cstheme="minorHAnsi"/>
          <w:color w:val="auto"/>
          <w:shd w:val="clear" w:color="auto" w:fill="FFFFFF"/>
        </w:rPr>
        <w:t xml:space="preserve">solicitantului </w:t>
      </w:r>
      <w:r w:rsidR="0047173F" w:rsidRPr="00B465F0">
        <w:rPr>
          <w:rFonts w:asciiTheme="minorHAnsi" w:hAnsiTheme="minorHAnsi" w:cstheme="minorHAnsi"/>
          <w:color w:val="auto"/>
          <w:lang w:val="ro-RO"/>
        </w:rPr>
        <w:t>“</w:t>
      </w:r>
      <w:r w:rsidRPr="00B465F0">
        <w:rPr>
          <w:rFonts w:asciiTheme="minorHAnsi" w:hAnsiTheme="minorHAnsi" w:cstheme="minorHAnsi"/>
          <w:color w:val="auto"/>
          <w:lang w:val="ro-RO"/>
        </w:rPr>
        <w:t>Sprijinirea dezvoltării unor investiții inițiale ale unor IMM-uri în cadrul parcurilor de specializare inteligentă”, aferent Programului Regional Nord-Vest 2021-2027.</w:t>
      </w:r>
    </w:p>
    <w:p w14:paraId="760F4CA5" w14:textId="217866B4" w:rsidR="004B5AA1" w:rsidRPr="00B465F0" w:rsidRDefault="004B5AA1" w:rsidP="004B5AA1">
      <w:pPr>
        <w:pStyle w:val="Default"/>
        <w:numPr>
          <w:ilvl w:val="0"/>
          <w:numId w:val="63"/>
        </w:numPr>
        <w:spacing w:line="360" w:lineRule="auto"/>
        <w:jc w:val="both"/>
        <w:rPr>
          <w:rFonts w:asciiTheme="minorHAnsi" w:hAnsiTheme="minorHAnsi" w:cstheme="minorHAnsi"/>
          <w:color w:val="auto"/>
          <w:lang w:val="ro-RO"/>
        </w:rPr>
      </w:pPr>
      <w:proofErr w:type="gramStart"/>
      <w:r w:rsidRPr="00B465F0">
        <w:rPr>
          <w:rFonts w:asciiTheme="minorHAnsi" w:hAnsiTheme="minorHAnsi" w:cstheme="minorHAnsi"/>
          <w:color w:val="auto"/>
          <w:shd w:val="clear" w:color="auto" w:fill="FFFFFF"/>
        </w:rPr>
        <w:t>nu</w:t>
      </w:r>
      <w:proofErr w:type="gramEnd"/>
      <w:r w:rsidRPr="00B465F0">
        <w:rPr>
          <w:rFonts w:asciiTheme="minorHAnsi" w:hAnsiTheme="minorHAnsi" w:cstheme="minorHAnsi"/>
          <w:color w:val="auto"/>
          <w:shd w:val="clear" w:color="auto" w:fill="FFFFFF"/>
        </w:rPr>
        <w:t xml:space="preserve"> a demarat investiţia pentru desfăşurarea activităţilor specifice parcului de specializare inteligentă în termen de 9 luni de la data semnării contractului de finanţare încheiat în conformitate cu prevederile art. 37 din OUG nr. 112/2022, respectiv cu prevederile Ghidului </w:t>
      </w:r>
      <w:r w:rsidR="0047173F" w:rsidRPr="00B465F0">
        <w:rPr>
          <w:rFonts w:asciiTheme="minorHAnsi" w:hAnsiTheme="minorHAnsi" w:cstheme="minorHAnsi"/>
          <w:color w:val="auto"/>
          <w:shd w:val="clear" w:color="auto" w:fill="FFFFFF"/>
        </w:rPr>
        <w:t xml:space="preserve">solicitantului </w:t>
      </w:r>
      <w:r w:rsidR="0047173F" w:rsidRPr="00B465F0">
        <w:rPr>
          <w:rFonts w:asciiTheme="minorHAnsi" w:hAnsiTheme="minorHAnsi" w:cstheme="minorHAnsi"/>
          <w:color w:val="auto"/>
          <w:lang w:val="ro-RO"/>
        </w:rPr>
        <w:t>“</w:t>
      </w:r>
      <w:r w:rsidRPr="00B465F0">
        <w:rPr>
          <w:rFonts w:asciiTheme="minorHAnsi" w:hAnsiTheme="minorHAnsi" w:cstheme="minorHAnsi"/>
          <w:color w:val="auto"/>
          <w:lang w:val="ro-RO"/>
        </w:rPr>
        <w:t>Sprijinirea dezvoltării unor investiții inițiale ale unor IMM-uri în cadrul parcurilor de specializare inteligentă”, aferent Programului Regional Nord-Vest 2021-2027.</w:t>
      </w:r>
    </w:p>
    <w:p w14:paraId="7A25E7BE" w14:textId="77777777" w:rsidR="004B5AA1" w:rsidRPr="00B465F0" w:rsidRDefault="004B5AA1" w:rsidP="004B5AA1">
      <w:pPr>
        <w:pStyle w:val="Default"/>
        <w:spacing w:line="360" w:lineRule="auto"/>
        <w:ind w:left="720"/>
        <w:jc w:val="both"/>
        <w:rPr>
          <w:rFonts w:ascii="Calibri" w:hAnsi="Calibri" w:cs="Calibri"/>
          <w:color w:val="auto"/>
          <w:lang w:val="fr-FR"/>
        </w:rPr>
      </w:pPr>
    </w:p>
    <w:p w14:paraId="34774CD6" w14:textId="27756358" w:rsidR="001D0A02" w:rsidRPr="00B465F0" w:rsidRDefault="001D0A02" w:rsidP="00A91D0C">
      <w:pPr>
        <w:pStyle w:val="Default"/>
        <w:numPr>
          <w:ilvl w:val="3"/>
          <w:numId w:val="4"/>
        </w:numPr>
        <w:spacing w:line="360" w:lineRule="auto"/>
        <w:jc w:val="both"/>
        <w:rPr>
          <w:rFonts w:ascii="Calibri" w:hAnsi="Calibri" w:cs="Calibri"/>
          <w:color w:val="auto"/>
          <w:lang w:val="fr-FR"/>
        </w:rPr>
      </w:pPr>
      <w:r w:rsidRPr="00B465F0">
        <w:rPr>
          <w:rFonts w:ascii="Calibri" w:hAnsi="Calibri" w:cs="Calibri"/>
          <w:color w:val="auto"/>
        </w:rPr>
        <w:t xml:space="preserve">Concesionarul </w:t>
      </w:r>
      <w:proofErr w:type="gramStart"/>
      <w:r w:rsidRPr="00B465F0">
        <w:rPr>
          <w:rFonts w:ascii="Calibri" w:hAnsi="Calibri" w:cs="Calibri"/>
          <w:color w:val="auto"/>
        </w:rPr>
        <w:t>va</w:t>
      </w:r>
      <w:proofErr w:type="gramEnd"/>
      <w:r w:rsidRPr="00B465F0">
        <w:rPr>
          <w:rFonts w:ascii="Calibri" w:hAnsi="Calibri" w:cs="Calibri"/>
          <w:color w:val="auto"/>
        </w:rPr>
        <w:t xml:space="preserve"> realiza, după caz, investiţii care măresc potenţialul productiv al terenurilor</w:t>
      </w:r>
      <w:r w:rsidR="00923219" w:rsidRPr="00B465F0">
        <w:rPr>
          <w:rFonts w:ascii="Calibri" w:hAnsi="Calibri" w:cs="Calibri"/>
          <w:color w:val="auto"/>
        </w:rPr>
        <w:t>.</w:t>
      </w:r>
      <w:r w:rsidR="000D69A5" w:rsidRPr="00B465F0">
        <w:rPr>
          <w:rFonts w:ascii="Calibri" w:hAnsi="Calibri" w:cs="Calibri"/>
          <w:color w:val="auto"/>
        </w:rPr>
        <w:t xml:space="preserve"> </w:t>
      </w:r>
      <w:r w:rsidR="000D69A5" w:rsidRPr="00B465F0">
        <w:rPr>
          <w:rFonts w:ascii="Calibri" w:hAnsi="Calibri" w:cs="Calibri"/>
          <w:color w:val="auto"/>
          <w:lang w:val="fr-FR"/>
        </w:rPr>
        <w:t>Bunurile realizate de concesionar pe terenurile care fac obiectul prezentei procedur</w:t>
      </w:r>
      <w:r w:rsidR="009E426F" w:rsidRPr="00B465F0">
        <w:rPr>
          <w:rFonts w:ascii="Calibri" w:hAnsi="Calibri" w:cs="Calibri"/>
          <w:color w:val="auto"/>
          <w:lang w:val="fr-FR"/>
        </w:rPr>
        <w:t xml:space="preserve">i de </w:t>
      </w:r>
      <w:r w:rsidR="001C24D1" w:rsidRPr="00B465F0">
        <w:rPr>
          <w:rFonts w:ascii="Calibri" w:hAnsi="Calibri" w:cs="Calibri"/>
          <w:color w:val="auto"/>
          <w:lang w:val="fr-FR"/>
        </w:rPr>
        <w:t>concesiune</w:t>
      </w:r>
      <w:r w:rsidR="00DB61AA" w:rsidRPr="00B465F0">
        <w:rPr>
          <w:rFonts w:ascii="Calibri" w:hAnsi="Calibri" w:cs="Calibri"/>
          <w:color w:val="auto"/>
          <w:lang w:val="fr-FR"/>
        </w:rPr>
        <w:t xml:space="preserve">, </w:t>
      </w:r>
      <w:r w:rsidR="00A52901" w:rsidRPr="00B465F0">
        <w:rPr>
          <w:rFonts w:ascii="Calibri" w:hAnsi="Calibri" w:cs="Calibri"/>
          <w:color w:val="auto"/>
          <w:lang w:val="fr-FR"/>
        </w:rPr>
        <w:t>sunt bunuri propri</w:t>
      </w:r>
      <w:r w:rsidR="00A93BB7" w:rsidRPr="00B465F0">
        <w:rPr>
          <w:rFonts w:ascii="Calibri" w:hAnsi="Calibri" w:cs="Calibri"/>
          <w:color w:val="auto"/>
          <w:lang w:val="fr-FR"/>
        </w:rPr>
        <w:t>i</w:t>
      </w:r>
      <w:r w:rsidR="00A52901" w:rsidRPr="00B465F0">
        <w:rPr>
          <w:rFonts w:ascii="Calibri" w:hAnsi="Calibri" w:cs="Calibri"/>
          <w:color w:val="auto"/>
          <w:lang w:val="fr-FR"/>
        </w:rPr>
        <w:t xml:space="preserve"> ale acestuia</w:t>
      </w:r>
      <w:r w:rsidR="009560F1" w:rsidRPr="00B465F0">
        <w:rPr>
          <w:rFonts w:ascii="Calibri" w:hAnsi="Calibri" w:cs="Calibri"/>
          <w:color w:val="auto"/>
          <w:lang w:val="fr-FR"/>
        </w:rPr>
        <w:t>.</w:t>
      </w:r>
      <w:r w:rsidRPr="00B465F0">
        <w:rPr>
          <w:rFonts w:ascii="Calibri" w:hAnsi="Calibri" w:cs="Calibri"/>
          <w:color w:val="auto"/>
          <w:lang w:val="fr-FR"/>
        </w:rPr>
        <w:t xml:space="preserve"> </w:t>
      </w:r>
    </w:p>
    <w:p w14:paraId="5FCB89E7" w14:textId="2F8312DE" w:rsidR="001D0A02" w:rsidRPr="00B465F0" w:rsidRDefault="000A1260" w:rsidP="00A91D0C">
      <w:pPr>
        <w:pStyle w:val="Default"/>
        <w:numPr>
          <w:ilvl w:val="3"/>
          <w:numId w:val="4"/>
        </w:numPr>
        <w:spacing w:line="360" w:lineRule="auto"/>
        <w:jc w:val="both"/>
        <w:rPr>
          <w:rFonts w:ascii="Calibri" w:hAnsi="Calibri" w:cs="Calibri"/>
          <w:color w:val="auto"/>
          <w:lang w:val="fr-FR"/>
        </w:rPr>
      </w:pPr>
      <w:proofErr w:type="gramStart"/>
      <w:r w:rsidRPr="00B465F0">
        <w:rPr>
          <w:rFonts w:ascii="Calibri" w:hAnsi="Calibri" w:cs="Calibri"/>
          <w:color w:val="auto"/>
          <w:lang w:val="fr-FR"/>
        </w:rPr>
        <w:t>La încetarea</w:t>
      </w:r>
      <w:proofErr w:type="gramEnd"/>
      <w:r w:rsidRPr="00B465F0">
        <w:rPr>
          <w:rFonts w:ascii="Calibri" w:hAnsi="Calibri" w:cs="Calibri"/>
          <w:color w:val="auto"/>
          <w:lang w:val="fr-FR"/>
        </w:rPr>
        <w:t xml:space="preserve"> contractului de concesiune </w:t>
      </w:r>
      <w:r w:rsidR="00141979" w:rsidRPr="00B465F0">
        <w:rPr>
          <w:rFonts w:ascii="Calibri" w:hAnsi="Calibri" w:cs="Calibri"/>
          <w:color w:val="auto"/>
          <w:lang w:val="fr-FR"/>
        </w:rPr>
        <w:t>bunurile</w:t>
      </w:r>
      <w:r w:rsidRPr="00B465F0">
        <w:rPr>
          <w:rFonts w:ascii="Calibri" w:hAnsi="Calibri" w:cs="Calibri"/>
          <w:color w:val="auto"/>
          <w:lang w:val="fr-FR"/>
        </w:rPr>
        <w:t xml:space="preserve"> </w:t>
      </w:r>
      <w:r w:rsidR="00141979" w:rsidRPr="00B465F0">
        <w:rPr>
          <w:rFonts w:ascii="Calibri" w:hAnsi="Calibri" w:cs="Calibri"/>
          <w:color w:val="auto"/>
          <w:lang w:val="fr-FR"/>
        </w:rPr>
        <w:t xml:space="preserve">realizate de concesionar pe terenurile care fac obiectul prezentei proceduri de concesiune </w:t>
      </w:r>
      <w:r w:rsidRPr="00B465F0">
        <w:rPr>
          <w:rFonts w:ascii="Calibri" w:hAnsi="Calibri" w:cs="Calibri"/>
          <w:color w:val="auto"/>
          <w:lang w:val="fr-FR"/>
        </w:rPr>
        <w:t xml:space="preserve">rămân în proprietatea concesionarului. </w:t>
      </w:r>
      <w:r w:rsidR="00787E6B" w:rsidRPr="00B465F0">
        <w:rPr>
          <w:rFonts w:ascii="Calibri" w:hAnsi="Calibri" w:cs="Calibri"/>
          <w:color w:val="auto"/>
          <w:lang w:val="fr-FR"/>
        </w:rPr>
        <w:t xml:space="preserve">În acest sens, pentru a păstra continuitatea activităților economice în domeniile de specializare inteligentă aprobate prin Strategia de Specializare Inteligentă la nivelul regiunii Nord-Vest 2021-2027, </w:t>
      </w:r>
      <w:r w:rsidR="00787E6B" w:rsidRPr="00B465F0">
        <w:rPr>
          <w:rFonts w:ascii="Calibri" w:hAnsi="Calibri" w:cs="Calibri"/>
          <w:color w:val="auto"/>
          <w:lang w:val="fr-FR"/>
        </w:rPr>
        <w:lastRenderedPageBreak/>
        <w:t>Concesionarul va putea înstrăina construcțiile edificate pe terenul respectiv către o altă structură de tip IMM, cu condiția ca aceasta din urmă să deruleze activități economice în domeniile de activitate (coduri CAEN) menționate la capitolul I din prezenta documentație de atribuire.</w:t>
      </w:r>
      <w:r w:rsidR="00C57A78" w:rsidRPr="00B465F0">
        <w:rPr>
          <w:rFonts w:ascii="Calibri" w:hAnsi="Calibri" w:cs="Calibri"/>
          <w:color w:val="auto"/>
          <w:lang w:val="fr-FR"/>
        </w:rPr>
        <w:t xml:space="preserve"> </w:t>
      </w:r>
    </w:p>
    <w:p w14:paraId="1E764CCB" w14:textId="4404CC64" w:rsidR="001D0A02" w:rsidRPr="00B465F0" w:rsidRDefault="001D0A02" w:rsidP="00A91D0C">
      <w:pPr>
        <w:pStyle w:val="Default"/>
        <w:numPr>
          <w:ilvl w:val="3"/>
          <w:numId w:val="4"/>
        </w:numPr>
        <w:spacing w:line="360" w:lineRule="auto"/>
        <w:jc w:val="both"/>
        <w:rPr>
          <w:rFonts w:ascii="Calibri" w:hAnsi="Calibri" w:cs="Calibri"/>
          <w:color w:val="auto"/>
          <w:lang w:val="fr-FR"/>
        </w:rPr>
      </w:pPr>
      <w:r w:rsidRPr="00B465F0">
        <w:rPr>
          <w:rFonts w:ascii="Calibri" w:hAnsi="Calibri" w:cs="Calibri"/>
          <w:color w:val="auto"/>
          <w:lang w:val="fr-FR"/>
        </w:rPr>
        <w:t xml:space="preserve">Terenul </w:t>
      </w:r>
      <w:r w:rsidR="00793923" w:rsidRPr="00B465F0">
        <w:rPr>
          <w:rFonts w:ascii="Calibri" w:hAnsi="Calibri" w:cs="Calibri"/>
          <w:color w:val="auto"/>
          <w:lang w:val="fr-FR"/>
        </w:rPr>
        <w:t xml:space="preserve">va </w:t>
      </w:r>
      <w:r w:rsidRPr="00B465F0">
        <w:rPr>
          <w:rFonts w:ascii="Calibri" w:hAnsi="Calibri" w:cs="Calibri"/>
          <w:color w:val="auto"/>
          <w:lang w:val="fr-FR"/>
        </w:rPr>
        <w:t xml:space="preserve">dispune de utilități și dotări (rețea de energie electrică, apă, canalizare menajeră, canalizare pluvială, iluminat stradal și perimetral, rețea internă de căi </w:t>
      </w:r>
      <w:proofErr w:type="gramStart"/>
      <w:r w:rsidRPr="00B465F0">
        <w:rPr>
          <w:rFonts w:ascii="Calibri" w:hAnsi="Calibri" w:cs="Calibri"/>
          <w:color w:val="auto"/>
          <w:lang w:val="fr-FR"/>
        </w:rPr>
        <w:t>de acces</w:t>
      </w:r>
      <w:proofErr w:type="gramEnd"/>
      <w:r w:rsidRPr="00B465F0">
        <w:rPr>
          <w:rFonts w:ascii="Calibri" w:hAnsi="Calibri" w:cs="Calibri"/>
          <w:color w:val="auto"/>
          <w:lang w:val="fr-FR"/>
        </w:rPr>
        <w:t xml:space="preserve"> și transport), realizarea acestora fiind în sarcina conce</w:t>
      </w:r>
      <w:r w:rsidR="008C0D29" w:rsidRPr="00B465F0">
        <w:rPr>
          <w:rFonts w:ascii="Calibri" w:hAnsi="Calibri" w:cs="Calibri"/>
          <w:color w:val="auto"/>
          <w:lang w:val="fr-FR"/>
        </w:rPr>
        <w:t>dentului</w:t>
      </w:r>
      <w:r w:rsidRPr="00B465F0">
        <w:rPr>
          <w:rFonts w:ascii="Calibri" w:hAnsi="Calibri" w:cs="Calibri"/>
          <w:color w:val="auto"/>
          <w:lang w:val="fr-FR"/>
        </w:rPr>
        <w:t xml:space="preserve">. </w:t>
      </w:r>
      <w:r w:rsidR="00D31F01" w:rsidRPr="00B465F0">
        <w:rPr>
          <w:rFonts w:ascii="Calibri" w:hAnsi="Calibri" w:cs="Calibri"/>
          <w:color w:val="auto"/>
          <w:lang w:val="fr-FR"/>
        </w:rPr>
        <w:t>Aceate investiții urmează a fi efect</w:t>
      </w:r>
      <w:r w:rsidR="00407A3A" w:rsidRPr="00B465F0">
        <w:rPr>
          <w:rFonts w:ascii="Calibri" w:hAnsi="Calibri" w:cs="Calibri"/>
          <w:color w:val="auto"/>
          <w:lang w:val="fr-FR"/>
        </w:rPr>
        <w:t>uate de concedent</w:t>
      </w:r>
      <w:r w:rsidR="00D31F01" w:rsidRPr="00B465F0">
        <w:rPr>
          <w:rFonts w:ascii="Calibri" w:hAnsi="Calibri" w:cs="Calibri"/>
          <w:color w:val="auto"/>
          <w:lang w:val="fr-FR"/>
        </w:rPr>
        <w:t xml:space="preserve"> prin proiectul de realizare a</w:t>
      </w:r>
      <w:r w:rsidR="00407A3A" w:rsidRPr="00B465F0">
        <w:rPr>
          <w:rFonts w:ascii="Calibri" w:hAnsi="Calibri" w:cs="Calibri"/>
          <w:color w:val="auto"/>
          <w:lang w:val="fr-FR"/>
        </w:rPr>
        <w:t>l</w:t>
      </w:r>
      <w:r w:rsidR="00D31F01" w:rsidRPr="00B465F0">
        <w:rPr>
          <w:rFonts w:ascii="Calibri" w:hAnsi="Calibri" w:cs="Calibri"/>
          <w:color w:val="auto"/>
          <w:lang w:val="fr-FR"/>
        </w:rPr>
        <w:t xml:space="preserve"> parcului de specializare inteligentă</w:t>
      </w:r>
      <w:r w:rsidR="00B030E9" w:rsidRPr="00B465F0">
        <w:rPr>
          <w:rFonts w:ascii="Calibri" w:hAnsi="Calibri" w:cs="Calibri"/>
          <w:color w:val="auto"/>
          <w:lang w:val="fr-FR"/>
        </w:rPr>
        <w:t>, depus spre finanțare î</w:t>
      </w:r>
      <w:r w:rsidR="004B5AA1" w:rsidRPr="00B465F0">
        <w:rPr>
          <w:rFonts w:ascii="Calibri" w:hAnsi="Calibri" w:cs="Calibri"/>
          <w:color w:val="auto"/>
          <w:lang w:val="fr-FR"/>
        </w:rPr>
        <w:t xml:space="preserve">n cadrul Programului </w:t>
      </w:r>
      <w:r w:rsidR="00B030E9" w:rsidRPr="00B465F0">
        <w:rPr>
          <w:rFonts w:ascii="Calibri" w:hAnsi="Calibri" w:cs="Calibri"/>
          <w:color w:val="auto"/>
          <w:lang w:val="fr-FR"/>
        </w:rPr>
        <w:t xml:space="preserve"> Regional Nord-Vest 2021-2027.</w:t>
      </w:r>
    </w:p>
    <w:p w14:paraId="3B6CD479" w14:textId="5765BB61" w:rsidR="001D0A02" w:rsidRPr="00B465F0" w:rsidRDefault="001D0A02" w:rsidP="003D785D">
      <w:pPr>
        <w:pStyle w:val="Default"/>
        <w:numPr>
          <w:ilvl w:val="3"/>
          <w:numId w:val="4"/>
        </w:numPr>
        <w:spacing w:line="360" w:lineRule="auto"/>
        <w:jc w:val="both"/>
        <w:rPr>
          <w:rFonts w:ascii="Calibri" w:hAnsi="Calibri" w:cs="Calibri"/>
          <w:color w:val="auto"/>
          <w:lang w:val="fr-FR"/>
        </w:rPr>
      </w:pPr>
      <w:r w:rsidRPr="00B465F0">
        <w:rPr>
          <w:rFonts w:ascii="Calibri" w:hAnsi="Calibri" w:cs="Calibri"/>
          <w:color w:val="auto"/>
          <w:lang w:val="fr-FR"/>
        </w:rPr>
        <w:t xml:space="preserve">Concesionarul este obligat să </w:t>
      </w:r>
      <w:r w:rsidR="00585920" w:rsidRPr="00B465F0">
        <w:rPr>
          <w:rFonts w:ascii="Calibri" w:hAnsi="Calibri" w:cs="Calibri"/>
          <w:color w:val="auto"/>
          <w:shd w:val="clear" w:color="auto" w:fill="FFFFFF"/>
          <w:lang w:val="fr-FR"/>
        </w:rPr>
        <w:t>demareze investiţia pentru desfăşurarea activităţilor specifice parcului de specializare inteligentă în termen de 9 luni de la sem</w:t>
      </w:r>
      <w:r w:rsidR="001D1876" w:rsidRPr="00B465F0">
        <w:rPr>
          <w:rFonts w:ascii="Calibri" w:hAnsi="Calibri" w:cs="Calibri"/>
          <w:color w:val="auto"/>
          <w:shd w:val="clear" w:color="auto" w:fill="FFFFFF"/>
          <w:lang w:val="fr-FR"/>
        </w:rPr>
        <w:t xml:space="preserve">narea contractului de </w:t>
      </w:r>
      <w:r w:rsidR="003D785D" w:rsidRPr="00B465F0">
        <w:rPr>
          <w:rFonts w:ascii="Calibri" w:hAnsi="Calibri" w:cs="Calibri"/>
          <w:color w:val="auto"/>
          <w:shd w:val="clear" w:color="auto" w:fill="FFFFFF"/>
          <w:lang w:val="fr-FR"/>
        </w:rPr>
        <w:t xml:space="preserve">finanțare, încheiat în condițiile art. 37 din OUG nr. 112/2022 și ale </w:t>
      </w:r>
      <w:r w:rsidR="003D785D" w:rsidRPr="00B465F0">
        <w:rPr>
          <w:rFonts w:asciiTheme="minorHAnsi" w:hAnsiTheme="minorHAnsi" w:cstheme="minorHAnsi"/>
          <w:color w:val="auto"/>
          <w:shd w:val="clear" w:color="auto" w:fill="FFFFFF"/>
        </w:rPr>
        <w:t xml:space="preserve">Ghidului </w:t>
      </w:r>
      <w:r w:rsidR="0047173F" w:rsidRPr="00B465F0">
        <w:rPr>
          <w:rFonts w:asciiTheme="minorHAnsi" w:hAnsiTheme="minorHAnsi" w:cstheme="minorHAnsi"/>
          <w:color w:val="auto"/>
          <w:shd w:val="clear" w:color="auto" w:fill="FFFFFF"/>
        </w:rPr>
        <w:t xml:space="preserve">solicitantului </w:t>
      </w:r>
      <w:r w:rsidR="003D785D" w:rsidRPr="00B465F0">
        <w:rPr>
          <w:rFonts w:asciiTheme="minorHAnsi" w:hAnsiTheme="minorHAnsi" w:cstheme="minorHAnsi"/>
          <w:color w:val="auto"/>
          <w:lang w:val="ro-RO"/>
        </w:rPr>
        <w:t>“ Sprijinirea dezvoltării unor investiții inițiale ale unor IMM-uri în cadrul parcurilor de specializare inteligentă”, aferent Programului Regional Nord-Vest 2021-2027</w:t>
      </w:r>
      <w:r w:rsidR="004312FB" w:rsidRPr="00B465F0">
        <w:rPr>
          <w:rFonts w:ascii="Calibri" w:hAnsi="Calibri" w:cs="Calibri"/>
          <w:color w:val="auto"/>
          <w:shd w:val="clear" w:color="auto" w:fill="FFFFFF"/>
          <w:lang w:val="fr-FR"/>
        </w:rPr>
        <w:t xml:space="preserve">. </w:t>
      </w:r>
      <w:r w:rsidR="004312FB" w:rsidRPr="00B465F0">
        <w:rPr>
          <w:rFonts w:ascii="Calibri" w:hAnsi="Calibri" w:cs="Calibri"/>
          <w:color w:val="auto"/>
          <w:shd w:val="clear" w:color="auto" w:fill="FFFFFF"/>
          <w:lang w:val="ro-RO"/>
        </w:rPr>
        <w:t>Prin demararea investiției se înțelege fie demararea lucrărilor de construcții în cadrul investiției, fie primul angajament cu caracter juridic obligatoriu de comandă pentru echipamente sau oricare alt angajament prin care investiția devine ireversibilă, în funcție de care are loc primul.</w:t>
      </w:r>
    </w:p>
    <w:p w14:paraId="4502000C" w14:textId="369C5482" w:rsidR="001E3C06" w:rsidRPr="00B465F0" w:rsidRDefault="001D0A02" w:rsidP="0014768B">
      <w:pPr>
        <w:pStyle w:val="Default"/>
        <w:numPr>
          <w:ilvl w:val="3"/>
          <w:numId w:val="4"/>
        </w:numPr>
        <w:spacing w:line="360" w:lineRule="auto"/>
        <w:jc w:val="both"/>
        <w:rPr>
          <w:rFonts w:ascii="Calibri" w:hAnsi="Calibri" w:cs="Calibri"/>
          <w:color w:val="auto"/>
          <w:lang w:val="fr-FR"/>
        </w:rPr>
      </w:pPr>
      <w:r w:rsidRPr="00B465F0">
        <w:rPr>
          <w:rFonts w:ascii="Calibri" w:hAnsi="Calibri" w:cs="Calibri"/>
          <w:color w:val="auto"/>
          <w:lang w:val="fr-FR"/>
        </w:rPr>
        <w:t xml:space="preserve">Nerealizarea </w:t>
      </w:r>
      <w:r w:rsidR="00585920" w:rsidRPr="00B465F0">
        <w:rPr>
          <w:rFonts w:ascii="Calibri" w:hAnsi="Calibri" w:cs="Calibri"/>
          <w:color w:val="auto"/>
          <w:lang w:val="fr-FR"/>
        </w:rPr>
        <w:t xml:space="preserve">obligației de la punctul </w:t>
      </w:r>
      <w:r w:rsidR="006B4774" w:rsidRPr="00B465F0">
        <w:rPr>
          <w:rFonts w:ascii="Calibri" w:hAnsi="Calibri" w:cs="Calibri"/>
          <w:color w:val="auto"/>
          <w:lang w:val="fr-FR"/>
        </w:rPr>
        <w:t>4</w:t>
      </w:r>
      <w:r w:rsidR="00585920" w:rsidRPr="00B465F0">
        <w:rPr>
          <w:rFonts w:ascii="Calibri" w:hAnsi="Calibri" w:cs="Calibri"/>
          <w:color w:val="auto"/>
          <w:lang w:val="fr-FR"/>
        </w:rPr>
        <w:t>.2.9.</w:t>
      </w:r>
      <w:r w:rsidR="00244FCE" w:rsidRPr="00B465F0">
        <w:rPr>
          <w:rFonts w:ascii="Calibri" w:hAnsi="Calibri" w:cs="Calibri"/>
          <w:color w:val="auto"/>
          <w:lang w:val="fr-FR"/>
        </w:rPr>
        <w:t>7</w:t>
      </w:r>
      <w:r w:rsidRPr="00B465F0">
        <w:rPr>
          <w:rFonts w:ascii="Calibri" w:hAnsi="Calibri" w:cs="Calibri"/>
          <w:color w:val="auto"/>
          <w:lang w:val="fr-FR"/>
        </w:rPr>
        <w:t xml:space="preserve"> duce la rezilierea </w:t>
      </w:r>
      <w:r w:rsidR="002A315C" w:rsidRPr="00B465F0">
        <w:rPr>
          <w:rFonts w:ascii="Calibri" w:hAnsi="Calibri" w:cs="Calibri"/>
          <w:color w:val="auto"/>
          <w:lang w:val="fr-FR"/>
        </w:rPr>
        <w:t>de drept a</w:t>
      </w:r>
      <w:r w:rsidR="00665B24" w:rsidRPr="00B465F0">
        <w:rPr>
          <w:rFonts w:ascii="Calibri" w:hAnsi="Calibri" w:cs="Calibri"/>
          <w:color w:val="auto"/>
          <w:lang w:val="fr-FR"/>
        </w:rPr>
        <w:t xml:space="preserve"> </w:t>
      </w:r>
      <w:r w:rsidR="003D785D" w:rsidRPr="00B465F0">
        <w:rPr>
          <w:rFonts w:ascii="Calibri" w:hAnsi="Calibri" w:cs="Calibri"/>
          <w:color w:val="auto"/>
          <w:lang w:val="fr-FR"/>
        </w:rPr>
        <w:t>contractului de concesiune</w:t>
      </w:r>
      <w:r w:rsidR="008D24EC" w:rsidRPr="00B465F0">
        <w:rPr>
          <w:rFonts w:ascii="Calibri" w:hAnsi="Calibri" w:cs="Calibri"/>
          <w:color w:val="auto"/>
          <w:lang w:val="fr-FR"/>
        </w:rPr>
        <w:t xml:space="preserve">. </w:t>
      </w:r>
    </w:p>
    <w:p w14:paraId="78C89A95" w14:textId="77777777" w:rsidR="001D0A02" w:rsidRPr="00B465F0" w:rsidRDefault="001D0A02" w:rsidP="00A91D0C">
      <w:pPr>
        <w:pStyle w:val="Default"/>
        <w:numPr>
          <w:ilvl w:val="3"/>
          <w:numId w:val="4"/>
        </w:numPr>
        <w:spacing w:line="360" w:lineRule="auto"/>
        <w:jc w:val="both"/>
        <w:rPr>
          <w:rFonts w:ascii="Calibri" w:hAnsi="Calibri" w:cs="Calibri"/>
          <w:color w:val="auto"/>
          <w:lang w:val="fr-FR"/>
        </w:rPr>
      </w:pPr>
      <w:r w:rsidRPr="00B465F0">
        <w:rPr>
          <w:rFonts w:ascii="Calibri" w:hAnsi="Calibri" w:cs="Calibri"/>
          <w:color w:val="auto"/>
          <w:lang w:val="fr-FR"/>
        </w:rPr>
        <w:t xml:space="preserve">Orice investiţie sau amenajare care este necesară scopului pentru care a fost concesionată parcela de teren, se va realiza numai în baza unei Autorizaţii de Construire însoţită de toate avizele și studiile cerute de lege. </w:t>
      </w:r>
    </w:p>
    <w:p w14:paraId="42DF383F" w14:textId="77777777" w:rsidR="00715645" w:rsidRPr="00B465F0" w:rsidRDefault="00715645" w:rsidP="00A91D0C">
      <w:pPr>
        <w:pStyle w:val="Default"/>
        <w:spacing w:line="360" w:lineRule="auto"/>
        <w:jc w:val="both"/>
        <w:rPr>
          <w:rFonts w:ascii="Calibri" w:hAnsi="Calibri" w:cs="Calibri"/>
          <w:b/>
          <w:color w:val="auto"/>
          <w:lang w:val="fr-FR"/>
        </w:rPr>
      </w:pPr>
    </w:p>
    <w:p w14:paraId="087D94F1" w14:textId="77777777" w:rsidR="001D0A02" w:rsidRPr="00B465F0" w:rsidRDefault="001D0A02" w:rsidP="00EF21BD">
      <w:pPr>
        <w:pStyle w:val="Default"/>
        <w:numPr>
          <w:ilvl w:val="1"/>
          <w:numId w:val="10"/>
        </w:numPr>
        <w:spacing w:line="360" w:lineRule="auto"/>
        <w:jc w:val="both"/>
        <w:rPr>
          <w:rFonts w:ascii="Calibri" w:hAnsi="Calibri" w:cs="Calibri"/>
          <w:b/>
          <w:color w:val="auto"/>
          <w:sz w:val="26"/>
          <w:szCs w:val="26"/>
          <w:lang w:val="fr-FR"/>
        </w:rPr>
      </w:pPr>
      <w:r w:rsidRPr="00B465F0">
        <w:rPr>
          <w:rFonts w:ascii="Calibri" w:hAnsi="Calibri" w:cs="Calibri"/>
          <w:b/>
          <w:color w:val="auto"/>
          <w:sz w:val="26"/>
          <w:szCs w:val="26"/>
          <w:lang w:val="fr-FR"/>
        </w:rPr>
        <w:t xml:space="preserve">  Condiţiile de valabilitate pe care trebuie să </w:t>
      </w:r>
      <w:proofErr w:type="gramStart"/>
      <w:r w:rsidRPr="00B465F0">
        <w:rPr>
          <w:rFonts w:ascii="Calibri" w:hAnsi="Calibri" w:cs="Calibri"/>
          <w:b/>
          <w:color w:val="auto"/>
          <w:sz w:val="26"/>
          <w:szCs w:val="26"/>
          <w:lang w:val="fr-FR"/>
        </w:rPr>
        <w:t>le îndeplinească</w:t>
      </w:r>
      <w:proofErr w:type="gramEnd"/>
      <w:r w:rsidRPr="00B465F0">
        <w:rPr>
          <w:rFonts w:ascii="Calibri" w:hAnsi="Calibri" w:cs="Calibri"/>
          <w:b/>
          <w:color w:val="auto"/>
          <w:sz w:val="26"/>
          <w:szCs w:val="26"/>
          <w:lang w:val="fr-FR"/>
        </w:rPr>
        <w:t xml:space="preserve"> ofertele</w:t>
      </w:r>
    </w:p>
    <w:p w14:paraId="54C7A30A" w14:textId="77777777" w:rsidR="001D0A02" w:rsidRPr="00B465F0" w:rsidRDefault="001D0A02"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 xml:space="preserve"> </w:t>
      </w:r>
    </w:p>
    <w:p w14:paraId="09C68709" w14:textId="77777777" w:rsidR="001D0A02" w:rsidRPr="00B465F0" w:rsidRDefault="001D0A02" w:rsidP="00A91D0C">
      <w:pPr>
        <w:pStyle w:val="Default"/>
        <w:numPr>
          <w:ilvl w:val="2"/>
          <w:numId w:val="6"/>
        </w:numPr>
        <w:spacing w:line="360" w:lineRule="auto"/>
        <w:jc w:val="both"/>
        <w:rPr>
          <w:rFonts w:ascii="Calibri" w:hAnsi="Calibri" w:cs="Calibri"/>
          <w:color w:val="auto"/>
        </w:rPr>
      </w:pPr>
      <w:r w:rsidRPr="00B465F0">
        <w:rPr>
          <w:rFonts w:ascii="Calibri" w:hAnsi="Calibri" w:cs="Calibri"/>
          <w:color w:val="auto"/>
        </w:rPr>
        <w:t xml:space="preserve">Ofertantul are obligaţia de </w:t>
      </w:r>
      <w:proofErr w:type="gramStart"/>
      <w:r w:rsidRPr="00B465F0">
        <w:rPr>
          <w:rFonts w:ascii="Calibri" w:hAnsi="Calibri" w:cs="Calibri"/>
          <w:color w:val="auto"/>
        </w:rPr>
        <w:t>a</w:t>
      </w:r>
      <w:proofErr w:type="gramEnd"/>
      <w:r w:rsidRPr="00B465F0">
        <w:rPr>
          <w:rFonts w:ascii="Calibri" w:hAnsi="Calibri" w:cs="Calibri"/>
          <w:color w:val="auto"/>
        </w:rPr>
        <w:t xml:space="preserve"> elabora oferta în conformitate cu prevederile documentaţiei de atribuire. </w:t>
      </w:r>
    </w:p>
    <w:p w14:paraId="203713ED" w14:textId="77777777" w:rsidR="001D0A02" w:rsidRPr="00B465F0" w:rsidRDefault="001D0A02" w:rsidP="00A91D0C">
      <w:pPr>
        <w:pStyle w:val="Default"/>
        <w:numPr>
          <w:ilvl w:val="2"/>
          <w:numId w:val="6"/>
        </w:numPr>
        <w:spacing w:line="360" w:lineRule="auto"/>
        <w:jc w:val="both"/>
        <w:rPr>
          <w:rFonts w:ascii="Calibri" w:hAnsi="Calibri" w:cs="Calibri"/>
          <w:color w:val="auto"/>
          <w:lang w:val="fr-FR"/>
        </w:rPr>
      </w:pPr>
      <w:r w:rsidRPr="00B465F0">
        <w:rPr>
          <w:rFonts w:ascii="Calibri" w:hAnsi="Calibri" w:cs="Calibri"/>
          <w:color w:val="auto"/>
          <w:lang w:val="fr-FR"/>
        </w:rPr>
        <w:t>Ofertele se redactează în limba română.</w:t>
      </w:r>
    </w:p>
    <w:p w14:paraId="7C0432A7" w14:textId="77777777" w:rsidR="001D0A02" w:rsidRPr="00B465F0" w:rsidRDefault="001D0A02" w:rsidP="00A91D0C">
      <w:pPr>
        <w:pStyle w:val="Default"/>
        <w:numPr>
          <w:ilvl w:val="2"/>
          <w:numId w:val="6"/>
        </w:numPr>
        <w:spacing w:line="360" w:lineRule="auto"/>
        <w:jc w:val="both"/>
        <w:rPr>
          <w:rFonts w:ascii="Calibri" w:hAnsi="Calibri" w:cs="Calibri"/>
          <w:color w:val="auto"/>
          <w:lang w:val="fr-FR"/>
        </w:rPr>
      </w:pPr>
      <w:r w:rsidRPr="00B465F0">
        <w:rPr>
          <w:rFonts w:ascii="Calibri" w:hAnsi="Calibri" w:cs="Calibri"/>
          <w:color w:val="auto"/>
          <w:lang w:val="fr-FR"/>
        </w:rPr>
        <w:lastRenderedPageBreak/>
        <w:t>Ofertele se depun la sediul concedentului sau la locul precizat în anunţul de licitaţie, în două plicuri sigilate, unul exterior şi unul interior, care se înregistrează de concedent, în ordinea primirii lor, în registrul Oferte, precizându-se data şi ora.</w:t>
      </w:r>
    </w:p>
    <w:p w14:paraId="48181C6A" w14:textId="77777777" w:rsidR="001D0A02" w:rsidRPr="00B465F0" w:rsidRDefault="001D0A02" w:rsidP="00A91D0C">
      <w:pPr>
        <w:pStyle w:val="Default"/>
        <w:numPr>
          <w:ilvl w:val="2"/>
          <w:numId w:val="6"/>
        </w:numPr>
        <w:spacing w:line="360" w:lineRule="auto"/>
        <w:jc w:val="both"/>
        <w:rPr>
          <w:rFonts w:ascii="Calibri" w:hAnsi="Calibri" w:cs="Calibri"/>
          <w:color w:val="auto"/>
        </w:rPr>
      </w:pPr>
      <w:bookmarkStart w:id="35" w:name="do|peV|ttI|caIII|si3|ar316|al4"/>
      <w:bookmarkEnd w:id="35"/>
      <w:r w:rsidRPr="00B465F0">
        <w:rPr>
          <w:rFonts w:ascii="Calibri" w:hAnsi="Calibri" w:cs="Calibri"/>
          <w:color w:val="auto"/>
          <w:lang w:val="fr-FR"/>
        </w:rPr>
        <w:t xml:space="preserve">Pe plicul exterior se va indica obiectul concesiunii pentru care este depusă oferta. </w:t>
      </w:r>
      <w:r w:rsidRPr="00B465F0">
        <w:rPr>
          <w:rFonts w:ascii="Calibri" w:hAnsi="Calibri" w:cs="Calibri"/>
          <w:color w:val="auto"/>
        </w:rPr>
        <w:t>Plicul exterior va trebui să conţină:</w:t>
      </w:r>
    </w:p>
    <w:p w14:paraId="6006F023" w14:textId="77777777" w:rsidR="001D0A02" w:rsidRPr="00B465F0" w:rsidRDefault="001D0A02" w:rsidP="00EF21BD">
      <w:pPr>
        <w:pStyle w:val="Default"/>
        <w:numPr>
          <w:ilvl w:val="0"/>
          <w:numId w:val="38"/>
        </w:numPr>
        <w:spacing w:line="360" w:lineRule="auto"/>
        <w:jc w:val="both"/>
        <w:rPr>
          <w:rFonts w:ascii="Calibri" w:hAnsi="Calibri" w:cs="Calibri"/>
          <w:color w:val="auto"/>
        </w:rPr>
      </w:pPr>
      <w:bookmarkStart w:id="36" w:name="do|peV|ttI|caIII|si3|ar316|al4|lia"/>
      <w:bookmarkEnd w:id="36"/>
      <w:r w:rsidRPr="00B465F0">
        <w:rPr>
          <w:rFonts w:ascii="Calibri" w:hAnsi="Calibri" w:cs="Calibri"/>
          <w:color w:val="auto"/>
        </w:rPr>
        <w:t>o fişă cu informaţii privind ofertantul şi o declaraţie de participare, semnată de ofertant, fără îngroşări, ştersături sau modificări;</w:t>
      </w:r>
      <w:bookmarkStart w:id="37" w:name="do|peV|ttI|caIII|si3|ar316|al4|lib"/>
      <w:bookmarkEnd w:id="37"/>
    </w:p>
    <w:p w14:paraId="0537628F" w14:textId="34AA27E8" w:rsidR="001D0A02" w:rsidRPr="00B465F0" w:rsidRDefault="001D0A02" w:rsidP="00EF21BD">
      <w:pPr>
        <w:pStyle w:val="Default"/>
        <w:numPr>
          <w:ilvl w:val="0"/>
          <w:numId w:val="38"/>
        </w:numPr>
        <w:spacing w:line="360" w:lineRule="auto"/>
        <w:jc w:val="both"/>
        <w:rPr>
          <w:rFonts w:ascii="Calibri" w:hAnsi="Calibri" w:cs="Calibri"/>
          <w:color w:val="auto"/>
        </w:rPr>
      </w:pPr>
      <w:r w:rsidRPr="00B465F0">
        <w:rPr>
          <w:rFonts w:ascii="Calibri" w:hAnsi="Calibri" w:cs="Calibri"/>
          <w:color w:val="auto"/>
        </w:rPr>
        <w:t xml:space="preserve">acte doveditoare privind calităţile şi capacităţile ofertanţilor, conform </w:t>
      </w:r>
      <w:r w:rsidR="00A62B57" w:rsidRPr="00B465F0">
        <w:rPr>
          <w:rFonts w:ascii="Calibri" w:hAnsi="Calibri" w:cs="Calibri"/>
          <w:color w:val="auto"/>
        </w:rPr>
        <w:t xml:space="preserve">cerințelor </w:t>
      </w:r>
      <w:r w:rsidRPr="00B465F0">
        <w:rPr>
          <w:rFonts w:ascii="Calibri" w:hAnsi="Calibri" w:cs="Calibri"/>
          <w:color w:val="auto"/>
        </w:rPr>
        <w:t>din prezenta documentație de atribuire;</w:t>
      </w:r>
      <w:bookmarkStart w:id="38" w:name="do|peV|ttI|caIII|si3|ar316|al4|lic"/>
      <w:bookmarkEnd w:id="38"/>
    </w:p>
    <w:p w14:paraId="38CCB462" w14:textId="77777777" w:rsidR="001D0A02" w:rsidRPr="00B465F0" w:rsidRDefault="001D0A02" w:rsidP="00EF21BD">
      <w:pPr>
        <w:pStyle w:val="Default"/>
        <w:numPr>
          <w:ilvl w:val="0"/>
          <w:numId w:val="38"/>
        </w:numPr>
        <w:spacing w:line="360" w:lineRule="auto"/>
        <w:jc w:val="both"/>
        <w:rPr>
          <w:rFonts w:ascii="Calibri" w:hAnsi="Calibri" w:cs="Calibri"/>
          <w:color w:val="auto"/>
          <w:lang w:val="fr-FR"/>
        </w:rPr>
      </w:pPr>
      <w:r w:rsidRPr="00B465F0">
        <w:rPr>
          <w:rFonts w:ascii="Calibri" w:hAnsi="Calibri" w:cs="Calibri"/>
          <w:color w:val="auto"/>
          <w:lang w:val="fr-FR"/>
        </w:rPr>
        <w:t>acte doveditoare privind intrarea în posesia caietului de sarcini.</w:t>
      </w:r>
    </w:p>
    <w:p w14:paraId="2030E26E" w14:textId="77777777" w:rsidR="001D0A02" w:rsidRPr="00B465F0" w:rsidRDefault="001D0A02" w:rsidP="00A91D0C">
      <w:pPr>
        <w:pStyle w:val="Default"/>
        <w:numPr>
          <w:ilvl w:val="2"/>
          <w:numId w:val="6"/>
        </w:numPr>
        <w:spacing w:line="360" w:lineRule="auto"/>
        <w:jc w:val="both"/>
        <w:rPr>
          <w:rFonts w:ascii="Calibri" w:hAnsi="Calibri" w:cs="Calibri"/>
          <w:color w:val="auto"/>
          <w:lang w:val="fr-FR"/>
        </w:rPr>
      </w:pPr>
      <w:bookmarkStart w:id="39" w:name="do|peV|ttI|caIII|si3|ar316|al5"/>
      <w:bookmarkEnd w:id="39"/>
      <w:r w:rsidRPr="00B465F0">
        <w:rPr>
          <w:rFonts w:ascii="Calibri" w:hAnsi="Calibri" w:cs="Calibri"/>
          <w:color w:val="auto"/>
          <w:lang w:val="fr-FR"/>
        </w:rPr>
        <w:t>Pe plicul interior, care conţine oferta propriu-zisă, se înscriu numele sau denumirea ofertantului, precum şi domiciliul sau sediul social al acestuia, după caz.</w:t>
      </w:r>
    </w:p>
    <w:p w14:paraId="0E6B4CBD" w14:textId="77777777" w:rsidR="001D0A02" w:rsidRPr="00B465F0" w:rsidRDefault="001D0A02" w:rsidP="00A91D0C">
      <w:pPr>
        <w:pStyle w:val="Default"/>
        <w:numPr>
          <w:ilvl w:val="2"/>
          <w:numId w:val="6"/>
        </w:numPr>
        <w:spacing w:line="360" w:lineRule="auto"/>
        <w:jc w:val="both"/>
        <w:rPr>
          <w:rFonts w:ascii="Calibri" w:hAnsi="Calibri" w:cs="Calibri"/>
          <w:color w:val="auto"/>
        </w:rPr>
      </w:pPr>
      <w:r w:rsidRPr="00B465F0">
        <w:rPr>
          <w:rFonts w:ascii="Calibri" w:hAnsi="Calibri" w:cs="Calibri"/>
          <w:color w:val="auto"/>
        </w:rPr>
        <w:t>Ofertele care nu conţin totalitatea documentelor şi a datelor prevăzute în documentaţia de atribuire sunt descalificate.</w:t>
      </w:r>
    </w:p>
    <w:p w14:paraId="456B99AB" w14:textId="77777777" w:rsidR="001D0A02" w:rsidRPr="00B465F0" w:rsidRDefault="001D0A02" w:rsidP="00A91D0C">
      <w:pPr>
        <w:pStyle w:val="Default"/>
        <w:numPr>
          <w:ilvl w:val="2"/>
          <w:numId w:val="6"/>
        </w:numPr>
        <w:spacing w:line="360" w:lineRule="auto"/>
        <w:jc w:val="both"/>
        <w:rPr>
          <w:rFonts w:ascii="Calibri" w:hAnsi="Calibri" w:cs="Calibri"/>
          <w:color w:val="auto"/>
        </w:rPr>
      </w:pPr>
      <w:bookmarkStart w:id="40" w:name="do|peV|ttI|caIII|si3|ar316|al2"/>
      <w:bookmarkEnd w:id="40"/>
      <w:r w:rsidRPr="00B465F0">
        <w:rPr>
          <w:rFonts w:ascii="Calibri" w:hAnsi="Calibri" w:cs="Calibri"/>
          <w:color w:val="auto"/>
        </w:rPr>
        <w:t>Riscurile legate de transmiterea ofertei, inclusiv forța majora cad in sarcina persoanei interesate (ofertantului).</w:t>
      </w:r>
    </w:p>
    <w:p w14:paraId="4BF31900" w14:textId="77777777" w:rsidR="001D0A02" w:rsidRPr="00B465F0" w:rsidRDefault="001D0A02" w:rsidP="00A91D0C">
      <w:pPr>
        <w:pStyle w:val="Default"/>
        <w:numPr>
          <w:ilvl w:val="2"/>
          <w:numId w:val="6"/>
        </w:numPr>
        <w:spacing w:line="360" w:lineRule="auto"/>
        <w:jc w:val="both"/>
        <w:rPr>
          <w:rFonts w:ascii="Calibri" w:hAnsi="Calibri" w:cs="Calibri"/>
          <w:color w:val="auto"/>
        </w:rPr>
      </w:pPr>
      <w:r w:rsidRPr="00B465F0">
        <w:rPr>
          <w:rFonts w:ascii="Calibri" w:hAnsi="Calibri" w:cs="Calibri"/>
          <w:color w:val="auto"/>
        </w:rPr>
        <w:t xml:space="preserve">Fiecare ofertant poate depune o singură ofertă. </w:t>
      </w:r>
    </w:p>
    <w:p w14:paraId="4812F3B6" w14:textId="77777777" w:rsidR="001D0A02" w:rsidRPr="00B465F0" w:rsidRDefault="001D0A02" w:rsidP="00A91D0C">
      <w:pPr>
        <w:pStyle w:val="Default"/>
        <w:numPr>
          <w:ilvl w:val="2"/>
          <w:numId w:val="6"/>
        </w:numPr>
        <w:spacing w:line="360" w:lineRule="auto"/>
        <w:jc w:val="both"/>
        <w:rPr>
          <w:rFonts w:ascii="Calibri" w:hAnsi="Calibri" w:cs="Calibri"/>
          <w:color w:val="auto"/>
          <w:lang w:val="fr-FR"/>
        </w:rPr>
      </w:pPr>
      <w:r w:rsidRPr="00B465F0">
        <w:rPr>
          <w:rFonts w:ascii="Calibri" w:hAnsi="Calibri" w:cs="Calibri"/>
          <w:color w:val="auto"/>
          <w:lang w:val="fr-FR"/>
        </w:rPr>
        <w:t>Fiecare exemplar al ofertei trebuie să fie semnat de către ofertant.</w:t>
      </w:r>
    </w:p>
    <w:p w14:paraId="1A1C5760" w14:textId="77777777" w:rsidR="001D0A02" w:rsidRPr="00B465F0" w:rsidRDefault="001D0A02" w:rsidP="00A91D0C">
      <w:pPr>
        <w:pStyle w:val="Default"/>
        <w:numPr>
          <w:ilvl w:val="2"/>
          <w:numId w:val="6"/>
        </w:numPr>
        <w:spacing w:line="360" w:lineRule="auto"/>
        <w:jc w:val="both"/>
        <w:rPr>
          <w:rFonts w:ascii="Calibri" w:hAnsi="Calibri" w:cs="Calibri"/>
          <w:color w:val="auto"/>
          <w:lang w:val="fr-FR"/>
        </w:rPr>
      </w:pPr>
      <w:r w:rsidRPr="00B465F0">
        <w:rPr>
          <w:rFonts w:ascii="Calibri" w:hAnsi="Calibri" w:cs="Calibri"/>
          <w:color w:val="auto"/>
          <w:lang w:val="fr-FR"/>
        </w:rPr>
        <w:t xml:space="preserve">Ofertele depuse la o altă adresă a autorităţii contractante decât cea stabilită sau după expirarea datei-limită pentru depunere vor fi returnate ofertanţilor fără a fi deschise. </w:t>
      </w:r>
    </w:p>
    <w:p w14:paraId="4C50B193" w14:textId="77777777" w:rsidR="001D0A02" w:rsidRPr="00B465F0" w:rsidRDefault="001D0A02" w:rsidP="00A91D0C">
      <w:pPr>
        <w:pStyle w:val="Default"/>
        <w:numPr>
          <w:ilvl w:val="2"/>
          <w:numId w:val="6"/>
        </w:numPr>
        <w:spacing w:line="360" w:lineRule="auto"/>
        <w:jc w:val="both"/>
        <w:rPr>
          <w:rFonts w:ascii="Calibri" w:hAnsi="Calibri" w:cs="Calibri"/>
          <w:color w:val="auto"/>
          <w:lang w:val="fr-FR"/>
        </w:rPr>
      </w:pPr>
      <w:r w:rsidRPr="00B465F0">
        <w:rPr>
          <w:rFonts w:ascii="Calibri" w:hAnsi="Calibri" w:cs="Calibri"/>
          <w:color w:val="auto"/>
          <w:lang w:val="fr-FR"/>
        </w:rPr>
        <w:t xml:space="preserve">Perioada de valabilitate a ofertei: până la semnarea contractului de concesiune a bunului concesionat. </w:t>
      </w:r>
    </w:p>
    <w:p w14:paraId="4EB93AFB" w14:textId="77777777" w:rsidR="001D0A02" w:rsidRPr="00B465F0" w:rsidRDefault="001D0A02" w:rsidP="00A91D0C">
      <w:pPr>
        <w:pStyle w:val="Default"/>
        <w:numPr>
          <w:ilvl w:val="2"/>
          <w:numId w:val="6"/>
        </w:numPr>
        <w:spacing w:line="360" w:lineRule="auto"/>
        <w:jc w:val="both"/>
        <w:rPr>
          <w:rFonts w:ascii="Calibri" w:hAnsi="Calibri" w:cs="Calibri"/>
          <w:color w:val="auto"/>
        </w:rPr>
      </w:pPr>
      <w:r w:rsidRPr="00B465F0">
        <w:rPr>
          <w:rFonts w:ascii="Calibri" w:hAnsi="Calibri" w:cs="Calibri"/>
          <w:color w:val="auto"/>
        </w:rPr>
        <w:t>Oferta are caracter obligatoriu, din punct de vedere al conţinutului, pe toată perioada de valabilitate stabilită.</w:t>
      </w:r>
    </w:p>
    <w:p w14:paraId="33187C36" w14:textId="77777777" w:rsidR="001D0A02" w:rsidRPr="00B465F0" w:rsidRDefault="001D0A02" w:rsidP="00A91D0C">
      <w:pPr>
        <w:pStyle w:val="Default"/>
        <w:spacing w:line="360" w:lineRule="auto"/>
        <w:jc w:val="both"/>
        <w:rPr>
          <w:rFonts w:ascii="Calibri" w:hAnsi="Calibri" w:cs="Calibri"/>
          <w:color w:val="auto"/>
        </w:rPr>
      </w:pPr>
    </w:p>
    <w:p w14:paraId="4D61F2F7" w14:textId="77777777" w:rsidR="001D0A02" w:rsidRPr="00B465F0" w:rsidRDefault="001D0A02" w:rsidP="00A91D0C">
      <w:pPr>
        <w:pStyle w:val="Default"/>
        <w:spacing w:line="360" w:lineRule="auto"/>
        <w:rPr>
          <w:rFonts w:ascii="Calibri" w:hAnsi="Calibri" w:cs="Calibri"/>
          <w:b/>
          <w:bCs/>
          <w:color w:val="auto"/>
        </w:rPr>
      </w:pPr>
    </w:p>
    <w:p w14:paraId="41B2D548" w14:textId="4DBEB5C1" w:rsidR="001D0A02" w:rsidRPr="00B465F0" w:rsidRDefault="001D0A02" w:rsidP="00EF21BD">
      <w:pPr>
        <w:pStyle w:val="Default"/>
        <w:numPr>
          <w:ilvl w:val="1"/>
          <w:numId w:val="10"/>
        </w:numPr>
        <w:spacing w:line="360" w:lineRule="auto"/>
        <w:jc w:val="both"/>
        <w:rPr>
          <w:rFonts w:ascii="Calibri" w:hAnsi="Calibri" w:cs="Calibri"/>
          <w:b/>
          <w:color w:val="auto"/>
          <w:sz w:val="26"/>
          <w:szCs w:val="26"/>
          <w:lang w:val="fr-FR"/>
        </w:rPr>
      </w:pPr>
      <w:r w:rsidRPr="00B465F0">
        <w:rPr>
          <w:rFonts w:ascii="Calibri" w:hAnsi="Calibri" w:cs="Calibri"/>
          <w:b/>
          <w:color w:val="auto"/>
          <w:sz w:val="26"/>
          <w:szCs w:val="26"/>
          <w:lang w:val="fr-FR"/>
        </w:rPr>
        <w:t xml:space="preserve"> Clauze referitoare </w:t>
      </w:r>
      <w:proofErr w:type="gramStart"/>
      <w:r w:rsidRPr="00B465F0">
        <w:rPr>
          <w:rFonts w:ascii="Calibri" w:hAnsi="Calibri" w:cs="Calibri"/>
          <w:b/>
          <w:color w:val="auto"/>
          <w:sz w:val="26"/>
          <w:szCs w:val="26"/>
          <w:lang w:val="fr-FR"/>
        </w:rPr>
        <w:t>la încetarea</w:t>
      </w:r>
      <w:proofErr w:type="gramEnd"/>
      <w:r w:rsidRPr="00B465F0">
        <w:rPr>
          <w:rFonts w:ascii="Calibri" w:hAnsi="Calibri" w:cs="Calibri"/>
          <w:b/>
          <w:color w:val="auto"/>
          <w:sz w:val="26"/>
          <w:szCs w:val="26"/>
          <w:lang w:val="fr-FR"/>
        </w:rPr>
        <w:t xml:space="preserve"> contractului de concesiu</w:t>
      </w:r>
      <w:r w:rsidR="0062143F" w:rsidRPr="00B465F0">
        <w:rPr>
          <w:rFonts w:ascii="Calibri" w:hAnsi="Calibri" w:cs="Calibri"/>
          <w:b/>
          <w:color w:val="auto"/>
          <w:sz w:val="26"/>
          <w:szCs w:val="26"/>
          <w:lang w:val="fr-FR"/>
        </w:rPr>
        <w:t>ne</w:t>
      </w:r>
      <w:r w:rsidRPr="00B465F0">
        <w:rPr>
          <w:rFonts w:ascii="Calibri" w:hAnsi="Calibri" w:cs="Calibri"/>
          <w:b/>
          <w:color w:val="auto"/>
          <w:sz w:val="26"/>
          <w:szCs w:val="26"/>
          <w:lang w:val="fr-FR"/>
        </w:rPr>
        <w:t>:</w:t>
      </w:r>
    </w:p>
    <w:p w14:paraId="04AD060C" w14:textId="77777777" w:rsidR="001D0A02" w:rsidRPr="00B465F0" w:rsidRDefault="001D0A02" w:rsidP="00A91D0C">
      <w:pPr>
        <w:pStyle w:val="Default"/>
        <w:spacing w:line="360" w:lineRule="auto"/>
        <w:rPr>
          <w:rFonts w:ascii="Calibri" w:hAnsi="Calibri" w:cs="Calibri"/>
          <w:b/>
          <w:color w:val="auto"/>
          <w:sz w:val="26"/>
          <w:szCs w:val="26"/>
          <w:lang w:val="fr-FR"/>
        </w:rPr>
      </w:pPr>
    </w:p>
    <w:p w14:paraId="7CCDBA7F" w14:textId="77777777" w:rsidR="001D0A02" w:rsidRPr="00B465F0" w:rsidRDefault="001D0A02" w:rsidP="00A91D0C">
      <w:pPr>
        <w:pStyle w:val="Default"/>
        <w:numPr>
          <w:ilvl w:val="2"/>
          <w:numId w:val="8"/>
        </w:numPr>
        <w:spacing w:line="360" w:lineRule="auto"/>
        <w:jc w:val="both"/>
        <w:rPr>
          <w:rFonts w:ascii="Calibri" w:hAnsi="Calibri" w:cs="Calibri"/>
          <w:color w:val="auto"/>
          <w:lang w:val="fr-FR"/>
        </w:rPr>
      </w:pPr>
      <w:r w:rsidRPr="00B465F0">
        <w:rPr>
          <w:rFonts w:ascii="Calibri" w:hAnsi="Calibri" w:cs="Calibri"/>
          <w:color w:val="auto"/>
          <w:lang w:val="fr-FR"/>
        </w:rPr>
        <w:t xml:space="preserve">Concesionarea se face pe baza contractului de concesiune încheiat în formă scrisă, sub sancţiunea nulităţii absolute. </w:t>
      </w:r>
    </w:p>
    <w:p w14:paraId="7B78868E" w14:textId="4DD7FED4" w:rsidR="001D0A02" w:rsidRPr="00B465F0" w:rsidRDefault="001D0A02" w:rsidP="00A91D0C">
      <w:pPr>
        <w:pStyle w:val="Default"/>
        <w:numPr>
          <w:ilvl w:val="2"/>
          <w:numId w:val="8"/>
        </w:numPr>
        <w:spacing w:line="360" w:lineRule="auto"/>
        <w:jc w:val="both"/>
        <w:rPr>
          <w:rFonts w:ascii="Calibri" w:hAnsi="Calibri" w:cs="Calibri"/>
          <w:color w:val="auto"/>
          <w:lang w:val="fr-FR"/>
        </w:rPr>
      </w:pPr>
      <w:r w:rsidRPr="00B465F0">
        <w:rPr>
          <w:rFonts w:ascii="Calibri" w:hAnsi="Calibri" w:cs="Calibri"/>
          <w:color w:val="auto"/>
          <w:lang w:val="fr-FR"/>
        </w:rPr>
        <w:lastRenderedPageBreak/>
        <w:t>Contractul de concesiu</w:t>
      </w:r>
      <w:r w:rsidR="0077347A" w:rsidRPr="00B465F0">
        <w:rPr>
          <w:rFonts w:ascii="Calibri" w:hAnsi="Calibri" w:cs="Calibri"/>
          <w:color w:val="auto"/>
          <w:lang w:val="fr-FR"/>
        </w:rPr>
        <w:t xml:space="preserve">ne </w:t>
      </w:r>
      <w:r w:rsidRPr="00B465F0">
        <w:rPr>
          <w:rFonts w:ascii="Calibri" w:hAnsi="Calibri" w:cs="Calibri"/>
          <w:color w:val="auto"/>
          <w:lang w:val="fr-FR"/>
        </w:rPr>
        <w:t xml:space="preserve"> va fi încheiat în limba română, în două exemplare, câte unul pentru fiecare parte.</w:t>
      </w:r>
    </w:p>
    <w:p w14:paraId="59CEEF7E" w14:textId="029B0B82" w:rsidR="001D0A02" w:rsidRPr="00B465F0" w:rsidRDefault="001D0A02" w:rsidP="00A91D0C">
      <w:pPr>
        <w:pStyle w:val="Default"/>
        <w:numPr>
          <w:ilvl w:val="2"/>
          <w:numId w:val="8"/>
        </w:numPr>
        <w:spacing w:line="360" w:lineRule="auto"/>
        <w:jc w:val="both"/>
        <w:rPr>
          <w:rFonts w:ascii="Calibri" w:hAnsi="Calibri" w:cs="Calibri"/>
          <w:color w:val="auto"/>
          <w:lang w:val="fr-FR"/>
        </w:rPr>
      </w:pPr>
      <w:bookmarkStart w:id="41" w:name="do|peV|ttI|caIII|si3|ar324|al7"/>
      <w:bookmarkEnd w:id="41"/>
      <w:r w:rsidRPr="00B465F0">
        <w:rPr>
          <w:rFonts w:ascii="Calibri" w:hAnsi="Calibri" w:cs="Calibri"/>
          <w:color w:val="auto"/>
          <w:lang w:val="fr-FR"/>
        </w:rPr>
        <w:t>În cazul în care concesionarul este de o altă naţionalitate sau cetăţenie decât cea română şi dacă părţile consideră necesar, contractul de concesiu</w:t>
      </w:r>
      <w:r w:rsidR="0062143F" w:rsidRPr="00B465F0">
        <w:rPr>
          <w:rFonts w:ascii="Calibri" w:hAnsi="Calibri" w:cs="Calibri"/>
          <w:color w:val="auto"/>
          <w:lang w:val="fr-FR"/>
        </w:rPr>
        <w:t xml:space="preserve">ne </w:t>
      </w:r>
      <w:r w:rsidRPr="00B465F0">
        <w:rPr>
          <w:rFonts w:ascii="Calibri" w:hAnsi="Calibri" w:cs="Calibri"/>
          <w:color w:val="auto"/>
          <w:lang w:val="fr-FR"/>
        </w:rPr>
        <w:t xml:space="preserve"> se va putea încheia în patru exemplare, două în limba română şi două într-o altă limbă aleasă </w:t>
      </w:r>
      <w:proofErr w:type="gramStart"/>
      <w:r w:rsidRPr="00B465F0">
        <w:rPr>
          <w:rFonts w:ascii="Calibri" w:hAnsi="Calibri" w:cs="Calibri"/>
          <w:color w:val="auto"/>
          <w:lang w:val="fr-FR"/>
        </w:rPr>
        <w:t>de acestea</w:t>
      </w:r>
      <w:proofErr w:type="gramEnd"/>
      <w:r w:rsidRPr="00B465F0">
        <w:rPr>
          <w:rFonts w:ascii="Calibri" w:hAnsi="Calibri" w:cs="Calibri"/>
          <w:color w:val="auto"/>
          <w:lang w:val="fr-FR"/>
        </w:rPr>
        <w:t>.</w:t>
      </w:r>
    </w:p>
    <w:p w14:paraId="72C6A2FD" w14:textId="53C0B323" w:rsidR="001D0A02" w:rsidRPr="00B465F0" w:rsidRDefault="001D0A02" w:rsidP="00A91D0C">
      <w:pPr>
        <w:pStyle w:val="Default"/>
        <w:numPr>
          <w:ilvl w:val="2"/>
          <w:numId w:val="8"/>
        </w:numPr>
        <w:spacing w:line="360" w:lineRule="auto"/>
        <w:jc w:val="both"/>
        <w:rPr>
          <w:rFonts w:ascii="Calibri" w:hAnsi="Calibri" w:cs="Calibri"/>
          <w:color w:val="auto"/>
          <w:lang w:val="fr-FR"/>
        </w:rPr>
      </w:pPr>
      <w:bookmarkStart w:id="42" w:name="do|peV|ttI|caIII|si3|ar324|al8"/>
      <w:bookmarkEnd w:id="42"/>
      <w:r w:rsidRPr="00B465F0">
        <w:rPr>
          <w:rFonts w:ascii="Calibri" w:hAnsi="Calibri" w:cs="Calibri"/>
          <w:color w:val="auto"/>
          <w:lang w:val="fr-FR"/>
        </w:rPr>
        <w:t xml:space="preserve">În situaţia prevăzută </w:t>
      </w:r>
      <w:proofErr w:type="gramStart"/>
      <w:r w:rsidRPr="00B465F0">
        <w:rPr>
          <w:rFonts w:ascii="Calibri" w:hAnsi="Calibri" w:cs="Calibri"/>
          <w:color w:val="auto"/>
          <w:lang w:val="fr-FR"/>
        </w:rPr>
        <w:t>la</w:t>
      </w:r>
      <w:proofErr w:type="gramEnd"/>
      <w:r w:rsidRPr="00B465F0">
        <w:rPr>
          <w:rFonts w:ascii="Calibri" w:hAnsi="Calibri" w:cs="Calibri"/>
          <w:color w:val="auto"/>
          <w:lang w:val="fr-FR"/>
        </w:rPr>
        <w:t xml:space="preserve"> alin. (</w:t>
      </w:r>
      <w:r w:rsidR="008C7652" w:rsidRPr="00B465F0">
        <w:rPr>
          <w:rFonts w:ascii="Calibri" w:hAnsi="Calibri" w:cs="Calibri"/>
          <w:color w:val="auto"/>
          <w:lang w:val="fr-FR"/>
        </w:rPr>
        <w:t>4</w:t>
      </w:r>
      <w:r w:rsidRPr="00B465F0">
        <w:rPr>
          <w:rFonts w:ascii="Calibri" w:hAnsi="Calibri" w:cs="Calibri"/>
          <w:color w:val="auto"/>
          <w:lang w:val="fr-FR"/>
        </w:rPr>
        <w:t>.4.3.) fiecare parte va avea câte un exemplar în limba română şi un exemplar în limba străină în care a fost redactat contractul</w:t>
      </w:r>
      <w:r w:rsidR="00DA1C49" w:rsidRPr="00B465F0">
        <w:rPr>
          <w:rFonts w:ascii="Calibri" w:hAnsi="Calibri" w:cs="Calibri"/>
          <w:color w:val="auto"/>
          <w:lang w:val="fr-FR"/>
        </w:rPr>
        <w:t>.</w:t>
      </w:r>
    </w:p>
    <w:p w14:paraId="4967CB88" w14:textId="77777777" w:rsidR="001D0A02" w:rsidRPr="00B465F0" w:rsidRDefault="001D0A02" w:rsidP="00A91D0C">
      <w:pPr>
        <w:pStyle w:val="Default"/>
        <w:numPr>
          <w:ilvl w:val="2"/>
          <w:numId w:val="8"/>
        </w:numPr>
        <w:spacing w:line="360" w:lineRule="auto"/>
        <w:jc w:val="both"/>
        <w:rPr>
          <w:rFonts w:ascii="Calibri" w:hAnsi="Calibri" w:cs="Calibri"/>
          <w:color w:val="auto"/>
          <w:lang w:val="fr-FR"/>
        </w:rPr>
      </w:pPr>
      <w:r w:rsidRPr="00B465F0">
        <w:rPr>
          <w:rFonts w:ascii="Calibri" w:hAnsi="Calibri" w:cs="Calibri"/>
          <w:color w:val="auto"/>
          <w:lang w:val="fr-FR"/>
        </w:rPr>
        <w:t xml:space="preserve">Contractul de concesiune va conţine:  </w:t>
      </w:r>
    </w:p>
    <w:p w14:paraId="2DF7F18E" w14:textId="77777777" w:rsidR="001D0A02" w:rsidRPr="00B465F0" w:rsidRDefault="001D0A02" w:rsidP="00A91D0C">
      <w:pPr>
        <w:pStyle w:val="Default"/>
        <w:numPr>
          <w:ilvl w:val="0"/>
          <w:numId w:val="9"/>
        </w:numPr>
        <w:spacing w:line="360" w:lineRule="auto"/>
        <w:ind w:left="990" w:firstLine="0"/>
        <w:jc w:val="both"/>
        <w:rPr>
          <w:rFonts w:ascii="Calibri" w:hAnsi="Calibri" w:cs="Calibri"/>
          <w:color w:val="auto"/>
          <w:lang w:val="fr-FR"/>
        </w:rPr>
      </w:pPr>
      <w:r w:rsidRPr="00B465F0">
        <w:rPr>
          <w:rFonts w:ascii="Calibri" w:hAnsi="Calibri" w:cs="Calibri"/>
          <w:color w:val="auto"/>
          <w:lang w:val="fr-FR"/>
        </w:rPr>
        <w:t xml:space="preserve">partea reglementară </w:t>
      </w:r>
      <w:proofErr w:type="gramStart"/>
      <w:r w:rsidRPr="00B465F0">
        <w:rPr>
          <w:rFonts w:ascii="Calibri" w:hAnsi="Calibri" w:cs="Calibri"/>
          <w:color w:val="auto"/>
          <w:lang w:val="fr-FR"/>
        </w:rPr>
        <w:t>a</w:t>
      </w:r>
      <w:proofErr w:type="gramEnd"/>
      <w:r w:rsidRPr="00B465F0">
        <w:rPr>
          <w:rFonts w:ascii="Calibri" w:hAnsi="Calibri" w:cs="Calibri"/>
          <w:color w:val="auto"/>
          <w:lang w:val="fr-FR"/>
        </w:rPr>
        <w:t xml:space="preserve"> contractului, care cuprinde clauzele prevăzute în caietul de sarcini şi clauzele convenite de părţile contractante, în completarea celor din caietul de sarcini, fără a contraveni obiectivelor concesiunii prevăzute în caietul de sarcini; </w:t>
      </w:r>
    </w:p>
    <w:p w14:paraId="1BFAA390" w14:textId="77777777" w:rsidR="001D0A02" w:rsidRPr="00B465F0" w:rsidRDefault="001D0A02" w:rsidP="00A91D0C">
      <w:pPr>
        <w:pStyle w:val="Default"/>
        <w:numPr>
          <w:ilvl w:val="0"/>
          <w:numId w:val="9"/>
        </w:numPr>
        <w:spacing w:line="360" w:lineRule="auto"/>
        <w:ind w:left="990" w:firstLine="0"/>
        <w:jc w:val="both"/>
        <w:rPr>
          <w:rFonts w:ascii="Calibri" w:hAnsi="Calibri" w:cs="Calibri"/>
          <w:color w:val="auto"/>
        </w:rPr>
      </w:pPr>
      <w:r w:rsidRPr="00B465F0">
        <w:rPr>
          <w:rFonts w:ascii="Calibri" w:hAnsi="Calibri" w:cs="Calibri"/>
          <w:color w:val="auto"/>
        </w:rPr>
        <w:t xml:space="preserve">drepturile şi obligaţiile concesionarului şi ale concedentului; </w:t>
      </w:r>
    </w:p>
    <w:p w14:paraId="79619005" w14:textId="77777777" w:rsidR="001D0A02" w:rsidRPr="00B465F0" w:rsidRDefault="001D0A02" w:rsidP="00A91D0C">
      <w:pPr>
        <w:pStyle w:val="Default"/>
        <w:numPr>
          <w:ilvl w:val="0"/>
          <w:numId w:val="9"/>
        </w:numPr>
        <w:spacing w:line="360" w:lineRule="auto"/>
        <w:ind w:left="990" w:firstLine="0"/>
        <w:jc w:val="both"/>
        <w:rPr>
          <w:rFonts w:ascii="Calibri" w:hAnsi="Calibri" w:cs="Calibri"/>
          <w:color w:val="auto"/>
        </w:rPr>
      </w:pPr>
      <w:r w:rsidRPr="00B465F0">
        <w:rPr>
          <w:rFonts w:ascii="Calibri" w:hAnsi="Calibri" w:cs="Calibri"/>
          <w:color w:val="auto"/>
        </w:rPr>
        <w:t xml:space="preserve">clauze contractuale referitoare la împărţirea responsabilităţilor de mediu între concedent şi concesionar; </w:t>
      </w:r>
    </w:p>
    <w:p w14:paraId="2EDEFF50" w14:textId="77777777" w:rsidR="001D0A02" w:rsidRPr="00B465F0" w:rsidRDefault="001D0A02" w:rsidP="00A91D0C">
      <w:pPr>
        <w:pStyle w:val="Default"/>
        <w:numPr>
          <w:ilvl w:val="0"/>
          <w:numId w:val="9"/>
        </w:numPr>
        <w:spacing w:line="360" w:lineRule="auto"/>
        <w:ind w:left="990" w:firstLine="0"/>
        <w:jc w:val="both"/>
        <w:rPr>
          <w:rFonts w:ascii="Calibri" w:hAnsi="Calibri" w:cs="Calibri"/>
          <w:color w:val="auto"/>
          <w:lang w:val="fr-FR"/>
        </w:rPr>
      </w:pPr>
      <w:r w:rsidRPr="00B465F0">
        <w:rPr>
          <w:rFonts w:ascii="Calibri" w:hAnsi="Calibri" w:cs="Calibri"/>
          <w:color w:val="auto"/>
          <w:lang w:val="fr-FR"/>
        </w:rPr>
        <w:t>categoriile de bunuri ce vor fi utilizate de concesionar în derularea concesiunii</w:t>
      </w:r>
    </w:p>
    <w:p w14:paraId="3BF55E54" w14:textId="77777777" w:rsidR="001D0A02" w:rsidRPr="00B465F0" w:rsidRDefault="001D0A02" w:rsidP="00A91D0C">
      <w:pPr>
        <w:pStyle w:val="Default"/>
        <w:numPr>
          <w:ilvl w:val="0"/>
          <w:numId w:val="9"/>
        </w:numPr>
        <w:spacing w:line="360" w:lineRule="auto"/>
        <w:ind w:left="990" w:firstLine="0"/>
        <w:jc w:val="both"/>
        <w:rPr>
          <w:rFonts w:ascii="Calibri" w:hAnsi="Calibri" w:cs="Calibri"/>
          <w:color w:val="auto"/>
          <w:lang w:val="fr-FR"/>
        </w:rPr>
      </w:pPr>
      <w:r w:rsidRPr="00B465F0">
        <w:rPr>
          <w:rFonts w:ascii="Calibri" w:hAnsi="Calibri" w:cs="Calibri"/>
          <w:color w:val="auto"/>
          <w:lang w:val="fr-FR"/>
        </w:rPr>
        <w:t>alte clauze contractuale stabilite de către părţi prin acordul lor.</w:t>
      </w:r>
    </w:p>
    <w:p w14:paraId="4F30942E" w14:textId="77777777" w:rsidR="001D0A02" w:rsidRPr="00B465F0" w:rsidRDefault="001D0A02" w:rsidP="00A91D0C">
      <w:pPr>
        <w:pStyle w:val="Default"/>
        <w:spacing w:line="360" w:lineRule="auto"/>
        <w:jc w:val="both"/>
        <w:rPr>
          <w:rFonts w:ascii="Calibri" w:hAnsi="Calibri" w:cs="Calibri"/>
          <w:color w:val="auto"/>
          <w:lang w:val="fr-FR"/>
        </w:rPr>
      </w:pPr>
    </w:p>
    <w:p w14:paraId="58E6CA7E" w14:textId="7629E2C3" w:rsidR="00FF0528" w:rsidRPr="00B465F0" w:rsidRDefault="001D0A02" w:rsidP="00FF0528">
      <w:pPr>
        <w:pStyle w:val="Default"/>
        <w:numPr>
          <w:ilvl w:val="2"/>
          <w:numId w:val="8"/>
        </w:numPr>
        <w:spacing w:line="360" w:lineRule="auto"/>
        <w:jc w:val="both"/>
        <w:rPr>
          <w:rFonts w:ascii="Calibri" w:hAnsi="Calibri" w:cs="Calibri"/>
          <w:color w:val="auto"/>
          <w:lang w:val="fr-FR"/>
        </w:rPr>
      </w:pPr>
      <w:r w:rsidRPr="00B465F0">
        <w:rPr>
          <w:rFonts w:ascii="Calibri" w:hAnsi="Calibri" w:cs="Calibri"/>
          <w:color w:val="auto"/>
          <w:lang w:val="fr-FR"/>
        </w:rPr>
        <w:t>Încetarea contrac</w:t>
      </w:r>
      <w:r w:rsidR="0062143F" w:rsidRPr="00B465F0">
        <w:rPr>
          <w:rFonts w:ascii="Calibri" w:hAnsi="Calibri" w:cs="Calibri"/>
          <w:color w:val="auto"/>
          <w:lang w:val="fr-FR"/>
        </w:rPr>
        <w:t xml:space="preserve">tului de concesiune </w:t>
      </w:r>
      <w:r w:rsidRPr="00B465F0">
        <w:rPr>
          <w:rFonts w:ascii="Calibri" w:hAnsi="Calibri" w:cs="Calibri"/>
          <w:color w:val="auto"/>
          <w:lang w:val="fr-FR"/>
        </w:rPr>
        <w:t xml:space="preserve"> poate avea loc în următoarele situaţii:</w:t>
      </w:r>
    </w:p>
    <w:p w14:paraId="1295E48C" w14:textId="72342B84" w:rsidR="00AA1717" w:rsidRPr="00B465F0" w:rsidRDefault="00AA1717" w:rsidP="00B90BDF">
      <w:pPr>
        <w:pStyle w:val="Default"/>
        <w:numPr>
          <w:ilvl w:val="0"/>
          <w:numId w:val="45"/>
        </w:numPr>
        <w:spacing w:line="360" w:lineRule="auto"/>
        <w:jc w:val="both"/>
        <w:rPr>
          <w:rFonts w:ascii="Calibri" w:hAnsi="Calibri" w:cs="Calibri"/>
          <w:color w:val="auto"/>
          <w:lang w:val="fr-FR"/>
        </w:rPr>
      </w:pPr>
      <w:proofErr w:type="gramStart"/>
      <w:r w:rsidRPr="00B465F0">
        <w:rPr>
          <w:rFonts w:ascii="Calibri" w:hAnsi="Calibri" w:cs="Calibri"/>
          <w:color w:val="auto"/>
          <w:lang w:val="fr-FR"/>
        </w:rPr>
        <w:t>la expirarea</w:t>
      </w:r>
      <w:proofErr w:type="gramEnd"/>
      <w:r w:rsidRPr="00B465F0">
        <w:rPr>
          <w:rFonts w:ascii="Calibri" w:hAnsi="Calibri" w:cs="Calibri"/>
          <w:color w:val="auto"/>
          <w:lang w:val="fr-FR"/>
        </w:rPr>
        <w:t xml:space="preserve"> duratei stabilite în contractul de concesiu</w:t>
      </w:r>
      <w:r w:rsidR="0062143F" w:rsidRPr="00B465F0">
        <w:rPr>
          <w:rFonts w:ascii="Calibri" w:hAnsi="Calibri" w:cs="Calibri"/>
          <w:color w:val="auto"/>
          <w:lang w:val="fr-FR"/>
        </w:rPr>
        <w:t>ne</w:t>
      </w:r>
      <w:r w:rsidRPr="00B465F0">
        <w:rPr>
          <w:rFonts w:ascii="Calibri" w:hAnsi="Calibri" w:cs="Calibri"/>
          <w:color w:val="auto"/>
          <w:lang w:val="fr-FR"/>
        </w:rPr>
        <w:t>, în măsura în care părţile nu convin, în scris, prelungirea acestuia;</w:t>
      </w:r>
    </w:p>
    <w:p w14:paraId="1B6D8E2D" w14:textId="772F8C66" w:rsidR="00AA1717" w:rsidRPr="00B465F0" w:rsidRDefault="00AA1717" w:rsidP="00B90BDF">
      <w:pPr>
        <w:pStyle w:val="Default"/>
        <w:numPr>
          <w:ilvl w:val="0"/>
          <w:numId w:val="45"/>
        </w:numPr>
        <w:spacing w:line="360" w:lineRule="auto"/>
        <w:jc w:val="both"/>
        <w:rPr>
          <w:rFonts w:ascii="Calibri" w:hAnsi="Calibri" w:cs="Calibri"/>
          <w:color w:val="auto"/>
          <w:lang w:val="fr-FR"/>
        </w:rPr>
      </w:pPr>
      <w:r w:rsidRPr="00B465F0">
        <w:rPr>
          <w:rFonts w:ascii="Calibri" w:hAnsi="Calibri" w:cs="Calibri"/>
          <w:color w:val="auto"/>
          <w:lang w:val="fr-FR"/>
        </w:rPr>
        <w:t>în cazul în care interesul naţional sau local o impune, prin denunţarea unilaterală de către concedent;</w:t>
      </w:r>
    </w:p>
    <w:p w14:paraId="54F41A7B" w14:textId="5C083699" w:rsidR="00AA1717" w:rsidRPr="00B465F0" w:rsidRDefault="00AA1717" w:rsidP="00B90BDF">
      <w:pPr>
        <w:pStyle w:val="Default"/>
        <w:numPr>
          <w:ilvl w:val="0"/>
          <w:numId w:val="45"/>
        </w:numPr>
        <w:spacing w:line="360" w:lineRule="auto"/>
        <w:jc w:val="both"/>
        <w:rPr>
          <w:rFonts w:ascii="Calibri" w:hAnsi="Calibri" w:cs="Calibri"/>
          <w:color w:val="auto"/>
          <w:lang w:val="fr-FR"/>
        </w:rPr>
      </w:pPr>
      <w:r w:rsidRPr="00B465F0">
        <w:rPr>
          <w:rFonts w:ascii="Calibri" w:hAnsi="Calibri" w:cs="Calibri"/>
          <w:color w:val="auto"/>
          <w:lang w:val="fr-FR"/>
        </w:rPr>
        <w:t>în cazul nerespectării obligaţiilor contractuale de către concesionar, prin reziliere de către concedent, cu plata unei despăgubiri în sarcina concesionarului;</w:t>
      </w:r>
    </w:p>
    <w:p w14:paraId="33A8BB20" w14:textId="421ED47B" w:rsidR="00AA1717" w:rsidRPr="00B465F0" w:rsidRDefault="00AA1717" w:rsidP="00B90BDF">
      <w:pPr>
        <w:pStyle w:val="Default"/>
        <w:numPr>
          <w:ilvl w:val="0"/>
          <w:numId w:val="45"/>
        </w:numPr>
        <w:spacing w:line="360" w:lineRule="auto"/>
        <w:jc w:val="both"/>
        <w:rPr>
          <w:rFonts w:ascii="Calibri" w:hAnsi="Calibri" w:cs="Calibri"/>
          <w:color w:val="auto"/>
          <w:lang w:val="fr-FR"/>
        </w:rPr>
      </w:pPr>
      <w:r w:rsidRPr="00B465F0">
        <w:rPr>
          <w:rFonts w:ascii="Calibri" w:hAnsi="Calibri" w:cs="Calibri"/>
          <w:color w:val="auto"/>
          <w:lang w:val="fr-FR"/>
        </w:rPr>
        <w:t>în cazul nerespectării obligaţiilor contractuale de către concedent, prin reziliere de către concesionar;</w:t>
      </w:r>
    </w:p>
    <w:p w14:paraId="6B1F7751" w14:textId="0E3CAC06" w:rsidR="00AA1717" w:rsidRPr="00B465F0" w:rsidRDefault="00AA1717" w:rsidP="00B90BDF">
      <w:pPr>
        <w:pStyle w:val="Default"/>
        <w:numPr>
          <w:ilvl w:val="0"/>
          <w:numId w:val="45"/>
        </w:numPr>
        <w:spacing w:line="360" w:lineRule="auto"/>
        <w:jc w:val="both"/>
        <w:rPr>
          <w:rFonts w:ascii="Calibri" w:hAnsi="Calibri" w:cs="Calibri"/>
          <w:color w:val="auto"/>
          <w:lang w:val="fr-FR"/>
        </w:rPr>
      </w:pPr>
      <w:r w:rsidRPr="00B465F0">
        <w:rPr>
          <w:rFonts w:ascii="Calibri" w:hAnsi="Calibri" w:cs="Calibri"/>
          <w:color w:val="auto"/>
          <w:lang w:val="fr-FR"/>
        </w:rPr>
        <w:lastRenderedPageBreak/>
        <w:t xml:space="preserve">la dispariţia, dintr-o cauză de forţă majoră, </w:t>
      </w:r>
      <w:proofErr w:type="gramStart"/>
      <w:r w:rsidRPr="00B465F0">
        <w:rPr>
          <w:rFonts w:ascii="Calibri" w:hAnsi="Calibri" w:cs="Calibri"/>
          <w:color w:val="auto"/>
          <w:lang w:val="fr-FR"/>
        </w:rPr>
        <w:t>a</w:t>
      </w:r>
      <w:proofErr w:type="gramEnd"/>
      <w:r w:rsidRPr="00B465F0">
        <w:rPr>
          <w:rFonts w:ascii="Calibri" w:hAnsi="Calibri" w:cs="Calibri"/>
          <w:color w:val="auto"/>
          <w:lang w:val="fr-FR"/>
        </w:rPr>
        <w:t xml:space="preserve"> bunului concesionat sau în cazul imposibilităţii obiective a concesionarului de a-l exploata, prin renunţare, fără plata unei despăgubiri.</w:t>
      </w:r>
    </w:p>
    <w:p w14:paraId="2556EB84" w14:textId="7CFDEB17" w:rsidR="00AA1717" w:rsidRPr="00B465F0" w:rsidRDefault="00AA1717" w:rsidP="00B90BDF">
      <w:pPr>
        <w:pStyle w:val="Default"/>
        <w:numPr>
          <w:ilvl w:val="0"/>
          <w:numId w:val="45"/>
        </w:numPr>
        <w:spacing w:line="360" w:lineRule="auto"/>
        <w:jc w:val="both"/>
        <w:rPr>
          <w:rFonts w:ascii="Calibri" w:hAnsi="Calibri" w:cs="Calibri"/>
          <w:color w:val="auto"/>
        </w:rPr>
      </w:pPr>
      <w:proofErr w:type="gramStart"/>
      <w:r w:rsidRPr="00B465F0">
        <w:rPr>
          <w:rFonts w:ascii="Calibri" w:hAnsi="Calibri" w:cs="Calibri"/>
          <w:color w:val="auto"/>
        </w:rPr>
        <w:t>declararea</w:t>
      </w:r>
      <w:proofErr w:type="gramEnd"/>
      <w:r w:rsidRPr="00B465F0">
        <w:rPr>
          <w:rFonts w:ascii="Calibri" w:hAnsi="Calibri" w:cs="Calibri"/>
          <w:color w:val="auto"/>
        </w:rPr>
        <w:t xml:space="preserve"> în faliment a Concesionarului, persoană juridică. </w:t>
      </w:r>
    </w:p>
    <w:p w14:paraId="2DB39793" w14:textId="31A6348E" w:rsidR="003D785D" w:rsidRPr="00B465F0" w:rsidRDefault="009F326D" w:rsidP="003D785D">
      <w:pPr>
        <w:pStyle w:val="Default"/>
        <w:numPr>
          <w:ilvl w:val="0"/>
          <w:numId w:val="45"/>
        </w:numPr>
        <w:spacing w:line="360" w:lineRule="auto"/>
        <w:jc w:val="both"/>
        <w:rPr>
          <w:rFonts w:ascii="Calibri" w:hAnsi="Calibri" w:cs="Calibri"/>
          <w:color w:val="auto"/>
        </w:rPr>
      </w:pPr>
      <w:r w:rsidRPr="00B465F0">
        <w:rPr>
          <w:rFonts w:ascii="Calibri" w:hAnsi="Calibri" w:cs="Calibri"/>
          <w:color w:val="auto"/>
          <w:shd w:val="clear" w:color="auto" w:fill="FFFFFF"/>
          <w:lang w:val="fr-FR"/>
        </w:rPr>
        <w:t>în cazul în care concesionarul nu a demarat investiţia pentru desfăşurarea activităţilor specifice parcului de specializare inteligentă în termen de 9 luni de la sem</w:t>
      </w:r>
      <w:r w:rsidR="003D785D" w:rsidRPr="00B465F0">
        <w:rPr>
          <w:rFonts w:ascii="Calibri" w:hAnsi="Calibri" w:cs="Calibri"/>
          <w:color w:val="auto"/>
          <w:shd w:val="clear" w:color="auto" w:fill="FFFFFF"/>
          <w:lang w:val="fr-FR"/>
        </w:rPr>
        <w:t xml:space="preserve">narea contractului de finanțare, încheiat  în condițiile art. 37 din OUG nr. 112/2022 și </w:t>
      </w:r>
      <w:r w:rsidR="003D785D" w:rsidRPr="00B465F0">
        <w:rPr>
          <w:rFonts w:asciiTheme="minorHAnsi" w:hAnsiTheme="minorHAnsi" w:cstheme="minorHAnsi"/>
          <w:color w:val="auto"/>
          <w:shd w:val="clear" w:color="auto" w:fill="FFFFFF"/>
        </w:rPr>
        <w:t xml:space="preserve"> Ghidului </w:t>
      </w:r>
      <w:r w:rsidR="0047173F" w:rsidRPr="00B465F0">
        <w:rPr>
          <w:rFonts w:asciiTheme="minorHAnsi" w:hAnsiTheme="minorHAnsi" w:cstheme="minorHAnsi"/>
          <w:color w:val="auto"/>
          <w:shd w:val="clear" w:color="auto" w:fill="FFFFFF"/>
        </w:rPr>
        <w:t xml:space="preserve">solicitantului </w:t>
      </w:r>
      <w:r w:rsidR="003D785D" w:rsidRPr="00B465F0">
        <w:rPr>
          <w:rFonts w:asciiTheme="minorHAnsi" w:hAnsiTheme="minorHAnsi" w:cstheme="minorHAnsi"/>
          <w:color w:val="auto"/>
          <w:lang w:val="ro-RO"/>
        </w:rPr>
        <w:t>“Sprijinirea dezvoltării unor investiții inițiale ale unor IMM-uri în cadrul parcurilor de specializare inteligentă”, aferent Programului Regional Nord-Vest 2021-2027.</w:t>
      </w:r>
    </w:p>
    <w:p w14:paraId="588041FB" w14:textId="704BF603" w:rsidR="009F326D" w:rsidRPr="00B465F0" w:rsidRDefault="009F326D" w:rsidP="003D785D">
      <w:pPr>
        <w:pStyle w:val="Default"/>
        <w:numPr>
          <w:ilvl w:val="0"/>
          <w:numId w:val="45"/>
        </w:numPr>
        <w:spacing w:line="360" w:lineRule="auto"/>
        <w:jc w:val="both"/>
        <w:rPr>
          <w:rFonts w:ascii="Calibri" w:hAnsi="Calibri" w:cs="Calibri"/>
          <w:color w:val="auto"/>
          <w:lang w:val="fr-FR"/>
        </w:rPr>
      </w:pPr>
      <w:r w:rsidRPr="00B465F0">
        <w:rPr>
          <w:rFonts w:ascii="Calibri" w:hAnsi="Calibri" w:cs="Calibri"/>
          <w:color w:val="auto"/>
          <w:shd w:val="clear" w:color="auto" w:fill="FFFFFF"/>
          <w:lang w:val="fr-FR"/>
        </w:rPr>
        <w:t>În cazul în care rezid</w:t>
      </w:r>
      <w:r w:rsidR="00D20A2F" w:rsidRPr="00B465F0">
        <w:rPr>
          <w:rFonts w:ascii="Calibri" w:hAnsi="Calibri" w:cs="Calibri"/>
          <w:color w:val="auto"/>
          <w:shd w:val="clear" w:color="auto" w:fill="FFFFFF"/>
          <w:lang w:val="fr-FR"/>
        </w:rPr>
        <w:t xml:space="preserve">entul </w:t>
      </w:r>
      <w:r w:rsidRPr="00B465F0">
        <w:rPr>
          <w:rFonts w:ascii="Calibri" w:hAnsi="Calibri" w:cs="Calibri"/>
          <w:color w:val="auto"/>
          <w:shd w:val="clear" w:color="auto" w:fill="FFFFFF"/>
          <w:lang w:val="fr-FR"/>
        </w:rPr>
        <w:t>nu este selectat în conformitate cu prevederile art. 37</w:t>
      </w:r>
      <w:r w:rsidR="007B4B2F" w:rsidRPr="00B465F0">
        <w:rPr>
          <w:rFonts w:ascii="Calibri" w:hAnsi="Calibri" w:cs="Calibri"/>
          <w:color w:val="auto"/>
          <w:shd w:val="clear" w:color="auto" w:fill="FFFFFF"/>
          <w:lang w:val="fr-FR"/>
        </w:rPr>
        <w:t xml:space="preserve"> din Ordonanța de Urgență nr. 112/2022.</w:t>
      </w:r>
    </w:p>
    <w:p w14:paraId="7B7C3FC6" w14:textId="2551186D" w:rsidR="00A707E1" w:rsidRPr="00B465F0" w:rsidRDefault="00A707E1" w:rsidP="00B90BDF">
      <w:pPr>
        <w:pStyle w:val="Default"/>
        <w:numPr>
          <w:ilvl w:val="0"/>
          <w:numId w:val="45"/>
        </w:numPr>
        <w:spacing w:line="360" w:lineRule="auto"/>
        <w:jc w:val="both"/>
        <w:rPr>
          <w:rFonts w:ascii="Calibri" w:hAnsi="Calibri" w:cs="Calibri"/>
          <w:color w:val="auto"/>
          <w:lang w:val="fr-FR"/>
        </w:rPr>
      </w:pPr>
      <w:r w:rsidRPr="00B465F0">
        <w:rPr>
          <w:rFonts w:ascii="Calibri" w:hAnsi="Calibri" w:cs="Calibri"/>
          <w:color w:val="auto"/>
          <w:lang w:val="fr-FR"/>
        </w:rPr>
        <w:t>În cazul în care Concesi</w:t>
      </w:r>
      <w:r w:rsidR="008E0FF2" w:rsidRPr="00B465F0">
        <w:rPr>
          <w:rFonts w:ascii="Calibri" w:hAnsi="Calibri" w:cs="Calibri"/>
          <w:color w:val="auto"/>
          <w:lang w:val="fr-FR"/>
        </w:rPr>
        <w:t xml:space="preserve">onarul nu mai derulează activități economice din sfera </w:t>
      </w:r>
      <w:r w:rsidR="005303A7" w:rsidRPr="00B465F0">
        <w:rPr>
          <w:rFonts w:ascii="Calibri" w:hAnsi="Calibri" w:cs="Calibri"/>
          <w:color w:val="auto"/>
          <w:lang w:val="fr-FR"/>
        </w:rPr>
        <w:t>domeniilor de activitate (clasa CAEN)</w:t>
      </w:r>
      <w:r w:rsidR="00A954A2" w:rsidRPr="00B465F0">
        <w:rPr>
          <w:rFonts w:ascii="Calibri" w:hAnsi="Calibri" w:cs="Calibri"/>
          <w:color w:val="auto"/>
          <w:lang w:val="fr-FR"/>
        </w:rPr>
        <w:t xml:space="preserve"> </w:t>
      </w:r>
      <w:r w:rsidR="00022C60" w:rsidRPr="00B465F0">
        <w:rPr>
          <w:rFonts w:ascii="Calibri" w:hAnsi="Calibri" w:cs="Calibri"/>
          <w:color w:val="auto"/>
          <w:lang w:val="fr-FR"/>
        </w:rPr>
        <w:t>aprobate în cadrul Strategiei de Specializare Inteligentă la nivelul regiunii Nord-Vest (opțiuni generale și strategice aferente domeniilor de specializare inteligentă)</w:t>
      </w:r>
      <w:r w:rsidR="00447263" w:rsidRPr="00B465F0">
        <w:rPr>
          <w:rFonts w:ascii="Calibri" w:hAnsi="Calibri" w:cs="Calibri"/>
          <w:color w:val="auto"/>
          <w:lang w:val="fr-FR"/>
        </w:rPr>
        <w:t>, conform capitolului 1 din prezenta documentație</w:t>
      </w:r>
      <w:r w:rsidR="00022C60" w:rsidRPr="00B465F0">
        <w:rPr>
          <w:rFonts w:ascii="Calibri" w:hAnsi="Calibri" w:cs="Calibri"/>
          <w:color w:val="auto"/>
          <w:lang w:val="fr-FR"/>
        </w:rPr>
        <w:t xml:space="preserve">. </w:t>
      </w:r>
    </w:p>
    <w:p w14:paraId="0E202EB0" w14:textId="3647CF5B" w:rsidR="00D20A2F" w:rsidRPr="00B465F0" w:rsidRDefault="00D20A2F" w:rsidP="004777D8">
      <w:pPr>
        <w:pStyle w:val="Default"/>
        <w:numPr>
          <w:ilvl w:val="0"/>
          <w:numId w:val="45"/>
        </w:numPr>
        <w:spacing w:line="360" w:lineRule="auto"/>
        <w:jc w:val="both"/>
        <w:rPr>
          <w:rFonts w:ascii="Calibri" w:hAnsi="Calibri" w:cs="Calibri"/>
          <w:color w:val="auto"/>
          <w:lang w:val="fr-FR"/>
        </w:rPr>
      </w:pPr>
      <w:r w:rsidRPr="00B465F0">
        <w:rPr>
          <w:rFonts w:ascii="Calibri" w:hAnsi="Calibri" w:cs="Calibri"/>
          <w:color w:val="auto"/>
          <w:lang w:val="fr-FR"/>
        </w:rPr>
        <w:t xml:space="preserve">În cazul în care </w:t>
      </w:r>
      <w:r w:rsidR="001C6750" w:rsidRPr="00B465F0">
        <w:rPr>
          <w:rFonts w:ascii="Calibri" w:hAnsi="Calibri" w:cs="Calibri"/>
          <w:color w:val="auto"/>
          <w:lang w:val="fr-FR"/>
        </w:rPr>
        <w:t xml:space="preserve">conesionarul încalcă </w:t>
      </w:r>
      <w:r w:rsidRPr="00B465F0">
        <w:rPr>
          <w:rFonts w:ascii="Calibri" w:hAnsi="Calibri" w:cs="Calibri"/>
          <w:color w:val="auto"/>
          <w:lang w:val="fr-FR"/>
        </w:rPr>
        <w:t xml:space="preserve"> obligațiile asumate prin contractul </w:t>
      </w:r>
      <w:r w:rsidRPr="00B465F0">
        <w:rPr>
          <w:rFonts w:ascii="Calibri" w:hAnsi="Calibri" w:cs="Calibri"/>
          <w:color w:val="auto"/>
        </w:rPr>
        <w:t xml:space="preserve">de </w:t>
      </w:r>
      <w:r w:rsidRPr="00B465F0">
        <w:rPr>
          <w:rFonts w:ascii="Calibri" w:hAnsi="Calibri" w:cs="Calibri"/>
          <w:color w:val="auto"/>
          <w:shd w:val="clear" w:color="auto" w:fill="FFFFFF"/>
        </w:rPr>
        <w:t xml:space="preserve">administrare și prestări servicii conexe încheiat cu administratorul parcului de specializare inteligentă, respectiv </w:t>
      </w:r>
      <w:r w:rsidR="004777D8" w:rsidRPr="00B465F0">
        <w:rPr>
          <w:rFonts w:ascii="Calibri" w:hAnsi="Calibri" w:cs="Calibri"/>
          <w:color w:val="auto"/>
          <w:shd w:val="clear" w:color="auto" w:fill="FFFFFF"/>
        </w:rPr>
        <w:t>încal</w:t>
      </w:r>
      <w:r w:rsidR="001C6750" w:rsidRPr="00B465F0">
        <w:rPr>
          <w:rFonts w:ascii="Calibri" w:hAnsi="Calibri" w:cs="Calibri"/>
          <w:color w:val="auto"/>
          <w:shd w:val="clear" w:color="auto" w:fill="FFFFFF"/>
        </w:rPr>
        <w:t xml:space="preserve">că </w:t>
      </w:r>
      <w:r w:rsidRPr="00B465F0">
        <w:rPr>
          <w:rFonts w:ascii="Calibri" w:hAnsi="Calibri" w:cs="Calibri"/>
          <w:color w:val="auto"/>
          <w:shd w:val="clear" w:color="auto" w:fill="FFFFFF"/>
        </w:rPr>
        <w:t xml:space="preserve"> Regulamentul </w:t>
      </w:r>
      <w:proofErr w:type="gramStart"/>
      <w:r w:rsidRPr="00B465F0">
        <w:rPr>
          <w:rFonts w:ascii="Calibri" w:hAnsi="Calibri" w:cs="Calibri"/>
          <w:color w:val="auto"/>
        </w:rPr>
        <w:t>de  organizare</w:t>
      </w:r>
      <w:proofErr w:type="gramEnd"/>
      <w:r w:rsidRPr="00B465F0">
        <w:rPr>
          <w:rFonts w:ascii="Calibri" w:hAnsi="Calibri" w:cs="Calibri"/>
          <w:color w:val="auto"/>
        </w:rPr>
        <w:t xml:space="preserve"> și de funcționare</w:t>
      </w:r>
      <w:r w:rsidR="004777D8" w:rsidRPr="00B465F0">
        <w:rPr>
          <w:rFonts w:ascii="Calibri" w:hAnsi="Calibri" w:cs="Calibri"/>
          <w:color w:val="auto"/>
        </w:rPr>
        <w:t xml:space="preserve"> </w:t>
      </w:r>
      <w:r w:rsidRPr="00B465F0">
        <w:rPr>
          <w:rFonts w:ascii="Calibri" w:hAnsi="Calibri" w:cs="Calibri"/>
          <w:color w:val="auto"/>
        </w:rPr>
        <w:t>al parcului de specializare inteligentă</w:t>
      </w:r>
      <w:r w:rsidR="004777D8" w:rsidRPr="00B465F0">
        <w:rPr>
          <w:rFonts w:ascii="Calibri" w:hAnsi="Calibri" w:cs="Calibri"/>
          <w:color w:val="auto"/>
        </w:rPr>
        <w:t>.</w:t>
      </w:r>
    </w:p>
    <w:p w14:paraId="28ED5720" w14:textId="44BB718C" w:rsidR="00FF0528" w:rsidRPr="00B465F0" w:rsidRDefault="00FF0528" w:rsidP="00A707E1">
      <w:pPr>
        <w:pStyle w:val="Default"/>
        <w:spacing w:line="360" w:lineRule="auto"/>
        <w:ind w:left="1350"/>
        <w:jc w:val="both"/>
        <w:rPr>
          <w:rFonts w:ascii="Calibri" w:hAnsi="Calibri" w:cs="Calibri"/>
          <w:color w:val="auto"/>
          <w:lang w:val="fr-FR"/>
        </w:rPr>
      </w:pPr>
    </w:p>
    <w:p w14:paraId="34342C89" w14:textId="3EB6BCD9" w:rsidR="001D0A02" w:rsidRPr="00B465F0" w:rsidRDefault="001D0A02" w:rsidP="00A91D0C">
      <w:pPr>
        <w:pStyle w:val="Default"/>
        <w:numPr>
          <w:ilvl w:val="2"/>
          <w:numId w:val="8"/>
        </w:numPr>
        <w:spacing w:line="360" w:lineRule="auto"/>
        <w:jc w:val="both"/>
        <w:rPr>
          <w:rFonts w:ascii="Calibri" w:hAnsi="Calibri" w:cs="Calibri"/>
          <w:color w:val="auto"/>
          <w:lang w:val="fr-FR"/>
        </w:rPr>
      </w:pPr>
      <w:bookmarkStart w:id="43" w:name="do|peV|ttI|caIII|si3|ar327|al1|lia"/>
      <w:bookmarkStart w:id="44" w:name="do|peV|ttI|caIII|si3|ar327|al2"/>
      <w:bookmarkEnd w:id="43"/>
      <w:bookmarkEnd w:id="44"/>
      <w:r w:rsidRPr="00B465F0">
        <w:rPr>
          <w:rFonts w:ascii="Calibri" w:hAnsi="Calibri" w:cs="Calibri"/>
          <w:color w:val="auto"/>
          <w:lang w:val="fr-FR"/>
        </w:rPr>
        <w:t>În cazul prelungirii contractului de concesiu</w:t>
      </w:r>
      <w:r w:rsidR="0062143F" w:rsidRPr="00B465F0">
        <w:rPr>
          <w:rFonts w:ascii="Calibri" w:hAnsi="Calibri" w:cs="Calibri"/>
          <w:color w:val="auto"/>
          <w:lang w:val="fr-FR"/>
        </w:rPr>
        <w:t>ne</w:t>
      </w:r>
      <w:r w:rsidRPr="00B465F0">
        <w:rPr>
          <w:rFonts w:ascii="Calibri" w:hAnsi="Calibri" w:cs="Calibri"/>
          <w:color w:val="auto"/>
          <w:lang w:val="fr-FR"/>
        </w:rPr>
        <w:t xml:space="preserve"> acesta se derulează în condiţiile stabilite iniţial.</w:t>
      </w:r>
    </w:p>
    <w:p w14:paraId="509D494D" w14:textId="6A045AF3" w:rsidR="001D0A02" w:rsidRPr="00B465F0" w:rsidRDefault="001D0A02" w:rsidP="00A91D0C">
      <w:pPr>
        <w:pStyle w:val="Default"/>
        <w:numPr>
          <w:ilvl w:val="2"/>
          <w:numId w:val="8"/>
        </w:numPr>
        <w:spacing w:line="360" w:lineRule="auto"/>
        <w:jc w:val="both"/>
        <w:rPr>
          <w:rFonts w:ascii="Calibri" w:hAnsi="Calibri" w:cs="Calibri"/>
          <w:color w:val="auto"/>
          <w:lang w:val="fr-FR"/>
        </w:rPr>
      </w:pPr>
      <w:bookmarkStart w:id="45" w:name="do|peV|ttI|caIII|si3|ar327|al3"/>
      <w:bookmarkEnd w:id="45"/>
      <w:r w:rsidRPr="00B465F0">
        <w:rPr>
          <w:rFonts w:ascii="Calibri" w:hAnsi="Calibri" w:cs="Calibri"/>
          <w:color w:val="auto"/>
          <w:lang w:val="fr-FR"/>
        </w:rPr>
        <w:t xml:space="preserve">În situaţia prevăzută </w:t>
      </w:r>
      <w:proofErr w:type="gramStart"/>
      <w:r w:rsidRPr="00B465F0">
        <w:rPr>
          <w:rFonts w:ascii="Calibri" w:hAnsi="Calibri" w:cs="Calibri"/>
          <w:color w:val="auto"/>
          <w:lang w:val="fr-FR"/>
        </w:rPr>
        <w:t>la</w:t>
      </w:r>
      <w:proofErr w:type="gramEnd"/>
      <w:r w:rsidRPr="00B465F0">
        <w:rPr>
          <w:rFonts w:ascii="Calibri" w:hAnsi="Calibri" w:cs="Calibri"/>
          <w:color w:val="auto"/>
          <w:lang w:val="fr-FR"/>
        </w:rPr>
        <w:t xml:space="preserve"> alin. (</w:t>
      </w:r>
      <w:r w:rsidR="008C7652" w:rsidRPr="00B465F0">
        <w:rPr>
          <w:rFonts w:ascii="Calibri" w:hAnsi="Calibri" w:cs="Calibri"/>
          <w:color w:val="auto"/>
          <w:lang w:val="fr-FR"/>
        </w:rPr>
        <w:t>4</w:t>
      </w:r>
      <w:r w:rsidRPr="00B465F0">
        <w:rPr>
          <w:rFonts w:ascii="Calibri" w:hAnsi="Calibri" w:cs="Calibri"/>
          <w:color w:val="auto"/>
          <w:lang w:val="fr-FR"/>
        </w:rPr>
        <w:t xml:space="preserve">.4.6) lit. </w:t>
      </w:r>
      <w:r w:rsidR="00053D62" w:rsidRPr="00B465F0">
        <w:rPr>
          <w:rFonts w:ascii="Calibri" w:hAnsi="Calibri" w:cs="Calibri"/>
          <w:color w:val="auto"/>
          <w:lang w:val="fr-FR"/>
        </w:rPr>
        <w:t>b</w:t>
      </w:r>
      <w:r w:rsidRPr="00B465F0">
        <w:rPr>
          <w:rFonts w:ascii="Calibri" w:hAnsi="Calibri" w:cs="Calibri"/>
          <w:color w:val="auto"/>
          <w:lang w:val="fr-FR"/>
        </w:rPr>
        <w:t>), concedentul va notifica de îndată intenţia de a denunţa unilateral contractul de concesiu</w:t>
      </w:r>
      <w:r w:rsidR="0062143F" w:rsidRPr="00B465F0">
        <w:rPr>
          <w:rFonts w:ascii="Calibri" w:hAnsi="Calibri" w:cs="Calibri"/>
          <w:color w:val="auto"/>
          <w:lang w:val="fr-FR"/>
        </w:rPr>
        <w:t>ne</w:t>
      </w:r>
      <w:r w:rsidRPr="00B465F0">
        <w:rPr>
          <w:rFonts w:ascii="Calibri" w:hAnsi="Calibri" w:cs="Calibri"/>
          <w:color w:val="auto"/>
          <w:lang w:val="fr-FR"/>
        </w:rPr>
        <w:t xml:space="preserve"> şi va face menţiune cu privire la motivele ce au determinat această măsură.</w:t>
      </w:r>
    </w:p>
    <w:p w14:paraId="3D11FE64" w14:textId="503AFB75" w:rsidR="001D0A02" w:rsidRPr="00B465F0" w:rsidRDefault="001D0A02" w:rsidP="00A91D0C">
      <w:pPr>
        <w:pStyle w:val="Default"/>
        <w:numPr>
          <w:ilvl w:val="2"/>
          <w:numId w:val="8"/>
        </w:numPr>
        <w:spacing w:line="360" w:lineRule="auto"/>
        <w:jc w:val="both"/>
        <w:rPr>
          <w:rFonts w:ascii="Calibri" w:hAnsi="Calibri" w:cs="Calibri"/>
          <w:color w:val="auto"/>
          <w:lang w:val="fr-FR"/>
        </w:rPr>
      </w:pPr>
      <w:bookmarkStart w:id="46" w:name="do|peV|ttI|caIII|si3|ar327|al4"/>
      <w:bookmarkEnd w:id="46"/>
      <w:r w:rsidRPr="00B465F0">
        <w:rPr>
          <w:rFonts w:ascii="Calibri" w:hAnsi="Calibri" w:cs="Calibri"/>
          <w:color w:val="auto"/>
          <w:lang w:val="fr-FR"/>
        </w:rPr>
        <w:t xml:space="preserve">În cazul nerespectării din culpă a obligaţiilor asumate de către una dintre părţi prin contractul de concesiune sau a incapacităţii îndeplinirii acestora, cealaltă parte este îndreptăţită să solicite tribunalului în a cărui rază teritorială se află sediul </w:t>
      </w:r>
      <w:r w:rsidRPr="00B465F0">
        <w:rPr>
          <w:rFonts w:ascii="Calibri" w:hAnsi="Calibri" w:cs="Calibri"/>
          <w:color w:val="auto"/>
          <w:lang w:val="fr-FR"/>
        </w:rPr>
        <w:lastRenderedPageBreak/>
        <w:t>concedentului să se pronunţe cu privire la rezilierea contractului, cu plata unei despăgubiri, dacă părţile nu stabilesc altfel.</w:t>
      </w:r>
    </w:p>
    <w:p w14:paraId="76591FFC" w14:textId="77777777" w:rsidR="001D0A02" w:rsidRPr="00B465F0" w:rsidRDefault="001D0A02" w:rsidP="00A91D0C">
      <w:pPr>
        <w:pStyle w:val="Default"/>
        <w:numPr>
          <w:ilvl w:val="2"/>
          <w:numId w:val="8"/>
        </w:numPr>
        <w:spacing w:line="360" w:lineRule="auto"/>
        <w:jc w:val="both"/>
        <w:rPr>
          <w:rFonts w:ascii="Calibri" w:hAnsi="Calibri" w:cs="Calibri"/>
          <w:color w:val="auto"/>
          <w:lang w:val="fr-FR"/>
        </w:rPr>
      </w:pPr>
      <w:bookmarkStart w:id="47" w:name="do|peV|ttI|caIII|si3|ar327|al5"/>
      <w:bookmarkEnd w:id="47"/>
      <w:r w:rsidRPr="00B465F0">
        <w:rPr>
          <w:rFonts w:ascii="Calibri" w:hAnsi="Calibri" w:cs="Calibri"/>
          <w:color w:val="auto"/>
          <w:lang w:val="fr-FR"/>
        </w:rPr>
        <w:t xml:space="preserve">În cazul </w:t>
      </w:r>
      <w:r w:rsidR="007D079E" w:rsidRPr="00B465F0">
        <w:rPr>
          <w:rFonts w:ascii="Calibri" w:hAnsi="Calibri" w:cs="Calibri"/>
          <w:color w:val="auto"/>
          <w:lang w:val="fr-FR"/>
        </w:rPr>
        <w:t xml:space="preserve">imposibilității obiective de exploatare a </w:t>
      </w:r>
      <w:r w:rsidR="00144BEA" w:rsidRPr="00B465F0">
        <w:rPr>
          <w:rFonts w:ascii="Calibri" w:hAnsi="Calibri" w:cs="Calibri"/>
          <w:color w:val="auto"/>
          <w:lang w:val="fr-FR"/>
        </w:rPr>
        <w:t>bunului concesionat</w:t>
      </w:r>
      <w:r w:rsidRPr="00B465F0">
        <w:rPr>
          <w:rFonts w:ascii="Calibri" w:hAnsi="Calibri" w:cs="Calibri"/>
          <w:color w:val="auto"/>
          <w:lang w:val="fr-FR"/>
        </w:rPr>
        <w:t xml:space="preserve">, dintr-o cauză de forţă majoră, acesta va notifica de îndată concedentului imposibilitatea obiectivă de exploatare </w:t>
      </w:r>
      <w:proofErr w:type="gramStart"/>
      <w:r w:rsidRPr="00B465F0">
        <w:rPr>
          <w:rFonts w:ascii="Calibri" w:hAnsi="Calibri" w:cs="Calibri"/>
          <w:color w:val="auto"/>
          <w:lang w:val="fr-FR"/>
        </w:rPr>
        <w:t>a</w:t>
      </w:r>
      <w:proofErr w:type="gramEnd"/>
      <w:r w:rsidRPr="00B465F0">
        <w:rPr>
          <w:rFonts w:ascii="Calibri" w:hAnsi="Calibri" w:cs="Calibri"/>
          <w:color w:val="auto"/>
          <w:lang w:val="fr-FR"/>
        </w:rPr>
        <w:t xml:space="preserve"> acestuia, declarând renunţarea la concesiune.</w:t>
      </w:r>
    </w:p>
    <w:p w14:paraId="542D08B2" w14:textId="697028C1" w:rsidR="001D0A02" w:rsidRPr="00B465F0" w:rsidRDefault="001D0A02" w:rsidP="00A91D0C">
      <w:pPr>
        <w:pStyle w:val="Default"/>
        <w:numPr>
          <w:ilvl w:val="2"/>
          <w:numId w:val="8"/>
        </w:numPr>
        <w:spacing w:line="360" w:lineRule="auto"/>
        <w:jc w:val="both"/>
        <w:rPr>
          <w:rFonts w:ascii="Calibri" w:hAnsi="Calibri" w:cs="Calibri"/>
          <w:color w:val="auto"/>
        </w:rPr>
      </w:pPr>
      <w:bookmarkStart w:id="48" w:name="do|peV|ttI|caIII|si3|ar327|al6"/>
      <w:bookmarkEnd w:id="48"/>
      <w:r w:rsidRPr="00B465F0">
        <w:rPr>
          <w:rFonts w:ascii="Calibri" w:hAnsi="Calibri" w:cs="Calibri"/>
          <w:color w:val="auto"/>
          <w:lang w:val="fr-FR"/>
        </w:rPr>
        <w:t xml:space="preserve">Concedentul nu va putea fi obligat la plata vreunei despăgubiri pentru prejudiciile suferite de concesionar ca urmare </w:t>
      </w:r>
      <w:proofErr w:type="gramStart"/>
      <w:r w:rsidRPr="00B465F0">
        <w:rPr>
          <w:rFonts w:ascii="Calibri" w:hAnsi="Calibri" w:cs="Calibri"/>
          <w:color w:val="auto"/>
          <w:lang w:val="fr-FR"/>
        </w:rPr>
        <w:t>a</w:t>
      </w:r>
      <w:proofErr w:type="gramEnd"/>
      <w:r w:rsidRPr="00B465F0">
        <w:rPr>
          <w:rFonts w:ascii="Calibri" w:hAnsi="Calibri" w:cs="Calibri"/>
          <w:color w:val="auto"/>
          <w:lang w:val="fr-FR"/>
        </w:rPr>
        <w:t xml:space="preserve"> situaţiilor prevăzute la alin. </w:t>
      </w:r>
      <w:r w:rsidRPr="00B465F0">
        <w:rPr>
          <w:rFonts w:ascii="Calibri" w:hAnsi="Calibri" w:cs="Calibri"/>
          <w:color w:val="auto"/>
        </w:rPr>
        <w:t>(</w:t>
      </w:r>
      <w:r w:rsidR="008C7652" w:rsidRPr="00B465F0">
        <w:rPr>
          <w:rFonts w:ascii="Calibri" w:hAnsi="Calibri" w:cs="Calibri"/>
          <w:color w:val="auto"/>
        </w:rPr>
        <w:t>4</w:t>
      </w:r>
      <w:r w:rsidRPr="00B465F0">
        <w:rPr>
          <w:rFonts w:ascii="Calibri" w:hAnsi="Calibri" w:cs="Calibri"/>
          <w:color w:val="auto"/>
        </w:rPr>
        <w:t>.4.10).</w:t>
      </w:r>
    </w:p>
    <w:p w14:paraId="5EB38222" w14:textId="547C8AC8" w:rsidR="001D0A02" w:rsidRPr="00B465F0" w:rsidRDefault="001D0A02" w:rsidP="00A91D0C">
      <w:pPr>
        <w:pStyle w:val="Default"/>
        <w:numPr>
          <w:ilvl w:val="2"/>
          <w:numId w:val="8"/>
        </w:numPr>
        <w:spacing w:line="360" w:lineRule="auto"/>
        <w:jc w:val="both"/>
        <w:rPr>
          <w:rFonts w:ascii="Calibri" w:hAnsi="Calibri" w:cs="Calibri"/>
          <w:color w:val="auto"/>
          <w:lang w:val="fr-FR"/>
        </w:rPr>
      </w:pPr>
      <w:bookmarkStart w:id="49" w:name="do|peV|ttI|caIII|si3|ar327|al7"/>
      <w:bookmarkEnd w:id="49"/>
      <w:r w:rsidRPr="00B465F0">
        <w:rPr>
          <w:rFonts w:ascii="Calibri" w:hAnsi="Calibri" w:cs="Calibri"/>
          <w:color w:val="auto"/>
          <w:lang w:val="fr-FR"/>
        </w:rPr>
        <w:t>Prin contractul de concesiu</w:t>
      </w:r>
      <w:r w:rsidR="004777D8" w:rsidRPr="00B465F0">
        <w:rPr>
          <w:rFonts w:ascii="Calibri" w:hAnsi="Calibri" w:cs="Calibri"/>
          <w:color w:val="auto"/>
          <w:lang w:val="fr-FR"/>
        </w:rPr>
        <w:t xml:space="preserve">ne </w:t>
      </w:r>
      <w:r w:rsidRPr="00B465F0">
        <w:rPr>
          <w:rFonts w:ascii="Calibri" w:hAnsi="Calibri" w:cs="Calibri"/>
          <w:color w:val="auto"/>
          <w:lang w:val="fr-FR"/>
        </w:rPr>
        <w:t xml:space="preserve">părţile pot stabili şi alte cauze </w:t>
      </w:r>
      <w:proofErr w:type="gramStart"/>
      <w:r w:rsidRPr="00B465F0">
        <w:rPr>
          <w:rFonts w:ascii="Calibri" w:hAnsi="Calibri" w:cs="Calibri"/>
          <w:color w:val="auto"/>
          <w:lang w:val="fr-FR"/>
        </w:rPr>
        <w:t>de încetare</w:t>
      </w:r>
      <w:proofErr w:type="gramEnd"/>
      <w:r w:rsidRPr="00B465F0">
        <w:rPr>
          <w:rFonts w:ascii="Calibri" w:hAnsi="Calibri" w:cs="Calibri"/>
          <w:color w:val="auto"/>
          <w:lang w:val="fr-FR"/>
        </w:rPr>
        <w:t xml:space="preserve"> a contractului de concesiune, fără a aduce atingere cauzelor şi condiţiilor reglementate de lege.</w:t>
      </w:r>
    </w:p>
    <w:p w14:paraId="27943AA7" w14:textId="2EDADAF9" w:rsidR="001D0A02" w:rsidRPr="00B465F0" w:rsidRDefault="001D0A02" w:rsidP="00A91D0C">
      <w:pPr>
        <w:pStyle w:val="Default"/>
        <w:numPr>
          <w:ilvl w:val="2"/>
          <w:numId w:val="8"/>
        </w:numPr>
        <w:spacing w:line="360" w:lineRule="auto"/>
        <w:jc w:val="both"/>
        <w:rPr>
          <w:rFonts w:ascii="Calibri" w:hAnsi="Calibri" w:cs="Calibri"/>
          <w:color w:val="auto"/>
          <w:lang w:val="fr-FR"/>
        </w:rPr>
      </w:pPr>
      <w:bookmarkStart w:id="50" w:name="do|peV|ttI|caIII|si3|ar327|al8"/>
      <w:bookmarkEnd w:id="50"/>
      <w:r w:rsidRPr="00B465F0">
        <w:rPr>
          <w:rFonts w:ascii="Calibri" w:hAnsi="Calibri" w:cs="Calibri"/>
          <w:color w:val="auto"/>
          <w:lang w:val="fr-FR"/>
        </w:rPr>
        <w:t xml:space="preserve">Radierea din cartea funciară a dreptului de concesiune în situaţia prevăzută </w:t>
      </w:r>
      <w:proofErr w:type="gramStart"/>
      <w:r w:rsidRPr="00B465F0">
        <w:rPr>
          <w:rFonts w:ascii="Calibri" w:hAnsi="Calibri" w:cs="Calibri"/>
          <w:color w:val="auto"/>
          <w:lang w:val="fr-FR"/>
        </w:rPr>
        <w:t>la</w:t>
      </w:r>
      <w:proofErr w:type="gramEnd"/>
      <w:r w:rsidRPr="00B465F0">
        <w:rPr>
          <w:rFonts w:ascii="Calibri" w:hAnsi="Calibri" w:cs="Calibri"/>
          <w:color w:val="auto"/>
          <w:lang w:val="fr-FR"/>
        </w:rPr>
        <w:t xml:space="preserve"> alin. (</w:t>
      </w:r>
      <w:r w:rsidR="008C7652" w:rsidRPr="00B465F0">
        <w:rPr>
          <w:rFonts w:ascii="Calibri" w:hAnsi="Calibri" w:cs="Calibri"/>
          <w:color w:val="auto"/>
          <w:lang w:val="fr-FR"/>
        </w:rPr>
        <w:t>4</w:t>
      </w:r>
      <w:r w:rsidRPr="00B465F0">
        <w:rPr>
          <w:rFonts w:ascii="Calibri" w:hAnsi="Calibri" w:cs="Calibri"/>
          <w:color w:val="auto"/>
          <w:lang w:val="fr-FR"/>
        </w:rPr>
        <w:t xml:space="preserve">.4.6) lit. </w:t>
      </w:r>
      <w:r w:rsidR="00BC0AC5" w:rsidRPr="00B465F0">
        <w:rPr>
          <w:rFonts w:ascii="Calibri" w:hAnsi="Calibri" w:cs="Calibri"/>
          <w:color w:val="auto"/>
          <w:lang w:val="fr-FR"/>
        </w:rPr>
        <w:t>b</w:t>
      </w:r>
      <w:r w:rsidRPr="00B465F0">
        <w:rPr>
          <w:rFonts w:ascii="Calibri" w:hAnsi="Calibri" w:cs="Calibri"/>
          <w:color w:val="auto"/>
          <w:lang w:val="fr-FR"/>
        </w:rPr>
        <w:t xml:space="preserve">) se efectuează în baza actului de denunţare unilaterală sau în baza hotărârii judecătoreşti definitive, în situaţia prevăzută </w:t>
      </w:r>
      <w:proofErr w:type="gramStart"/>
      <w:r w:rsidRPr="00B465F0">
        <w:rPr>
          <w:rFonts w:ascii="Calibri" w:hAnsi="Calibri" w:cs="Calibri"/>
          <w:color w:val="auto"/>
          <w:lang w:val="fr-FR"/>
        </w:rPr>
        <w:t>la</w:t>
      </w:r>
      <w:proofErr w:type="gramEnd"/>
      <w:r w:rsidRPr="00B465F0">
        <w:rPr>
          <w:rFonts w:ascii="Calibri" w:hAnsi="Calibri" w:cs="Calibri"/>
          <w:color w:val="auto"/>
          <w:lang w:val="fr-FR"/>
        </w:rPr>
        <w:t xml:space="preserve"> alin. (</w:t>
      </w:r>
      <w:r w:rsidR="008C7652" w:rsidRPr="00B465F0">
        <w:rPr>
          <w:rFonts w:ascii="Calibri" w:hAnsi="Calibri" w:cs="Calibri"/>
          <w:color w:val="auto"/>
          <w:lang w:val="fr-FR"/>
        </w:rPr>
        <w:t>4</w:t>
      </w:r>
      <w:r w:rsidRPr="00B465F0">
        <w:rPr>
          <w:rFonts w:ascii="Calibri" w:hAnsi="Calibri" w:cs="Calibri"/>
          <w:color w:val="auto"/>
          <w:lang w:val="fr-FR"/>
        </w:rPr>
        <w:t xml:space="preserve">.4.6) lit. </w:t>
      </w:r>
      <w:r w:rsidR="00BC0AC5" w:rsidRPr="00B465F0">
        <w:rPr>
          <w:rFonts w:ascii="Calibri" w:hAnsi="Calibri" w:cs="Calibri"/>
          <w:color w:val="auto"/>
          <w:lang w:val="fr-FR"/>
        </w:rPr>
        <w:t>c</w:t>
      </w:r>
      <w:r w:rsidRPr="00B465F0">
        <w:rPr>
          <w:rFonts w:ascii="Calibri" w:hAnsi="Calibri" w:cs="Calibri"/>
          <w:color w:val="auto"/>
          <w:lang w:val="fr-FR"/>
        </w:rPr>
        <w:t xml:space="preserve">) şi </w:t>
      </w:r>
      <w:r w:rsidR="00396488" w:rsidRPr="00B465F0">
        <w:rPr>
          <w:rFonts w:ascii="Calibri" w:hAnsi="Calibri" w:cs="Calibri"/>
          <w:color w:val="auto"/>
          <w:lang w:val="fr-FR"/>
        </w:rPr>
        <w:t>d</w:t>
      </w:r>
      <w:r w:rsidRPr="00B465F0">
        <w:rPr>
          <w:rFonts w:ascii="Calibri" w:hAnsi="Calibri" w:cs="Calibri"/>
          <w:color w:val="auto"/>
          <w:lang w:val="fr-FR"/>
        </w:rPr>
        <w:t xml:space="preserve">), în baza declaraţiei unilaterale de reziliere a concedentului sau concesionarului, iar în situaţia prevăzută </w:t>
      </w:r>
      <w:proofErr w:type="gramStart"/>
      <w:r w:rsidRPr="00B465F0">
        <w:rPr>
          <w:rFonts w:ascii="Calibri" w:hAnsi="Calibri" w:cs="Calibri"/>
          <w:color w:val="auto"/>
          <w:lang w:val="fr-FR"/>
        </w:rPr>
        <w:t>la</w:t>
      </w:r>
      <w:proofErr w:type="gramEnd"/>
      <w:r w:rsidRPr="00B465F0">
        <w:rPr>
          <w:rFonts w:ascii="Calibri" w:hAnsi="Calibri" w:cs="Calibri"/>
          <w:color w:val="auto"/>
          <w:lang w:val="fr-FR"/>
        </w:rPr>
        <w:t xml:space="preserve"> alin. (</w:t>
      </w:r>
      <w:r w:rsidR="008C7652" w:rsidRPr="00B465F0">
        <w:rPr>
          <w:rFonts w:ascii="Calibri" w:hAnsi="Calibri" w:cs="Calibri"/>
          <w:color w:val="auto"/>
          <w:lang w:val="fr-FR"/>
        </w:rPr>
        <w:t>4</w:t>
      </w:r>
      <w:r w:rsidRPr="00B465F0">
        <w:rPr>
          <w:rFonts w:ascii="Calibri" w:hAnsi="Calibri" w:cs="Calibri"/>
          <w:color w:val="auto"/>
          <w:lang w:val="fr-FR"/>
        </w:rPr>
        <w:t xml:space="preserve">.4.6.) lit. </w:t>
      </w:r>
      <w:r w:rsidR="00053D62" w:rsidRPr="00B465F0">
        <w:rPr>
          <w:rFonts w:ascii="Calibri" w:hAnsi="Calibri" w:cs="Calibri"/>
          <w:color w:val="auto"/>
          <w:lang w:val="fr-FR"/>
        </w:rPr>
        <w:t>e</w:t>
      </w:r>
      <w:r w:rsidR="00396488" w:rsidRPr="00B465F0">
        <w:rPr>
          <w:rFonts w:ascii="Calibri" w:hAnsi="Calibri" w:cs="Calibri"/>
          <w:color w:val="auto"/>
          <w:lang w:val="fr-FR"/>
        </w:rPr>
        <w:t>)</w:t>
      </w:r>
      <w:r w:rsidRPr="00B465F0">
        <w:rPr>
          <w:rFonts w:ascii="Calibri" w:hAnsi="Calibri" w:cs="Calibri"/>
          <w:color w:val="auto"/>
          <w:lang w:val="fr-FR"/>
        </w:rPr>
        <w:t xml:space="preserve">, în baza declaraţiei unilaterale de renunţare la concesiune a concesionarului. </w:t>
      </w:r>
    </w:p>
    <w:p w14:paraId="5E70413E" w14:textId="77777777" w:rsidR="001D0A02" w:rsidRPr="00B465F0" w:rsidRDefault="001D0A02" w:rsidP="00A91D0C">
      <w:pPr>
        <w:pStyle w:val="Default"/>
        <w:spacing w:line="360" w:lineRule="auto"/>
        <w:rPr>
          <w:rFonts w:ascii="Calibri" w:hAnsi="Calibri" w:cs="Calibri"/>
          <w:b/>
          <w:color w:val="auto"/>
          <w:sz w:val="26"/>
          <w:szCs w:val="26"/>
          <w:lang w:val="fr-FR"/>
        </w:rPr>
      </w:pPr>
    </w:p>
    <w:p w14:paraId="1383D7D8" w14:textId="77777777" w:rsidR="001D0A02" w:rsidRPr="00B465F0" w:rsidRDefault="001D0A02" w:rsidP="00EF21BD">
      <w:pPr>
        <w:pStyle w:val="Default"/>
        <w:numPr>
          <w:ilvl w:val="1"/>
          <w:numId w:val="10"/>
        </w:numPr>
        <w:spacing w:line="360" w:lineRule="auto"/>
        <w:jc w:val="both"/>
        <w:rPr>
          <w:rFonts w:ascii="Calibri" w:hAnsi="Calibri" w:cs="Calibri"/>
          <w:b/>
          <w:color w:val="auto"/>
          <w:sz w:val="26"/>
          <w:szCs w:val="26"/>
        </w:rPr>
      </w:pPr>
      <w:r w:rsidRPr="00B465F0">
        <w:rPr>
          <w:rFonts w:ascii="Calibri" w:hAnsi="Calibri" w:cs="Calibri"/>
          <w:b/>
          <w:color w:val="auto"/>
          <w:sz w:val="26"/>
          <w:szCs w:val="26"/>
          <w:lang w:val="fr-FR"/>
        </w:rPr>
        <w:t xml:space="preserve">  </w:t>
      </w:r>
      <w:r w:rsidRPr="00B465F0">
        <w:rPr>
          <w:rFonts w:ascii="Calibri" w:hAnsi="Calibri" w:cs="Calibri"/>
          <w:b/>
          <w:color w:val="auto"/>
          <w:sz w:val="26"/>
          <w:szCs w:val="26"/>
        </w:rPr>
        <w:t>Dispoziții finale</w:t>
      </w:r>
    </w:p>
    <w:p w14:paraId="43FC37A9" w14:textId="77777777" w:rsidR="001D0A02" w:rsidRPr="00B465F0" w:rsidRDefault="001D0A02" w:rsidP="00EF21BD">
      <w:pPr>
        <w:pStyle w:val="Default"/>
        <w:numPr>
          <w:ilvl w:val="2"/>
          <w:numId w:val="10"/>
        </w:numPr>
        <w:spacing w:line="360" w:lineRule="auto"/>
        <w:jc w:val="both"/>
        <w:rPr>
          <w:rFonts w:ascii="Calibri" w:hAnsi="Calibri" w:cs="Calibri"/>
          <w:color w:val="auto"/>
          <w:lang w:val="fr-FR"/>
        </w:rPr>
      </w:pPr>
      <w:r w:rsidRPr="00B465F0">
        <w:rPr>
          <w:rFonts w:ascii="Calibri" w:hAnsi="Calibri" w:cs="Calibri"/>
          <w:color w:val="auto"/>
          <w:lang w:val="fr-FR"/>
        </w:rPr>
        <w:t>Prin înscrierea la licitaţie, toate condiţiile impuse prin Caietul de sarcini se consideră însuşite de ofertant.</w:t>
      </w:r>
    </w:p>
    <w:p w14:paraId="3DF01F18" w14:textId="003507AD" w:rsidR="001D0A02" w:rsidRPr="00B465F0" w:rsidRDefault="001D0A02" w:rsidP="00EF21BD">
      <w:pPr>
        <w:pStyle w:val="Default"/>
        <w:numPr>
          <w:ilvl w:val="2"/>
          <w:numId w:val="10"/>
        </w:numPr>
        <w:spacing w:line="360" w:lineRule="auto"/>
        <w:jc w:val="both"/>
        <w:rPr>
          <w:rFonts w:ascii="Calibri" w:hAnsi="Calibri" w:cs="Calibri"/>
          <w:color w:val="auto"/>
          <w:lang w:val="fr-FR"/>
        </w:rPr>
      </w:pPr>
      <w:r w:rsidRPr="00B465F0">
        <w:rPr>
          <w:rFonts w:ascii="Calibri" w:hAnsi="Calibri" w:cs="Calibri"/>
          <w:color w:val="auto"/>
          <w:lang w:val="fr-FR"/>
        </w:rPr>
        <w:t>Drepturile şi obligaţiile părţilor, executarea şi încetarea contractului răspunderea contractuală şi rezolvarea litigiilor se vor stabili prin cont</w:t>
      </w:r>
      <w:r w:rsidR="00595D3B" w:rsidRPr="00B465F0">
        <w:rPr>
          <w:rFonts w:ascii="Calibri" w:hAnsi="Calibri" w:cs="Calibri"/>
          <w:color w:val="auto"/>
          <w:lang w:val="fr-FR"/>
        </w:rPr>
        <w:t>ractul de concesiune</w:t>
      </w:r>
      <w:r w:rsidRPr="00B465F0">
        <w:rPr>
          <w:rFonts w:ascii="Calibri" w:hAnsi="Calibri" w:cs="Calibri"/>
          <w:color w:val="auto"/>
          <w:lang w:val="fr-FR"/>
        </w:rPr>
        <w:t>, încheiat conform legislaţiei în vigoare.</w:t>
      </w:r>
    </w:p>
    <w:p w14:paraId="1262AC0A" w14:textId="7F5DCE13" w:rsidR="001D0A02" w:rsidRPr="00B465F0" w:rsidRDefault="001D0A02" w:rsidP="00A91D0C">
      <w:pPr>
        <w:pStyle w:val="Default"/>
        <w:spacing w:line="360" w:lineRule="auto"/>
        <w:jc w:val="center"/>
        <w:rPr>
          <w:rFonts w:ascii="Calibri" w:hAnsi="Calibri" w:cs="Calibri"/>
          <w:b/>
          <w:bCs/>
          <w:color w:val="auto"/>
          <w:lang w:val="fr-FR"/>
        </w:rPr>
      </w:pPr>
      <w:r w:rsidRPr="00B465F0">
        <w:rPr>
          <w:rFonts w:ascii="Calibri" w:hAnsi="Calibri" w:cs="Calibri"/>
          <w:b/>
          <w:i/>
          <w:color w:val="auto"/>
          <w:lang w:val="ro-RO"/>
        </w:rPr>
        <w:t xml:space="preserve">                                                                                                               </w:t>
      </w:r>
    </w:p>
    <w:p w14:paraId="6E6EA8AA" w14:textId="771C5D32" w:rsidR="001D0A02" w:rsidRPr="00B465F0" w:rsidRDefault="001D0A02" w:rsidP="00A91D0C">
      <w:pPr>
        <w:pStyle w:val="Default"/>
        <w:spacing w:line="360" w:lineRule="auto"/>
        <w:jc w:val="center"/>
        <w:rPr>
          <w:rFonts w:ascii="Calibri" w:hAnsi="Calibri" w:cs="Calibri"/>
          <w:color w:val="auto"/>
          <w:sz w:val="28"/>
          <w:szCs w:val="28"/>
        </w:rPr>
      </w:pPr>
      <w:r w:rsidRPr="00B465F0">
        <w:rPr>
          <w:rFonts w:ascii="Calibri" w:hAnsi="Calibri" w:cs="Calibri"/>
          <w:b/>
          <w:bCs/>
          <w:color w:val="auto"/>
          <w:sz w:val="28"/>
          <w:szCs w:val="28"/>
        </w:rPr>
        <w:t>V. INSTRUCŢIUNI PRIVIND MODUL DE ELABORARE ŞI PREZENTARE A OFERTELOR</w:t>
      </w:r>
    </w:p>
    <w:p w14:paraId="264961F8" w14:textId="77777777" w:rsidR="001D0A02" w:rsidRPr="00B465F0" w:rsidRDefault="001D0A02" w:rsidP="00A91D0C">
      <w:pPr>
        <w:pStyle w:val="Default"/>
        <w:spacing w:line="360" w:lineRule="auto"/>
        <w:jc w:val="both"/>
        <w:rPr>
          <w:rFonts w:ascii="Calibri" w:hAnsi="Calibri" w:cs="Calibri"/>
          <w:color w:val="auto"/>
        </w:rPr>
      </w:pPr>
    </w:p>
    <w:p w14:paraId="68402342" w14:textId="77777777" w:rsidR="001D0A02" w:rsidRPr="00B465F0" w:rsidRDefault="001D0A02" w:rsidP="00EF21BD">
      <w:pPr>
        <w:pStyle w:val="Default"/>
        <w:numPr>
          <w:ilvl w:val="1"/>
          <w:numId w:val="11"/>
        </w:numPr>
        <w:spacing w:line="360" w:lineRule="auto"/>
        <w:jc w:val="both"/>
        <w:rPr>
          <w:rFonts w:ascii="Calibri" w:hAnsi="Calibri" w:cs="Calibri"/>
          <w:color w:val="auto"/>
          <w:lang w:val="fr-FR"/>
        </w:rPr>
      </w:pPr>
      <w:r w:rsidRPr="00B465F0">
        <w:rPr>
          <w:rFonts w:ascii="Calibri" w:hAnsi="Calibri" w:cs="Calibri"/>
          <w:color w:val="auto"/>
          <w:lang w:val="fr-FR"/>
        </w:rPr>
        <w:t xml:space="preserve">Ofertele se redactează în limba română. </w:t>
      </w:r>
    </w:p>
    <w:p w14:paraId="7F9595B5" w14:textId="34E8ECD0" w:rsidR="001D0A02" w:rsidRPr="00B465F0" w:rsidRDefault="001D0A02" w:rsidP="00EF21BD">
      <w:pPr>
        <w:pStyle w:val="Default"/>
        <w:numPr>
          <w:ilvl w:val="1"/>
          <w:numId w:val="11"/>
        </w:numPr>
        <w:spacing w:line="360" w:lineRule="auto"/>
        <w:jc w:val="both"/>
        <w:rPr>
          <w:rFonts w:ascii="Calibri" w:hAnsi="Calibri" w:cs="Calibri"/>
          <w:color w:val="auto"/>
          <w:lang w:val="fr-FR"/>
        </w:rPr>
      </w:pPr>
      <w:r w:rsidRPr="00B465F0">
        <w:rPr>
          <w:rFonts w:ascii="Calibri" w:hAnsi="Calibri" w:cs="Calibri"/>
          <w:color w:val="auto"/>
          <w:lang w:val="fr-FR"/>
        </w:rPr>
        <w:t>Ofertele se depun la sediul concedentulu</w:t>
      </w:r>
      <w:r w:rsidR="004777D8" w:rsidRPr="00B465F0">
        <w:rPr>
          <w:rFonts w:ascii="Calibri" w:hAnsi="Calibri" w:cs="Calibri"/>
          <w:color w:val="auto"/>
          <w:lang w:val="fr-FR"/>
        </w:rPr>
        <w:t>i, până la data şi ora precizată</w:t>
      </w:r>
      <w:r w:rsidRPr="00B465F0">
        <w:rPr>
          <w:rFonts w:ascii="Calibri" w:hAnsi="Calibri" w:cs="Calibri"/>
          <w:color w:val="auto"/>
          <w:lang w:val="fr-FR"/>
        </w:rPr>
        <w:t xml:space="preserve"> în anunţul publicitar în două plicuri sigilate, unul exterior si unul interior, care se înregistrează in ordinea primirii lor, in registrul „Oferte”, precizându-se data si ora. </w:t>
      </w:r>
    </w:p>
    <w:p w14:paraId="289D2ED3" w14:textId="77777777" w:rsidR="001D0A02" w:rsidRPr="00B465F0" w:rsidRDefault="001D0A02" w:rsidP="00EF21BD">
      <w:pPr>
        <w:pStyle w:val="Default"/>
        <w:numPr>
          <w:ilvl w:val="1"/>
          <w:numId w:val="11"/>
        </w:numPr>
        <w:spacing w:line="360" w:lineRule="auto"/>
        <w:jc w:val="both"/>
        <w:rPr>
          <w:rFonts w:ascii="Calibri" w:hAnsi="Calibri" w:cs="Calibri"/>
          <w:color w:val="auto"/>
        </w:rPr>
      </w:pPr>
      <w:r w:rsidRPr="00B465F0">
        <w:rPr>
          <w:rFonts w:ascii="Calibri" w:hAnsi="Calibri" w:cs="Calibri"/>
          <w:color w:val="auto"/>
        </w:rPr>
        <w:lastRenderedPageBreak/>
        <w:t xml:space="preserve">Fiecare ofertant poate depune o singură ofertă. </w:t>
      </w:r>
    </w:p>
    <w:p w14:paraId="311A280C" w14:textId="77777777" w:rsidR="001D0A02" w:rsidRPr="00B465F0" w:rsidRDefault="001D0A02" w:rsidP="00EF21BD">
      <w:pPr>
        <w:pStyle w:val="Default"/>
        <w:numPr>
          <w:ilvl w:val="1"/>
          <w:numId w:val="11"/>
        </w:numPr>
        <w:spacing w:line="360" w:lineRule="auto"/>
        <w:jc w:val="both"/>
        <w:rPr>
          <w:rFonts w:ascii="Calibri" w:hAnsi="Calibri" w:cs="Calibri"/>
          <w:color w:val="auto"/>
        </w:rPr>
      </w:pPr>
      <w:r w:rsidRPr="00B465F0">
        <w:rPr>
          <w:rFonts w:ascii="Calibri" w:hAnsi="Calibri" w:cs="Calibri"/>
          <w:color w:val="auto"/>
        </w:rPr>
        <w:t>Oferta are caracter obligatoriu, din punct de vedere al conţinutului, pe toată perioada de valabilitate stabilită de concedent.</w:t>
      </w:r>
    </w:p>
    <w:p w14:paraId="537F3491" w14:textId="13F8D04B" w:rsidR="001D0A02" w:rsidRPr="00B465F0" w:rsidRDefault="004777D8" w:rsidP="00EF21BD">
      <w:pPr>
        <w:pStyle w:val="Default"/>
        <w:numPr>
          <w:ilvl w:val="1"/>
          <w:numId w:val="11"/>
        </w:numPr>
        <w:spacing w:line="360" w:lineRule="auto"/>
        <w:jc w:val="both"/>
        <w:rPr>
          <w:rFonts w:ascii="Calibri" w:hAnsi="Calibri" w:cs="Calibri"/>
          <w:color w:val="auto"/>
        </w:rPr>
      </w:pPr>
      <w:r w:rsidRPr="00B465F0">
        <w:rPr>
          <w:rFonts w:ascii="Calibri" w:hAnsi="Calibri" w:cs="Calibri"/>
          <w:color w:val="auto"/>
        </w:rPr>
        <w:t>Persoana interesată</w:t>
      </w:r>
      <w:r w:rsidR="001D0A02" w:rsidRPr="00B465F0">
        <w:rPr>
          <w:rFonts w:ascii="Calibri" w:hAnsi="Calibri" w:cs="Calibri"/>
          <w:color w:val="auto"/>
        </w:rPr>
        <w:t xml:space="preserve"> are obligația de a depune oferta la adresa si pana la data l</w:t>
      </w:r>
      <w:r w:rsidRPr="00B465F0">
        <w:rPr>
          <w:rFonts w:ascii="Calibri" w:hAnsi="Calibri" w:cs="Calibri"/>
          <w:color w:val="auto"/>
        </w:rPr>
        <w:t>imita pentru depunere, stabilită î</w:t>
      </w:r>
      <w:r w:rsidR="001D0A02" w:rsidRPr="00B465F0">
        <w:rPr>
          <w:rFonts w:ascii="Calibri" w:hAnsi="Calibri" w:cs="Calibri"/>
          <w:color w:val="auto"/>
        </w:rPr>
        <w:t xml:space="preserve">n anunțul procedurii. </w:t>
      </w:r>
    </w:p>
    <w:p w14:paraId="52108135" w14:textId="77777777" w:rsidR="001D0A02" w:rsidRPr="00B465F0" w:rsidRDefault="001D0A02" w:rsidP="00EF21BD">
      <w:pPr>
        <w:pStyle w:val="Default"/>
        <w:numPr>
          <w:ilvl w:val="1"/>
          <w:numId w:val="11"/>
        </w:numPr>
        <w:spacing w:line="360" w:lineRule="auto"/>
        <w:jc w:val="both"/>
        <w:rPr>
          <w:rFonts w:ascii="Calibri" w:hAnsi="Calibri" w:cs="Calibri"/>
          <w:color w:val="auto"/>
        </w:rPr>
      </w:pPr>
      <w:r w:rsidRPr="00B465F0">
        <w:rPr>
          <w:rFonts w:ascii="Calibri" w:hAnsi="Calibri" w:cs="Calibri"/>
          <w:color w:val="auto"/>
        </w:rPr>
        <w:t xml:space="preserve">Riscurile legate de transmiterea ofertei, inclusiv forța majora cad in sarcina persoanei interesate (ofertantului). </w:t>
      </w:r>
    </w:p>
    <w:p w14:paraId="5E39A29F" w14:textId="77777777" w:rsidR="001D0A02" w:rsidRPr="00B465F0" w:rsidRDefault="001D0A02" w:rsidP="00EF21BD">
      <w:pPr>
        <w:pStyle w:val="Default"/>
        <w:numPr>
          <w:ilvl w:val="1"/>
          <w:numId w:val="11"/>
        </w:numPr>
        <w:spacing w:line="360" w:lineRule="auto"/>
        <w:jc w:val="both"/>
        <w:rPr>
          <w:rFonts w:ascii="Calibri" w:hAnsi="Calibri" w:cs="Calibri"/>
          <w:color w:val="auto"/>
        </w:rPr>
      </w:pPr>
      <w:r w:rsidRPr="00B465F0">
        <w:rPr>
          <w:rFonts w:ascii="Calibri" w:hAnsi="Calibri" w:cs="Calibri"/>
          <w:color w:val="auto"/>
        </w:rPr>
        <w:t xml:space="preserve">Oferta depusă la o </w:t>
      </w:r>
      <w:proofErr w:type="gramStart"/>
      <w:r w:rsidRPr="00B465F0">
        <w:rPr>
          <w:rFonts w:ascii="Calibri" w:hAnsi="Calibri" w:cs="Calibri"/>
          <w:color w:val="auto"/>
        </w:rPr>
        <w:t>altă</w:t>
      </w:r>
      <w:proofErr w:type="gramEnd"/>
      <w:r w:rsidRPr="00B465F0">
        <w:rPr>
          <w:rFonts w:ascii="Calibri" w:hAnsi="Calibri" w:cs="Calibri"/>
          <w:color w:val="auto"/>
        </w:rPr>
        <w:t xml:space="preserve"> adresă a concedentului decât cea stabilită sau după expirarea datei-limită pentru depunere se returnează nedeschisă.  </w:t>
      </w:r>
    </w:p>
    <w:p w14:paraId="64209BD4" w14:textId="77777777" w:rsidR="001D0A02" w:rsidRPr="00B465F0" w:rsidRDefault="001D0A02" w:rsidP="00EF21BD">
      <w:pPr>
        <w:pStyle w:val="Default"/>
        <w:numPr>
          <w:ilvl w:val="1"/>
          <w:numId w:val="11"/>
        </w:numPr>
        <w:spacing w:line="360" w:lineRule="auto"/>
        <w:jc w:val="both"/>
        <w:rPr>
          <w:rFonts w:ascii="Calibri" w:hAnsi="Calibri" w:cs="Calibri"/>
          <w:color w:val="auto"/>
        </w:rPr>
      </w:pPr>
      <w:r w:rsidRPr="00B465F0">
        <w:rPr>
          <w:rFonts w:ascii="Calibri" w:hAnsi="Calibri" w:cs="Calibri"/>
          <w:color w:val="auto"/>
        </w:rPr>
        <w:t xml:space="preserve">Conținutul ofertelor trebuie </w:t>
      </w:r>
      <w:proofErr w:type="gramStart"/>
      <w:r w:rsidRPr="00B465F0">
        <w:rPr>
          <w:rFonts w:ascii="Calibri" w:hAnsi="Calibri" w:cs="Calibri"/>
          <w:color w:val="auto"/>
        </w:rPr>
        <w:t>să</w:t>
      </w:r>
      <w:proofErr w:type="gramEnd"/>
      <w:r w:rsidRPr="00B465F0">
        <w:rPr>
          <w:rFonts w:ascii="Calibri" w:hAnsi="Calibri" w:cs="Calibri"/>
          <w:color w:val="auto"/>
        </w:rPr>
        <w:t xml:space="preserve"> rămână confidențial până la data stabilită pentru deschiderea acestora, concedentul urmând a lua cunoștință de conținutul respectivelor oferte numai după aceasta dată. </w:t>
      </w:r>
    </w:p>
    <w:p w14:paraId="52070DB3" w14:textId="77777777" w:rsidR="001D0A02" w:rsidRPr="00B465F0" w:rsidRDefault="001D0A02" w:rsidP="00EF21BD">
      <w:pPr>
        <w:pStyle w:val="Default"/>
        <w:numPr>
          <w:ilvl w:val="1"/>
          <w:numId w:val="11"/>
        </w:numPr>
        <w:spacing w:line="360" w:lineRule="auto"/>
        <w:jc w:val="both"/>
        <w:rPr>
          <w:rFonts w:ascii="Calibri" w:hAnsi="Calibri" w:cs="Calibri"/>
          <w:color w:val="auto"/>
          <w:lang w:val="fr-FR"/>
        </w:rPr>
      </w:pPr>
      <w:r w:rsidRPr="00B465F0">
        <w:rPr>
          <w:rFonts w:ascii="Calibri" w:hAnsi="Calibri" w:cs="Calibri"/>
          <w:color w:val="auto"/>
          <w:lang w:val="fr-FR"/>
        </w:rPr>
        <w:t xml:space="preserve">Pe plicul exterior se va indica obiectul concesiunii pentru care este depusă oferta: </w:t>
      </w:r>
    </w:p>
    <w:p w14:paraId="73A56544" w14:textId="1B2DBCED" w:rsidR="001D0A02" w:rsidRPr="00B465F0" w:rsidRDefault="001D0A02" w:rsidP="00A91D0C">
      <w:pPr>
        <w:spacing w:line="360" w:lineRule="auto"/>
        <w:jc w:val="both"/>
        <w:rPr>
          <w:rFonts w:ascii="Calibri" w:hAnsi="Calibri" w:cs="Calibri"/>
          <w:b/>
          <w:bCs/>
          <w:i/>
          <w:lang w:val="fr-FR"/>
        </w:rPr>
      </w:pPr>
      <w:r w:rsidRPr="00B465F0">
        <w:rPr>
          <w:rFonts w:ascii="Calibri" w:hAnsi="Calibri" w:cs="Calibri"/>
          <w:b/>
          <w:bCs/>
          <w:i/>
          <w:lang w:val="fr-FR"/>
        </w:rPr>
        <w:t>”LICITAȚIA PUBLICĂ pentru concesionarea bunului imobil</w:t>
      </w:r>
      <w:r w:rsidR="00FC2174" w:rsidRPr="00B465F0">
        <w:rPr>
          <w:rFonts w:ascii="Calibri" w:hAnsi="Calibri" w:cs="Calibri"/>
        </w:rPr>
        <w:t xml:space="preserve"> </w:t>
      </w:r>
      <w:r w:rsidR="00FC2174" w:rsidRPr="00B465F0">
        <w:rPr>
          <w:rFonts w:ascii="Calibri" w:hAnsi="Calibri" w:cs="Calibri"/>
          <w:b/>
          <w:bCs/>
          <w:i/>
          <w:lang w:val="fr-FR"/>
        </w:rPr>
        <w:t xml:space="preserve">situat pe amplasamentul viitorului parc de specializare inteligentă  </w:t>
      </w:r>
      <w:r w:rsidR="00F02FDF" w:rsidRPr="00B465F0">
        <w:rPr>
          <w:rFonts w:ascii="Calibri" w:hAnsi="Calibri" w:cs="Calibri"/>
          <w:b/>
          <w:bCs/>
          <w:i/>
          <w:lang w:val="fr-FR"/>
        </w:rPr>
        <w:t>- teren-</w:t>
      </w:r>
      <w:proofErr w:type="gramStart"/>
      <w:r w:rsidRPr="00B465F0">
        <w:rPr>
          <w:rFonts w:ascii="Calibri" w:hAnsi="Calibri" w:cs="Calibri"/>
          <w:b/>
          <w:bCs/>
          <w:i/>
          <w:lang w:val="fr-FR"/>
        </w:rPr>
        <w:t>ce</w:t>
      </w:r>
      <w:proofErr w:type="gramEnd"/>
      <w:r w:rsidRPr="00B465F0">
        <w:rPr>
          <w:rFonts w:ascii="Calibri" w:hAnsi="Calibri" w:cs="Calibri"/>
          <w:b/>
          <w:bCs/>
          <w:i/>
          <w:lang w:val="fr-FR"/>
        </w:rPr>
        <w:t xml:space="preserve"> aparține domeniului p</w:t>
      </w:r>
      <w:r w:rsidR="004830A5" w:rsidRPr="00B465F0">
        <w:rPr>
          <w:rFonts w:ascii="Calibri" w:hAnsi="Calibri" w:cs="Calibri"/>
          <w:b/>
          <w:bCs/>
          <w:i/>
          <w:lang w:val="fr-FR"/>
        </w:rPr>
        <w:t>rivat</w:t>
      </w:r>
      <w:r w:rsidR="004777D8" w:rsidRPr="00B465F0">
        <w:rPr>
          <w:rFonts w:ascii="Calibri" w:hAnsi="Calibri" w:cs="Calibri"/>
          <w:b/>
          <w:bCs/>
          <w:i/>
          <w:lang w:val="fr-FR"/>
        </w:rPr>
        <w:t xml:space="preserve"> al unității administrativ-teritoriale </w:t>
      </w:r>
      <w:r w:rsidR="00DF1B76" w:rsidRPr="00B465F0">
        <w:rPr>
          <w:rFonts w:ascii="Calibri" w:hAnsi="Calibri" w:cs="Calibri"/>
          <w:b/>
          <w:bCs/>
          <w:i/>
          <w:lang w:val="fr-FR"/>
        </w:rPr>
        <w:t>Județul Bihor</w:t>
      </w:r>
      <w:r w:rsidRPr="00B465F0">
        <w:rPr>
          <w:rFonts w:ascii="Calibri" w:hAnsi="Calibri" w:cs="Calibri"/>
          <w:b/>
          <w:bCs/>
          <w:i/>
          <w:lang w:val="fr-FR"/>
        </w:rPr>
        <w:t xml:space="preserve"> în suprafaţă de </w:t>
      </w:r>
      <w:r w:rsidR="000B2BC8" w:rsidRPr="00B465F0">
        <w:rPr>
          <w:rFonts w:ascii="Calibri" w:hAnsi="Calibri" w:cs="Calibri"/>
          <w:b/>
          <w:bCs/>
          <w:i/>
          <w:lang w:val="fr-FR"/>
        </w:rPr>
        <w:t xml:space="preserve">_____ </w:t>
      </w:r>
      <w:r w:rsidRPr="00B465F0">
        <w:rPr>
          <w:rFonts w:ascii="Calibri" w:hAnsi="Calibri" w:cs="Calibri"/>
          <w:b/>
          <w:bCs/>
          <w:i/>
          <w:lang w:val="fr-FR"/>
        </w:rPr>
        <w:t xml:space="preserve">mp, înscris în Cartea funciară nr. </w:t>
      </w:r>
      <w:r w:rsidR="000B2BC8" w:rsidRPr="00B465F0">
        <w:rPr>
          <w:rFonts w:ascii="Calibri" w:hAnsi="Calibri" w:cs="Calibri"/>
          <w:b/>
          <w:bCs/>
          <w:i/>
          <w:lang w:val="fr-FR"/>
        </w:rPr>
        <w:t>____</w:t>
      </w:r>
      <w:r w:rsidRPr="00B465F0">
        <w:rPr>
          <w:rFonts w:ascii="Calibri" w:hAnsi="Calibri" w:cs="Calibri"/>
          <w:b/>
          <w:bCs/>
          <w:i/>
          <w:lang w:val="fr-FR"/>
        </w:rPr>
        <w:t xml:space="preserve">, având numărul cadastral </w:t>
      </w:r>
      <w:r w:rsidR="006564A9" w:rsidRPr="00B465F0">
        <w:rPr>
          <w:rFonts w:ascii="Calibri" w:hAnsi="Calibri" w:cs="Calibri"/>
          <w:b/>
          <w:bCs/>
          <w:i/>
          <w:lang w:val="fr-FR"/>
        </w:rPr>
        <w:t>________</w:t>
      </w:r>
      <w:r w:rsidRPr="00B465F0">
        <w:rPr>
          <w:rFonts w:ascii="Calibri" w:hAnsi="Calibri" w:cs="Calibri"/>
          <w:b/>
          <w:bCs/>
          <w:i/>
          <w:lang w:val="fr-FR"/>
        </w:rPr>
        <w:t>. A NU SE DESCHIDE PÂNĂ LA DATA DE _____________ ORA ______”</w:t>
      </w:r>
    </w:p>
    <w:p w14:paraId="1D56C179" w14:textId="77777777" w:rsidR="00B61944" w:rsidRPr="00B465F0" w:rsidRDefault="001D0A02"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ab/>
      </w:r>
    </w:p>
    <w:p w14:paraId="23551F35" w14:textId="15489A5E" w:rsidR="001D0A02" w:rsidRPr="00B465F0" w:rsidRDefault="00B61944" w:rsidP="00A91D0C">
      <w:pPr>
        <w:pStyle w:val="Default"/>
        <w:spacing w:line="360" w:lineRule="auto"/>
        <w:jc w:val="both"/>
        <w:rPr>
          <w:rFonts w:ascii="Calibri" w:hAnsi="Calibri" w:cs="Calibri"/>
          <w:b/>
          <w:bCs/>
          <w:color w:val="auto"/>
          <w:lang w:val="fr-FR"/>
        </w:rPr>
      </w:pPr>
      <w:r w:rsidRPr="00B465F0">
        <w:rPr>
          <w:rFonts w:ascii="Calibri" w:hAnsi="Calibri" w:cs="Calibri"/>
          <w:color w:val="auto"/>
          <w:lang w:val="fr-FR"/>
        </w:rPr>
        <w:t>5</w:t>
      </w:r>
      <w:r w:rsidR="001D0A02" w:rsidRPr="00B465F0">
        <w:rPr>
          <w:rFonts w:ascii="Calibri" w:hAnsi="Calibri" w:cs="Calibri"/>
          <w:color w:val="auto"/>
          <w:lang w:val="fr-FR"/>
        </w:rPr>
        <w:t>.9.1.</w:t>
      </w:r>
      <w:r w:rsidR="001D0A02" w:rsidRPr="00B465F0">
        <w:rPr>
          <w:rFonts w:ascii="Calibri" w:hAnsi="Calibri" w:cs="Calibri"/>
          <w:b/>
          <w:bCs/>
          <w:color w:val="auto"/>
          <w:lang w:val="fr-FR"/>
        </w:rPr>
        <w:t xml:space="preserve"> </w:t>
      </w:r>
      <w:r w:rsidRPr="00B465F0">
        <w:rPr>
          <w:rFonts w:ascii="Calibri" w:hAnsi="Calibri" w:cs="Calibri"/>
          <w:b/>
          <w:bCs/>
          <w:color w:val="auto"/>
          <w:lang w:val="fr-FR"/>
        </w:rPr>
        <w:t xml:space="preserve">Plicul exterior va trebui să conţină: </w:t>
      </w:r>
    </w:p>
    <w:p w14:paraId="139AE70F" w14:textId="0F889B9F" w:rsidR="001D0A02" w:rsidRPr="00B465F0" w:rsidRDefault="001D0A02" w:rsidP="00A91D0C">
      <w:pPr>
        <w:pStyle w:val="Default"/>
        <w:spacing w:line="360" w:lineRule="auto"/>
        <w:ind w:left="720"/>
        <w:jc w:val="both"/>
        <w:rPr>
          <w:rFonts w:ascii="Calibri" w:hAnsi="Calibri" w:cs="Calibri"/>
          <w:color w:val="auto"/>
          <w:lang w:val="ro-RO"/>
        </w:rPr>
      </w:pPr>
      <w:r w:rsidRPr="00B465F0">
        <w:rPr>
          <w:rFonts w:ascii="Calibri" w:hAnsi="Calibri" w:cs="Calibri"/>
          <w:color w:val="auto"/>
          <w:lang w:val="ro-RO"/>
        </w:rPr>
        <w:t>a) Fişa cu informaţii privind ofertantul (Anexa nr.1)</w:t>
      </w:r>
      <w:r w:rsidR="00463591" w:rsidRPr="00B465F0">
        <w:rPr>
          <w:rFonts w:ascii="Calibri" w:hAnsi="Calibri" w:cs="Calibri"/>
          <w:color w:val="auto"/>
          <w:lang w:val="ro-RO"/>
        </w:rPr>
        <w:t>, Declaraţie pe proprie răspundere (Anexa nr. 2), Informații privind activitățile viitoare (Anexa nr. 3),  Angajamente de investiții asumate de ofertant (Anexa nr. 4)</w:t>
      </w:r>
      <w:r w:rsidR="004F5719" w:rsidRPr="00B465F0">
        <w:rPr>
          <w:rFonts w:ascii="Calibri" w:hAnsi="Calibri" w:cs="Calibri"/>
          <w:color w:val="auto"/>
          <w:lang w:val="ro-RO"/>
        </w:rPr>
        <w:t xml:space="preserve">, </w:t>
      </w:r>
      <w:r w:rsidR="00E148C2" w:rsidRPr="00B465F0">
        <w:rPr>
          <w:rFonts w:ascii="Calibri" w:hAnsi="Calibri" w:cs="Calibri"/>
          <w:color w:val="auto"/>
          <w:lang w:val="ro-RO"/>
        </w:rPr>
        <w:t>Proiectul (</w:t>
      </w:r>
      <w:r w:rsidR="00463591" w:rsidRPr="00B465F0">
        <w:rPr>
          <w:rFonts w:ascii="Calibri" w:hAnsi="Calibri" w:cs="Calibri"/>
          <w:color w:val="auto"/>
          <w:lang w:val="ro-RO"/>
        </w:rPr>
        <w:t>Angajament</w:t>
      </w:r>
      <w:r w:rsidR="00E148C2" w:rsidRPr="00B465F0">
        <w:rPr>
          <w:rFonts w:ascii="Calibri" w:hAnsi="Calibri" w:cs="Calibri"/>
          <w:color w:val="auto"/>
          <w:lang w:val="ro-RO"/>
        </w:rPr>
        <w:t>ul) de investiții</w:t>
      </w:r>
      <w:r w:rsidR="00463591" w:rsidRPr="00B465F0">
        <w:rPr>
          <w:rFonts w:ascii="Calibri" w:hAnsi="Calibri" w:cs="Calibri"/>
          <w:color w:val="auto"/>
          <w:lang w:val="ro-RO"/>
        </w:rPr>
        <w:t xml:space="preserve"> asumate de ofertant referitoare la personalul angajat</w:t>
      </w:r>
      <w:r w:rsidR="004F5719" w:rsidRPr="00B465F0">
        <w:rPr>
          <w:rFonts w:ascii="Calibri" w:hAnsi="Calibri" w:cs="Calibri"/>
          <w:color w:val="auto"/>
          <w:lang w:val="ro-RO"/>
        </w:rPr>
        <w:t xml:space="preserve"> (Anexa nr. 5), </w:t>
      </w:r>
      <w:r w:rsidR="00463591" w:rsidRPr="00B465F0">
        <w:rPr>
          <w:rFonts w:ascii="Calibri" w:hAnsi="Calibri" w:cs="Calibri"/>
          <w:color w:val="auto"/>
          <w:lang w:val="ro-RO"/>
        </w:rPr>
        <w:t>Declaraţie pe proprie răspundere privind respectarea reglementărilor referitoare la protecţia mediului, securitatea şi sănătatea în muncă, normele de apărare împotriva incendiilor</w:t>
      </w:r>
      <w:r w:rsidR="004F5719" w:rsidRPr="00B465F0">
        <w:rPr>
          <w:rFonts w:ascii="Calibri" w:hAnsi="Calibri" w:cs="Calibri"/>
          <w:color w:val="auto"/>
          <w:lang w:val="ro-RO"/>
        </w:rPr>
        <w:t xml:space="preserve"> (Anexa nr. 6)</w:t>
      </w:r>
      <w:r w:rsidR="00E94B3A" w:rsidRPr="00B465F0">
        <w:rPr>
          <w:rFonts w:ascii="Calibri" w:hAnsi="Calibri" w:cs="Calibri"/>
          <w:color w:val="auto"/>
          <w:lang w:val="ro-RO"/>
        </w:rPr>
        <w:t xml:space="preserve">, </w:t>
      </w:r>
      <w:r w:rsidR="00463591" w:rsidRPr="00B465F0">
        <w:rPr>
          <w:rFonts w:ascii="Calibri" w:hAnsi="Calibri" w:cs="Calibri"/>
          <w:color w:val="auto"/>
          <w:lang w:val="ro-RO"/>
        </w:rPr>
        <w:t>Formular de ofertă</w:t>
      </w:r>
      <w:r w:rsidR="00E94B3A" w:rsidRPr="00B465F0">
        <w:rPr>
          <w:rFonts w:ascii="Calibri" w:hAnsi="Calibri" w:cs="Calibri"/>
          <w:color w:val="auto"/>
          <w:lang w:val="ro-RO"/>
        </w:rPr>
        <w:t xml:space="preserve"> (Anexa nr. 7)</w:t>
      </w:r>
      <w:r w:rsidR="007D389A" w:rsidRPr="00B465F0">
        <w:rPr>
          <w:rFonts w:ascii="Calibri" w:hAnsi="Calibri" w:cs="Calibri"/>
          <w:color w:val="auto"/>
          <w:lang w:val="ro-RO"/>
        </w:rPr>
        <w:t xml:space="preserve"> </w:t>
      </w:r>
      <w:r w:rsidRPr="00B465F0">
        <w:rPr>
          <w:rFonts w:ascii="Calibri" w:hAnsi="Calibri" w:cs="Calibri"/>
          <w:color w:val="auto"/>
          <w:lang w:val="ro-RO"/>
        </w:rPr>
        <w:t>semnat</w:t>
      </w:r>
      <w:r w:rsidR="007D389A" w:rsidRPr="00B465F0">
        <w:rPr>
          <w:rFonts w:ascii="Calibri" w:hAnsi="Calibri" w:cs="Calibri"/>
          <w:color w:val="auto"/>
          <w:lang w:val="ro-RO"/>
        </w:rPr>
        <w:t>e</w:t>
      </w:r>
      <w:r w:rsidRPr="00B465F0">
        <w:rPr>
          <w:rFonts w:ascii="Calibri" w:hAnsi="Calibri" w:cs="Calibri"/>
          <w:color w:val="auto"/>
          <w:lang w:val="ro-RO"/>
        </w:rPr>
        <w:t xml:space="preserve"> de către ofertant fără îngroşări, ştersături sau modificări; </w:t>
      </w:r>
    </w:p>
    <w:p w14:paraId="389EE3C5" w14:textId="77777777" w:rsidR="001D0A02" w:rsidRPr="00B465F0" w:rsidRDefault="001D0A02" w:rsidP="00A91D0C">
      <w:pPr>
        <w:pStyle w:val="Default"/>
        <w:spacing w:line="360" w:lineRule="auto"/>
        <w:ind w:firstLine="720"/>
        <w:jc w:val="both"/>
        <w:rPr>
          <w:rFonts w:ascii="Calibri" w:hAnsi="Calibri" w:cs="Calibri"/>
          <w:color w:val="auto"/>
        </w:rPr>
      </w:pPr>
      <w:r w:rsidRPr="00B465F0">
        <w:rPr>
          <w:rFonts w:ascii="Calibri" w:hAnsi="Calibri" w:cs="Calibri"/>
          <w:color w:val="auto"/>
        </w:rPr>
        <w:t xml:space="preserve">b) Acte doveditoare privind calităţile şi capacităţile ofertanţilor respectiv: </w:t>
      </w:r>
    </w:p>
    <w:p w14:paraId="4294D4AF" w14:textId="77777777" w:rsidR="001D0A02" w:rsidRPr="00B465F0" w:rsidRDefault="001D0A02" w:rsidP="00EF21BD">
      <w:pPr>
        <w:pStyle w:val="Default"/>
        <w:numPr>
          <w:ilvl w:val="0"/>
          <w:numId w:val="12"/>
        </w:numPr>
        <w:spacing w:line="360" w:lineRule="auto"/>
        <w:jc w:val="both"/>
        <w:rPr>
          <w:rFonts w:ascii="Calibri" w:hAnsi="Calibri" w:cs="Calibri"/>
          <w:color w:val="auto"/>
          <w:lang w:val="fr-FR"/>
        </w:rPr>
      </w:pPr>
      <w:r w:rsidRPr="00B465F0">
        <w:rPr>
          <w:rFonts w:ascii="Calibri" w:hAnsi="Calibri" w:cs="Calibri"/>
          <w:color w:val="auto"/>
          <w:lang w:val="fr-FR"/>
        </w:rPr>
        <w:t>Certificatul de înmatriculare, emis de Oficiul Registrului Comerţului - copie;</w:t>
      </w:r>
    </w:p>
    <w:p w14:paraId="62B0086D" w14:textId="77777777" w:rsidR="001D0A02" w:rsidRPr="00B465F0" w:rsidRDefault="001D0A02" w:rsidP="00EF21BD">
      <w:pPr>
        <w:pStyle w:val="Default"/>
        <w:numPr>
          <w:ilvl w:val="0"/>
          <w:numId w:val="12"/>
        </w:numPr>
        <w:spacing w:line="360" w:lineRule="auto"/>
        <w:jc w:val="both"/>
        <w:rPr>
          <w:rFonts w:ascii="Calibri" w:hAnsi="Calibri" w:cs="Calibri"/>
          <w:color w:val="auto"/>
          <w:lang w:val="fr-FR"/>
        </w:rPr>
      </w:pPr>
      <w:r w:rsidRPr="00B465F0">
        <w:rPr>
          <w:rFonts w:ascii="Calibri" w:hAnsi="Calibri" w:cs="Calibri"/>
          <w:color w:val="auto"/>
          <w:lang w:val="fr-FR"/>
        </w:rPr>
        <w:lastRenderedPageBreak/>
        <w:t xml:space="preserve">Certificat constatator, emis de Oficiul Registrului Comerţului, eliberat cu cel mult 30 zile înainte de data deschiderii ofertelor, original sau copie, din care să rezulte următoarele: </w:t>
      </w:r>
    </w:p>
    <w:p w14:paraId="4DA9B4E9" w14:textId="18113DBF" w:rsidR="008E0703" w:rsidRPr="00B465F0" w:rsidRDefault="00D174A7" w:rsidP="00D174A7">
      <w:pPr>
        <w:pStyle w:val="Default"/>
        <w:numPr>
          <w:ilvl w:val="0"/>
          <w:numId w:val="68"/>
        </w:numPr>
        <w:spacing w:line="360" w:lineRule="auto"/>
        <w:jc w:val="both"/>
        <w:rPr>
          <w:rFonts w:ascii="Calibri" w:hAnsi="Calibri" w:cs="Calibri"/>
          <w:color w:val="auto"/>
        </w:rPr>
      </w:pPr>
      <w:r w:rsidRPr="00B465F0">
        <w:rPr>
          <w:rFonts w:ascii="Calibri" w:hAnsi="Calibri" w:cs="Calibri"/>
          <w:color w:val="auto"/>
          <w:lang w:val="fr-FR"/>
        </w:rPr>
        <w:t>Obiectul de activitate</w:t>
      </w:r>
      <w:r w:rsidR="001D0A02" w:rsidRPr="00B465F0">
        <w:rPr>
          <w:rFonts w:ascii="Calibri" w:hAnsi="Calibri" w:cs="Calibri"/>
          <w:color w:val="auto"/>
          <w:lang w:val="fr-FR"/>
        </w:rPr>
        <w:t xml:space="preserve"> </w:t>
      </w:r>
      <w:r w:rsidR="0092687B" w:rsidRPr="00B465F0">
        <w:rPr>
          <w:rFonts w:ascii="Calibri" w:hAnsi="Calibri" w:cs="Calibri"/>
          <w:color w:val="auto"/>
          <w:lang w:val="fr-FR"/>
        </w:rPr>
        <w:t>conform codurilor CAEN</w:t>
      </w:r>
      <w:r w:rsidR="002B4B32" w:rsidRPr="00B465F0">
        <w:rPr>
          <w:rFonts w:ascii="Calibri" w:hAnsi="Calibri" w:cs="Calibri"/>
          <w:color w:val="auto"/>
          <w:lang w:val="fr-FR"/>
        </w:rPr>
        <w:t xml:space="preserve"> (opțiuni generale și strategice)</w:t>
      </w:r>
      <w:r w:rsidR="00050950" w:rsidRPr="00B465F0">
        <w:rPr>
          <w:rFonts w:ascii="Calibri" w:hAnsi="Calibri" w:cs="Calibri"/>
          <w:color w:val="auto"/>
          <w:lang w:val="fr-FR"/>
        </w:rPr>
        <w:t xml:space="preserve"> aprobate</w:t>
      </w:r>
      <w:r w:rsidR="009E7DD4" w:rsidRPr="00B465F0">
        <w:rPr>
          <w:rFonts w:ascii="Calibri" w:hAnsi="Calibri" w:cs="Calibri"/>
          <w:color w:val="auto"/>
          <w:lang w:val="fr-FR"/>
        </w:rPr>
        <w:t xml:space="preserve"> în cadrul Strategiei de Specializare I</w:t>
      </w:r>
      <w:r w:rsidR="00AE2DBA" w:rsidRPr="00B465F0">
        <w:rPr>
          <w:rFonts w:ascii="Calibri" w:hAnsi="Calibri" w:cs="Calibri"/>
          <w:color w:val="auto"/>
          <w:lang w:val="fr-FR"/>
        </w:rPr>
        <w:t>n</w:t>
      </w:r>
      <w:r w:rsidR="009E7DD4" w:rsidRPr="00B465F0">
        <w:rPr>
          <w:rFonts w:ascii="Calibri" w:hAnsi="Calibri" w:cs="Calibri"/>
          <w:color w:val="auto"/>
          <w:lang w:val="fr-FR"/>
        </w:rPr>
        <w:t>teligentă la nivelul regiunii Nord-Vest 2021-2027 ;</w:t>
      </w:r>
      <w:r w:rsidRPr="00B465F0">
        <w:rPr>
          <w:rFonts w:ascii="Calibri" w:hAnsi="Calibri" w:cs="Calibri"/>
          <w:color w:val="auto"/>
          <w:lang w:val="fr-FR"/>
        </w:rPr>
        <w:t xml:space="preserve"> î</w:t>
      </w:r>
      <w:r w:rsidR="008E0703" w:rsidRPr="00B465F0">
        <w:rPr>
          <w:rFonts w:ascii="Calibri" w:hAnsi="Calibri" w:cs="Calibri"/>
          <w:color w:val="auto"/>
          <w:lang w:val="fr-FR"/>
        </w:rPr>
        <w:t>n cazul în care la data depunerii ofertei ofertantul nu deține unul din codurile CA</w:t>
      </w:r>
      <w:r w:rsidR="006068B9" w:rsidRPr="00B465F0">
        <w:rPr>
          <w:rFonts w:ascii="Calibri" w:hAnsi="Calibri" w:cs="Calibri"/>
          <w:color w:val="auto"/>
          <w:lang w:val="fr-FR"/>
        </w:rPr>
        <w:t xml:space="preserve">EN  precizate anterior , </w:t>
      </w:r>
      <w:r w:rsidR="008E0703" w:rsidRPr="00B465F0">
        <w:rPr>
          <w:rFonts w:ascii="Calibri" w:hAnsi="Calibri" w:cs="Calibri"/>
          <w:color w:val="auto"/>
          <w:lang w:val="fr-FR"/>
        </w:rPr>
        <w:t>va depune o declarație pe proprie răspundere prin care se obligă să îndeplineasc</w:t>
      </w:r>
      <w:r w:rsidR="006068B9" w:rsidRPr="00B465F0">
        <w:rPr>
          <w:rFonts w:ascii="Calibri" w:hAnsi="Calibri" w:cs="Calibri"/>
          <w:color w:val="auto"/>
          <w:lang w:val="fr-FR"/>
        </w:rPr>
        <w:t>ă această cerință</w:t>
      </w:r>
      <w:r w:rsidR="008E0703" w:rsidRPr="00B465F0">
        <w:rPr>
          <w:rFonts w:ascii="Calibri" w:hAnsi="Calibri" w:cs="Calibri"/>
          <w:color w:val="auto"/>
          <w:lang w:val="fr-FR"/>
        </w:rPr>
        <w:t xml:space="preserve"> la împl</w:t>
      </w:r>
      <w:r w:rsidR="006068B9" w:rsidRPr="00B465F0">
        <w:rPr>
          <w:rFonts w:ascii="Calibri" w:hAnsi="Calibri" w:cs="Calibri"/>
          <w:color w:val="auto"/>
          <w:lang w:val="fr-FR"/>
        </w:rPr>
        <w:t>i</w:t>
      </w:r>
      <w:r w:rsidR="008E0703" w:rsidRPr="00B465F0">
        <w:rPr>
          <w:rFonts w:ascii="Calibri" w:hAnsi="Calibri" w:cs="Calibri"/>
          <w:color w:val="auto"/>
          <w:lang w:val="fr-FR"/>
        </w:rPr>
        <w:t xml:space="preserve">nirea termenelor prevăzute  de Ghidul solicitantului </w:t>
      </w:r>
      <w:r w:rsidR="008E0703" w:rsidRPr="00B465F0">
        <w:rPr>
          <w:rFonts w:asciiTheme="minorHAnsi" w:hAnsiTheme="minorHAnsi" w:cstheme="minorHAnsi"/>
          <w:color w:val="auto"/>
          <w:lang w:val="ro-RO"/>
        </w:rPr>
        <w:t>Sprijinirea dezvoltării unor investiții inițiale ale unor IMM-uri în cadrul parcurilor de specializare inteligentă”, aferent Programului Regional Nord-Vest 2021-2027.</w:t>
      </w:r>
    </w:p>
    <w:p w14:paraId="367376F8" w14:textId="77777777" w:rsidR="001D0A02" w:rsidRPr="00B465F0" w:rsidRDefault="001D0A02" w:rsidP="00EF21BD">
      <w:pPr>
        <w:pStyle w:val="Default"/>
        <w:numPr>
          <w:ilvl w:val="1"/>
          <w:numId w:val="12"/>
        </w:numPr>
        <w:spacing w:line="360" w:lineRule="auto"/>
        <w:jc w:val="both"/>
        <w:rPr>
          <w:rFonts w:ascii="Calibri" w:hAnsi="Calibri" w:cs="Calibri"/>
          <w:color w:val="auto"/>
          <w:lang w:val="fr-FR"/>
        </w:rPr>
      </w:pPr>
      <w:r w:rsidRPr="00B465F0">
        <w:rPr>
          <w:rFonts w:ascii="Calibri" w:hAnsi="Calibri" w:cs="Calibri"/>
          <w:color w:val="auto"/>
          <w:lang w:val="fr-FR"/>
        </w:rPr>
        <w:t xml:space="preserve">ofertantul nu este în faliment; </w:t>
      </w:r>
    </w:p>
    <w:p w14:paraId="06A7D81F" w14:textId="77777777" w:rsidR="001D0A02" w:rsidRPr="00B465F0" w:rsidRDefault="001D0A02" w:rsidP="00EF21BD">
      <w:pPr>
        <w:pStyle w:val="Default"/>
        <w:numPr>
          <w:ilvl w:val="1"/>
          <w:numId w:val="12"/>
        </w:numPr>
        <w:spacing w:line="360" w:lineRule="auto"/>
        <w:jc w:val="both"/>
        <w:rPr>
          <w:rFonts w:ascii="Calibri" w:hAnsi="Calibri" w:cs="Calibri"/>
          <w:color w:val="auto"/>
        </w:rPr>
      </w:pPr>
      <w:r w:rsidRPr="00B465F0">
        <w:rPr>
          <w:rFonts w:ascii="Calibri" w:hAnsi="Calibri" w:cs="Calibri"/>
          <w:color w:val="auto"/>
        </w:rPr>
        <w:t xml:space="preserve">ofertantul nu are activitatea suspendată voluntar sau ca urmare a retragerii dreptului de a desfăşura activităţi economice; </w:t>
      </w:r>
    </w:p>
    <w:p w14:paraId="701AD06F" w14:textId="77777777" w:rsidR="001D0A02" w:rsidRPr="00B465F0" w:rsidRDefault="001D0A02" w:rsidP="00EF21BD">
      <w:pPr>
        <w:pStyle w:val="Default"/>
        <w:numPr>
          <w:ilvl w:val="1"/>
          <w:numId w:val="12"/>
        </w:numPr>
        <w:spacing w:line="360" w:lineRule="auto"/>
        <w:jc w:val="both"/>
        <w:rPr>
          <w:rFonts w:ascii="Calibri" w:hAnsi="Calibri" w:cs="Calibri"/>
          <w:color w:val="auto"/>
        </w:rPr>
      </w:pPr>
      <w:r w:rsidRPr="00B465F0">
        <w:rPr>
          <w:rFonts w:ascii="Calibri" w:hAnsi="Calibri" w:cs="Calibri"/>
          <w:color w:val="auto"/>
        </w:rPr>
        <w:t xml:space="preserve">sediul social; </w:t>
      </w:r>
    </w:p>
    <w:p w14:paraId="4FBB34D9" w14:textId="77777777" w:rsidR="001D0A02" w:rsidRPr="00B465F0" w:rsidRDefault="001D0A02" w:rsidP="00EF21BD">
      <w:pPr>
        <w:pStyle w:val="Default"/>
        <w:numPr>
          <w:ilvl w:val="1"/>
          <w:numId w:val="12"/>
        </w:numPr>
        <w:spacing w:line="360" w:lineRule="auto"/>
        <w:jc w:val="both"/>
        <w:rPr>
          <w:rFonts w:ascii="Calibri" w:hAnsi="Calibri" w:cs="Calibri"/>
          <w:color w:val="auto"/>
        </w:rPr>
      </w:pPr>
      <w:proofErr w:type="gramStart"/>
      <w:r w:rsidRPr="00B465F0">
        <w:rPr>
          <w:rFonts w:ascii="Calibri" w:hAnsi="Calibri" w:cs="Calibri"/>
          <w:color w:val="auto"/>
        </w:rPr>
        <w:t>administratorul</w:t>
      </w:r>
      <w:proofErr w:type="gramEnd"/>
      <w:r w:rsidRPr="00B465F0">
        <w:rPr>
          <w:rFonts w:ascii="Calibri" w:hAnsi="Calibri" w:cs="Calibri"/>
          <w:color w:val="auto"/>
        </w:rPr>
        <w:t xml:space="preserve"> ofertantului.</w:t>
      </w:r>
    </w:p>
    <w:p w14:paraId="5BE752DB" w14:textId="77777777" w:rsidR="001D0A02" w:rsidRPr="00B465F0" w:rsidRDefault="001D0A02" w:rsidP="00EF21BD">
      <w:pPr>
        <w:pStyle w:val="Default"/>
        <w:numPr>
          <w:ilvl w:val="0"/>
          <w:numId w:val="12"/>
        </w:numPr>
        <w:spacing w:line="360" w:lineRule="auto"/>
        <w:jc w:val="both"/>
        <w:rPr>
          <w:rFonts w:ascii="Calibri" w:hAnsi="Calibri" w:cs="Calibri"/>
          <w:color w:val="auto"/>
          <w:lang w:val="fr-FR"/>
        </w:rPr>
      </w:pPr>
      <w:r w:rsidRPr="00B465F0">
        <w:rPr>
          <w:rFonts w:ascii="Calibri" w:hAnsi="Calibri" w:cs="Calibri"/>
          <w:color w:val="auto"/>
          <w:lang w:val="fr-FR"/>
        </w:rPr>
        <w:t>copie după statutul şi actul constitutiv al persoanei juridice, cu actele adiţionale semnificative;</w:t>
      </w:r>
    </w:p>
    <w:p w14:paraId="54627639" w14:textId="77777777" w:rsidR="001D0A02" w:rsidRPr="00B465F0" w:rsidRDefault="001D0A02" w:rsidP="00EF21BD">
      <w:pPr>
        <w:pStyle w:val="Default"/>
        <w:numPr>
          <w:ilvl w:val="0"/>
          <w:numId w:val="12"/>
        </w:numPr>
        <w:spacing w:line="360" w:lineRule="auto"/>
        <w:jc w:val="both"/>
        <w:rPr>
          <w:rFonts w:ascii="Calibri" w:hAnsi="Calibri" w:cs="Calibri"/>
          <w:color w:val="auto"/>
          <w:lang w:val="fr-FR"/>
        </w:rPr>
      </w:pPr>
      <w:r w:rsidRPr="00B465F0">
        <w:rPr>
          <w:rFonts w:ascii="Calibri" w:hAnsi="Calibri" w:cs="Calibri"/>
          <w:color w:val="auto"/>
          <w:lang w:val="fr-FR"/>
        </w:rPr>
        <w:t xml:space="preserve">declaraţie pe proprie răspundere a reprezentantului legal al persoanei juridice că nu se află în dizolvare, insolvenţă, faliment sau lichidare -  original, potrivit formularului  - Anexa nr. </w:t>
      </w:r>
      <w:r w:rsidR="00E25CE8" w:rsidRPr="00B465F0">
        <w:rPr>
          <w:rFonts w:ascii="Calibri" w:hAnsi="Calibri" w:cs="Calibri"/>
          <w:color w:val="auto"/>
          <w:lang w:val="fr-FR"/>
        </w:rPr>
        <w:t>2</w:t>
      </w:r>
      <w:r w:rsidRPr="00B465F0">
        <w:rPr>
          <w:rFonts w:ascii="Calibri" w:hAnsi="Calibri" w:cs="Calibri"/>
          <w:color w:val="auto"/>
          <w:lang w:val="fr-FR"/>
        </w:rPr>
        <w:t>, însoţită de copie a dovezii privind calitatea sa de reprezentant legal al persoanei juridice şi a actului său de identitate;</w:t>
      </w:r>
    </w:p>
    <w:p w14:paraId="605E3A4D" w14:textId="77777777" w:rsidR="001D0A02" w:rsidRPr="00B465F0" w:rsidRDefault="001D0A02" w:rsidP="00EF21BD">
      <w:pPr>
        <w:pStyle w:val="Default"/>
        <w:numPr>
          <w:ilvl w:val="0"/>
          <w:numId w:val="12"/>
        </w:numPr>
        <w:spacing w:line="360" w:lineRule="auto"/>
        <w:jc w:val="both"/>
        <w:rPr>
          <w:rFonts w:ascii="Calibri" w:hAnsi="Calibri" w:cs="Calibri"/>
          <w:color w:val="auto"/>
          <w:lang w:val="fr-FR"/>
        </w:rPr>
      </w:pPr>
      <w:r w:rsidRPr="00B465F0">
        <w:rPr>
          <w:rFonts w:ascii="Calibri" w:hAnsi="Calibri" w:cs="Calibri"/>
          <w:color w:val="auto"/>
          <w:lang w:val="fr-FR"/>
        </w:rPr>
        <w:t xml:space="preserve">împuternicire, în original, acordată persoanei care reprezintă ofertantul în cadrul procedurii de licitaţie publică, însoţită de copie </w:t>
      </w:r>
      <w:proofErr w:type="gramStart"/>
      <w:r w:rsidRPr="00B465F0">
        <w:rPr>
          <w:rFonts w:ascii="Calibri" w:hAnsi="Calibri" w:cs="Calibri"/>
          <w:color w:val="auto"/>
          <w:lang w:val="fr-FR"/>
        </w:rPr>
        <w:t>a</w:t>
      </w:r>
      <w:proofErr w:type="gramEnd"/>
      <w:r w:rsidRPr="00B465F0">
        <w:rPr>
          <w:rFonts w:ascii="Calibri" w:hAnsi="Calibri" w:cs="Calibri"/>
          <w:color w:val="auto"/>
          <w:lang w:val="fr-FR"/>
        </w:rPr>
        <w:t xml:space="preserve"> actului său de identitate (dacă este cazul);</w:t>
      </w:r>
    </w:p>
    <w:p w14:paraId="19EF94C2" w14:textId="77777777" w:rsidR="001D0A02" w:rsidRPr="00B465F0" w:rsidRDefault="001D0A02" w:rsidP="00EF21BD">
      <w:pPr>
        <w:pStyle w:val="Default"/>
        <w:numPr>
          <w:ilvl w:val="0"/>
          <w:numId w:val="12"/>
        </w:numPr>
        <w:spacing w:line="360" w:lineRule="auto"/>
        <w:jc w:val="both"/>
        <w:rPr>
          <w:rFonts w:ascii="Calibri" w:hAnsi="Calibri" w:cs="Calibri"/>
          <w:color w:val="auto"/>
          <w:lang w:val="fr-FR"/>
        </w:rPr>
      </w:pPr>
      <w:r w:rsidRPr="00B465F0">
        <w:rPr>
          <w:rFonts w:ascii="Calibri" w:hAnsi="Calibri" w:cs="Calibri"/>
          <w:color w:val="auto"/>
          <w:lang w:val="fr-FR"/>
        </w:rPr>
        <w:t>certificat de atestare fiscală, eliberat de ANAF, care să ateste că persoana juridică nu are datorii faţă de bugetul de stat, valabil la data deschiderii ofertelor - original sau copie legalizată;</w:t>
      </w:r>
    </w:p>
    <w:p w14:paraId="172AA8D3" w14:textId="77777777" w:rsidR="001D0A02" w:rsidRPr="00B465F0" w:rsidRDefault="001D0A02" w:rsidP="00EF21BD">
      <w:pPr>
        <w:pStyle w:val="Default"/>
        <w:numPr>
          <w:ilvl w:val="0"/>
          <w:numId w:val="12"/>
        </w:numPr>
        <w:spacing w:line="360" w:lineRule="auto"/>
        <w:jc w:val="both"/>
        <w:rPr>
          <w:rFonts w:ascii="Calibri" w:hAnsi="Calibri" w:cs="Calibri"/>
          <w:color w:val="auto"/>
          <w:lang w:val="fr-FR"/>
        </w:rPr>
      </w:pPr>
      <w:r w:rsidRPr="00B465F0">
        <w:rPr>
          <w:rFonts w:ascii="Calibri" w:hAnsi="Calibri" w:cs="Calibri"/>
          <w:color w:val="auto"/>
          <w:lang w:val="fr-FR"/>
        </w:rPr>
        <w:lastRenderedPageBreak/>
        <w:t>cazier fiscal - eliberat de ANAF, care să ateste că persoana nu are înscrise infracţiuni de evaziune fiscală, valabil la data deschiderii ofertelor - original sau copie legalizată;</w:t>
      </w:r>
    </w:p>
    <w:p w14:paraId="5A9B7207" w14:textId="77777777" w:rsidR="001D0A02" w:rsidRPr="00B465F0" w:rsidRDefault="001D0A02" w:rsidP="00EF21BD">
      <w:pPr>
        <w:pStyle w:val="Default"/>
        <w:numPr>
          <w:ilvl w:val="0"/>
          <w:numId w:val="12"/>
        </w:numPr>
        <w:spacing w:line="360" w:lineRule="auto"/>
        <w:jc w:val="both"/>
        <w:rPr>
          <w:rFonts w:ascii="Calibri" w:hAnsi="Calibri" w:cs="Calibri"/>
          <w:color w:val="auto"/>
          <w:lang w:val="fr-FR"/>
        </w:rPr>
      </w:pPr>
      <w:r w:rsidRPr="00B465F0">
        <w:rPr>
          <w:rFonts w:ascii="Calibri" w:hAnsi="Calibri" w:cs="Calibri"/>
          <w:color w:val="auto"/>
          <w:lang w:val="fr-FR"/>
        </w:rPr>
        <w:t>certificat/adeverinţă privind plata taxelor şi impozitelor locale care le datorează unităţii ­ administrativ teritoriale unde îşi are sediul, care să ateste că persoana juridică nu are datorii, valabil la data deschiderii ofertelor - original sau copie legalizată;</w:t>
      </w:r>
    </w:p>
    <w:p w14:paraId="18726C68" w14:textId="77777777" w:rsidR="001D0A02" w:rsidRPr="00B465F0" w:rsidRDefault="001D0A02" w:rsidP="00EF21BD">
      <w:pPr>
        <w:pStyle w:val="Default"/>
        <w:numPr>
          <w:ilvl w:val="0"/>
          <w:numId w:val="12"/>
        </w:numPr>
        <w:spacing w:line="360" w:lineRule="auto"/>
        <w:jc w:val="both"/>
        <w:rPr>
          <w:rFonts w:ascii="Calibri" w:hAnsi="Calibri" w:cs="Calibri"/>
          <w:color w:val="auto"/>
          <w:lang w:val="fr-FR"/>
        </w:rPr>
      </w:pPr>
      <w:r w:rsidRPr="00B465F0">
        <w:rPr>
          <w:rFonts w:ascii="Calibri" w:hAnsi="Calibri" w:cs="Calibri"/>
          <w:color w:val="auto"/>
          <w:lang w:val="fr-FR"/>
        </w:rPr>
        <w:t xml:space="preserve"> un bilanţ financiar-contabil pentru anul fiscal precedent, semnat şi parafat.</w:t>
      </w:r>
    </w:p>
    <w:p w14:paraId="78B5A0E7" w14:textId="233BB872" w:rsidR="001D0A02" w:rsidRPr="00B465F0" w:rsidRDefault="001D0A02" w:rsidP="00EF21BD">
      <w:pPr>
        <w:pStyle w:val="Default"/>
        <w:numPr>
          <w:ilvl w:val="0"/>
          <w:numId w:val="12"/>
        </w:numPr>
        <w:spacing w:line="360" w:lineRule="auto"/>
        <w:jc w:val="both"/>
        <w:rPr>
          <w:rFonts w:ascii="Calibri" w:hAnsi="Calibri" w:cs="Calibri"/>
          <w:color w:val="auto"/>
          <w:lang w:val="fr-FR"/>
        </w:rPr>
      </w:pPr>
      <w:r w:rsidRPr="00B465F0">
        <w:rPr>
          <w:rFonts w:ascii="Calibri" w:hAnsi="Calibri" w:cs="Calibri"/>
          <w:color w:val="auto"/>
          <w:lang w:val="fr-FR"/>
        </w:rPr>
        <w:t>dovada bonităţii financiar – bancare (scrisoare de bonitate bancară, certificat de depozit</w:t>
      </w:r>
      <w:r w:rsidR="00120C47" w:rsidRPr="00B465F0">
        <w:rPr>
          <w:rFonts w:ascii="Calibri" w:hAnsi="Calibri" w:cs="Calibri"/>
          <w:color w:val="auto"/>
          <w:lang w:val="fr-FR"/>
        </w:rPr>
        <w:t>, etc</w:t>
      </w:r>
      <w:r w:rsidRPr="00B465F0">
        <w:rPr>
          <w:rFonts w:ascii="Calibri" w:hAnsi="Calibri" w:cs="Calibri"/>
          <w:color w:val="auto"/>
          <w:lang w:val="fr-FR"/>
        </w:rPr>
        <w:t>)</w:t>
      </w:r>
      <w:r w:rsidR="004C1A8D" w:rsidRPr="00B465F0">
        <w:rPr>
          <w:rFonts w:ascii="Calibri" w:hAnsi="Calibri" w:cs="Calibri"/>
          <w:color w:val="auto"/>
          <w:lang w:val="fr-FR"/>
        </w:rPr>
        <w:t>;</w:t>
      </w:r>
    </w:p>
    <w:p w14:paraId="6AEAB6ED" w14:textId="00533DDB" w:rsidR="001D0A02" w:rsidRPr="00B465F0" w:rsidRDefault="001D0A02" w:rsidP="00EF21BD">
      <w:pPr>
        <w:pStyle w:val="Default"/>
        <w:numPr>
          <w:ilvl w:val="0"/>
          <w:numId w:val="12"/>
        </w:numPr>
        <w:spacing w:line="360" w:lineRule="auto"/>
        <w:jc w:val="both"/>
        <w:rPr>
          <w:rFonts w:ascii="Calibri" w:hAnsi="Calibri" w:cs="Calibri"/>
          <w:color w:val="auto"/>
          <w:lang w:val="fr-FR"/>
        </w:rPr>
      </w:pPr>
      <w:r w:rsidRPr="00B465F0">
        <w:rPr>
          <w:rFonts w:ascii="Calibri" w:hAnsi="Calibri" w:cs="Calibri"/>
          <w:color w:val="auto"/>
          <w:lang w:val="fr-FR"/>
        </w:rPr>
        <w:t xml:space="preserve">dovada capacităţii tehnice şi manageriale (acte de proprietate sau contract </w:t>
      </w:r>
      <w:proofErr w:type="gramStart"/>
      <w:r w:rsidRPr="00B465F0">
        <w:rPr>
          <w:rFonts w:ascii="Calibri" w:hAnsi="Calibri" w:cs="Calibri"/>
          <w:color w:val="auto"/>
          <w:lang w:val="fr-FR"/>
        </w:rPr>
        <w:t>de închiriere</w:t>
      </w:r>
      <w:proofErr w:type="gramEnd"/>
      <w:r w:rsidRPr="00B465F0">
        <w:rPr>
          <w:rFonts w:ascii="Calibri" w:hAnsi="Calibri" w:cs="Calibri"/>
          <w:color w:val="auto"/>
          <w:lang w:val="fr-FR"/>
        </w:rPr>
        <w:t xml:space="preserve"> pentru mijloace tehnice specifice, specialişti de profil, manageri, alte dotări</w:t>
      </w:r>
      <w:r w:rsidR="00A01C40" w:rsidRPr="00B465F0">
        <w:rPr>
          <w:rFonts w:ascii="Calibri" w:hAnsi="Calibri" w:cs="Calibri"/>
          <w:color w:val="auto"/>
          <w:lang w:val="fr-FR"/>
        </w:rPr>
        <w:t>.</w:t>
      </w:r>
    </w:p>
    <w:p w14:paraId="4978896C" w14:textId="77777777" w:rsidR="001D0A02" w:rsidRPr="00B465F0" w:rsidRDefault="001D0A02" w:rsidP="00EF21BD">
      <w:pPr>
        <w:pStyle w:val="Default"/>
        <w:numPr>
          <w:ilvl w:val="0"/>
          <w:numId w:val="12"/>
        </w:numPr>
        <w:spacing w:line="360" w:lineRule="auto"/>
        <w:jc w:val="both"/>
        <w:rPr>
          <w:rFonts w:ascii="Calibri" w:hAnsi="Calibri" w:cs="Calibri"/>
          <w:color w:val="auto"/>
          <w:lang w:val="fr-FR"/>
        </w:rPr>
      </w:pPr>
      <w:r w:rsidRPr="00B465F0">
        <w:rPr>
          <w:rFonts w:ascii="Calibri" w:hAnsi="Calibri" w:cs="Calibri"/>
          <w:color w:val="auto"/>
          <w:lang w:val="fr-FR"/>
        </w:rPr>
        <w:t>declaraţie pe propria răspundere a administratorului firmei, din care să rezulte că în ultimii 5 ani nu a fost condamnat, printr-o hotărâre rămasă definitivă a unei instanţe judecătoreşti, pentru corupţie, pentru fraudă şi/sau pentru spălare de bani;</w:t>
      </w:r>
    </w:p>
    <w:p w14:paraId="303CE0A8" w14:textId="14337B5E" w:rsidR="001D0A02" w:rsidRPr="00B465F0" w:rsidRDefault="001D0A02" w:rsidP="00EF21BD">
      <w:pPr>
        <w:pStyle w:val="Default"/>
        <w:numPr>
          <w:ilvl w:val="0"/>
          <w:numId w:val="12"/>
        </w:numPr>
        <w:spacing w:line="360" w:lineRule="auto"/>
        <w:jc w:val="both"/>
        <w:rPr>
          <w:rFonts w:ascii="Calibri" w:hAnsi="Calibri" w:cs="Calibri"/>
          <w:color w:val="auto"/>
          <w:lang w:val="fr-FR"/>
        </w:rPr>
      </w:pPr>
      <w:r w:rsidRPr="00B465F0">
        <w:rPr>
          <w:rFonts w:ascii="Calibri" w:hAnsi="Calibri" w:cs="Calibri"/>
          <w:color w:val="auto"/>
          <w:lang w:val="fr-FR"/>
        </w:rPr>
        <w:t xml:space="preserve">declaraţie pe propria răspundere a administratorului firmei privind respectarea reglementărilor referitoare la protecţia mediului, securitatea şi sănătatea în muncă, normele </w:t>
      </w:r>
      <w:proofErr w:type="gramStart"/>
      <w:r w:rsidRPr="00B465F0">
        <w:rPr>
          <w:rFonts w:ascii="Calibri" w:hAnsi="Calibri" w:cs="Calibri"/>
          <w:color w:val="auto"/>
          <w:lang w:val="fr-FR"/>
        </w:rPr>
        <w:t>de apărare</w:t>
      </w:r>
      <w:proofErr w:type="gramEnd"/>
      <w:r w:rsidRPr="00B465F0">
        <w:rPr>
          <w:rFonts w:ascii="Calibri" w:hAnsi="Calibri" w:cs="Calibri"/>
          <w:color w:val="auto"/>
          <w:lang w:val="fr-FR"/>
        </w:rPr>
        <w:t xml:space="preserve"> împotriva incendiilor, potrivit formularului - Anexa nr. 4</w:t>
      </w:r>
      <w:r w:rsidR="00A94934" w:rsidRPr="00B465F0">
        <w:rPr>
          <w:rFonts w:ascii="Calibri" w:hAnsi="Calibri" w:cs="Calibri"/>
          <w:color w:val="auto"/>
          <w:lang w:val="fr-FR"/>
        </w:rPr>
        <w:t>;</w:t>
      </w:r>
    </w:p>
    <w:p w14:paraId="2A836081" w14:textId="77777777" w:rsidR="001D0A02" w:rsidRPr="00B465F0" w:rsidRDefault="001D0A02" w:rsidP="00EF21BD">
      <w:pPr>
        <w:pStyle w:val="Default"/>
        <w:numPr>
          <w:ilvl w:val="0"/>
          <w:numId w:val="12"/>
        </w:numPr>
        <w:spacing w:line="360" w:lineRule="auto"/>
        <w:jc w:val="both"/>
        <w:rPr>
          <w:rFonts w:ascii="Calibri" w:hAnsi="Calibri" w:cs="Calibri"/>
          <w:color w:val="auto"/>
          <w:lang w:val="fr-FR"/>
        </w:rPr>
      </w:pPr>
      <w:r w:rsidRPr="00B465F0">
        <w:rPr>
          <w:rFonts w:ascii="Calibri" w:hAnsi="Calibri" w:cs="Calibri"/>
          <w:color w:val="auto"/>
          <w:lang w:val="fr-FR"/>
        </w:rPr>
        <w:t>dovada achitării taxei de participare la licitaţie, în cuantum de 500,00 lei, (sumă care nu se restituie);</w:t>
      </w:r>
    </w:p>
    <w:p w14:paraId="0D19F5AE" w14:textId="637AAB1C" w:rsidR="001D0A02" w:rsidRPr="00B465F0" w:rsidRDefault="001D0A02" w:rsidP="00EF21BD">
      <w:pPr>
        <w:pStyle w:val="Default"/>
        <w:numPr>
          <w:ilvl w:val="0"/>
          <w:numId w:val="12"/>
        </w:numPr>
        <w:spacing w:line="360" w:lineRule="auto"/>
        <w:jc w:val="both"/>
        <w:rPr>
          <w:rFonts w:ascii="Calibri" w:hAnsi="Calibri" w:cs="Calibri"/>
          <w:color w:val="auto"/>
          <w:lang w:val="fr-FR"/>
        </w:rPr>
      </w:pPr>
      <w:r w:rsidRPr="00B465F0">
        <w:rPr>
          <w:rFonts w:ascii="Calibri" w:hAnsi="Calibri" w:cs="Calibri"/>
          <w:color w:val="auto"/>
          <w:lang w:val="fr-FR"/>
        </w:rPr>
        <w:t xml:space="preserve">dovada depunerii garanției de participare la licitaţie, în cuantum de </w:t>
      </w:r>
      <w:r w:rsidR="00A51F6F" w:rsidRPr="00B465F0">
        <w:rPr>
          <w:rFonts w:ascii="Calibri" w:hAnsi="Calibri" w:cs="Calibri"/>
          <w:color w:val="auto"/>
          <w:lang w:val="fr-FR"/>
        </w:rPr>
        <w:t>_______</w:t>
      </w:r>
      <w:r w:rsidRPr="00B465F0">
        <w:rPr>
          <w:rFonts w:ascii="Calibri" w:hAnsi="Calibri" w:cs="Calibri"/>
          <w:color w:val="auto"/>
          <w:lang w:val="fr-FR"/>
        </w:rPr>
        <w:t xml:space="preserve"> lei, echivalentul a  </w:t>
      </w:r>
      <w:r w:rsidR="00B54C8B" w:rsidRPr="00B465F0">
        <w:rPr>
          <w:rFonts w:ascii="Calibri" w:hAnsi="Calibri" w:cs="Calibri"/>
          <w:color w:val="auto"/>
          <w:lang w:val="fr-FR"/>
        </w:rPr>
        <w:t xml:space="preserve">50 </w:t>
      </w:r>
      <w:r w:rsidRPr="00B465F0">
        <w:rPr>
          <w:rFonts w:ascii="Calibri" w:hAnsi="Calibri" w:cs="Calibri"/>
          <w:color w:val="auto"/>
          <w:lang w:val="fr-FR"/>
        </w:rPr>
        <w:t>% din contravaloarea concesiunii minime pe un an de zile</w:t>
      </w:r>
      <w:r w:rsidR="0075101D" w:rsidRPr="00B465F0">
        <w:rPr>
          <w:rFonts w:ascii="Calibri" w:hAnsi="Calibri" w:cs="Calibri"/>
          <w:color w:val="auto"/>
          <w:lang w:val="fr-FR"/>
        </w:rPr>
        <w:t>;</w:t>
      </w:r>
      <w:r w:rsidRPr="00B465F0">
        <w:rPr>
          <w:rFonts w:ascii="Calibri" w:hAnsi="Calibri" w:cs="Calibri"/>
          <w:color w:val="auto"/>
          <w:lang w:val="fr-FR"/>
        </w:rPr>
        <w:t xml:space="preserve"> </w:t>
      </w:r>
    </w:p>
    <w:p w14:paraId="37F2CC42" w14:textId="77777777" w:rsidR="001D0A02" w:rsidRPr="00B465F0" w:rsidRDefault="001D0A02" w:rsidP="00A91D0C">
      <w:pPr>
        <w:pStyle w:val="Default"/>
        <w:spacing w:line="360" w:lineRule="auto"/>
        <w:ind w:left="720"/>
        <w:jc w:val="both"/>
        <w:rPr>
          <w:rFonts w:ascii="Calibri" w:hAnsi="Calibri" w:cs="Calibri"/>
          <w:color w:val="auto"/>
          <w:lang w:val="fr-FR"/>
        </w:rPr>
      </w:pPr>
      <w:r w:rsidRPr="00B465F0">
        <w:rPr>
          <w:rFonts w:ascii="Calibri" w:hAnsi="Calibri" w:cs="Calibri"/>
          <w:color w:val="auto"/>
          <w:lang w:val="fr-FR"/>
        </w:rPr>
        <w:t>c) Dovada deținerii Caietului de sarcini şi Instrucţiunilor pentru organizarea şi desfăşurarea procedurii de concesionare (copie);</w:t>
      </w:r>
    </w:p>
    <w:p w14:paraId="7892D4B8" w14:textId="77777777" w:rsidR="001D0A02" w:rsidRPr="00B465F0" w:rsidRDefault="001D0A02" w:rsidP="00A91D0C">
      <w:pPr>
        <w:pStyle w:val="Default"/>
        <w:spacing w:line="360" w:lineRule="auto"/>
        <w:ind w:left="720"/>
        <w:jc w:val="both"/>
        <w:rPr>
          <w:rFonts w:ascii="Calibri" w:hAnsi="Calibri" w:cs="Calibri"/>
          <w:color w:val="auto"/>
          <w:lang w:val="fr-FR"/>
        </w:rPr>
      </w:pPr>
    </w:p>
    <w:p w14:paraId="33F78165" w14:textId="77777777" w:rsidR="001D0A02" w:rsidRPr="00B465F0" w:rsidRDefault="001D0A02" w:rsidP="00A91D0C">
      <w:pPr>
        <w:pStyle w:val="Default"/>
        <w:spacing w:line="360" w:lineRule="auto"/>
        <w:ind w:left="720"/>
        <w:jc w:val="both"/>
        <w:rPr>
          <w:rFonts w:ascii="Calibri" w:hAnsi="Calibri" w:cs="Calibri"/>
          <w:color w:val="auto"/>
          <w:lang w:val="fr-FR"/>
        </w:rPr>
      </w:pPr>
      <w:r w:rsidRPr="00B465F0">
        <w:rPr>
          <w:rFonts w:ascii="Calibri" w:hAnsi="Calibri" w:cs="Calibri"/>
          <w:b/>
          <w:bCs/>
          <w:color w:val="auto"/>
          <w:u w:val="single"/>
          <w:lang w:val="fr-FR"/>
        </w:rPr>
        <w:t>Notă</w:t>
      </w:r>
      <w:r w:rsidR="0023714D" w:rsidRPr="00B465F0">
        <w:rPr>
          <w:rFonts w:ascii="Calibri" w:hAnsi="Calibri" w:cs="Calibri"/>
          <w:b/>
          <w:bCs/>
          <w:color w:val="auto"/>
          <w:u w:val="single"/>
          <w:lang w:val="fr-FR"/>
        </w:rPr>
        <w:t xml:space="preserve"> </w:t>
      </w:r>
      <w:r w:rsidRPr="00B465F0">
        <w:rPr>
          <w:rFonts w:ascii="Calibri" w:hAnsi="Calibri" w:cs="Calibri"/>
          <w:b/>
          <w:bCs/>
          <w:color w:val="auto"/>
          <w:u w:val="single"/>
          <w:lang w:val="fr-FR"/>
        </w:rPr>
        <w:t>1:</w:t>
      </w:r>
      <w:r w:rsidRPr="00B465F0">
        <w:rPr>
          <w:rFonts w:ascii="Calibri" w:hAnsi="Calibri" w:cs="Calibri"/>
          <w:color w:val="auto"/>
          <w:lang w:val="fr-FR"/>
        </w:rPr>
        <w:t xml:space="preserve"> </w:t>
      </w:r>
      <w:r w:rsidRPr="00B465F0">
        <w:rPr>
          <w:rFonts w:ascii="Calibri" w:hAnsi="Calibri" w:cs="Calibri"/>
          <w:b/>
          <w:bCs/>
          <w:color w:val="auto"/>
          <w:lang w:val="fr-FR"/>
        </w:rPr>
        <w:t xml:space="preserve">Pentru persoana juridică străină – se depun toate documentele menționate mai sus, traduse, după caz, în limba română de un traducător autorizat, precum și </w:t>
      </w:r>
      <w:r w:rsidRPr="00B465F0">
        <w:rPr>
          <w:rFonts w:ascii="Calibri" w:hAnsi="Calibri" w:cs="Calibri"/>
          <w:b/>
          <w:bCs/>
          <w:color w:val="auto"/>
          <w:lang w:val="fr-FR"/>
        </w:rPr>
        <w:lastRenderedPageBreak/>
        <w:t>scrisoare de bonitate financiară, eliberată de o bancă străină cu care o bancă română are relaţii de corespondent, în original şi în traducere legalizată;</w:t>
      </w:r>
    </w:p>
    <w:p w14:paraId="392BBE8F" w14:textId="77777777" w:rsidR="001D0A02" w:rsidRPr="00B465F0" w:rsidRDefault="001D0A02" w:rsidP="00A91D0C">
      <w:pPr>
        <w:pStyle w:val="Default"/>
        <w:spacing w:line="360" w:lineRule="auto"/>
        <w:ind w:left="720"/>
        <w:jc w:val="both"/>
        <w:rPr>
          <w:rFonts w:ascii="Calibri" w:hAnsi="Calibri" w:cs="Calibri"/>
          <w:b/>
          <w:bCs/>
          <w:color w:val="auto"/>
          <w:lang w:val="fr-FR"/>
        </w:rPr>
      </w:pPr>
      <w:r w:rsidRPr="00B465F0">
        <w:rPr>
          <w:rFonts w:ascii="Calibri" w:hAnsi="Calibri" w:cs="Calibri"/>
          <w:b/>
          <w:bCs/>
          <w:color w:val="auto"/>
          <w:u w:val="single"/>
          <w:lang w:val="fr-FR"/>
        </w:rPr>
        <w:t>Notă</w:t>
      </w:r>
      <w:r w:rsidR="00326E16" w:rsidRPr="00B465F0">
        <w:rPr>
          <w:rFonts w:ascii="Calibri" w:hAnsi="Calibri" w:cs="Calibri"/>
          <w:b/>
          <w:bCs/>
          <w:color w:val="auto"/>
          <w:u w:val="single"/>
          <w:lang w:val="fr-FR"/>
        </w:rPr>
        <w:t xml:space="preserve"> </w:t>
      </w:r>
      <w:r w:rsidRPr="00B465F0">
        <w:rPr>
          <w:rFonts w:ascii="Calibri" w:hAnsi="Calibri" w:cs="Calibri"/>
          <w:b/>
          <w:bCs/>
          <w:color w:val="auto"/>
          <w:u w:val="single"/>
          <w:lang w:val="fr-FR"/>
        </w:rPr>
        <w:t>2:</w:t>
      </w:r>
      <w:r w:rsidRPr="00B465F0">
        <w:rPr>
          <w:rFonts w:ascii="Calibri" w:hAnsi="Calibri" w:cs="Calibri"/>
          <w:b/>
          <w:bCs/>
          <w:color w:val="auto"/>
          <w:lang w:val="fr-FR"/>
        </w:rPr>
        <w:t xml:space="preserve"> Toate documentele se vor semna pentru conformitate, olograf, de către ofertant.</w:t>
      </w:r>
    </w:p>
    <w:p w14:paraId="7A4ED803" w14:textId="77777777" w:rsidR="001D0A02" w:rsidRPr="00B465F0" w:rsidRDefault="001D0A02" w:rsidP="00A91D0C">
      <w:pPr>
        <w:spacing w:line="360" w:lineRule="auto"/>
        <w:jc w:val="both"/>
        <w:rPr>
          <w:rFonts w:ascii="Calibri" w:hAnsi="Calibri" w:cs="Calibri"/>
          <w:b/>
          <w:lang w:val="fr-FR"/>
        </w:rPr>
      </w:pPr>
    </w:p>
    <w:p w14:paraId="3DC1F243" w14:textId="61C3FBF2" w:rsidR="001D0A02" w:rsidRPr="00B465F0" w:rsidRDefault="00B61944" w:rsidP="00B61944">
      <w:pPr>
        <w:pStyle w:val="Default"/>
        <w:spacing w:line="360" w:lineRule="auto"/>
        <w:ind w:left="720" w:hanging="720"/>
        <w:jc w:val="both"/>
        <w:rPr>
          <w:rFonts w:ascii="Calibri" w:hAnsi="Calibri" w:cs="Calibri"/>
          <w:color w:val="auto"/>
          <w:lang w:val="fr-FR"/>
        </w:rPr>
      </w:pPr>
      <w:r w:rsidRPr="00B465F0">
        <w:rPr>
          <w:rFonts w:ascii="Calibri" w:hAnsi="Calibri" w:cs="Calibri"/>
          <w:color w:val="auto"/>
          <w:lang w:val="fr-FR"/>
        </w:rPr>
        <w:t>5</w:t>
      </w:r>
      <w:r w:rsidR="001D0A02" w:rsidRPr="00B465F0">
        <w:rPr>
          <w:rFonts w:ascii="Calibri" w:hAnsi="Calibri" w:cs="Calibri"/>
          <w:color w:val="auto"/>
          <w:lang w:val="fr-FR"/>
        </w:rPr>
        <w:t xml:space="preserve">.10. </w:t>
      </w:r>
      <w:r w:rsidRPr="00B465F0">
        <w:rPr>
          <w:rFonts w:ascii="Calibri" w:hAnsi="Calibri" w:cs="Calibri"/>
          <w:color w:val="auto"/>
          <w:lang w:val="fr-FR"/>
        </w:rPr>
        <w:t xml:space="preserve">   </w:t>
      </w:r>
      <w:r w:rsidR="001D0A02" w:rsidRPr="00B465F0">
        <w:rPr>
          <w:rFonts w:ascii="Calibri" w:hAnsi="Calibri" w:cs="Calibri"/>
          <w:b/>
          <w:bCs/>
          <w:color w:val="auto"/>
          <w:lang w:val="fr-FR"/>
        </w:rPr>
        <w:t>Pe plicul interior,</w:t>
      </w:r>
      <w:r w:rsidR="001D0A02" w:rsidRPr="00B465F0">
        <w:rPr>
          <w:rFonts w:ascii="Calibri" w:hAnsi="Calibri" w:cs="Calibri"/>
          <w:color w:val="auto"/>
          <w:lang w:val="fr-FR"/>
        </w:rPr>
        <w:t xml:space="preserve"> care conține oferta propriu – zisă, se înscriu numele sau denumirea ofertantului, precum și domiciliul sau sediul social al acestuia, după caz. Oferta se depune într-un singur exemplar, fiecare pagina fiind semnată de ofertant și va cuprinde : </w:t>
      </w:r>
    </w:p>
    <w:p w14:paraId="5477C1E4" w14:textId="77777777" w:rsidR="001D0A02" w:rsidRPr="00B465F0" w:rsidRDefault="001D0A02" w:rsidP="00A91D0C">
      <w:pPr>
        <w:pStyle w:val="Default"/>
        <w:spacing w:line="360" w:lineRule="auto"/>
        <w:ind w:left="720"/>
        <w:jc w:val="both"/>
        <w:rPr>
          <w:rFonts w:ascii="Calibri" w:hAnsi="Calibri" w:cs="Calibri"/>
          <w:color w:val="auto"/>
          <w:lang w:val="fr-FR"/>
        </w:rPr>
      </w:pPr>
      <w:r w:rsidRPr="00B465F0">
        <w:rPr>
          <w:rFonts w:ascii="Calibri" w:hAnsi="Calibri" w:cs="Calibri"/>
          <w:color w:val="auto"/>
          <w:lang w:val="fr-FR"/>
        </w:rPr>
        <w:t>a) Condiţiile prevăzute în Caietul de sarcini şi alte obligaţii pe care ofertantul şi le asumă explicate detaliat, precis şi fără ştersături sau adăugiri</w:t>
      </w:r>
      <w:r w:rsidRPr="00B465F0">
        <w:rPr>
          <w:rFonts w:ascii="Calibri" w:hAnsi="Calibri" w:cs="Calibri"/>
          <w:color w:val="auto"/>
          <w:lang w:val="ro-RO"/>
        </w:rPr>
        <w:t>;</w:t>
      </w:r>
      <w:r w:rsidRPr="00B465F0">
        <w:rPr>
          <w:rFonts w:ascii="Calibri" w:hAnsi="Calibri" w:cs="Calibri"/>
          <w:color w:val="auto"/>
          <w:lang w:val="fr-FR"/>
        </w:rPr>
        <w:t xml:space="preserve"> </w:t>
      </w:r>
    </w:p>
    <w:p w14:paraId="11562198" w14:textId="77777777" w:rsidR="001D0A02" w:rsidRPr="00B465F0" w:rsidRDefault="001D0A02" w:rsidP="00A91D0C">
      <w:pPr>
        <w:pStyle w:val="Default"/>
        <w:spacing w:line="360" w:lineRule="auto"/>
        <w:ind w:left="720"/>
        <w:jc w:val="both"/>
        <w:rPr>
          <w:rFonts w:ascii="Calibri" w:hAnsi="Calibri" w:cs="Calibri"/>
          <w:color w:val="auto"/>
        </w:rPr>
      </w:pPr>
      <w:r w:rsidRPr="00B465F0">
        <w:rPr>
          <w:rFonts w:ascii="Calibri" w:hAnsi="Calibri" w:cs="Calibri"/>
          <w:color w:val="auto"/>
        </w:rPr>
        <w:t xml:space="preserve">b) Date tehnice şi financiare referitoare la: </w:t>
      </w:r>
    </w:p>
    <w:p w14:paraId="30538EEC" w14:textId="77777777" w:rsidR="001D0A02" w:rsidRPr="00B465F0" w:rsidRDefault="001D0A02" w:rsidP="00EF21BD">
      <w:pPr>
        <w:pStyle w:val="Default"/>
        <w:numPr>
          <w:ilvl w:val="0"/>
          <w:numId w:val="12"/>
        </w:numPr>
        <w:spacing w:line="360" w:lineRule="auto"/>
        <w:jc w:val="both"/>
        <w:rPr>
          <w:rFonts w:ascii="Calibri" w:hAnsi="Calibri" w:cs="Calibri"/>
          <w:color w:val="auto"/>
        </w:rPr>
      </w:pPr>
      <w:r w:rsidRPr="00B465F0">
        <w:rPr>
          <w:rFonts w:ascii="Calibri" w:hAnsi="Calibri" w:cs="Calibri"/>
          <w:color w:val="auto"/>
        </w:rPr>
        <w:t xml:space="preserve">Valoarea redevenţei oferită; </w:t>
      </w:r>
    </w:p>
    <w:p w14:paraId="109ED140" w14:textId="77777777" w:rsidR="001D0A02" w:rsidRPr="00B465F0" w:rsidRDefault="001D0A02" w:rsidP="00EF21BD">
      <w:pPr>
        <w:pStyle w:val="Default"/>
        <w:numPr>
          <w:ilvl w:val="0"/>
          <w:numId w:val="12"/>
        </w:numPr>
        <w:spacing w:line="360" w:lineRule="auto"/>
        <w:jc w:val="both"/>
        <w:rPr>
          <w:rFonts w:ascii="Calibri" w:hAnsi="Calibri" w:cs="Calibri"/>
          <w:color w:val="auto"/>
        </w:rPr>
      </w:pPr>
      <w:r w:rsidRPr="00B465F0">
        <w:rPr>
          <w:rFonts w:ascii="Calibri" w:hAnsi="Calibri" w:cs="Calibri"/>
          <w:color w:val="auto"/>
        </w:rPr>
        <w:t xml:space="preserve">Volumul și descrierea investiţiilor pe care le va realiza, eşalonarea lor în timp şi sursele de finanţare; </w:t>
      </w:r>
    </w:p>
    <w:p w14:paraId="37CE2BBD" w14:textId="77777777" w:rsidR="001D0A02" w:rsidRPr="00B465F0" w:rsidRDefault="001D0A02" w:rsidP="00EF21BD">
      <w:pPr>
        <w:pStyle w:val="Default"/>
        <w:numPr>
          <w:ilvl w:val="0"/>
          <w:numId w:val="12"/>
        </w:numPr>
        <w:spacing w:line="360" w:lineRule="auto"/>
        <w:jc w:val="both"/>
        <w:rPr>
          <w:rFonts w:ascii="Calibri" w:hAnsi="Calibri" w:cs="Calibri"/>
          <w:color w:val="auto"/>
          <w:lang w:val="fr-FR"/>
        </w:rPr>
      </w:pPr>
      <w:r w:rsidRPr="00B465F0">
        <w:rPr>
          <w:rFonts w:ascii="Calibri" w:hAnsi="Calibri" w:cs="Calibri"/>
          <w:color w:val="auto"/>
          <w:lang w:val="fr-FR"/>
        </w:rPr>
        <w:t xml:space="preserve">Măsurile de mediu pe care le va lua; </w:t>
      </w:r>
    </w:p>
    <w:p w14:paraId="7B70C0EE" w14:textId="20B3782A" w:rsidR="001D0A02" w:rsidRPr="00B465F0" w:rsidRDefault="00286CFA" w:rsidP="00EF21BD">
      <w:pPr>
        <w:pStyle w:val="Default"/>
        <w:numPr>
          <w:ilvl w:val="0"/>
          <w:numId w:val="12"/>
        </w:numPr>
        <w:spacing w:line="360" w:lineRule="auto"/>
        <w:jc w:val="both"/>
        <w:rPr>
          <w:rFonts w:ascii="Calibri" w:hAnsi="Calibri" w:cs="Calibri"/>
          <w:color w:val="auto"/>
          <w:lang w:val="fr-FR"/>
        </w:rPr>
      </w:pPr>
      <w:r w:rsidRPr="00B465F0">
        <w:rPr>
          <w:rFonts w:ascii="Calibri" w:hAnsi="Calibri" w:cs="Calibri"/>
          <w:color w:val="auto"/>
          <w:lang w:val="fr-FR"/>
        </w:rPr>
        <w:t>Proiectul (Angajamentul</w:t>
      </w:r>
      <w:r w:rsidR="00037190" w:rsidRPr="00B465F0">
        <w:rPr>
          <w:rFonts w:ascii="Calibri" w:hAnsi="Calibri" w:cs="Calibri"/>
          <w:color w:val="auto"/>
          <w:lang w:val="fr-FR"/>
        </w:rPr>
        <w:t>)</w:t>
      </w:r>
      <w:r w:rsidRPr="00B465F0">
        <w:rPr>
          <w:rFonts w:ascii="Calibri" w:hAnsi="Calibri" w:cs="Calibri"/>
          <w:color w:val="auto"/>
          <w:lang w:val="fr-FR"/>
        </w:rPr>
        <w:t xml:space="preserve"> </w:t>
      </w:r>
      <w:proofErr w:type="gramStart"/>
      <w:r w:rsidRPr="00B465F0">
        <w:rPr>
          <w:rFonts w:ascii="Calibri" w:hAnsi="Calibri" w:cs="Calibri"/>
          <w:color w:val="auto"/>
          <w:lang w:val="fr-FR"/>
        </w:rPr>
        <w:t>de Investiții</w:t>
      </w:r>
      <w:proofErr w:type="gramEnd"/>
      <w:r w:rsidR="001D0A02" w:rsidRPr="00B465F0">
        <w:rPr>
          <w:rFonts w:ascii="Calibri" w:hAnsi="Calibri" w:cs="Calibri"/>
          <w:color w:val="auto"/>
          <w:lang w:val="fr-FR"/>
        </w:rPr>
        <w:t xml:space="preserve"> pentru concesiunea solicitată. </w:t>
      </w:r>
    </w:p>
    <w:p w14:paraId="57E205A4" w14:textId="77777777" w:rsidR="00B56889" w:rsidRPr="00B465F0" w:rsidRDefault="00B56889" w:rsidP="002C0035">
      <w:pPr>
        <w:pStyle w:val="Default"/>
        <w:spacing w:line="360" w:lineRule="auto"/>
        <w:rPr>
          <w:rFonts w:ascii="Calibri" w:hAnsi="Calibri" w:cs="Calibri"/>
          <w:b/>
          <w:bCs/>
          <w:color w:val="auto"/>
          <w:sz w:val="28"/>
          <w:szCs w:val="28"/>
          <w:lang w:val="fr-FR"/>
        </w:rPr>
      </w:pPr>
    </w:p>
    <w:p w14:paraId="0B1BCE76" w14:textId="704A122E" w:rsidR="001D0A02" w:rsidRPr="00B465F0" w:rsidRDefault="001D0A02" w:rsidP="00A91D0C">
      <w:pPr>
        <w:pStyle w:val="Default"/>
        <w:spacing w:line="360" w:lineRule="auto"/>
        <w:jc w:val="center"/>
        <w:rPr>
          <w:rFonts w:ascii="Calibri" w:hAnsi="Calibri" w:cs="Calibri"/>
          <w:color w:val="auto"/>
          <w:sz w:val="28"/>
          <w:szCs w:val="28"/>
          <w:lang w:val="fr-FR"/>
        </w:rPr>
      </w:pPr>
      <w:r w:rsidRPr="00B465F0">
        <w:rPr>
          <w:rFonts w:ascii="Calibri" w:hAnsi="Calibri" w:cs="Calibri"/>
          <w:b/>
          <w:bCs/>
          <w:color w:val="auto"/>
          <w:sz w:val="28"/>
          <w:szCs w:val="28"/>
          <w:lang w:val="fr-FR"/>
        </w:rPr>
        <w:t>V</w:t>
      </w:r>
      <w:r w:rsidR="00CD38C4" w:rsidRPr="00B465F0">
        <w:rPr>
          <w:rFonts w:ascii="Calibri" w:hAnsi="Calibri" w:cs="Calibri"/>
          <w:b/>
          <w:bCs/>
          <w:color w:val="auto"/>
          <w:sz w:val="28"/>
          <w:szCs w:val="28"/>
          <w:lang w:val="fr-FR"/>
        </w:rPr>
        <w:t>I</w:t>
      </w:r>
      <w:r w:rsidRPr="00B465F0">
        <w:rPr>
          <w:rFonts w:ascii="Calibri" w:hAnsi="Calibri" w:cs="Calibri"/>
          <w:b/>
          <w:bCs/>
          <w:color w:val="auto"/>
          <w:sz w:val="28"/>
          <w:szCs w:val="28"/>
          <w:lang w:val="fr-FR"/>
        </w:rPr>
        <w:t xml:space="preserve">. INFORMAŢII PRIVIND CRITERIILE </w:t>
      </w:r>
      <w:proofErr w:type="gramStart"/>
      <w:r w:rsidRPr="00B465F0">
        <w:rPr>
          <w:rFonts w:ascii="Calibri" w:hAnsi="Calibri" w:cs="Calibri"/>
          <w:b/>
          <w:bCs/>
          <w:color w:val="auto"/>
          <w:sz w:val="28"/>
          <w:szCs w:val="28"/>
          <w:lang w:val="fr-FR"/>
        </w:rPr>
        <w:t>DE ATRIBUIRE</w:t>
      </w:r>
      <w:proofErr w:type="gramEnd"/>
    </w:p>
    <w:p w14:paraId="44CC29F5" w14:textId="77777777" w:rsidR="001D0A02" w:rsidRPr="00B465F0" w:rsidRDefault="001D0A02" w:rsidP="00A91D0C">
      <w:pPr>
        <w:pStyle w:val="Default"/>
        <w:spacing w:line="360" w:lineRule="auto"/>
        <w:jc w:val="both"/>
        <w:rPr>
          <w:rFonts w:ascii="Calibri" w:hAnsi="Calibri" w:cs="Calibri"/>
          <w:color w:val="auto"/>
          <w:lang w:val="fr-FR"/>
        </w:rPr>
      </w:pPr>
    </w:p>
    <w:p w14:paraId="67727278" w14:textId="77777777" w:rsidR="001D0A02" w:rsidRPr="00B465F0" w:rsidRDefault="001D0A02" w:rsidP="00EF21BD">
      <w:pPr>
        <w:pStyle w:val="Default"/>
        <w:numPr>
          <w:ilvl w:val="1"/>
          <w:numId w:val="13"/>
        </w:numPr>
        <w:spacing w:line="360" w:lineRule="auto"/>
        <w:jc w:val="both"/>
        <w:rPr>
          <w:rFonts w:ascii="Calibri" w:hAnsi="Calibri" w:cs="Calibri"/>
          <w:color w:val="auto"/>
          <w:lang w:val="fr-FR"/>
        </w:rPr>
      </w:pPr>
      <w:r w:rsidRPr="00B465F0">
        <w:rPr>
          <w:rFonts w:ascii="Calibri" w:hAnsi="Calibri" w:cs="Calibri"/>
          <w:color w:val="auto"/>
          <w:lang w:val="fr-FR"/>
        </w:rPr>
        <w:t xml:space="preserve">Comisia </w:t>
      </w:r>
      <w:proofErr w:type="gramStart"/>
      <w:r w:rsidRPr="00B465F0">
        <w:rPr>
          <w:rFonts w:ascii="Calibri" w:hAnsi="Calibri" w:cs="Calibri"/>
          <w:color w:val="auto"/>
          <w:lang w:val="fr-FR"/>
        </w:rPr>
        <w:t>de evaluare</w:t>
      </w:r>
      <w:proofErr w:type="gramEnd"/>
      <w:r w:rsidRPr="00B465F0">
        <w:rPr>
          <w:rFonts w:ascii="Calibri" w:hAnsi="Calibri" w:cs="Calibri"/>
          <w:color w:val="auto"/>
          <w:lang w:val="fr-FR"/>
        </w:rPr>
        <w:t xml:space="preserve"> va stabili punctajul fiecărei oferte, aplicând criteriile de atribuire şi algoritmul de calcul de mai jos : </w:t>
      </w:r>
    </w:p>
    <w:p w14:paraId="2C9E56F6" w14:textId="77777777" w:rsidR="001D0A02" w:rsidRPr="00B465F0" w:rsidRDefault="001D0A02" w:rsidP="00A91D0C">
      <w:pPr>
        <w:pStyle w:val="Default"/>
        <w:spacing w:line="360" w:lineRule="auto"/>
        <w:jc w:val="both"/>
        <w:rPr>
          <w:rFonts w:ascii="Calibri" w:hAnsi="Calibri" w:cs="Calibri"/>
          <w:b/>
          <w:bCs/>
          <w:color w:val="auto"/>
          <w:lang w:val="fr-FR"/>
        </w:rPr>
      </w:pPr>
    </w:p>
    <w:p w14:paraId="517AEE63" w14:textId="77777777" w:rsidR="001D0A02" w:rsidRPr="00B465F0" w:rsidRDefault="001D0A02" w:rsidP="00EF21BD">
      <w:pPr>
        <w:pStyle w:val="Default"/>
        <w:numPr>
          <w:ilvl w:val="2"/>
          <w:numId w:val="13"/>
        </w:numPr>
        <w:spacing w:line="360" w:lineRule="auto"/>
        <w:jc w:val="both"/>
        <w:rPr>
          <w:rFonts w:ascii="Calibri" w:hAnsi="Calibri" w:cs="Calibri"/>
          <w:color w:val="auto"/>
        </w:rPr>
      </w:pPr>
      <w:r w:rsidRPr="00B465F0">
        <w:rPr>
          <w:rFonts w:ascii="Calibri" w:hAnsi="Calibri" w:cs="Calibri"/>
          <w:b/>
          <w:bCs/>
          <w:color w:val="auto"/>
        </w:rPr>
        <w:t>REDEVENȚA</w:t>
      </w:r>
      <w:r w:rsidRPr="00B465F0">
        <w:rPr>
          <w:rFonts w:ascii="Calibri" w:hAnsi="Calibri" w:cs="Calibri"/>
          <w:b/>
          <w:color w:val="auto"/>
        </w:rPr>
        <w:t>___________________________________________40</w:t>
      </w:r>
      <w:r w:rsidRPr="00B465F0">
        <w:rPr>
          <w:rFonts w:ascii="Calibri" w:hAnsi="Calibri" w:cs="Calibri"/>
          <w:color w:val="auto"/>
        </w:rPr>
        <w:t xml:space="preserve"> </w:t>
      </w:r>
      <w:r w:rsidRPr="00B465F0">
        <w:rPr>
          <w:rFonts w:ascii="Calibri" w:hAnsi="Calibri" w:cs="Calibri"/>
          <w:b/>
          <w:color w:val="auto"/>
        </w:rPr>
        <w:t>puncte</w:t>
      </w:r>
    </w:p>
    <w:p w14:paraId="74182FB1" w14:textId="77777777" w:rsidR="001D0A02" w:rsidRPr="00B465F0" w:rsidRDefault="001D0A02" w:rsidP="00EF21BD">
      <w:pPr>
        <w:pStyle w:val="Default"/>
        <w:numPr>
          <w:ilvl w:val="0"/>
          <w:numId w:val="15"/>
        </w:numPr>
        <w:spacing w:line="360" w:lineRule="auto"/>
        <w:jc w:val="both"/>
        <w:rPr>
          <w:rFonts w:ascii="Calibri" w:hAnsi="Calibri" w:cs="Calibri"/>
          <w:color w:val="auto"/>
          <w:lang w:val="fr-FR"/>
        </w:rPr>
      </w:pPr>
      <w:r w:rsidRPr="00B465F0">
        <w:rPr>
          <w:rFonts w:ascii="Calibri" w:hAnsi="Calibri" w:cs="Calibri"/>
          <w:b/>
          <w:bCs/>
          <w:color w:val="auto"/>
          <w:lang w:val="fr-FR"/>
        </w:rPr>
        <w:t>P</w:t>
      </w:r>
      <w:r w:rsidRPr="00B465F0">
        <w:rPr>
          <w:rFonts w:ascii="Calibri" w:hAnsi="Calibri" w:cs="Calibri"/>
          <w:b/>
          <w:bCs/>
          <w:color w:val="auto"/>
          <w:sz w:val="20"/>
          <w:szCs w:val="20"/>
          <w:lang w:val="fr-FR"/>
        </w:rPr>
        <w:t>1</w:t>
      </w:r>
      <w:r w:rsidRPr="00B465F0">
        <w:rPr>
          <w:rFonts w:ascii="Calibri" w:hAnsi="Calibri" w:cs="Calibri"/>
          <w:b/>
          <w:bCs/>
          <w:color w:val="auto"/>
          <w:lang w:val="fr-FR"/>
        </w:rPr>
        <w:t xml:space="preserve"> </w:t>
      </w:r>
      <w:r w:rsidRPr="00B465F0">
        <w:rPr>
          <w:rFonts w:ascii="Calibri" w:hAnsi="Calibri" w:cs="Calibri"/>
          <w:color w:val="auto"/>
          <w:lang w:val="fr-FR"/>
        </w:rPr>
        <w:t>reprezintă nivelul redevenţei exprimat în lei/</w:t>
      </w:r>
      <w:r w:rsidR="00926BE8" w:rsidRPr="00B465F0">
        <w:rPr>
          <w:rFonts w:ascii="Calibri" w:hAnsi="Calibri" w:cs="Calibri"/>
          <w:color w:val="auto"/>
          <w:lang w:val="fr-FR"/>
        </w:rPr>
        <w:t>mp</w:t>
      </w:r>
      <w:r w:rsidRPr="00B465F0">
        <w:rPr>
          <w:rFonts w:ascii="Calibri" w:hAnsi="Calibri" w:cs="Calibri"/>
          <w:color w:val="auto"/>
          <w:lang w:val="fr-FR"/>
        </w:rPr>
        <w:t>/an. Oferta care propune cel mai mare nivel al redevenţei (Redevenţa</w:t>
      </w:r>
      <w:r w:rsidRPr="00B465F0">
        <w:rPr>
          <w:rFonts w:ascii="Calibri" w:hAnsi="Calibri" w:cs="Calibri"/>
          <w:b/>
          <w:bCs/>
          <w:color w:val="auto"/>
          <w:sz w:val="20"/>
          <w:szCs w:val="20"/>
          <w:lang w:val="fr-FR"/>
        </w:rPr>
        <w:t>max</w:t>
      </w:r>
      <w:r w:rsidRPr="00B465F0">
        <w:rPr>
          <w:rFonts w:ascii="Calibri" w:hAnsi="Calibri" w:cs="Calibri"/>
          <w:color w:val="auto"/>
          <w:lang w:val="fr-FR"/>
        </w:rPr>
        <w:t xml:space="preserve">) primeşte punctajul maxim de 40 de puncte. </w:t>
      </w:r>
    </w:p>
    <w:p w14:paraId="5EEA906F" w14:textId="77777777" w:rsidR="001D0A02" w:rsidRPr="00B465F0" w:rsidRDefault="001D0A02" w:rsidP="00EF21BD">
      <w:pPr>
        <w:pStyle w:val="Default"/>
        <w:numPr>
          <w:ilvl w:val="0"/>
          <w:numId w:val="15"/>
        </w:numPr>
        <w:spacing w:line="360" w:lineRule="auto"/>
        <w:jc w:val="both"/>
        <w:rPr>
          <w:rFonts w:ascii="Calibri" w:hAnsi="Calibri" w:cs="Calibri"/>
          <w:color w:val="auto"/>
          <w:lang w:val="fr-FR"/>
        </w:rPr>
      </w:pPr>
      <w:r w:rsidRPr="00B465F0">
        <w:rPr>
          <w:rFonts w:ascii="Calibri" w:hAnsi="Calibri" w:cs="Calibri"/>
          <w:color w:val="auto"/>
          <w:lang w:val="fr-FR"/>
        </w:rPr>
        <w:t xml:space="preserve">Fiecare dintre celelalte oferte de redevenţă (Redevenţa1, Redevenţa2, ş.a.m.d.) va primi un punctaj calculat astfel: </w:t>
      </w:r>
    </w:p>
    <w:p w14:paraId="67B3EB55" w14:textId="77777777" w:rsidR="001D0A02" w:rsidRPr="00B465F0" w:rsidRDefault="001D0A02" w:rsidP="00A91D0C">
      <w:pPr>
        <w:pStyle w:val="Default"/>
        <w:spacing w:line="360" w:lineRule="auto"/>
        <w:jc w:val="center"/>
        <w:rPr>
          <w:rFonts w:ascii="Calibri" w:hAnsi="Calibri" w:cs="Calibri"/>
          <w:color w:val="auto"/>
        </w:rPr>
      </w:pPr>
      <w:r w:rsidRPr="00B465F0">
        <w:rPr>
          <w:rFonts w:ascii="Calibri" w:hAnsi="Calibri" w:cs="Calibri"/>
          <w:b/>
          <w:bCs/>
          <w:color w:val="auto"/>
        </w:rPr>
        <w:t>(Redevenţa</w:t>
      </w:r>
      <w:r w:rsidRPr="00B465F0">
        <w:rPr>
          <w:rFonts w:ascii="Calibri" w:hAnsi="Calibri" w:cs="Calibri"/>
          <w:b/>
          <w:bCs/>
          <w:color w:val="auto"/>
          <w:sz w:val="20"/>
          <w:szCs w:val="20"/>
        </w:rPr>
        <w:t>1</w:t>
      </w:r>
      <w:r w:rsidRPr="00B465F0">
        <w:rPr>
          <w:rFonts w:ascii="Calibri" w:hAnsi="Calibri" w:cs="Calibri"/>
          <w:b/>
          <w:bCs/>
          <w:color w:val="auto"/>
        </w:rPr>
        <w:t>/ Redevenţa</w:t>
      </w:r>
      <w:r w:rsidR="000C4CCA" w:rsidRPr="00B465F0">
        <w:rPr>
          <w:rFonts w:ascii="Calibri" w:hAnsi="Calibri" w:cs="Calibri"/>
          <w:b/>
          <w:bCs/>
          <w:color w:val="auto"/>
        </w:rPr>
        <w:t xml:space="preserve"> </w:t>
      </w:r>
      <w:r w:rsidRPr="00B465F0">
        <w:rPr>
          <w:rFonts w:ascii="Calibri" w:hAnsi="Calibri" w:cs="Calibri"/>
          <w:b/>
          <w:bCs/>
          <w:color w:val="auto"/>
          <w:sz w:val="20"/>
          <w:szCs w:val="20"/>
        </w:rPr>
        <w:t>max</w:t>
      </w:r>
      <w:r w:rsidRPr="00B465F0">
        <w:rPr>
          <w:rFonts w:ascii="Calibri" w:hAnsi="Calibri" w:cs="Calibri"/>
          <w:b/>
          <w:bCs/>
          <w:color w:val="auto"/>
        </w:rPr>
        <w:t>) x 40.</w:t>
      </w:r>
    </w:p>
    <w:p w14:paraId="7C580320" w14:textId="77777777" w:rsidR="001D0A02" w:rsidRPr="00B465F0" w:rsidRDefault="001D0A02" w:rsidP="00EF21BD">
      <w:pPr>
        <w:pStyle w:val="Default"/>
        <w:numPr>
          <w:ilvl w:val="2"/>
          <w:numId w:val="13"/>
        </w:numPr>
        <w:spacing w:line="360" w:lineRule="auto"/>
        <w:jc w:val="both"/>
        <w:rPr>
          <w:rFonts w:ascii="Calibri" w:hAnsi="Calibri" w:cs="Calibri"/>
          <w:color w:val="auto"/>
          <w:lang w:val="fr-FR"/>
        </w:rPr>
      </w:pPr>
      <w:r w:rsidRPr="00B465F0">
        <w:rPr>
          <w:rFonts w:ascii="Calibri" w:hAnsi="Calibri" w:cs="Calibri"/>
          <w:b/>
          <w:color w:val="auto"/>
          <w:lang w:val="fr-FR"/>
        </w:rPr>
        <w:t>CONDIŢII SPECIFICE IMPUSE DE NATURA BUNULUI CONCESIONAT</w:t>
      </w:r>
      <w:r w:rsidR="000C4CCA" w:rsidRPr="00B465F0">
        <w:rPr>
          <w:rFonts w:ascii="Calibri" w:hAnsi="Calibri" w:cs="Calibri"/>
          <w:color w:val="auto"/>
          <w:lang w:val="fr-FR"/>
        </w:rPr>
        <w:t>, compus din 2 subcriterii</w:t>
      </w:r>
      <w:r w:rsidR="0085505E" w:rsidRPr="00B465F0">
        <w:rPr>
          <w:rFonts w:ascii="Calibri" w:hAnsi="Calibri" w:cs="Calibri"/>
          <w:color w:val="auto"/>
          <w:lang w:val="fr-FR"/>
        </w:rPr>
        <w:t> :</w:t>
      </w:r>
    </w:p>
    <w:p w14:paraId="665FD6CE" w14:textId="77777777" w:rsidR="001A58DD" w:rsidRPr="00B465F0" w:rsidRDefault="00C22E7A" w:rsidP="00EF21BD">
      <w:pPr>
        <w:pStyle w:val="Default"/>
        <w:numPr>
          <w:ilvl w:val="0"/>
          <w:numId w:val="15"/>
        </w:numPr>
        <w:spacing w:line="360" w:lineRule="auto"/>
        <w:jc w:val="both"/>
        <w:rPr>
          <w:rFonts w:ascii="Calibri" w:hAnsi="Calibri" w:cs="Calibri"/>
          <w:b/>
          <w:color w:val="auto"/>
        </w:rPr>
      </w:pPr>
      <w:r w:rsidRPr="00B465F0">
        <w:rPr>
          <w:rFonts w:ascii="Calibri" w:hAnsi="Calibri" w:cs="Calibri"/>
          <w:b/>
          <w:color w:val="auto"/>
          <w:u w:val="single"/>
        </w:rPr>
        <w:lastRenderedPageBreak/>
        <w:t>Subcriteriu 2</w:t>
      </w:r>
      <w:r w:rsidR="00482085" w:rsidRPr="00B465F0">
        <w:rPr>
          <w:rFonts w:ascii="Calibri" w:hAnsi="Calibri" w:cs="Calibri"/>
          <w:b/>
          <w:color w:val="auto"/>
          <w:u w:val="single"/>
        </w:rPr>
        <w:t>.</w:t>
      </w:r>
      <w:r w:rsidRPr="00B465F0">
        <w:rPr>
          <w:rFonts w:ascii="Calibri" w:hAnsi="Calibri" w:cs="Calibri"/>
          <w:b/>
          <w:color w:val="auto"/>
          <w:u w:val="single"/>
        </w:rPr>
        <w:t>1:</w:t>
      </w:r>
      <w:r w:rsidRPr="00B465F0">
        <w:rPr>
          <w:rFonts w:ascii="Calibri" w:hAnsi="Calibri" w:cs="Calibri"/>
          <w:b/>
          <w:color w:val="auto"/>
        </w:rPr>
        <w:t xml:space="preserve"> </w:t>
      </w:r>
    </w:p>
    <w:p w14:paraId="577CEE5D" w14:textId="05C08A89" w:rsidR="001D0A02" w:rsidRPr="00B465F0" w:rsidRDefault="001D0A02" w:rsidP="00EF21BD">
      <w:pPr>
        <w:pStyle w:val="Default"/>
        <w:numPr>
          <w:ilvl w:val="0"/>
          <w:numId w:val="15"/>
        </w:numPr>
        <w:spacing w:line="360" w:lineRule="auto"/>
        <w:jc w:val="both"/>
        <w:rPr>
          <w:rFonts w:ascii="Calibri" w:hAnsi="Calibri" w:cs="Calibri"/>
          <w:b/>
          <w:color w:val="auto"/>
        </w:rPr>
      </w:pPr>
      <w:r w:rsidRPr="00B465F0">
        <w:rPr>
          <w:rFonts w:ascii="Calibri" w:hAnsi="Calibri" w:cs="Calibri"/>
          <w:b/>
          <w:color w:val="auto"/>
        </w:rPr>
        <w:t xml:space="preserve">Nivelul Investiţiilor__________________________________________ </w:t>
      </w:r>
      <w:r w:rsidR="00C22E7A" w:rsidRPr="00B465F0">
        <w:rPr>
          <w:rFonts w:ascii="Calibri" w:hAnsi="Calibri" w:cs="Calibri"/>
          <w:b/>
          <w:color w:val="auto"/>
        </w:rPr>
        <w:t>20</w:t>
      </w:r>
      <w:r w:rsidRPr="00B465F0">
        <w:rPr>
          <w:rFonts w:ascii="Calibri" w:hAnsi="Calibri" w:cs="Calibri"/>
          <w:b/>
          <w:color w:val="auto"/>
        </w:rPr>
        <w:t xml:space="preserve"> puncte</w:t>
      </w:r>
    </w:p>
    <w:p w14:paraId="6ED15CD8" w14:textId="77777777" w:rsidR="001D0A02" w:rsidRPr="00B465F0" w:rsidRDefault="001D0A02" w:rsidP="00EF21BD">
      <w:pPr>
        <w:pStyle w:val="Default"/>
        <w:numPr>
          <w:ilvl w:val="0"/>
          <w:numId w:val="15"/>
        </w:numPr>
        <w:spacing w:line="360" w:lineRule="auto"/>
        <w:jc w:val="both"/>
        <w:rPr>
          <w:rFonts w:ascii="Calibri" w:hAnsi="Calibri" w:cs="Calibri"/>
          <w:color w:val="auto"/>
          <w:lang w:val="fr-FR"/>
        </w:rPr>
      </w:pPr>
      <w:r w:rsidRPr="00B465F0">
        <w:rPr>
          <w:rFonts w:ascii="Calibri" w:hAnsi="Calibri" w:cs="Calibri"/>
          <w:b/>
          <w:color w:val="auto"/>
        </w:rPr>
        <w:t>P2</w:t>
      </w:r>
      <w:r w:rsidR="003765E9" w:rsidRPr="00B465F0">
        <w:rPr>
          <w:rFonts w:ascii="Calibri" w:hAnsi="Calibri" w:cs="Calibri"/>
          <w:b/>
          <w:color w:val="auto"/>
        </w:rPr>
        <w:t>.</w:t>
      </w:r>
      <w:r w:rsidR="00C22E7A" w:rsidRPr="00B465F0">
        <w:rPr>
          <w:rFonts w:ascii="Calibri" w:hAnsi="Calibri" w:cs="Calibri"/>
          <w:b/>
          <w:color w:val="auto"/>
        </w:rPr>
        <w:t>1</w:t>
      </w:r>
      <w:r w:rsidRPr="00B465F0">
        <w:rPr>
          <w:rFonts w:ascii="Calibri" w:hAnsi="Calibri" w:cs="Calibri"/>
          <w:color w:val="auto"/>
        </w:rPr>
        <w:t xml:space="preserve"> </w:t>
      </w:r>
      <w:r w:rsidRPr="00B465F0">
        <w:rPr>
          <w:rFonts w:ascii="Calibri" w:hAnsi="Calibri" w:cs="Calibri"/>
          <w:b/>
          <w:bCs/>
          <w:color w:val="auto"/>
        </w:rPr>
        <w:t xml:space="preserve">reprezintă </w:t>
      </w:r>
      <w:r w:rsidR="004721C9" w:rsidRPr="00B465F0">
        <w:rPr>
          <w:rFonts w:ascii="Calibri" w:hAnsi="Calibri" w:cs="Calibri"/>
          <w:b/>
          <w:bCs/>
          <w:color w:val="auto"/>
        </w:rPr>
        <w:t>valoarea</w:t>
      </w:r>
      <w:r w:rsidRPr="00B465F0">
        <w:rPr>
          <w:rFonts w:ascii="Calibri" w:hAnsi="Calibri" w:cs="Calibri"/>
          <w:b/>
          <w:bCs/>
          <w:color w:val="auto"/>
        </w:rPr>
        <w:t xml:space="preserve"> investiţiilor propuse. </w:t>
      </w:r>
      <w:r w:rsidRPr="00B465F0">
        <w:rPr>
          <w:rFonts w:ascii="Calibri" w:hAnsi="Calibri" w:cs="Calibri"/>
          <w:color w:val="auto"/>
          <w:lang w:val="fr-FR"/>
        </w:rPr>
        <w:t xml:space="preserve">Punctajul maxim ce se va acorda este de </w:t>
      </w:r>
      <w:r w:rsidR="001E753A" w:rsidRPr="00B465F0">
        <w:rPr>
          <w:rFonts w:ascii="Calibri" w:hAnsi="Calibri" w:cs="Calibri"/>
          <w:color w:val="auto"/>
          <w:lang w:val="fr-FR"/>
        </w:rPr>
        <w:t>20</w:t>
      </w:r>
      <w:r w:rsidRPr="00B465F0">
        <w:rPr>
          <w:rFonts w:ascii="Calibri" w:hAnsi="Calibri" w:cs="Calibri"/>
          <w:color w:val="auto"/>
          <w:lang w:val="fr-FR"/>
        </w:rPr>
        <w:t xml:space="preserve"> puncte  (Investiţii</w:t>
      </w:r>
      <w:r w:rsidR="008E5DF7" w:rsidRPr="00B465F0">
        <w:rPr>
          <w:rFonts w:ascii="Calibri" w:hAnsi="Calibri" w:cs="Calibri"/>
          <w:color w:val="auto"/>
          <w:lang w:val="fr-FR"/>
        </w:rPr>
        <w:t xml:space="preserve"> </w:t>
      </w:r>
      <w:r w:rsidRPr="00B465F0">
        <w:rPr>
          <w:rFonts w:ascii="Calibri" w:hAnsi="Calibri" w:cs="Calibri"/>
          <w:color w:val="auto"/>
          <w:lang w:val="fr-FR"/>
        </w:rPr>
        <w:t>max).</w:t>
      </w:r>
    </w:p>
    <w:p w14:paraId="70E3BC5B" w14:textId="77777777" w:rsidR="001D0A02" w:rsidRPr="00B465F0" w:rsidRDefault="001D0A02" w:rsidP="00EF21BD">
      <w:pPr>
        <w:pStyle w:val="Default"/>
        <w:numPr>
          <w:ilvl w:val="0"/>
          <w:numId w:val="15"/>
        </w:numPr>
        <w:spacing w:line="360" w:lineRule="auto"/>
        <w:jc w:val="both"/>
        <w:rPr>
          <w:rFonts w:ascii="Calibri" w:hAnsi="Calibri" w:cs="Calibri"/>
          <w:color w:val="auto"/>
          <w:lang w:val="fr-FR"/>
        </w:rPr>
      </w:pPr>
      <w:r w:rsidRPr="00B465F0">
        <w:rPr>
          <w:rFonts w:ascii="Calibri" w:hAnsi="Calibri" w:cs="Calibri"/>
          <w:color w:val="auto"/>
          <w:lang w:val="fr-FR"/>
        </w:rPr>
        <w:t>Fiecare din celelalte oferte (Investiţii</w:t>
      </w:r>
      <w:r w:rsidR="00717807" w:rsidRPr="00B465F0">
        <w:rPr>
          <w:rFonts w:ascii="Calibri" w:hAnsi="Calibri" w:cs="Calibri"/>
          <w:color w:val="auto"/>
          <w:lang w:val="fr-FR"/>
        </w:rPr>
        <w:t xml:space="preserve"> </w:t>
      </w:r>
      <w:r w:rsidRPr="00B465F0">
        <w:rPr>
          <w:rFonts w:ascii="Calibri" w:hAnsi="Calibri" w:cs="Calibri"/>
          <w:color w:val="auto"/>
          <w:lang w:val="fr-FR"/>
        </w:rPr>
        <w:t>1, Investiţii</w:t>
      </w:r>
      <w:r w:rsidR="00717807" w:rsidRPr="00B465F0">
        <w:rPr>
          <w:rFonts w:ascii="Calibri" w:hAnsi="Calibri" w:cs="Calibri"/>
          <w:color w:val="auto"/>
          <w:lang w:val="fr-FR"/>
        </w:rPr>
        <w:t xml:space="preserve"> </w:t>
      </w:r>
      <w:r w:rsidRPr="00B465F0">
        <w:rPr>
          <w:rFonts w:ascii="Calibri" w:hAnsi="Calibri" w:cs="Calibri"/>
          <w:color w:val="auto"/>
          <w:lang w:val="fr-FR"/>
        </w:rPr>
        <w:t xml:space="preserve">2, ş.a.m.d.) va primi un punctaj calculat astfel: </w:t>
      </w:r>
    </w:p>
    <w:p w14:paraId="6BBDF2DB" w14:textId="77777777" w:rsidR="001D0A02" w:rsidRPr="00B465F0" w:rsidRDefault="001D0A02" w:rsidP="00A91D0C">
      <w:pPr>
        <w:pStyle w:val="Default"/>
        <w:spacing w:line="360" w:lineRule="auto"/>
        <w:jc w:val="center"/>
        <w:rPr>
          <w:rFonts w:ascii="Calibri" w:hAnsi="Calibri" w:cs="Calibri"/>
          <w:b/>
          <w:bCs/>
          <w:color w:val="auto"/>
        </w:rPr>
      </w:pPr>
      <w:proofErr w:type="gramStart"/>
      <w:r w:rsidRPr="00B465F0">
        <w:rPr>
          <w:rFonts w:ascii="Calibri" w:hAnsi="Calibri" w:cs="Calibri"/>
          <w:b/>
          <w:bCs/>
          <w:color w:val="auto"/>
        </w:rPr>
        <w:t>(Investiţii</w:t>
      </w:r>
      <w:r w:rsidRPr="00B465F0">
        <w:rPr>
          <w:rFonts w:ascii="Calibri" w:hAnsi="Calibri" w:cs="Calibri"/>
          <w:b/>
          <w:bCs/>
          <w:color w:val="auto"/>
          <w:sz w:val="20"/>
          <w:szCs w:val="20"/>
        </w:rPr>
        <w:t>1</w:t>
      </w:r>
      <w:r w:rsidRPr="00B465F0">
        <w:rPr>
          <w:rFonts w:ascii="Calibri" w:hAnsi="Calibri" w:cs="Calibri"/>
          <w:b/>
          <w:bCs/>
          <w:color w:val="auto"/>
        </w:rPr>
        <w:t xml:space="preserve">/Investiţii </w:t>
      </w:r>
      <w:r w:rsidRPr="00B465F0">
        <w:rPr>
          <w:rFonts w:ascii="Calibri" w:hAnsi="Calibri" w:cs="Calibri"/>
          <w:b/>
          <w:bCs/>
          <w:color w:val="auto"/>
          <w:sz w:val="20"/>
          <w:szCs w:val="20"/>
        </w:rPr>
        <w:t>max</w:t>
      </w:r>
      <w:r w:rsidRPr="00B465F0">
        <w:rPr>
          <w:rFonts w:ascii="Calibri" w:hAnsi="Calibri" w:cs="Calibri"/>
          <w:b/>
          <w:bCs/>
          <w:color w:val="auto"/>
        </w:rPr>
        <w:t xml:space="preserve">) x </w:t>
      </w:r>
      <w:r w:rsidR="00D90457" w:rsidRPr="00B465F0">
        <w:rPr>
          <w:rFonts w:ascii="Calibri" w:hAnsi="Calibri" w:cs="Calibri"/>
          <w:b/>
          <w:bCs/>
          <w:color w:val="auto"/>
        </w:rPr>
        <w:t>20</w:t>
      </w:r>
      <w:r w:rsidRPr="00B465F0">
        <w:rPr>
          <w:rFonts w:ascii="Calibri" w:hAnsi="Calibri" w:cs="Calibri"/>
          <w:b/>
          <w:bCs/>
          <w:color w:val="auto"/>
        </w:rPr>
        <w:t>.</w:t>
      </w:r>
      <w:proofErr w:type="gramEnd"/>
    </w:p>
    <w:p w14:paraId="711AA8E0" w14:textId="77777777" w:rsidR="006048BA" w:rsidRPr="00B465F0" w:rsidRDefault="006048BA" w:rsidP="00A91D0C">
      <w:pPr>
        <w:pStyle w:val="Default"/>
        <w:spacing w:line="360" w:lineRule="auto"/>
        <w:jc w:val="center"/>
        <w:rPr>
          <w:rFonts w:ascii="Calibri" w:hAnsi="Calibri" w:cs="Calibri"/>
          <w:b/>
          <w:bCs/>
          <w:color w:val="auto"/>
        </w:rPr>
      </w:pPr>
    </w:p>
    <w:p w14:paraId="26CD9A2E" w14:textId="4B34E4C2" w:rsidR="00B8101A" w:rsidRPr="00B465F0" w:rsidRDefault="00B8101A" w:rsidP="00EF21BD">
      <w:pPr>
        <w:pStyle w:val="Default"/>
        <w:numPr>
          <w:ilvl w:val="0"/>
          <w:numId w:val="15"/>
        </w:numPr>
        <w:spacing w:line="360" w:lineRule="auto"/>
        <w:jc w:val="both"/>
        <w:rPr>
          <w:rFonts w:ascii="Calibri" w:hAnsi="Calibri" w:cs="Calibri"/>
          <w:b/>
          <w:color w:val="auto"/>
          <w:lang w:val="fr-FR"/>
        </w:rPr>
      </w:pPr>
      <w:r w:rsidRPr="00B465F0">
        <w:rPr>
          <w:rFonts w:ascii="Calibri" w:hAnsi="Calibri" w:cs="Calibri"/>
          <w:b/>
          <w:color w:val="auto"/>
          <w:u w:val="single"/>
          <w:lang w:val="fr-FR"/>
        </w:rPr>
        <w:t>Subcriteriu 2</w:t>
      </w:r>
      <w:r w:rsidR="00482085" w:rsidRPr="00B465F0">
        <w:rPr>
          <w:rFonts w:ascii="Calibri" w:hAnsi="Calibri" w:cs="Calibri"/>
          <w:b/>
          <w:color w:val="auto"/>
          <w:u w:val="single"/>
          <w:lang w:val="fr-FR"/>
        </w:rPr>
        <w:t>.</w:t>
      </w:r>
      <w:r w:rsidRPr="00B465F0">
        <w:rPr>
          <w:rFonts w:ascii="Calibri" w:hAnsi="Calibri" w:cs="Calibri"/>
          <w:b/>
          <w:color w:val="auto"/>
          <w:u w:val="single"/>
          <w:lang w:val="fr-FR"/>
        </w:rPr>
        <w:t>2:</w:t>
      </w:r>
      <w:r w:rsidRPr="00B465F0">
        <w:rPr>
          <w:rFonts w:ascii="Calibri" w:hAnsi="Calibri" w:cs="Calibri"/>
          <w:b/>
          <w:color w:val="auto"/>
          <w:lang w:val="fr-FR"/>
        </w:rPr>
        <w:t xml:space="preserve"> </w:t>
      </w:r>
      <w:r w:rsidR="004B3D8D" w:rsidRPr="00B465F0">
        <w:rPr>
          <w:rFonts w:ascii="Calibri" w:hAnsi="Calibri" w:cs="Calibri"/>
          <w:b/>
          <w:color w:val="auto"/>
          <w:lang w:val="fr-FR"/>
        </w:rPr>
        <w:t>Locurile de muncă la care se angajează</w:t>
      </w:r>
      <w:r w:rsidR="000031A5" w:rsidRPr="00B465F0">
        <w:rPr>
          <w:rFonts w:ascii="Calibri" w:hAnsi="Calibri" w:cs="Calibri"/>
          <w:b/>
          <w:color w:val="auto"/>
          <w:lang w:val="fr-FR"/>
        </w:rPr>
        <w:t xml:space="preserve"> ofertantul</w:t>
      </w:r>
      <w:r w:rsidR="004B3D8D" w:rsidRPr="00B465F0">
        <w:rPr>
          <w:rFonts w:ascii="Calibri" w:hAnsi="Calibri" w:cs="Calibri"/>
          <w:b/>
          <w:color w:val="auto"/>
          <w:lang w:val="fr-FR"/>
        </w:rPr>
        <w:t xml:space="preserve"> </w:t>
      </w:r>
      <w:r w:rsidRPr="00B465F0">
        <w:rPr>
          <w:rFonts w:ascii="Calibri" w:hAnsi="Calibri" w:cs="Calibri"/>
          <w:b/>
          <w:color w:val="auto"/>
          <w:lang w:val="fr-FR"/>
        </w:rPr>
        <w:t xml:space="preserve">__________________________________________ </w:t>
      </w:r>
      <w:r w:rsidR="00473442" w:rsidRPr="00B465F0">
        <w:rPr>
          <w:rFonts w:ascii="Calibri" w:hAnsi="Calibri" w:cs="Calibri"/>
          <w:b/>
          <w:color w:val="auto"/>
          <w:lang w:val="fr-FR"/>
        </w:rPr>
        <w:t xml:space="preserve">15 </w:t>
      </w:r>
      <w:r w:rsidRPr="00B465F0">
        <w:rPr>
          <w:rFonts w:ascii="Calibri" w:hAnsi="Calibri" w:cs="Calibri"/>
          <w:b/>
          <w:color w:val="auto"/>
          <w:lang w:val="fr-FR"/>
        </w:rPr>
        <w:t>puncte</w:t>
      </w:r>
    </w:p>
    <w:p w14:paraId="38A0937B" w14:textId="77777777" w:rsidR="00B8101A" w:rsidRPr="00B465F0" w:rsidRDefault="00B8101A" w:rsidP="00EF21BD">
      <w:pPr>
        <w:pStyle w:val="Default"/>
        <w:numPr>
          <w:ilvl w:val="0"/>
          <w:numId w:val="15"/>
        </w:numPr>
        <w:spacing w:line="360" w:lineRule="auto"/>
        <w:jc w:val="both"/>
        <w:rPr>
          <w:rFonts w:ascii="Calibri" w:hAnsi="Calibri" w:cs="Calibri"/>
          <w:color w:val="auto"/>
          <w:lang w:val="fr-FR"/>
        </w:rPr>
      </w:pPr>
      <w:r w:rsidRPr="00B465F0">
        <w:rPr>
          <w:rFonts w:ascii="Calibri" w:hAnsi="Calibri" w:cs="Calibri"/>
          <w:b/>
          <w:color w:val="auto"/>
          <w:lang w:val="fr-FR"/>
        </w:rPr>
        <w:t>P2</w:t>
      </w:r>
      <w:r w:rsidR="003765E9" w:rsidRPr="00B465F0">
        <w:rPr>
          <w:rFonts w:ascii="Calibri" w:hAnsi="Calibri" w:cs="Calibri"/>
          <w:b/>
          <w:color w:val="auto"/>
          <w:lang w:val="fr-FR"/>
        </w:rPr>
        <w:t>.</w:t>
      </w:r>
      <w:r w:rsidR="007C4EF8" w:rsidRPr="00B465F0">
        <w:rPr>
          <w:rFonts w:ascii="Calibri" w:hAnsi="Calibri" w:cs="Calibri"/>
          <w:b/>
          <w:color w:val="auto"/>
          <w:lang w:val="fr-FR"/>
        </w:rPr>
        <w:t>2</w:t>
      </w:r>
      <w:r w:rsidRPr="00B465F0">
        <w:rPr>
          <w:rFonts w:ascii="Calibri" w:hAnsi="Calibri" w:cs="Calibri"/>
          <w:color w:val="auto"/>
          <w:lang w:val="fr-FR"/>
        </w:rPr>
        <w:t xml:space="preserve"> reprezintă </w:t>
      </w:r>
      <w:r w:rsidR="00A32195" w:rsidRPr="00B465F0">
        <w:rPr>
          <w:rFonts w:ascii="Calibri" w:hAnsi="Calibri" w:cs="Calibri"/>
          <w:color w:val="auto"/>
          <w:lang w:val="fr-FR"/>
        </w:rPr>
        <w:t>numărul de locuri de muncă pe care se angajează să le creeze</w:t>
      </w:r>
      <w:r w:rsidR="0036359F" w:rsidRPr="00B465F0">
        <w:rPr>
          <w:rFonts w:ascii="Calibri" w:hAnsi="Calibri" w:cs="Calibri"/>
          <w:color w:val="auto"/>
          <w:lang w:val="fr-FR"/>
        </w:rPr>
        <w:t xml:space="preserve"> Ofertantul</w:t>
      </w:r>
      <w:r w:rsidRPr="00B465F0">
        <w:rPr>
          <w:rFonts w:ascii="Calibri" w:hAnsi="Calibri" w:cs="Calibri"/>
          <w:color w:val="auto"/>
          <w:lang w:val="fr-FR"/>
        </w:rPr>
        <w:t xml:space="preserve">. Punctajul maxim ce se va acorda este de </w:t>
      </w:r>
      <w:r w:rsidR="00051EE7" w:rsidRPr="00B465F0">
        <w:rPr>
          <w:rFonts w:ascii="Calibri" w:hAnsi="Calibri" w:cs="Calibri"/>
          <w:color w:val="auto"/>
          <w:lang w:val="fr-FR"/>
        </w:rPr>
        <w:t>15</w:t>
      </w:r>
      <w:r w:rsidRPr="00B465F0">
        <w:rPr>
          <w:rFonts w:ascii="Calibri" w:hAnsi="Calibri" w:cs="Calibri"/>
          <w:color w:val="auto"/>
          <w:lang w:val="fr-FR"/>
        </w:rPr>
        <w:t xml:space="preserve"> puncte  (</w:t>
      </w:r>
      <w:r w:rsidR="00A10D0D" w:rsidRPr="00B465F0">
        <w:rPr>
          <w:rFonts w:ascii="Calibri" w:hAnsi="Calibri" w:cs="Calibri"/>
          <w:color w:val="auto"/>
          <w:lang w:val="fr-FR"/>
        </w:rPr>
        <w:t xml:space="preserve">numărul </w:t>
      </w:r>
      <w:r w:rsidR="000D2D54" w:rsidRPr="00B465F0">
        <w:rPr>
          <w:rFonts w:ascii="Calibri" w:hAnsi="Calibri" w:cs="Calibri"/>
          <w:color w:val="auto"/>
          <w:lang w:val="fr-FR"/>
        </w:rPr>
        <w:t xml:space="preserve">maxim </w:t>
      </w:r>
      <w:r w:rsidR="00A10D0D" w:rsidRPr="00B465F0">
        <w:rPr>
          <w:rFonts w:ascii="Calibri" w:hAnsi="Calibri" w:cs="Calibri"/>
          <w:color w:val="auto"/>
          <w:lang w:val="fr-FR"/>
        </w:rPr>
        <w:t>de locuri de muncă</w:t>
      </w:r>
      <w:r w:rsidRPr="00B465F0">
        <w:rPr>
          <w:rFonts w:ascii="Calibri" w:hAnsi="Calibri" w:cs="Calibri"/>
          <w:color w:val="auto"/>
          <w:lang w:val="fr-FR"/>
        </w:rPr>
        <w:t>).</w:t>
      </w:r>
    </w:p>
    <w:p w14:paraId="03469514" w14:textId="77777777" w:rsidR="00B43F6D" w:rsidRPr="00B465F0" w:rsidRDefault="00B43F6D" w:rsidP="00EF21BD">
      <w:pPr>
        <w:pStyle w:val="Default"/>
        <w:numPr>
          <w:ilvl w:val="0"/>
          <w:numId w:val="15"/>
        </w:numPr>
        <w:spacing w:line="360" w:lineRule="auto"/>
        <w:jc w:val="both"/>
        <w:rPr>
          <w:rFonts w:ascii="Calibri" w:hAnsi="Calibri" w:cs="Calibri"/>
          <w:color w:val="auto"/>
          <w:lang w:val="fr-FR"/>
        </w:rPr>
      </w:pPr>
      <w:r w:rsidRPr="00B465F0">
        <w:rPr>
          <w:rFonts w:ascii="Calibri" w:hAnsi="Calibri" w:cs="Calibri"/>
          <w:color w:val="auto"/>
          <w:lang w:val="fr-FR"/>
        </w:rPr>
        <w:t xml:space="preserve">Pentru cel mai mare număr de locuri de muncă se acordă punctajul maxim alocat </w:t>
      </w:r>
      <w:r w:rsidR="00B10F38" w:rsidRPr="00B465F0">
        <w:rPr>
          <w:rFonts w:ascii="Calibri" w:hAnsi="Calibri" w:cs="Calibri"/>
          <w:color w:val="auto"/>
          <w:lang w:val="fr-FR"/>
        </w:rPr>
        <w:t>sub</w:t>
      </w:r>
      <w:r w:rsidR="007956BA" w:rsidRPr="00B465F0">
        <w:rPr>
          <w:rFonts w:ascii="Calibri" w:hAnsi="Calibri" w:cs="Calibri"/>
          <w:color w:val="auto"/>
          <w:lang w:val="fr-FR"/>
        </w:rPr>
        <w:t>criteriului respectiv</w:t>
      </w:r>
      <w:r w:rsidRPr="00B465F0">
        <w:rPr>
          <w:rFonts w:ascii="Calibri" w:hAnsi="Calibri" w:cs="Calibri"/>
          <w:color w:val="auto"/>
          <w:lang w:val="fr-FR"/>
        </w:rPr>
        <w:t xml:space="preserve"> de evaluare. </w:t>
      </w:r>
    </w:p>
    <w:p w14:paraId="50D690A5" w14:textId="2BD2EBBE" w:rsidR="00272634" w:rsidRPr="00B465F0" w:rsidRDefault="00B43F6D" w:rsidP="00272634">
      <w:pPr>
        <w:pStyle w:val="Default"/>
        <w:numPr>
          <w:ilvl w:val="0"/>
          <w:numId w:val="15"/>
        </w:numPr>
        <w:spacing w:line="360" w:lineRule="auto"/>
        <w:jc w:val="both"/>
        <w:rPr>
          <w:rFonts w:ascii="Calibri" w:hAnsi="Calibri" w:cs="Calibri"/>
          <w:color w:val="auto"/>
          <w:lang w:val="fr-FR"/>
        </w:rPr>
      </w:pPr>
      <w:r w:rsidRPr="00B465F0">
        <w:rPr>
          <w:rFonts w:ascii="Calibri" w:hAnsi="Calibri" w:cs="Calibri"/>
          <w:color w:val="auto"/>
          <w:lang w:val="fr-FR"/>
        </w:rPr>
        <w:t>Pentru un număr mai mic punctajul se acordă astfel: Pn = (locuri n /locuri maxime) * punctajul maxim acordat</w:t>
      </w:r>
    </w:p>
    <w:p w14:paraId="1BCC47B0" w14:textId="7E0EBBB8" w:rsidR="004169C1" w:rsidRPr="00B465F0" w:rsidRDefault="004169C1" w:rsidP="004169C1">
      <w:pPr>
        <w:pStyle w:val="Default"/>
        <w:spacing w:line="360" w:lineRule="auto"/>
        <w:ind w:left="456"/>
        <w:jc w:val="center"/>
        <w:rPr>
          <w:rFonts w:ascii="Calibri" w:hAnsi="Calibri" w:cs="Calibri"/>
          <w:b/>
          <w:bCs/>
          <w:color w:val="auto"/>
          <w:lang w:val="fr-FR"/>
        </w:rPr>
      </w:pPr>
      <w:r w:rsidRPr="00B465F0">
        <w:rPr>
          <w:rFonts w:ascii="Calibri" w:hAnsi="Calibri" w:cs="Calibri"/>
          <w:b/>
          <w:bCs/>
          <w:color w:val="auto"/>
          <w:lang w:val="fr-FR"/>
        </w:rPr>
        <w:t xml:space="preserve">(Număr de locuri de muncă la care se angajează </w:t>
      </w:r>
      <w:r w:rsidRPr="00B465F0">
        <w:rPr>
          <w:rFonts w:ascii="Calibri" w:hAnsi="Calibri" w:cs="Calibri"/>
          <w:b/>
          <w:bCs/>
          <w:color w:val="auto"/>
          <w:sz w:val="20"/>
          <w:szCs w:val="20"/>
          <w:lang w:val="fr-FR"/>
        </w:rPr>
        <w:t>1</w:t>
      </w:r>
      <w:r w:rsidRPr="00B465F0">
        <w:rPr>
          <w:rFonts w:ascii="Calibri" w:hAnsi="Calibri" w:cs="Calibri"/>
          <w:b/>
          <w:bCs/>
          <w:color w:val="auto"/>
          <w:lang w:val="fr-FR"/>
        </w:rPr>
        <w:t>/</w:t>
      </w:r>
      <w:r w:rsidR="00BA6FAE" w:rsidRPr="00B465F0">
        <w:rPr>
          <w:rFonts w:ascii="Calibri" w:hAnsi="Calibri" w:cs="Calibri"/>
          <w:b/>
          <w:bCs/>
          <w:color w:val="auto"/>
          <w:lang w:val="fr-FR"/>
        </w:rPr>
        <w:t xml:space="preserve"> Număr </w:t>
      </w:r>
      <w:r w:rsidR="00BA6FAE" w:rsidRPr="00B465F0">
        <w:rPr>
          <w:rFonts w:ascii="Calibri" w:hAnsi="Calibri" w:cs="Calibri"/>
          <w:b/>
          <w:bCs/>
          <w:color w:val="auto"/>
          <w:sz w:val="20"/>
          <w:szCs w:val="20"/>
          <w:lang w:val="fr-FR"/>
        </w:rPr>
        <w:t xml:space="preserve">maxim </w:t>
      </w:r>
      <w:r w:rsidR="00BA6FAE" w:rsidRPr="00B465F0">
        <w:rPr>
          <w:rFonts w:ascii="Calibri" w:hAnsi="Calibri" w:cs="Calibri"/>
          <w:b/>
          <w:bCs/>
          <w:color w:val="auto"/>
          <w:lang w:val="fr-FR"/>
        </w:rPr>
        <w:t xml:space="preserve">de locuri de muncă </w:t>
      </w:r>
      <w:r w:rsidR="00F635FD" w:rsidRPr="00B465F0">
        <w:rPr>
          <w:rFonts w:ascii="Calibri" w:hAnsi="Calibri" w:cs="Calibri"/>
          <w:b/>
          <w:bCs/>
          <w:color w:val="auto"/>
          <w:lang w:val="fr-FR"/>
        </w:rPr>
        <w:t>ofertat în cadrul procedurii de licitație</w:t>
      </w:r>
      <w:r w:rsidRPr="00B465F0">
        <w:rPr>
          <w:rFonts w:ascii="Calibri" w:hAnsi="Calibri" w:cs="Calibri"/>
          <w:b/>
          <w:bCs/>
          <w:color w:val="auto"/>
          <w:lang w:val="fr-FR"/>
        </w:rPr>
        <w:t xml:space="preserve">) x </w:t>
      </w:r>
      <w:r w:rsidR="00BA6FAE" w:rsidRPr="00B465F0">
        <w:rPr>
          <w:rFonts w:ascii="Calibri" w:hAnsi="Calibri" w:cs="Calibri"/>
          <w:b/>
          <w:bCs/>
          <w:color w:val="auto"/>
          <w:lang w:val="fr-FR"/>
        </w:rPr>
        <w:t>15</w:t>
      </w:r>
      <w:r w:rsidRPr="00B465F0">
        <w:rPr>
          <w:rFonts w:ascii="Calibri" w:hAnsi="Calibri" w:cs="Calibri"/>
          <w:b/>
          <w:bCs/>
          <w:color w:val="auto"/>
          <w:lang w:val="fr-FR"/>
        </w:rPr>
        <w:t>.</w:t>
      </w:r>
    </w:p>
    <w:p w14:paraId="291C9DFF" w14:textId="77777777" w:rsidR="005E718C" w:rsidRPr="00B465F0" w:rsidRDefault="005E718C" w:rsidP="00272634">
      <w:pPr>
        <w:pStyle w:val="Default"/>
        <w:spacing w:line="360" w:lineRule="auto"/>
        <w:ind w:left="456"/>
        <w:jc w:val="both"/>
        <w:rPr>
          <w:rFonts w:ascii="Calibri" w:hAnsi="Calibri" w:cs="Calibri"/>
          <w:b/>
          <w:bCs/>
          <w:color w:val="auto"/>
          <w:lang w:val="fr-FR"/>
        </w:rPr>
      </w:pPr>
    </w:p>
    <w:p w14:paraId="61120423" w14:textId="77777777" w:rsidR="003C78B9" w:rsidRPr="00B465F0" w:rsidRDefault="00FA6F09" w:rsidP="00533968">
      <w:pPr>
        <w:jc w:val="center"/>
        <w:rPr>
          <w:rFonts w:ascii="Calibri" w:hAnsi="Calibri" w:cs="Calibri"/>
          <w:b/>
          <w:bCs/>
          <w:lang w:val="fr-FR"/>
        </w:rPr>
      </w:pPr>
      <w:r w:rsidRPr="00B465F0">
        <w:rPr>
          <w:rFonts w:ascii="Calibri" w:hAnsi="Calibri" w:cs="Calibri"/>
          <w:b/>
          <w:bCs/>
          <w:lang w:val="fr-FR"/>
        </w:rPr>
        <w:t xml:space="preserve">Punctaj </w:t>
      </w:r>
      <w:r w:rsidR="00D4602F" w:rsidRPr="00B465F0">
        <w:rPr>
          <w:rFonts w:ascii="Calibri" w:hAnsi="Calibri" w:cs="Calibri"/>
          <w:b/>
          <w:bCs/>
          <w:lang w:val="fr-FR"/>
        </w:rPr>
        <w:t xml:space="preserve">total </w:t>
      </w:r>
      <w:r w:rsidR="00533968" w:rsidRPr="00B465F0">
        <w:rPr>
          <w:rFonts w:ascii="Calibri" w:hAnsi="Calibri" w:cs="Calibri"/>
          <w:b/>
          <w:bCs/>
          <w:lang w:val="fr-FR"/>
        </w:rPr>
        <w:t>P2 (</w:t>
      </w:r>
      <w:r w:rsidR="00533968" w:rsidRPr="00B465F0">
        <w:rPr>
          <w:rFonts w:ascii="Calibri" w:hAnsi="Calibri" w:cs="Calibri"/>
          <w:b/>
          <w:lang w:val="fr-FR"/>
        </w:rPr>
        <w:t>CONDIŢII SPECIFICE IMPUSE DE NATURA BUNULUI CONCESIONAT</w:t>
      </w:r>
      <w:r w:rsidR="00533968" w:rsidRPr="00B465F0">
        <w:rPr>
          <w:rFonts w:ascii="Calibri" w:hAnsi="Calibri" w:cs="Calibri"/>
          <w:b/>
          <w:bCs/>
          <w:lang w:val="fr-FR"/>
        </w:rPr>
        <w:t>)</w:t>
      </w:r>
      <w:r w:rsidR="00E84635" w:rsidRPr="00B465F0">
        <w:rPr>
          <w:rFonts w:ascii="Calibri" w:hAnsi="Calibri" w:cs="Calibri"/>
          <w:b/>
          <w:bCs/>
          <w:lang w:val="fr-FR"/>
        </w:rPr>
        <w:t xml:space="preserve"> </w:t>
      </w:r>
      <w:r w:rsidR="00533968" w:rsidRPr="00B465F0">
        <w:rPr>
          <w:rFonts w:ascii="Calibri" w:hAnsi="Calibri" w:cs="Calibri"/>
          <w:b/>
          <w:bCs/>
          <w:lang w:val="fr-FR"/>
        </w:rPr>
        <w:t xml:space="preserve">= </w:t>
      </w:r>
    </w:p>
    <w:p w14:paraId="0B359686" w14:textId="77777777" w:rsidR="001D0A02" w:rsidRPr="00B465F0" w:rsidRDefault="00533968" w:rsidP="00533968">
      <w:pPr>
        <w:jc w:val="center"/>
        <w:rPr>
          <w:rFonts w:ascii="Calibri" w:hAnsi="Calibri" w:cs="Calibri"/>
          <w:b/>
          <w:bCs/>
          <w:lang w:val="fr-FR"/>
        </w:rPr>
      </w:pPr>
      <w:r w:rsidRPr="00B465F0">
        <w:rPr>
          <w:rFonts w:ascii="Calibri" w:hAnsi="Calibri" w:cs="Calibri"/>
          <w:b/>
          <w:bCs/>
          <w:lang w:val="fr-FR"/>
        </w:rPr>
        <w:t xml:space="preserve">Punctaj </w:t>
      </w:r>
      <w:r w:rsidR="00E16970" w:rsidRPr="00B465F0">
        <w:rPr>
          <w:rFonts w:ascii="Calibri" w:hAnsi="Calibri" w:cs="Calibri"/>
          <w:b/>
          <w:bCs/>
          <w:lang w:val="fr-FR"/>
        </w:rPr>
        <w:t xml:space="preserve">obținut </w:t>
      </w:r>
      <w:r w:rsidRPr="00B465F0">
        <w:rPr>
          <w:rFonts w:ascii="Calibri" w:hAnsi="Calibri" w:cs="Calibri"/>
          <w:b/>
          <w:bCs/>
          <w:lang w:val="fr-FR"/>
        </w:rPr>
        <w:t xml:space="preserve">P 2.1+ Punctaj </w:t>
      </w:r>
      <w:r w:rsidR="00E16970" w:rsidRPr="00B465F0">
        <w:rPr>
          <w:rFonts w:ascii="Calibri" w:hAnsi="Calibri" w:cs="Calibri"/>
          <w:b/>
          <w:bCs/>
          <w:lang w:val="fr-FR"/>
        </w:rPr>
        <w:t xml:space="preserve">obținut </w:t>
      </w:r>
      <w:r w:rsidRPr="00B465F0">
        <w:rPr>
          <w:rFonts w:ascii="Calibri" w:hAnsi="Calibri" w:cs="Calibri"/>
          <w:b/>
          <w:bCs/>
          <w:lang w:val="fr-FR"/>
        </w:rPr>
        <w:t>P 2.2=</w:t>
      </w:r>
      <w:r w:rsidR="008B2250" w:rsidRPr="00B465F0">
        <w:rPr>
          <w:rFonts w:ascii="Calibri" w:hAnsi="Calibri" w:cs="Calibri"/>
          <w:b/>
          <w:bCs/>
          <w:lang w:val="fr-FR"/>
        </w:rPr>
        <w:t xml:space="preserve"> max. 35 puncte</w:t>
      </w:r>
    </w:p>
    <w:p w14:paraId="21DC440F" w14:textId="77777777" w:rsidR="00C91A97" w:rsidRPr="00B465F0" w:rsidRDefault="00C91A97" w:rsidP="00533968">
      <w:pPr>
        <w:jc w:val="center"/>
        <w:rPr>
          <w:rFonts w:ascii="Calibri" w:hAnsi="Calibri" w:cs="Calibri"/>
        </w:rPr>
      </w:pPr>
    </w:p>
    <w:p w14:paraId="1A2BC1D4" w14:textId="77777777" w:rsidR="001D0A02" w:rsidRPr="00B465F0" w:rsidRDefault="001D0A02" w:rsidP="00EF21BD">
      <w:pPr>
        <w:pStyle w:val="Default"/>
        <w:numPr>
          <w:ilvl w:val="2"/>
          <w:numId w:val="13"/>
        </w:numPr>
        <w:spacing w:line="360" w:lineRule="auto"/>
        <w:jc w:val="both"/>
        <w:rPr>
          <w:rFonts w:ascii="Calibri" w:hAnsi="Calibri" w:cs="Calibri"/>
          <w:b/>
          <w:color w:val="auto"/>
        </w:rPr>
      </w:pPr>
      <w:r w:rsidRPr="00B465F0">
        <w:rPr>
          <w:rFonts w:ascii="Calibri" w:hAnsi="Calibri" w:cs="Calibri"/>
          <w:b/>
          <w:color w:val="auto"/>
        </w:rPr>
        <w:t xml:space="preserve">CAPACITATE ECONOMICO-FINANCIARĂ A OFERTANTULUI ________ </w:t>
      </w:r>
      <w:r w:rsidR="00A84DB2" w:rsidRPr="00B465F0">
        <w:rPr>
          <w:rFonts w:ascii="Calibri" w:hAnsi="Calibri" w:cs="Calibri"/>
          <w:b/>
          <w:color w:val="auto"/>
        </w:rPr>
        <w:t>20</w:t>
      </w:r>
      <w:r w:rsidRPr="00B465F0">
        <w:rPr>
          <w:rFonts w:ascii="Calibri" w:hAnsi="Calibri" w:cs="Calibri"/>
          <w:b/>
          <w:color w:val="auto"/>
        </w:rPr>
        <w:t xml:space="preserve"> puncte</w:t>
      </w:r>
    </w:p>
    <w:p w14:paraId="1BB79558" w14:textId="77777777" w:rsidR="001D0A02" w:rsidRPr="00B465F0" w:rsidRDefault="001D0A02" w:rsidP="00EF21BD">
      <w:pPr>
        <w:pStyle w:val="Default"/>
        <w:numPr>
          <w:ilvl w:val="0"/>
          <w:numId w:val="15"/>
        </w:numPr>
        <w:spacing w:line="360" w:lineRule="auto"/>
        <w:jc w:val="both"/>
        <w:rPr>
          <w:rFonts w:ascii="Calibri" w:hAnsi="Calibri" w:cs="Calibri"/>
          <w:color w:val="auto"/>
          <w:lang w:val="fr-FR"/>
        </w:rPr>
      </w:pPr>
      <w:r w:rsidRPr="00B465F0">
        <w:rPr>
          <w:rFonts w:ascii="Calibri" w:hAnsi="Calibri" w:cs="Calibri"/>
          <w:color w:val="auto"/>
          <w:lang w:val="fr-FR"/>
        </w:rPr>
        <w:t>Cifra de afaceri / Bonitatea financiară</w:t>
      </w:r>
      <w:proofErr w:type="gramStart"/>
      <w:r w:rsidRPr="00B465F0">
        <w:rPr>
          <w:rFonts w:ascii="Calibri" w:hAnsi="Calibri" w:cs="Calibri"/>
          <w:color w:val="auto"/>
          <w:lang w:val="fr-FR"/>
        </w:rPr>
        <w:t>..</w:t>
      </w:r>
      <w:proofErr w:type="gramEnd"/>
      <w:r w:rsidRPr="00B465F0">
        <w:rPr>
          <w:rFonts w:ascii="Calibri" w:hAnsi="Calibri" w:cs="Calibri"/>
          <w:color w:val="auto"/>
          <w:lang w:val="fr-FR"/>
        </w:rPr>
        <w:t>………………………………..</w:t>
      </w:r>
      <w:r w:rsidR="00A84DB2" w:rsidRPr="00B465F0">
        <w:rPr>
          <w:rFonts w:ascii="Calibri" w:hAnsi="Calibri" w:cs="Calibri"/>
          <w:color w:val="auto"/>
          <w:lang w:val="fr-FR"/>
        </w:rPr>
        <w:t>20</w:t>
      </w:r>
      <w:r w:rsidRPr="00B465F0">
        <w:rPr>
          <w:rFonts w:ascii="Calibri" w:hAnsi="Calibri" w:cs="Calibri"/>
          <w:color w:val="auto"/>
          <w:lang w:val="fr-FR"/>
        </w:rPr>
        <w:t xml:space="preserve"> puncte</w:t>
      </w:r>
    </w:p>
    <w:p w14:paraId="6CE914B4" w14:textId="77777777" w:rsidR="001D0A02" w:rsidRPr="00B465F0" w:rsidRDefault="001D0A02" w:rsidP="00EF21BD">
      <w:pPr>
        <w:pStyle w:val="Default"/>
        <w:numPr>
          <w:ilvl w:val="0"/>
          <w:numId w:val="15"/>
        </w:numPr>
        <w:spacing w:line="360" w:lineRule="auto"/>
        <w:jc w:val="both"/>
        <w:rPr>
          <w:rFonts w:ascii="Calibri" w:hAnsi="Calibri" w:cs="Calibri"/>
          <w:color w:val="auto"/>
          <w:lang w:val="fr-FR"/>
        </w:rPr>
      </w:pPr>
      <w:r w:rsidRPr="00B465F0">
        <w:rPr>
          <w:rFonts w:ascii="Calibri" w:hAnsi="Calibri" w:cs="Calibri"/>
          <w:color w:val="auto"/>
          <w:lang w:val="fr-FR"/>
        </w:rPr>
        <w:t xml:space="preserve">Cifra </w:t>
      </w:r>
      <w:proofErr w:type="gramStart"/>
      <w:r w:rsidRPr="00B465F0">
        <w:rPr>
          <w:rFonts w:ascii="Calibri" w:hAnsi="Calibri" w:cs="Calibri"/>
          <w:color w:val="auto"/>
          <w:lang w:val="fr-FR"/>
        </w:rPr>
        <w:t>de afaceri</w:t>
      </w:r>
      <w:proofErr w:type="gramEnd"/>
      <w:r w:rsidRPr="00B465F0">
        <w:rPr>
          <w:rFonts w:ascii="Calibri" w:hAnsi="Calibri" w:cs="Calibri"/>
          <w:color w:val="auto"/>
          <w:lang w:val="fr-FR"/>
        </w:rPr>
        <w:t xml:space="preserve"> totală</w:t>
      </w:r>
      <w:r w:rsidR="00EF61D5" w:rsidRPr="00B465F0">
        <w:rPr>
          <w:rFonts w:ascii="Calibri" w:hAnsi="Calibri" w:cs="Calibri"/>
          <w:color w:val="auto"/>
          <w:lang w:val="fr-FR"/>
        </w:rPr>
        <w:t xml:space="preserve"> </w:t>
      </w:r>
      <w:r w:rsidRPr="00B465F0">
        <w:rPr>
          <w:rFonts w:ascii="Calibri" w:hAnsi="Calibri" w:cs="Calibri"/>
          <w:color w:val="auto"/>
          <w:lang w:val="fr-FR"/>
        </w:rPr>
        <w:t>(CA)</w:t>
      </w:r>
      <w:r w:rsidR="00EF61D5" w:rsidRPr="00B465F0">
        <w:rPr>
          <w:rFonts w:ascii="Calibri" w:hAnsi="Calibri" w:cs="Calibri"/>
          <w:color w:val="auto"/>
          <w:lang w:val="fr-FR"/>
        </w:rPr>
        <w:t xml:space="preserve"> </w:t>
      </w:r>
      <w:r w:rsidRPr="00B465F0">
        <w:rPr>
          <w:rFonts w:ascii="Calibri" w:hAnsi="Calibri" w:cs="Calibri"/>
          <w:color w:val="auto"/>
          <w:lang w:val="fr-FR"/>
        </w:rPr>
        <w:t>reprezintă volumul total al afacerilor unei firme, evaluate la prețurile pieței, respectiv încasările totale. Ea cuprinde totalitatea veniturilor din vânzarea mărfurilor și produselor, executarea lucrărilor și prestarea serviciilor într-o perioadă de timp. Cu cât valoarea acestui indicator este mai mare, aceasta va primi punctajul maxim de 2</w:t>
      </w:r>
      <w:r w:rsidR="003C122C" w:rsidRPr="00B465F0">
        <w:rPr>
          <w:rFonts w:ascii="Calibri" w:hAnsi="Calibri" w:cs="Calibri"/>
          <w:color w:val="auto"/>
          <w:lang w:val="fr-FR"/>
        </w:rPr>
        <w:t>0</w:t>
      </w:r>
      <w:r w:rsidRPr="00B465F0">
        <w:rPr>
          <w:rFonts w:ascii="Calibri" w:hAnsi="Calibri" w:cs="Calibri"/>
          <w:color w:val="auto"/>
          <w:lang w:val="fr-FR"/>
        </w:rPr>
        <w:t xml:space="preserve"> puncte. </w:t>
      </w:r>
    </w:p>
    <w:p w14:paraId="44CC1F06" w14:textId="274F30C7" w:rsidR="001D0A02" w:rsidRPr="00B465F0" w:rsidRDefault="001D0A02" w:rsidP="00EF21BD">
      <w:pPr>
        <w:pStyle w:val="Default"/>
        <w:numPr>
          <w:ilvl w:val="0"/>
          <w:numId w:val="15"/>
        </w:numPr>
        <w:spacing w:line="360" w:lineRule="auto"/>
        <w:jc w:val="both"/>
        <w:rPr>
          <w:rFonts w:ascii="Calibri" w:hAnsi="Calibri" w:cs="Calibri"/>
          <w:color w:val="auto"/>
          <w:lang w:val="fr-FR"/>
        </w:rPr>
      </w:pPr>
      <w:r w:rsidRPr="00B465F0">
        <w:rPr>
          <w:rFonts w:ascii="Calibri" w:hAnsi="Calibri" w:cs="Calibri"/>
          <w:color w:val="auto"/>
          <w:lang w:val="fr-FR"/>
        </w:rPr>
        <w:t>Fiecare dintre celelalte firme pentru care se analizează cifra de afaceri (Cifra de afaceri</w:t>
      </w:r>
      <w:r w:rsidR="00CC6ABD" w:rsidRPr="00B465F0">
        <w:rPr>
          <w:rFonts w:ascii="Calibri" w:hAnsi="Calibri" w:cs="Calibri"/>
          <w:color w:val="auto"/>
          <w:lang w:val="fr-FR"/>
        </w:rPr>
        <w:t xml:space="preserve"> </w:t>
      </w:r>
      <w:r w:rsidRPr="00B465F0">
        <w:rPr>
          <w:rFonts w:ascii="Calibri" w:hAnsi="Calibri" w:cs="Calibri"/>
          <w:color w:val="auto"/>
          <w:lang w:val="fr-FR"/>
        </w:rPr>
        <w:t>1, Cifra de afaceri 2, ş.a.m.d.) va primi un punctaj calculat astfel:</w:t>
      </w:r>
    </w:p>
    <w:p w14:paraId="65CEF6BA" w14:textId="77777777" w:rsidR="001D0A02" w:rsidRPr="00B465F0" w:rsidRDefault="001D0A02" w:rsidP="00A91D0C">
      <w:pPr>
        <w:pStyle w:val="Default"/>
        <w:spacing w:line="360" w:lineRule="auto"/>
        <w:jc w:val="center"/>
        <w:rPr>
          <w:rFonts w:ascii="Calibri" w:hAnsi="Calibri" w:cs="Calibri"/>
          <w:b/>
          <w:bCs/>
          <w:color w:val="auto"/>
          <w:lang w:val="fr-FR"/>
        </w:rPr>
      </w:pPr>
      <w:r w:rsidRPr="00B465F0">
        <w:rPr>
          <w:rFonts w:ascii="Calibri" w:hAnsi="Calibri" w:cs="Calibri"/>
          <w:b/>
          <w:bCs/>
          <w:color w:val="auto"/>
          <w:lang w:val="fr-FR"/>
        </w:rPr>
        <w:lastRenderedPageBreak/>
        <w:t xml:space="preserve">(Cifra de afaceri </w:t>
      </w:r>
      <w:r w:rsidRPr="00B465F0">
        <w:rPr>
          <w:rFonts w:ascii="Calibri" w:hAnsi="Calibri" w:cs="Calibri"/>
          <w:b/>
          <w:bCs/>
          <w:color w:val="auto"/>
          <w:sz w:val="20"/>
          <w:szCs w:val="20"/>
          <w:lang w:val="fr-FR"/>
        </w:rPr>
        <w:t>1</w:t>
      </w:r>
      <w:r w:rsidRPr="00B465F0">
        <w:rPr>
          <w:rFonts w:ascii="Calibri" w:hAnsi="Calibri" w:cs="Calibri"/>
          <w:b/>
          <w:bCs/>
          <w:color w:val="auto"/>
          <w:lang w:val="fr-FR"/>
        </w:rPr>
        <w:t xml:space="preserve">/ Cifra de afaceri </w:t>
      </w:r>
      <w:r w:rsidRPr="00B465F0">
        <w:rPr>
          <w:rFonts w:ascii="Calibri" w:hAnsi="Calibri" w:cs="Calibri"/>
          <w:b/>
          <w:bCs/>
          <w:color w:val="auto"/>
          <w:sz w:val="20"/>
          <w:szCs w:val="20"/>
          <w:lang w:val="fr-FR"/>
        </w:rPr>
        <w:t>max</w:t>
      </w:r>
      <w:r w:rsidRPr="00B465F0">
        <w:rPr>
          <w:rFonts w:ascii="Calibri" w:hAnsi="Calibri" w:cs="Calibri"/>
          <w:b/>
          <w:bCs/>
          <w:color w:val="auto"/>
          <w:lang w:val="fr-FR"/>
        </w:rPr>
        <w:t xml:space="preserve">) x </w:t>
      </w:r>
      <w:r w:rsidR="00164864" w:rsidRPr="00B465F0">
        <w:rPr>
          <w:rFonts w:ascii="Calibri" w:hAnsi="Calibri" w:cs="Calibri"/>
          <w:b/>
          <w:bCs/>
          <w:color w:val="auto"/>
          <w:lang w:val="fr-FR"/>
        </w:rPr>
        <w:t>2</w:t>
      </w:r>
      <w:r w:rsidR="00A84DB2" w:rsidRPr="00B465F0">
        <w:rPr>
          <w:rFonts w:ascii="Calibri" w:hAnsi="Calibri" w:cs="Calibri"/>
          <w:b/>
          <w:bCs/>
          <w:color w:val="auto"/>
          <w:lang w:val="fr-FR"/>
        </w:rPr>
        <w:t>0</w:t>
      </w:r>
      <w:r w:rsidRPr="00B465F0">
        <w:rPr>
          <w:rFonts w:ascii="Calibri" w:hAnsi="Calibri" w:cs="Calibri"/>
          <w:b/>
          <w:bCs/>
          <w:color w:val="auto"/>
          <w:lang w:val="fr-FR"/>
        </w:rPr>
        <w:t>.</w:t>
      </w:r>
    </w:p>
    <w:p w14:paraId="4FDC3DB2" w14:textId="77777777" w:rsidR="001D0A02" w:rsidRPr="00B465F0" w:rsidRDefault="001D0A02" w:rsidP="00EF21BD">
      <w:pPr>
        <w:pStyle w:val="Default"/>
        <w:numPr>
          <w:ilvl w:val="0"/>
          <w:numId w:val="15"/>
        </w:numPr>
        <w:spacing w:line="360" w:lineRule="auto"/>
        <w:jc w:val="both"/>
        <w:rPr>
          <w:rFonts w:ascii="Calibri" w:hAnsi="Calibri" w:cs="Calibri"/>
          <w:color w:val="auto"/>
          <w:lang w:val="fr-FR"/>
        </w:rPr>
      </w:pPr>
      <w:r w:rsidRPr="00B465F0">
        <w:rPr>
          <w:rFonts w:ascii="Calibri" w:hAnsi="Calibri" w:cs="Calibri"/>
          <w:bCs/>
          <w:color w:val="auto"/>
          <w:lang w:val="fr-FR"/>
        </w:rPr>
        <w:t xml:space="preserve">Capacitatea financiară </w:t>
      </w:r>
      <w:proofErr w:type="gramStart"/>
      <w:r w:rsidRPr="00B465F0">
        <w:rPr>
          <w:rFonts w:ascii="Calibri" w:hAnsi="Calibri" w:cs="Calibri"/>
          <w:bCs/>
          <w:color w:val="auto"/>
          <w:lang w:val="fr-FR"/>
        </w:rPr>
        <w:t>a</w:t>
      </w:r>
      <w:proofErr w:type="gramEnd"/>
      <w:r w:rsidRPr="00B465F0">
        <w:rPr>
          <w:rFonts w:ascii="Calibri" w:hAnsi="Calibri" w:cs="Calibri"/>
          <w:bCs/>
          <w:color w:val="auto"/>
          <w:lang w:val="fr-FR"/>
        </w:rPr>
        <w:t xml:space="preserve"> societății va putea fi probată și printr-o</w:t>
      </w:r>
      <w:r w:rsidRPr="00B465F0">
        <w:rPr>
          <w:rFonts w:ascii="Calibri" w:hAnsi="Calibri" w:cs="Calibri"/>
          <w:b/>
          <w:bCs/>
          <w:color w:val="auto"/>
          <w:lang w:val="fr-FR"/>
        </w:rPr>
        <w:t xml:space="preserve"> </w:t>
      </w:r>
      <w:r w:rsidRPr="00B465F0">
        <w:rPr>
          <w:rFonts w:ascii="Calibri" w:hAnsi="Calibri" w:cs="Calibri"/>
          <w:color w:val="auto"/>
          <w:lang w:val="fr-FR"/>
        </w:rPr>
        <w:t>scrisoare de bonitate bancară sau un certificat de dep</w:t>
      </w:r>
      <w:r w:rsidR="002B0894" w:rsidRPr="00B465F0">
        <w:rPr>
          <w:rFonts w:ascii="Calibri" w:hAnsi="Calibri" w:cs="Calibri"/>
          <w:color w:val="auto"/>
          <w:lang w:val="fr-FR"/>
        </w:rPr>
        <w:t>oz</w:t>
      </w:r>
      <w:r w:rsidRPr="00B465F0">
        <w:rPr>
          <w:rFonts w:ascii="Calibri" w:hAnsi="Calibri" w:cs="Calibri"/>
          <w:color w:val="auto"/>
          <w:lang w:val="fr-FR"/>
        </w:rPr>
        <w:t>it.</w:t>
      </w:r>
      <w:r w:rsidRPr="00B465F0">
        <w:rPr>
          <w:rFonts w:ascii="Calibri" w:hAnsi="Calibri" w:cs="Calibri"/>
          <w:b/>
          <w:bCs/>
          <w:color w:val="auto"/>
          <w:lang w:val="fr-FR"/>
        </w:rPr>
        <w:tab/>
      </w:r>
    </w:p>
    <w:p w14:paraId="4F37C6BB" w14:textId="77777777" w:rsidR="001D0A02" w:rsidRPr="00B465F0" w:rsidRDefault="001D0A02" w:rsidP="00A91D0C">
      <w:pPr>
        <w:pStyle w:val="Default"/>
        <w:spacing w:line="360" w:lineRule="auto"/>
        <w:jc w:val="both"/>
        <w:rPr>
          <w:rFonts w:ascii="Calibri" w:hAnsi="Calibri" w:cs="Calibri"/>
          <w:b/>
          <w:bCs/>
          <w:color w:val="auto"/>
          <w:lang w:val="fr-FR"/>
        </w:rPr>
      </w:pPr>
    </w:p>
    <w:p w14:paraId="29CFD172" w14:textId="77777777" w:rsidR="001D0A02" w:rsidRPr="00B465F0" w:rsidRDefault="001D0A02" w:rsidP="00EF21BD">
      <w:pPr>
        <w:pStyle w:val="Default"/>
        <w:numPr>
          <w:ilvl w:val="2"/>
          <w:numId w:val="13"/>
        </w:numPr>
        <w:spacing w:line="360" w:lineRule="auto"/>
        <w:jc w:val="both"/>
        <w:rPr>
          <w:rFonts w:ascii="Calibri" w:hAnsi="Calibri" w:cs="Calibri"/>
          <w:color w:val="auto"/>
        </w:rPr>
      </w:pPr>
      <w:r w:rsidRPr="00B465F0">
        <w:rPr>
          <w:rFonts w:ascii="Calibri" w:hAnsi="Calibri" w:cs="Calibri"/>
          <w:b/>
          <w:color w:val="auto"/>
        </w:rPr>
        <w:t>PROTECŢIA MEDIULUI ÎNCONJURĂTOR</w:t>
      </w:r>
      <w:r w:rsidRPr="00B465F0">
        <w:rPr>
          <w:rFonts w:ascii="Calibri" w:hAnsi="Calibri" w:cs="Calibri"/>
          <w:color w:val="auto"/>
        </w:rPr>
        <w:t xml:space="preserve"> </w:t>
      </w:r>
    </w:p>
    <w:p w14:paraId="24A2D044" w14:textId="77777777" w:rsidR="001D0A02" w:rsidRPr="00B465F0" w:rsidRDefault="001D0A02" w:rsidP="00EF21BD">
      <w:pPr>
        <w:pStyle w:val="Default"/>
        <w:numPr>
          <w:ilvl w:val="0"/>
          <w:numId w:val="15"/>
        </w:numPr>
        <w:spacing w:line="360" w:lineRule="auto"/>
        <w:jc w:val="both"/>
        <w:rPr>
          <w:rFonts w:ascii="Calibri" w:hAnsi="Calibri" w:cs="Calibri"/>
          <w:color w:val="auto"/>
          <w:lang w:val="fr-FR"/>
        </w:rPr>
      </w:pPr>
      <w:r w:rsidRPr="00B465F0">
        <w:rPr>
          <w:rFonts w:ascii="Calibri" w:hAnsi="Calibri" w:cs="Calibri"/>
          <w:color w:val="auto"/>
          <w:lang w:val="fr-FR"/>
        </w:rPr>
        <w:t xml:space="preserve">Program de protecţie a mediului ______________________________________ </w:t>
      </w:r>
      <w:r w:rsidRPr="00B465F0">
        <w:rPr>
          <w:rFonts w:ascii="Calibri" w:hAnsi="Calibri" w:cs="Calibri"/>
          <w:b/>
          <w:color w:val="auto"/>
          <w:lang w:val="fr-FR"/>
        </w:rPr>
        <w:t>5 puncte</w:t>
      </w:r>
    </w:p>
    <w:p w14:paraId="644DA94A" w14:textId="4F4EB338" w:rsidR="004A3688" w:rsidRPr="00B465F0" w:rsidRDefault="001D0A02" w:rsidP="00A91D0C">
      <w:pPr>
        <w:pStyle w:val="Default"/>
        <w:numPr>
          <w:ilvl w:val="0"/>
          <w:numId w:val="15"/>
        </w:numPr>
        <w:spacing w:line="360" w:lineRule="auto"/>
        <w:jc w:val="both"/>
        <w:rPr>
          <w:rFonts w:ascii="Calibri" w:hAnsi="Calibri" w:cs="Calibri"/>
          <w:color w:val="auto"/>
          <w:lang w:val="fr-FR"/>
        </w:rPr>
      </w:pPr>
      <w:r w:rsidRPr="00B465F0">
        <w:rPr>
          <w:rFonts w:ascii="Calibri" w:hAnsi="Calibri" w:cs="Calibri"/>
          <w:color w:val="auto"/>
          <w:lang w:val="fr-FR"/>
        </w:rPr>
        <w:t xml:space="preserve">P4 </w:t>
      </w:r>
      <w:r w:rsidR="00CC6ABD" w:rsidRPr="00B465F0">
        <w:rPr>
          <w:rFonts w:ascii="Calibri" w:hAnsi="Calibri" w:cs="Calibri"/>
          <w:color w:val="auto"/>
          <w:lang w:val="fr-FR"/>
        </w:rPr>
        <w:t xml:space="preserve">va consta în </w:t>
      </w:r>
      <w:r w:rsidRPr="00B465F0">
        <w:rPr>
          <w:rFonts w:ascii="Calibri" w:hAnsi="Calibri" w:cs="Calibri"/>
          <w:color w:val="auto"/>
          <w:lang w:val="fr-FR"/>
        </w:rPr>
        <w:t xml:space="preserve">prezentarea unui Program de protecţie </w:t>
      </w:r>
      <w:proofErr w:type="gramStart"/>
      <w:r w:rsidRPr="00B465F0">
        <w:rPr>
          <w:rFonts w:ascii="Calibri" w:hAnsi="Calibri" w:cs="Calibri"/>
          <w:color w:val="auto"/>
          <w:lang w:val="fr-FR"/>
        </w:rPr>
        <w:t>a</w:t>
      </w:r>
      <w:proofErr w:type="gramEnd"/>
      <w:r w:rsidRPr="00B465F0">
        <w:rPr>
          <w:rFonts w:ascii="Calibri" w:hAnsi="Calibri" w:cs="Calibri"/>
          <w:color w:val="auto"/>
          <w:lang w:val="fr-FR"/>
        </w:rPr>
        <w:t xml:space="preserve"> mediului. Fiecare ofertant are obligaţia prezentării unui Program de protecţie a mediului pentru care primeşte maximum 5 puncte. </w:t>
      </w:r>
    </w:p>
    <w:p w14:paraId="30307540" w14:textId="77777777" w:rsidR="004A3688" w:rsidRPr="00B465F0" w:rsidRDefault="004A3688" w:rsidP="00A91D0C">
      <w:pPr>
        <w:pStyle w:val="Default"/>
        <w:spacing w:line="360" w:lineRule="auto"/>
        <w:jc w:val="both"/>
        <w:rPr>
          <w:rFonts w:ascii="Calibri" w:hAnsi="Calibri" w:cs="Calibri"/>
          <w:b/>
          <w:bCs/>
          <w:color w:val="auto"/>
          <w:lang w:val="fr-FR"/>
        </w:rPr>
      </w:pPr>
    </w:p>
    <w:p w14:paraId="5725C826" w14:textId="77777777" w:rsidR="001D0A02" w:rsidRPr="00B465F0" w:rsidRDefault="001D0A02" w:rsidP="00EF21BD">
      <w:pPr>
        <w:pStyle w:val="Default"/>
        <w:numPr>
          <w:ilvl w:val="1"/>
          <w:numId w:val="13"/>
        </w:numPr>
        <w:spacing w:line="360" w:lineRule="auto"/>
        <w:jc w:val="both"/>
        <w:rPr>
          <w:rFonts w:ascii="Calibri" w:hAnsi="Calibri" w:cs="Calibri"/>
          <w:color w:val="auto"/>
          <w:lang w:val="fr-FR"/>
        </w:rPr>
      </w:pPr>
      <w:r w:rsidRPr="00B465F0">
        <w:rPr>
          <w:rFonts w:ascii="Calibri" w:hAnsi="Calibri" w:cs="Calibri"/>
          <w:b/>
          <w:bCs/>
          <w:color w:val="auto"/>
          <w:u w:val="single"/>
          <w:lang w:val="fr-FR"/>
        </w:rPr>
        <w:t>Punctajul total</w:t>
      </w:r>
      <w:r w:rsidRPr="00B465F0">
        <w:rPr>
          <w:rFonts w:ascii="Calibri" w:hAnsi="Calibri" w:cs="Calibri"/>
          <w:b/>
          <w:bCs/>
          <w:color w:val="auto"/>
          <w:lang w:val="fr-FR"/>
        </w:rPr>
        <w:t xml:space="preserve"> acumulat de fiecare ofertă se va calcula după următoarea formulă: </w:t>
      </w:r>
    </w:p>
    <w:p w14:paraId="5F7C41E1" w14:textId="77777777" w:rsidR="001D0A02" w:rsidRPr="00B465F0" w:rsidRDefault="001D0A02" w:rsidP="00A91D0C">
      <w:pPr>
        <w:pStyle w:val="Default"/>
        <w:spacing w:line="360" w:lineRule="auto"/>
        <w:jc w:val="center"/>
        <w:rPr>
          <w:rFonts w:ascii="Calibri" w:hAnsi="Calibri" w:cs="Calibri"/>
          <w:b/>
          <w:bCs/>
          <w:color w:val="auto"/>
        </w:rPr>
      </w:pPr>
      <w:r w:rsidRPr="00B465F0">
        <w:rPr>
          <w:rFonts w:ascii="Calibri" w:hAnsi="Calibri" w:cs="Calibri"/>
          <w:b/>
          <w:bCs/>
          <w:color w:val="auto"/>
        </w:rPr>
        <w:t>Ptotal= P</w:t>
      </w:r>
      <w:r w:rsidRPr="00B465F0">
        <w:rPr>
          <w:rFonts w:ascii="Calibri" w:hAnsi="Calibri" w:cs="Calibri"/>
          <w:b/>
          <w:bCs/>
          <w:color w:val="auto"/>
          <w:sz w:val="20"/>
          <w:szCs w:val="20"/>
        </w:rPr>
        <w:t>1</w:t>
      </w:r>
      <w:r w:rsidRPr="00B465F0">
        <w:rPr>
          <w:rFonts w:ascii="Calibri" w:hAnsi="Calibri" w:cs="Calibri"/>
          <w:b/>
          <w:bCs/>
          <w:color w:val="auto"/>
        </w:rPr>
        <w:t>+P</w:t>
      </w:r>
      <w:r w:rsidRPr="00B465F0">
        <w:rPr>
          <w:rFonts w:ascii="Calibri" w:hAnsi="Calibri" w:cs="Calibri"/>
          <w:b/>
          <w:bCs/>
          <w:color w:val="auto"/>
          <w:sz w:val="20"/>
          <w:szCs w:val="20"/>
        </w:rPr>
        <w:t>2</w:t>
      </w:r>
      <w:r w:rsidRPr="00B465F0">
        <w:rPr>
          <w:rFonts w:ascii="Calibri" w:hAnsi="Calibri" w:cs="Calibri"/>
          <w:b/>
          <w:bCs/>
          <w:color w:val="auto"/>
        </w:rPr>
        <w:t>+P</w:t>
      </w:r>
      <w:r w:rsidRPr="00B465F0">
        <w:rPr>
          <w:rFonts w:ascii="Calibri" w:hAnsi="Calibri" w:cs="Calibri"/>
          <w:b/>
          <w:bCs/>
          <w:color w:val="auto"/>
          <w:sz w:val="20"/>
          <w:szCs w:val="20"/>
        </w:rPr>
        <w:t>3</w:t>
      </w:r>
      <w:r w:rsidRPr="00B465F0">
        <w:rPr>
          <w:rFonts w:ascii="Calibri" w:hAnsi="Calibri" w:cs="Calibri"/>
          <w:b/>
          <w:bCs/>
          <w:color w:val="auto"/>
        </w:rPr>
        <w:t>+P</w:t>
      </w:r>
      <w:r w:rsidRPr="00B465F0">
        <w:rPr>
          <w:rFonts w:ascii="Calibri" w:hAnsi="Calibri" w:cs="Calibri"/>
          <w:b/>
          <w:bCs/>
          <w:color w:val="auto"/>
          <w:sz w:val="20"/>
          <w:szCs w:val="20"/>
        </w:rPr>
        <w:t>4</w:t>
      </w:r>
    </w:p>
    <w:p w14:paraId="3CF83A0B" w14:textId="77777777" w:rsidR="001D0A02" w:rsidRPr="00B465F0" w:rsidRDefault="001D0A02" w:rsidP="00A91D0C">
      <w:pPr>
        <w:pStyle w:val="Default"/>
        <w:spacing w:line="360" w:lineRule="auto"/>
        <w:jc w:val="both"/>
        <w:rPr>
          <w:rFonts w:ascii="Calibri" w:hAnsi="Calibri" w:cs="Calibri"/>
          <w:color w:val="auto"/>
        </w:rPr>
      </w:pPr>
    </w:p>
    <w:p w14:paraId="19D781A7" w14:textId="77777777" w:rsidR="001D0A02" w:rsidRPr="00B465F0" w:rsidRDefault="001D0A02" w:rsidP="00A91D0C">
      <w:pPr>
        <w:shd w:val="clear" w:color="auto" w:fill="FFFFFF"/>
        <w:spacing w:line="360" w:lineRule="auto"/>
        <w:jc w:val="both"/>
        <w:rPr>
          <w:rFonts w:ascii="Calibri" w:hAnsi="Calibri" w:cs="Calibri"/>
        </w:rPr>
      </w:pPr>
    </w:p>
    <w:p w14:paraId="7B95AC58" w14:textId="77777777" w:rsidR="001D0A02" w:rsidRPr="00B465F0" w:rsidRDefault="001D0A02" w:rsidP="00EF21BD">
      <w:pPr>
        <w:pStyle w:val="Default"/>
        <w:numPr>
          <w:ilvl w:val="1"/>
          <w:numId w:val="13"/>
        </w:numPr>
        <w:spacing w:line="360" w:lineRule="auto"/>
        <w:jc w:val="both"/>
        <w:rPr>
          <w:rFonts w:ascii="Calibri" w:hAnsi="Calibri" w:cs="Calibri"/>
          <w:color w:val="auto"/>
          <w:lang w:val="ro-RO"/>
        </w:rPr>
      </w:pPr>
      <w:bookmarkStart w:id="51" w:name="do|peV|ttI|caIII|si3|ar319|al16"/>
      <w:bookmarkEnd w:id="51"/>
      <w:r w:rsidRPr="00B465F0">
        <w:rPr>
          <w:rFonts w:ascii="Calibri" w:hAnsi="Calibri" w:cs="Calibri"/>
          <w:color w:val="auto"/>
          <w:lang w:val="ro-RO"/>
        </w:rPr>
        <w:t>Oferta câştigătoare este oferta care întruneşte cel mai mare punctaj în urma aplicării criteriilor de atribuire, mai sus menționate.</w:t>
      </w:r>
    </w:p>
    <w:p w14:paraId="3801B384" w14:textId="77777777" w:rsidR="00A84DB2" w:rsidRPr="00B465F0" w:rsidRDefault="001D0A02" w:rsidP="00EF21BD">
      <w:pPr>
        <w:pStyle w:val="Default"/>
        <w:numPr>
          <w:ilvl w:val="1"/>
          <w:numId w:val="13"/>
        </w:numPr>
        <w:spacing w:line="360" w:lineRule="auto"/>
        <w:jc w:val="both"/>
        <w:rPr>
          <w:rFonts w:ascii="Calibri" w:hAnsi="Calibri" w:cs="Calibri"/>
          <w:color w:val="auto"/>
          <w:lang w:val="ro-RO"/>
        </w:rPr>
      </w:pPr>
      <w:bookmarkStart w:id="52" w:name="do|peV|ttI|caIII|si3|ar319|al17"/>
      <w:bookmarkEnd w:id="52"/>
      <w:r w:rsidRPr="00B465F0">
        <w:rPr>
          <w:rFonts w:ascii="Calibri" w:hAnsi="Calibri" w:cs="Calibri"/>
          <w:color w:val="auto"/>
          <w:lang w:val="ro-RO"/>
        </w:rPr>
        <w:t>În cazul în care există punctaje egale între ofertanţii clasaţi pe primul loc, departajarea acestora se va face în funcţie de punctajul obţinut pentru criteriul de atribuire care are ponderea cea mai mare, iar în cazul egalităţii în continuare, departajarea se va face în funcţie de punctajul obţinut pentru criteriul de atribuire care are ponderea cea mai mare după acesta.</w:t>
      </w:r>
    </w:p>
    <w:p w14:paraId="3450990F" w14:textId="77777777" w:rsidR="00A84DB2" w:rsidRPr="00B465F0" w:rsidRDefault="00A84DB2" w:rsidP="00A91D0C">
      <w:pPr>
        <w:pStyle w:val="Default"/>
        <w:spacing w:line="360" w:lineRule="auto"/>
        <w:jc w:val="center"/>
        <w:rPr>
          <w:rFonts w:ascii="Calibri" w:hAnsi="Calibri" w:cs="Calibri"/>
          <w:b/>
          <w:bCs/>
          <w:color w:val="auto"/>
          <w:lang w:val="ro-RO"/>
        </w:rPr>
      </w:pPr>
    </w:p>
    <w:p w14:paraId="130CA094" w14:textId="459F17F4" w:rsidR="001D0A02" w:rsidRPr="00B465F0" w:rsidRDefault="001D0A02" w:rsidP="00A91D0C">
      <w:pPr>
        <w:pStyle w:val="Default"/>
        <w:spacing w:line="360" w:lineRule="auto"/>
        <w:jc w:val="center"/>
        <w:rPr>
          <w:rFonts w:ascii="Calibri" w:hAnsi="Calibri" w:cs="Calibri"/>
          <w:b/>
          <w:bCs/>
          <w:color w:val="auto"/>
          <w:sz w:val="28"/>
          <w:szCs w:val="28"/>
          <w:lang w:val="fr-FR"/>
        </w:rPr>
      </w:pPr>
      <w:r w:rsidRPr="00B465F0">
        <w:rPr>
          <w:rFonts w:ascii="Calibri" w:hAnsi="Calibri" w:cs="Calibri"/>
          <w:b/>
          <w:bCs/>
          <w:color w:val="auto"/>
          <w:sz w:val="28"/>
          <w:szCs w:val="28"/>
          <w:lang w:val="fr-FR"/>
        </w:rPr>
        <w:t>VI</w:t>
      </w:r>
      <w:r w:rsidR="00401159" w:rsidRPr="00B465F0">
        <w:rPr>
          <w:rFonts w:ascii="Calibri" w:hAnsi="Calibri" w:cs="Calibri"/>
          <w:b/>
          <w:bCs/>
          <w:color w:val="auto"/>
          <w:sz w:val="28"/>
          <w:szCs w:val="28"/>
          <w:lang w:val="fr-FR"/>
        </w:rPr>
        <w:t>I</w:t>
      </w:r>
      <w:r w:rsidRPr="00B465F0">
        <w:rPr>
          <w:rFonts w:ascii="Calibri" w:hAnsi="Calibri" w:cs="Calibri"/>
          <w:b/>
          <w:bCs/>
          <w:color w:val="auto"/>
          <w:sz w:val="28"/>
          <w:szCs w:val="28"/>
          <w:lang w:val="fr-FR"/>
        </w:rPr>
        <w:t xml:space="preserve">. INSTRUCŢIUNI PRIVIND MODUL DE UTILIZARE AL CĂILOR </w:t>
      </w:r>
      <w:proofErr w:type="gramStart"/>
      <w:r w:rsidRPr="00B465F0">
        <w:rPr>
          <w:rFonts w:ascii="Calibri" w:hAnsi="Calibri" w:cs="Calibri"/>
          <w:b/>
          <w:bCs/>
          <w:color w:val="auto"/>
          <w:sz w:val="28"/>
          <w:szCs w:val="28"/>
          <w:lang w:val="fr-FR"/>
        </w:rPr>
        <w:t>DE ATAC</w:t>
      </w:r>
      <w:proofErr w:type="gramEnd"/>
    </w:p>
    <w:p w14:paraId="66791638" w14:textId="77777777" w:rsidR="001D0A02" w:rsidRPr="00B465F0" w:rsidRDefault="001D0A02" w:rsidP="00A91D0C">
      <w:pPr>
        <w:pStyle w:val="Default"/>
        <w:spacing w:line="360" w:lineRule="auto"/>
        <w:jc w:val="center"/>
        <w:rPr>
          <w:rFonts w:ascii="Calibri" w:hAnsi="Calibri" w:cs="Calibri"/>
          <w:color w:val="auto"/>
          <w:lang w:val="fr-FR"/>
        </w:rPr>
      </w:pPr>
    </w:p>
    <w:p w14:paraId="4E5654FC" w14:textId="77777777" w:rsidR="001D0A02" w:rsidRPr="00B465F0" w:rsidRDefault="001D0A02" w:rsidP="00EF21BD">
      <w:pPr>
        <w:pStyle w:val="Default"/>
        <w:numPr>
          <w:ilvl w:val="1"/>
          <w:numId w:val="14"/>
        </w:numPr>
        <w:spacing w:line="360" w:lineRule="auto"/>
        <w:jc w:val="both"/>
        <w:rPr>
          <w:rFonts w:ascii="Calibri" w:hAnsi="Calibri" w:cs="Calibri"/>
          <w:color w:val="auto"/>
          <w:lang w:val="fr-FR"/>
        </w:rPr>
      </w:pPr>
      <w:r w:rsidRPr="00B465F0">
        <w:rPr>
          <w:rFonts w:ascii="Calibri" w:hAnsi="Calibri" w:cs="Calibri"/>
          <w:color w:val="auto"/>
          <w:lang w:val="fr-FR"/>
        </w:rPr>
        <w:t xml:space="preserve">Soluţionarea litigiilor apărute în legătură cu atribuirea, încheierea, executarea, modificarea şi încetarea contractului de concesiune, precum şi a celor privind acordarea de despăgubiri se realizează potrivit prevederilor legislaţiei privind contenciosul administrativ. </w:t>
      </w:r>
    </w:p>
    <w:p w14:paraId="61071DF0" w14:textId="77777777" w:rsidR="001D0A02" w:rsidRPr="00B465F0" w:rsidRDefault="001D0A02" w:rsidP="00EF21BD">
      <w:pPr>
        <w:pStyle w:val="Default"/>
        <w:numPr>
          <w:ilvl w:val="1"/>
          <w:numId w:val="14"/>
        </w:numPr>
        <w:spacing w:line="360" w:lineRule="auto"/>
        <w:jc w:val="both"/>
        <w:rPr>
          <w:rFonts w:ascii="Calibri" w:hAnsi="Calibri" w:cs="Calibri"/>
          <w:color w:val="auto"/>
        </w:rPr>
      </w:pPr>
      <w:r w:rsidRPr="00B465F0">
        <w:rPr>
          <w:rFonts w:ascii="Calibri" w:hAnsi="Calibri" w:cs="Calibri"/>
          <w:color w:val="auto"/>
        </w:rPr>
        <w:t xml:space="preserve">Acţiunea în justiţie se introduce la instanța de judecată competentă material în a cărei jurisdicţie se află sediul concedentului. </w:t>
      </w:r>
    </w:p>
    <w:p w14:paraId="69146A95" w14:textId="77777777" w:rsidR="0045221A" w:rsidRPr="00B465F0" w:rsidRDefault="0045221A" w:rsidP="00A91D0C">
      <w:pPr>
        <w:pStyle w:val="Default"/>
        <w:spacing w:line="360" w:lineRule="auto"/>
        <w:jc w:val="both"/>
        <w:rPr>
          <w:rFonts w:ascii="Calibri" w:hAnsi="Calibri" w:cs="Calibri"/>
          <w:b/>
          <w:bCs/>
          <w:color w:val="auto"/>
        </w:rPr>
      </w:pPr>
    </w:p>
    <w:p w14:paraId="5E48D134" w14:textId="77777777" w:rsidR="00F10DFD" w:rsidRPr="00B465F0" w:rsidRDefault="00F10DFD" w:rsidP="00A91D0C">
      <w:pPr>
        <w:pStyle w:val="Default"/>
        <w:spacing w:line="360" w:lineRule="auto"/>
        <w:jc w:val="both"/>
        <w:rPr>
          <w:rFonts w:ascii="Calibri" w:hAnsi="Calibri" w:cs="Calibri"/>
          <w:b/>
          <w:bCs/>
          <w:color w:val="auto"/>
        </w:rPr>
      </w:pPr>
    </w:p>
    <w:p w14:paraId="2A8EB28D" w14:textId="5645A217" w:rsidR="001D0A02" w:rsidRPr="00B465F0" w:rsidRDefault="001D0A02" w:rsidP="00A91D0C">
      <w:pPr>
        <w:pStyle w:val="Default"/>
        <w:spacing w:line="360" w:lineRule="auto"/>
        <w:jc w:val="center"/>
        <w:rPr>
          <w:rFonts w:ascii="Calibri" w:hAnsi="Calibri" w:cs="Calibri"/>
          <w:color w:val="auto"/>
          <w:lang w:val="fr-FR"/>
        </w:rPr>
      </w:pPr>
      <w:r w:rsidRPr="00B465F0">
        <w:rPr>
          <w:rFonts w:ascii="Calibri" w:hAnsi="Calibri" w:cs="Calibri"/>
          <w:b/>
          <w:bCs/>
          <w:color w:val="auto"/>
          <w:sz w:val="28"/>
          <w:szCs w:val="28"/>
          <w:lang w:val="fr-FR"/>
        </w:rPr>
        <w:t>VII</w:t>
      </w:r>
      <w:r w:rsidR="00851926" w:rsidRPr="00B465F0">
        <w:rPr>
          <w:rFonts w:ascii="Calibri" w:hAnsi="Calibri" w:cs="Calibri"/>
          <w:b/>
          <w:bCs/>
          <w:color w:val="auto"/>
          <w:sz w:val="28"/>
          <w:szCs w:val="28"/>
          <w:lang w:val="fr-FR"/>
        </w:rPr>
        <w:t>I</w:t>
      </w:r>
      <w:r w:rsidRPr="00B465F0">
        <w:rPr>
          <w:rFonts w:ascii="Calibri" w:hAnsi="Calibri" w:cs="Calibri"/>
          <w:b/>
          <w:bCs/>
          <w:color w:val="auto"/>
          <w:sz w:val="28"/>
          <w:szCs w:val="28"/>
          <w:lang w:val="fr-FR"/>
        </w:rPr>
        <w:t>. INFORMAŢII REFERITOARE LA CLAUZELE CONTRACTUALE OBLIGATORII</w:t>
      </w:r>
      <w:r w:rsidRPr="00B465F0">
        <w:rPr>
          <w:rFonts w:ascii="Calibri" w:hAnsi="Calibri" w:cs="Calibri"/>
          <w:b/>
          <w:bCs/>
          <w:color w:val="auto"/>
          <w:lang w:val="fr-FR"/>
        </w:rPr>
        <w:t xml:space="preserve"> - </w:t>
      </w:r>
    </w:p>
    <w:p w14:paraId="53C7662F" w14:textId="0CF543B7" w:rsidR="00202B34" w:rsidRPr="00B465F0" w:rsidRDefault="001D0A02" w:rsidP="00223E30">
      <w:pPr>
        <w:pStyle w:val="Default"/>
        <w:numPr>
          <w:ilvl w:val="1"/>
          <w:numId w:val="17"/>
        </w:numPr>
        <w:spacing w:line="360" w:lineRule="auto"/>
        <w:jc w:val="both"/>
        <w:rPr>
          <w:rFonts w:ascii="Calibri" w:hAnsi="Calibri" w:cs="Calibri"/>
          <w:color w:val="auto"/>
        </w:rPr>
      </w:pPr>
      <w:r w:rsidRPr="00B465F0">
        <w:rPr>
          <w:rFonts w:ascii="Calibri" w:hAnsi="Calibri" w:cs="Calibri"/>
          <w:color w:val="auto"/>
        </w:rPr>
        <w:t>Conform Anexei nr.</w:t>
      </w:r>
      <w:r w:rsidR="000408A4" w:rsidRPr="00B465F0">
        <w:rPr>
          <w:rFonts w:ascii="Calibri" w:hAnsi="Calibri" w:cs="Calibri"/>
          <w:color w:val="auto"/>
        </w:rPr>
        <w:t>8</w:t>
      </w:r>
      <w:r w:rsidRPr="00B465F0">
        <w:rPr>
          <w:rFonts w:ascii="Calibri" w:hAnsi="Calibri" w:cs="Calibri"/>
          <w:color w:val="auto"/>
        </w:rPr>
        <w:t xml:space="preserve"> – model orientativ – Contract de concesiune</w:t>
      </w:r>
    </w:p>
    <w:p w14:paraId="47E0AE28" w14:textId="18AC6F08" w:rsidR="00BE3F74" w:rsidRPr="00B465F0" w:rsidRDefault="00202B34" w:rsidP="00A91D0C">
      <w:pPr>
        <w:pStyle w:val="Default"/>
        <w:spacing w:line="360" w:lineRule="auto"/>
        <w:jc w:val="center"/>
        <w:rPr>
          <w:rFonts w:ascii="Calibri" w:hAnsi="Calibri" w:cs="Calibri"/>
          <w:b/>
          <w:bCs/>
          <w:color w:val="auto"/>
          <w:sz w:val="28"/>
          <w:szCs w:val="28"/>
        </w:rPr>
      </w:pPr>
      <w:r w:rsidRPr="00B465F0">
        <w:rPr>
          <w:rFonts w:ascii="Calibri" w:hAnsi="Calibri" w:cs="Calibri"/>
          <w:b/>
          <w:bCs/>
          <w:color w:val="auto"/>
          <w:sz w:val="28"/>
          <w:szCs w:val="28"/>
        </w:rPr>
        <w:t>IX</w:t>
      </w:r>
      <w:r w:rsidR="001D0A02" w:rsidRPr="00B465F0">
        <w:rPr>
          <w:rFonts w:ascii="Calibri" w:hAnsi="Calibri" w:cs="Calibri"/>
          <w:b/>
          <w:bCs/>
          <w:color w:val="auto"/>
          <w:sz w:val="28"/>
          <w:szCs w:val="28"/>
        </w:rPr>
        <w:t>. ANEXE</w:t>
      </w:r>
    </w:p>
    <w:p w14:paraId="3455536E" w14:textId="18388259" w:rsidR="00A15DA8" w:rsidRPr="00B465F0" w:rsidRDefault="001D0A02" w:rsidP="00A15DA8">
      <w:pPr>
        <w:pStyle w:val="Default"/>
        <w:numPr>
          <w:ilvl w:val="1"/>
          <w:numId w:val="16"/>
        </w:numPr>
        <w:spacing w:line="360" w:lineRule="auto"/>
        <w:jc w:val="both"/>
        <w:rPr>
          <w:rFonts w:ascii="Calibri" w:hAnsi="Calibri" w:cs="Calibri"/>
          <w:b/>
          <w:bCs/>
          <w:color w:val="auto"/>
        </w:rPr>
      </w:pPr>
      <w:r w:rsidRPr="00B465F0">
        <w:rPr>
          <w:rFonts w:ascii="Calibri" w:hAnsi="Calibri" w:cs="Calibri"/>
          <w:b/>
          <w:bCs/>
          <w:color w:val="auto"/>
        </w:rPr>
        <w:t>Constitu</w:t>
      </w:r>
      <w:r w:rsidR="00F9397B" w:rsidRPr="00B465F0">
        <w:rPr>
          <w:rFonts w:ascii="Calibri" w:hAnsi="Calibri" w:cs="Calibri"/>
          <w:b/>
          <w:bCs/>
          <w:color w:val="auto"/>
        </w:rPr>
        <w:t>i</w:t>
      </w:r>
      <w:r w:rsidRPr="00B465F0">
        <w:rPr>
          <w:rFonts w:ascii="Calibri" w:hAnsi="Calibri" w:cs="Calibri"/>
          <w:b/>
          <w:bCs/>
          <w:color w:val="auto"/>
        </w:rPr>
        <w:t>e Anexe:</w:t>
      </w:r>
    </w:p>
    <w:p w14:paraId="5FF337E5" w14:textId="0F41A6E3" w:rsidR="001D0A02" w:rsidRPr="00B465F0" w:rsidRDefault="001D0A02" w:rsidP="00202B34">
      <w:pPr>
        <w:pStyle w:val="Default"/>
        <w:numPr>
          <w:ilvl w:val="0"/>
          <w:numId w:val="61"/>
        </w:numPr>
        <w:spacing w:line="360" w:lineRule="auto"/>
        <w:ind w:left="0"/>
        <w:jc w:val="both"/>
        <w:rPr>
          <w:rFonts w:ascii="Calibri" w:hAnsi="Calibri" w:cs="Calibri"/>
          <w:b/>
          <w:bCs/>
          <w:color w:val="auto"/>
        </w:rPr>
      </w:pPr>
      <w:r w:rsidRPr="00B465F0">
        <w:rPr>
          <w:rFonts w:ascii="Calibri" w:hAnsi="Calibri" w:cs="Calibri"/>
          <w:b/>
          <w:bCs/>
          <w:color w:val="auto"/>
        </w:rPr>
        <w:t>Anexa 1: Fișa ofertantului</w:t>
      </w:r>
      <w:r w:rsidR="00F42568" w:rsidRPr="00B465F0">
        <w:rPr>
          <w:rFonts w:ascii="Calibri" w:hAnsi="Calibri" w:cs="Calibri"/>
          <w:b/>
          <w:bCs/>
          <w:color w:val="auto"/>
        </w:rPr>
        <w:t>;</w:t>
      </w:r>
    </w:p>
    <w:p w14:paraId="10B44414" w14:textId="3A12F631" w:rsidR="001D0A02" w:rsidRPr="00B465F0" w:rsidRDefault="001D0A02" w:rsidP="00202B34">
      <w:pPr>
        <w:pStyle w:val="Default"/>
        <w:numPr>
          <w:ilvl w:val="0"/>
          <w:numId w:val="61"/>
        </w:numPr>
        <w:spacing w:line="360" w:lineRule="auto"/>
        <w:ind w:left="0"/>
        <w:jc w:val="both"/>
        <w:rPr>
          <w:rFonts w:ascii="Calibri" w:hAnsi="Calibri" w:cs="Calibri"/>
          <w:b/>
          <w:bCs/>
          <w:color w:val="auto"/>
        </w:rPr>
      </w:pPr>
      <w:r w:rsidRPr="00B465F0">
        <w:rPr>
          <w:rFonts w:ascii="Calibri" w:hAnsi="Calibri" w:cs="Calibri"/>
          <w:b/>
          <w:bCs/>
          <w:color w:val="auto"/>
        </w:rPr>
        <w:t xml:space="preserve">Anexa </w:t>
      </w:r>
      <w:r w:rsidR="0010603A" w:rsidRPr="00B465F0">
        <w:rPr>
          <w:rFonts w:ascii="Calibri" w:hAnsi="Calibri" w:cs="Calibri"/>
          <w:b/>
          <w:bCs/>
          <w:color w:val="auto"/>
        </w:rPr>
        <w:t>2</w:t>
      </w:r>
      <w:r w:rsidRPr="00B465F0">
        <w:rPr>
          <w:rFonts w:ascii="Calibri" w:hAnsi="Calibri" w:cs="Calibri"/>
          <w:b/>
          <w:bCs/>
          <w:color w:val="auto"/>
        </w:rPr>
        <w:t>: Declaraţie pe proprie răspundere</w:t>
      </w:r>
      <w:r w:rsidR="00F42568" w:rsidRPr="00B465F0">
        <w:rPr>
          <w:rFonts w:ascii="Calibri" w:hAnsi="Calibri" w:cs="Calibri"/>
          <w:b/>
          <w:bCs/>
          <w:color w:val="auto"/>
        </w:rPr>
        <w:t>;</w:t>
      </w:r>
    </w:p>
    <w:p w14:paraId="6EA47EB7" w14:textId="047B9291" w:rsidR="0010603A" w:rsidRPr="00B465F0" w:rsidRDefault="0010603A" w:rsidP="00202B34">
      <w:pPr>
        <w:pStyle w:val="Default"/>
        <w:numPr>
          <w:ilvl w:val="0"/>
          <w:numId w:val="61"/>
        </w:numPr>
        <w:spacing w:line="360" w:lineRule="auto"/>
        <w:ind w:left="0"/>
        <w:jc w:val="both"/>
        <w:rPr>
          <w:rFonts w:ascii="Calibri" w:hAnsi="Calibri" w:cs="Calibri"/>
          <w:b/>
          <w:bCs/>
          <w:color w:val="auto"/>
        </w:rPr>
      </w:pPr>
      <w:r w:rsidRPr="00B465F0">
        <w:rPr>
          <w:rFonts w:ascii="Calibri" w:hAnsi="Calibri" w:cs="Calibri"/>
          <w:b/>
          <w:bCs/>
          <w:color w:val="auto"/>
        </w:rPr>
        <w:t>Anexa 3: Informații privind activitățile viitoare</w:t>
      </w:r>
      <w:r w:rsidR="00F42568" w:rsidRPr="00B465F0">
        <w:rPr>
          <w:rFonts w:ascii="Calibri" w:hAnsi="Calibri" w:cs="Calibri"/>
          <w:b/>
          <w:bCs/>
          <w:color w:val="auto"/>
        </w:rPr>
        <w:t>;</w:t>
      </w:r>
    </w:p>
    <w:p w14:paraId="379E2F50" w14:textId="3FFA8A60" w:rsidR="0010603A" w:rsidRPr="00B465F0" w:rsidRDefault="0010603A" w:rsidP="00202B34">
      <w:pPr>
        <w:pStyle w:val="Default"/>
        <w:numPr>
          <w:ilvl w:val="0"/>
          <w:numId w:val="61"/>
        </w:numPr>
        <w:spacing w:line="360" w:lineRule="auto"/>
        <w:ind w:left="0"/>
        <w:jc w:val="both"/>
        <w:rPr>
          <w:rFonts w:ascii="Calibri" w:hAnsi="Calibri" w:cs="Calibri"/>
          <w:b/>
          <w:bCs/>
          <w:color w:val="auto"/>
          <w:lang w:val="fr-FR"/>
        </w:rPr>
      </w:pPr>
      <w:r w:rsidRPr="00B465F0">
        <w:rPr>
          <w:rFonts w:ascii="Calibri" w:hAnsi="Calibri" w:cs="Calibri"/>
          <w:b/>
          <w:bCs/>
          <w:color w:val="auto"/>
          <w:lang w:val="fr-FR"/>
        </w:rPr>
        <w:t xml:space="preserve">Anexa 4: </w:t>
      </w:r>
      <w:r w:rsidR="00514680" w:rsidRPr="00B465F0">
        <w:rPr>
          <w:rFonts w:ascii="Calibri" w:hAnsi="Calibri" w:cs="Calibri"/>
          <w:b/>
          <w:bCs/>
          <w:color w:val="auto"/>
          <w:lang w:val="fr-FR"/>
        </w:rPr>
        <w:t>Proiectul (</w:t>
      </w:r>
      <w:r w:rsidR="00C520ED" w:rsidRPr="00B465F0">
        <w:rPr>
          <w:rFonts w:ascii="Calibri" w:hAnsi="Calibri" w:cs="Calibri"/>
          <w:b/>
          <w:bCs/>
          <w:color w:val="auto"/>
          <w:lang w:val="fr-FR"/>
        </w:rPr>
        <w:t>Angajament</w:t>
      </w:r>
      <w:r w:rsidR="00514680" w:rsidRPr="00B465F0">
        <w:rPr>
          <w:rFonts w:ascii="Calibri" w:hAnsi="Calibri" w:cs="Calibri"/>
          <w:b/>
          <w:bCs/>
          <w:color w:val="auto"/>
          <w:lang w:val="fr-FR"/>
        </w:rPr>
        <w:t>ul)</w:t>
      </w:r>
      <w:r w:rsidR="00C520ED" w:rsidRPr="00B465F0">
        <w:rPr>
          <w:rFonts w:ascii="Calibri" w:hAnsi="Calibri" w:cs="Calibri"/>
          <w:b/>
          <w:bCs/>
          <w:color w:val="auto"/>
          <w:lang w:val="fr-FR"/>
        </w:rPr>
        <w:t xml:space="preserve"> de investiții asumate de ofertant</w:t>
      </w:r>
      <w:r w:rsidR="00F42568" w:rsidRPr="00B465F0">
        <w:rPr>
          <w:rFonts w:ascii="Calibri" w:hAnsi="Calibri" w:cs="Calibri"/>
          <w:b/>
          <w:bCs/>
          <w:color w:val="auto"/>
          <w:lang w:val="fr-FR"/>
        </w:rPr>
        <w:t> ;</w:t>
      </w:r>
    </w:p>
    <w:p w14:paraId="4A89DB37" w14:textId="328AD206" w:rsidR="00B23D98" w:rsidRPr="00B465F0" w:rsidRDefault="00B23D98" w:rsidP="00202B34">
      <w:pPr>
        <w:pStyle w:val="Default"/>
        <w:numPr>
          <w:ilvl w:val="0"/>
          <w:numId w:val="61"/>
        </w:numPr>
        <w:spacing w:line="360" w:lineRule="auto"/>
        <w:ind w:left="0"/>
        <w:jc w:val="both"/>
        <w:rPr>
          <w:rFonts w:ascii="Calibri" w:hAnsi="Calibri" w:cs="Calibri"/>
          <w:b/>
          <w:bCs/>
          <w:color w:val="auto"/>
          <w:lang w:val="fr-FR"/>
        </w:rPr>
      </w:pPr>
      <w:r w:rsidRPr="00B465F0">
        <w:rPr>
          <w:rFonts w:ascii="Calibri" w:hAnsi="Calibri" w:cs="Calibri"/>
          <w:b/>
          <w:bCs/>
          <w:color w:val="auto"/>
          <w:lang w:val="fr-FR"/>
        </w:rPr>
        <w:t xml:space="preserve">Anexa 5 : </w:t>
      </w:r>
      <w:r w:rsidR="004E5EE4" w:rsidRPr="00B465F0">
        <w:rPr>
          <w:rFonts w:ascii="Calibri" w:hAnsi="Calibri" w:cs="Calibri"/>
          <w:b/>
          <w:bCs/>
          <w:color w:val="auto"/>
          <w:lang w:val="fr-FR"/>
        </w:rPr>
        <w:t>Angajamentele asumate de ofertant referitoare la personalul</w:t>
      </w:r>
      <w:r w:rsidR="00467550" w:rsidRPr="00B465F0">
        <w:rPr>
          <w:rFonts w:ascii="Calibri" w:hAnsi="Calibri" w:cs="Calibri"/>
          <w:b/>
          <w:bCs/>
          <w:color w:val="auto"/>
          <w:lang w:val="fr-FR"/>
        </w:rPr>
        <w:t xml:space="preserve"> </w:t>
      </w:r>
      <w:r w:rsidR="004E5EE4" w:rsidRPr="00B465F0">
        <w:rPr>
          <w:rFonts w:ascii="Calibri" w:hAnsi="Calibri" w:cs="Calibri"/>
          <w:b/>
          <w:bCs/>
          <w:color w:val="auto"/>
          <w:lang w:val="fr-FR"/>
        </w:rPr>
        <w:t>angajat</w:t>
      </w:r>
      <w:r w:rsidR="00467550" w:rsidRPr="00B465F0">
        <w:rPr>
          <w:rFonts w:ascii="Calibri" w:hAnsi="Calibri" w:cs="Calibri"/>
          <w:b/>
          <w:bCs/>
          <w:color w:val="auto"/>
          <w:lang w:val="fr-FR"/>
        </w:rPr>
        <w:t> ;</w:t>
      </w:r>
    </w:p>
    <w:p w14:paraId="25ABADF1" w14:textId="3BE1D60B" w:rsidR="001D0A02" w:rsidRPr="00B465F0" w:rsidRDefault="001D0A02" w:rsidP="00202B34">
      <w:pPr>
        <w:pStyle w:val="Default"/>
        <w:numPr>
          <w:ilvl w:val="0"/>
          <w:numId w:val="61"/>
        </w:numPr>
        <w:spacing w:line="360" w:lineRule="auto"/>
        <w:ind w:left="0"/>
        <w:jc w:val="both"/>
        <w:rPr>
          <w:rFonts w:ascii="Calibri" w:hAnsi="Calibri" w:cs="Calibri"/>
          <w:b/>
          <w:bCs/>
          <w:color w:val="auto"/>
          <w:lang w:val="fr-FR"/>
        </w:rPr>
      </w:pPr>
      <w:r w:rsidRPr="00B465F0">
        <w:rPr>
          <w:rFonts w:ascii="Calibri" w:hAnsi="Calibri" w:cs="Calibri"/>
          <w:b/>
          <w:bCs/>
          <w:color w:val="auto"/>
          <w:lang w:val="fr-FR"/>
        </w:rPr>
        <w:t xml:space="preserve">Anexa </w:t>
      </w:r>
      <w:r w:rsidR="006055C0" w:rsidRPr="00B465F0">
        <w:rPr>
          <w:rFonts w:ascii="Calibri" w:hAnsi="Calibri" w:cs="Calibri"/>
          <w:b/>
          <w:bCs/>
          <w:color w:val="auto"/>
          <w:lang w:val="fr-FR"/>
        </w:rPr>
        <w:t>6</w:t>
      </w:r>
      <w:r w:rsidRPr="00B465F0">
        <w:rPr>
          <w:rFonts w:ascii="Calibri" w:hAnsi="Calibri" w:cs="Calibri"/>
          <w:b/>
          <w:bCs/>
          <w:color w:val="auto"/>
          <w:lang w:val="fr-FR"/>
        </w:rPr>
        <w:t>: Declaraţie pe proprie răspundere privind respectarea reglementărilor referitoare la protecţia mediului, securitatea şi sănătatea în muncă, normele de apărare împotriva incendiilor</w:t>
      </w:r>
      <w:r w:rsidR="00467550" w:rsidRPr="00B465F0">
        <w:rPr>
          <w:rFonts w:ascii="Calibri" w:hAnsi="Calibri" w:cs="Calibri"/>
          <w:b/>
          <w:bCs/>
          <w:color w:val="auto"/>
          <w:lang w:val="fr-FR"/>
        </w:rPr>
        <w:t>;</w:t>
      </w:r>
    </w:p>
    <w:p w14:paraId="463CABAD" w14:textId="7BE29738" w:rsidR="001D0A02" w:rsidRPr="00B465F0" w:rsidRDefault="001D0A02" w:rsidP="00202B34">
      <w:pPr>
        <w:pStyle w:val="Default"/>
        <w:numPr>
          <w:ilvl w:val="0"/>
          <w:numId w:val="61"/>
        </w:numPr>
        <w:spacing w:line="360" w:lineRule="auto"/>
        <w:ind w:left="0"/>
        <w:jc w:val="both"/>
        <w:rPr>
          <w:rFonts w:ascii="Calibri" w:hAnsi="Calibri" w:cs="Calibri"/>
          <w:b/>
          <w:bCs/>
          <w:color w:val="auto"/>
          <w:lang w:val="fr-FR"/>
        </w:rPr>
      </w:pPr>
      <w:r w:rsidRPr="00B465F0">
        <w:rPr>
          <w:rFonts w:ascii="Calibri" w:hAnsi="Calibri" w:cs="Calibri"/>
          <w:b/>
          <w:bCs/>
          <w:color w:val="auto"/>
          <w:lang w:val="fr-FR"/>
        </w:rPr>
        <w:t xml:space="preserve">Anexa </w:t>
      </w:r>
      <w:r w:rsidR="006B1C36" w:rsidRPr="00B465F0">
        <w:rPr>
          <w:rFonts w:ascii="Calibri" w:hAnsi="Calibri" w:cs="Calibri"/>
          <w:b/>
          <w:bCs/>
          <w:color w:val="auto"/>
          <w:lang w:val="fr-FR"/>
        </w:rPr>
        <w:t>7</w:t>
      </w:r>
      <w:r w:rsidRPr="00B465F0">
        <w:rPr>
          <w:rFonts w:ascii="Calibri" w:hAnsi="Calibri" w:cs="Calibri"/>
          <w:b/>
          <w:bCs/>
          <w:color w:val="auto"/>
          <w:lang w:val="fr-FR"/>
        </w:rPr>
        <w:t>: Formular de ofertă</w:t>
      </w:r>
      <w:r w:rsidR="00467550" w:rsidRPr="00B465F0">
        <w:rPr>
          <w:rFonts w:ascii="Calibri" w:hAnsi="Calibri" w:cs="Calibri"/>
          <w:b/>
          <w:bCs/>
          <w:color w:val="auto"/>
          <w:lang w:val="fr-FR"/>
        </w:rPr>
        <w:t> ;</w:t>
      </w:r>
    </w:p>
    <w:p w14:paraId="2092DD5F" w14:textId="03D67A1E" w:rsidR="001D0A02" w:rsidRPr="00B465F0" w:rsidRDefault="001D0A02" w:rsidP="00202B34">
      <w:pPr>
        <w:pStyle w:val="Default"/>
        <w:numPr>
          <w:ilvl w:val="0"/>
          <w:numId w:val="61"/>
        </w:numPr>
        <w:spacing w:line="360" w:lineRule="auto"/>
        <w:ind w:left="0"/>
        <w:jc w:val="both"/>
        <w:rPr>
          <w:rFonts w:ascii="Calibri" w:hAnsi="Calibri" w:cs="Calibri"/>
          <w:b/>
          <w:bCs/>
          <w:color w:val="auto"/>
          <w:lang w:val="fr-FR"/>
        </w:rPr>
      </w:pPr>
      <w:r w:rsidRPr="00B465F0">
        <w:rPr>
          <w:rFonts w:ascii="Calibri" w:hAnsi="Calibri" w:cs="Calibri"/>
          <w:b/>
          <w:bCs/>
          <w:color w:val="auto"/>
          <w:lang w:val="fr-FR"/>
        </w:rPr>
        <w:t>Anexa nr.</w:t>
      </w:r>
      <w:r w:rsidR="00B9387A" w:rsidRPr="00B465F0">
        <w:rPr>
          <w:rFonts w:ascii="Calibri" w:hAnsi="Calibri" w:cs="Calibri"/>
          <w:b/>
          <w:bCs/>
          <w:color w:val="auto"/>
          <w:lang w:val="fr-FR"/>
        </w:rPr>
        <w:t xml:space="preserve"> 8</w:t>
      </w:r>
      <w:r w:rsidRPr="00B465F0">
        <w:rPr>
          <w:rFonts w:ascii="Calibri" w:hAnsi="Calibri" w:cs="Calibri"/>
          <w:b/>
          <w:bCs/>
          <w:color w:val="auto"/>
          <w:lang w:val="fr-FR"/>
        </w:rPr>
        <w:t xml:space="preserve">: Contract de concesiune </w:t>
      </w:r>
      <w:r w:rsidR="00A86081" w:rsidRPr="00B465F0">
        <w:rPr>
          <w:rFonts w:ascii="Calibri" w:hAnsi="Calibri" w:cs="Calibri"/>
          <w:b/>
          <w:bCs/>
          <w:color w:val="auto"/>
          <w:lang w:val="fr-FR"/>
        </w:rPr>
        <w:t>–</w:t>
      </w:r>
      <w:r w:rsidRPr="00B465F0">
        <w:rPr>
          <w:rFonts w:ascii="Calibri" w:hAnsi="Calibri" w:cs="Calibri"/>
          <w:b/>
          <w:bCs/>
          <w:color w:val="auto"/>
          <w:lang w:val="fr-FR"/>
        </w:rPr>
        <w:t xml:space="preserve"> </w:t>
      </w:r>
      <w:r w:rsidR="001D299E" w:rsidRPr="00B465F0">
        <w:rPr>
          <w:rFonts w:ascii="Calibri" w:hAnsi="Calibri" w:cs="Calibri"/>
          <w:b/>
          <w:bCs/>
          <w:color w:val="auto"/>
          <w:lang w:val="fr-FR"/>
        </w:rPr>
        <w:t>(varianta draft)</w:t>
      </w:r>
      <w:proofErr w:type="gramStart"/>
      <w:r w:rsidR="001D299E" w:rsidRPr="00B465F0">
        <w:rPr>
          <w:rFonts w:ascii="Calibri" w:hAnsi="Calibri" w:cs="Calibri"/>
          <w:b/>
          <w:bCs/>
          <w:color w:val="auto"/>
          <w:lang w:val="fr-FR"/>
        </w:rPr>
        <w:t> </w:t>
      </w:r>
      <w:r w:rsidR="00467550" w:rsidRPr="00B465F0">
        <w:rPr>
          <w:rFonts w:ascii="Calibri" w:hAnsi="Calibri" w:cs="Calibri"/>
          <w:b/>
          <w:bCs/>
          <w:color w:val="auto"/>
          <w:lang w:val="fr-FR"/>
        </w:rPr>
        <w:t> ;</w:t>
      </w:r>
      <w:proofErr w:type="gramEnd"/>
    </w:p>
    <w:p w14:paraId="209FC4BB" w14:textId="08EA5242" w:rsidR="00C13131" w:rsidRPr="00B465F0" w:rsidRDefault="00C13131" w:rsidP="00202B34">
      <w:pPr>
        <w:pStyle w:val="Default"/>
        <w:numPr>
          <w:ilvl w:val="0"/>
          <w:numId w:val="61"/>
        </w:numPr>
        <w:spacing w:line="360" w:lineRule="auto"/>
        <w:ind w:left="0"/>
        <w:jc w:val="both"/>
        <w:rPr>
          <w:rFonts w:ascii="Calibri" w:hAnsi="Calibri" w:cs="Calibri"/>
          <w:b/>
          <w:bCs/>
          <w:color w:val="auto"/>
          <w:lang w:val="fr-FR"/>
        </w:rPr>
      </w:pPr>
      <w:r w:rsidRPr="00B465F0">
        <w:rPr>
          <w:rFonts w:ascii="Calibri" w:hAnsi="Calibri" w:cs="Calibri"/>
          <w:b/>
          <w:bCs/>
          <w:color w:val="auto"/>
          <w:lang w:val="fr-FR"/>
        </w:rPr>
        <w:t xml:space="preserve">Anexa nr. 9 : Regulamentul de funcționare a Parcului de Specializare Inteligentă </w:t>
      </w:r>
      <w:r w:rsidR="001D299E" w:rsidRPr="00B465F0">
        <w:rPr>
          <w:rFonts w:ascii="Calibri" w:hAnsi="Calibri" w:cs="Calibri"/>
          <w:b/>
          <w:bCs/>
          <w:color w:val="auto"/>
          <w:lang w:val="fr-FR"/>
        </w:rPr>
        <w:t>(varianta draft) </w:t>
      </w:r>
      <w:r w:rsidR="00467550" w:rsidRPr="00B465F0">
        <w:rPr>
          <w:rFonts w:ascii="Calibri" w:hAnsi="Calibri" w:cs="Calibri"/>
          <w:b/>
          <w:bCs/>
          <w:color w:val="auto"/>
          <w:lang w:val="fr-FR"/>
        </w:rPr>
        <w:t>;</w:t>
      </w:r>
    </w:p>
    <w:p w14:paraId="4DBE8276" w14:textId="48EDBA3A" w:rsidR="00C13131" w:rsidRPr="00B465F0" w:rsidRDefault="00C13131" w:rsidP="00202B34">
      <w:pPr>
        <w:pStyle w:val="Default"/>
        <w:numPr>
          <w:ilvl w:val="0"/>
          <w:numId w:val="61"/>
        </w:numPr>
        <w:spacing w:line="360" w:lineRule="auto"/>
        <w:ind w:left="0"/>
        <w:jc w:val="both"/>
        <w:rPr>
          <w:rFonts w:ascii="Calibri" w:hAnsi="Calibri" w:cs="Calibri"/>
          <w:b/>
          <w:bCs/>
          <w:color w:val="auto"/>
          <w:lang w:val="fr-FR"/>
        </w:rPr>
      </w:pPr>
      <w:r w:rsidRPr="00B465F0">
        <w:rPr>
          <w:rFonts w:ascii="Calibri" w:hAnsi="Calibri" w:cs="Calibri"/>
          <w:b/>
          <w:bCs/>
          <w:color w:val="auto"/>
          <w:lang w:val="fr-FR"/>
        </w:rPr>
        <w:t>Anexa nr. 10: Contractul de Administrare și prestări servicii conexe (varianta draft)</w:t>
      </w:r>
      <w:r w:rsidR="006F1C03" w:rsidRPr="00B465F0">
        <w:rPr>
          <w:rFonts w:ascii="Calibri" w:hAnsi="Calibri" w:cs="Calibri"/>
          <w:b/>
          <w:bCs/>
          <w:color w:val="auto"/>
          <w:lang w:val="fr-FR"/>
        </w:rPr>
        <w:t> ;</w:t>
      </w:r>
    </w:p>
    <w:p w14:paraId="3D4350F7" w14:textId="6B64E0F2" w:rsidR="00A86081" w:rsidRPr="00B465F0" w:rsidRDefault="00A86081" w:rsidP="00202B34">
      <w:pPr>
        <w:pStyle w:val="Default"/>
        <w:numPr>
          <w:ilvl w:val="0"/>
          <w:numId w:val="61"/>
        </w:numPr>
        <w:spacing w:line="360" w:lineRule="auto"/>
        <w:ind w:left="0"/>
        <w:jc w:val="both"/>
        <w:rPr>
          <w:rFonts w:ascii="Calibri" w:hAnsi="Calibri" w:cs="Calibri"/>
          <w:b/>
          <w:bCs/>
          <w:color w:val="auto"/>
          <w:lang w:val="fr-FR"/>
        </w:rPr>
      </w:pPr>
      <w:r w:rsidRPr="00B465F0">
        <w:rPr>
          <w:rFonts w:ascii="Calibri" w:hAnsi="Calibri" w:cs="Calibri"/>
          <w:b/>
          <w:bCs/>
          <w:color w:val="auto"/>
          <w:lang w:val="fr-FR"/>
        </w:rPr>
        <w:t xml:space="preserve">Anexa nr. </w:t>
      </w:r>
      <w:r w:rsidR="00C13131" w:rsidRPr="00B465F0">
        <w:rPr>
          <w:rFonts w:ascii="Calibri" w:hAnsi="Calibri" w:cs="Calibri"/>
          <w:b/>
          <w:bCs/>
          <w:color w:val="auto"/>
          <w:lang w:val="fr-FR"/>
        </w:rPr>
        <w:t>11</w:t>
      </w:r>
      <w:r w:rsidRPr="00B465F0">
        <w:rPr>
          <w:rFonts w:ascii="Calibri" w:hAnsi="Calibri" w:cs="Calibri"/>
          <w:b/>
          <w:bCs/>
          <w:color w:val="auto"/>
          <w:lang w:val="fr-FR"/>
        </w:rPr>
        <w:t>: Plan Urbanistic Zonal</w:t>
      </w:r>
      <w:r w:rsidR="005B37DF" w:rsidRPr="00B465F0">
        <w:rPr>
          <w:rFonts w:ascii="Calibri" w:hAnsi="Calibri" w:cs="Calibri"/>
          <w:b/>
          <w:bCs/>
          <w:color w:val="auto"/>
          <w:lang w:val="fr-FR"/>
        </w:rPr>
        <w:t> ;</w:t>
      </w:r>
    </w:p>
    <w:p w14:paraId="5A85EA32" w14:textId="49979A11" w:rsidR="00A86081" w:rsidRPr="00B465F0" w:rsidRDefault="00A86081" w:rsidP="00202B34">
      <w:pPr>
        <w:pStyle w:val="Default"/>
        <w:numPr>
          <w:ilvl w:val="0"/>
          <w:numId w:val="61"/>
        </w:numPr>
        <w:spacing w:line="360" w:lineRule="auto"/>
        <w:ind w:left="0"/>
        <w:jc w:val="both"/>
        <w:rPr>
          <w:rFonts w:ascii="Calibri" w:hAnsi="Calibri" w:cs="Calibri"/>
          <w:b/>
          <w:bCs/>
          <w:color w:val="auto"/>
          <w:lang w:val="fr-FR"/>
        </w:rPr>
      </w:pPr>
      <w:r w:rsidRPr="00B465F0">
        <w:rPr>
          <w:rFonts w:ascii="Calibri" w:hAnsi="Calibri" w:cs="Calibri"/>
          <w:b/>
          <w:bCs/>
          <w:color w:val="auto"/>
          <w:lang w:val="fr-FR"/>
        </w:rPr>
        <w:t xml:space="preserve">Anexa nr. </w:t>
      </w:r>
      <w:r w:rsidR="00144B59" w:rsidRPr="00B465F0">
        <w:rPr>
          <w:rFonts w:ascii="Calibri" w:hAnsi="Calibri" w:cs="Calibri"/>
          <w:b/>
          <w:bCs/>
          <w:color w:val="auto"/>
          <w:lang w:val="fr-FR"/>
        </w:rPr>
        <w:t>1</w:t>
      </w:r>
      <w:r w:rsidR="00C13131" w:rsidRPr="00B465F0">
        <w:rPr>
          <w:rFonts w:ascii="Calibri" w:hAnsi="Calibri" w:cs="Calibri"/>
          <w:b/>
          <w:bCs/>
          <w:color w:val="auto"/>
          <w:lang w:val="fr-FR"/>
        </w:rPr>
        <w:t>2</w:t>
      </w:r>
      <w:r w:rsidRPr="00B465F0">
        <w:rPr>
          <w:rFonts w:ascii="Calibri" w:hAnsi="Calibri" w:cs="Calibri"/>
          <w:b/>
          <w:bCs/>
          <w:color w:val="auto"/>
          <w:lang w:val="fr-FR"/>
        </w:rPr>
        <w:t>: Plan de Amplasament și De</w:t>
      </w:r>
      <w:r w:rsidR="00FE5DD9" w:rsidRPr="00B465F0">
        <w:rPr>
          <w:rFonts w:ascii="Calibri" w:hAnsi="Calibri" w:cs="Calibri"/>
          <w:b/>
          <w:bCs/>
          <w:color w:val="auto"/>
          <w:lang w:val="fr-FR"/>
        </w:rPr>
        <w:t>limitare</w:t>
      </w:r>
      <w:r w:rsidR="0045320C" w:rsidRPr="00B465F0">
        <w:rPr>
          <w:rFonts w:ascii="Calibri" w:hAnsi="Calibri" w:cs="Calibri"/>
          <w:b/>
          <w:bCs/>
          <w:color w:val="auto"/>
          <w:lang w:val="fr-FR"/>
        </w:rPr>
        <w:t> ;</w:t>
      </w:r>
    </w:p>
    <w:p w14:paraId="34473AB4" w14:textId="0D22BE47" w:rsidR="00223E30" w:rsidRPr="00B465F0" w:rsidRDefault="00246BA0" w:rsidP="002C3E2F">
      <w:pPr>
        <w:pStyle w:val="Default"/>
        <w:numPr>
          <w:ilvl w:val="0"/>
          <w:numId w:val="61"/>
        </w:numPr>
        <w:spacing w:line="360" w:lineRule="auto"/>
        <w:ind w:left="0"/>
        <w:jc w:val="both"/>
        <w:rPr>
          <w:rFonts w:ascii="Calibri" w:hAnsi="Calibri" w:cs="Calibri"/>
          <w:b/>
          <w:bCs/>
          <w:color w:val="auto"/>
          <w:lang w:val="fr-FR"/>
        </w:rPr>
      </w:pPr>
      <w:r w:rsidRPr="00B465F0">
        <w:rPr>
          <w:rFonts w:ascii="Calibri" w:hAnsi="Calibri" w:cs="Calibri"/>
          <w:b/>
          <w:bCs/>
          <w:color w:val="auto"/>
          <w:lang w:val="fr-FR"/>
        </w:rPr>
        <w:t xml:space="preserve">Anexa nr. </w:t>
      </w:r>
      <w:r w:rsidR="00144B59" w:rsidRPr="00B465F0">
        <w:rPr>
          <w:rFonts w:ascii="Calibri" w:hAnsi="Calibri" w:cs="Calibri"/>
          <w:b/>
          <w:bCs/>
          <w:color w:val="auto"/>
          <w:lang w:val="fr-FR"/>
        </w:rPr>
        <w:t>1</w:t>
      </w:r>
      <w:r w:rsidR="00C13131" w:rsidRPr="00B465F0">
        <w:rPr>
          <w:rFonts w:ascii="Calibri" w:hAnsi="Calibri" w:cs="Calibri"/>
          <w:b/>
          <w:bCs/>
          <w:color w:val="auto"/>
          <w:lang w:val="fr-FR"/>
        </w:rPr>
        <w:t>3</w:t>
      </w:r>
      <w:r w:rsidRPr="00B465F0">
        <w:rPr>
          <w:rFonts w:ascii="Calibri" w:hAnsi="Calibri" w:cs="Calibri"/>
          <w:b/>
          <w:bCs/>
          <w:color w:val="auto"/>
          <w:lang w:val="fr-FR"/>
        </w:rPr>
        <w:t xml:space="preserve">: Extrase de Carte Funciară </w:t>
      </w:r>
      <w:r w:rsidR="00715995" w:rsidRPr="00B465F0">
        <w:rPr>
          <w:rFonts w:ascii="Calibri" w:hAnsi="Calibri" w:cs="Calibri"/>
          <w:b/>
          <w:bCs/>
          <w:color w:val="auto"/>
          <w:lang w:val="fr-FR"/>
        </w:rPr>
        <w:t xml:space="preserve">pentru </w:t>
      </w:r>
      <w:r w:rsidRPr="00B465F0">
        <w:rPr>
          <w:rFonts w:ascii="Calibri" w:hAnsi="Calibri" w:cs="Calibri"/>
          <w:b/>
          <w:bCs/>
          <w:color w:val="auto"/>
          <w:lang w:val="fr-FR"/>
        </w:rPr>
        <w:t>parcele</w:t>
      </w:r>
      <w:r w:rsidR="00715995" w:rsidRPr="00B465F0">
        <w:rPr>
          <w:rFonts w:ascii="Calibri" w:hAnsi="Calibri" w:cs="Calibri"/>
          <w:b/>
          <w:bCs/>
          <w:color w:val="auto"/>
          <w:lang w:val="fr-FR"/>
        </w:rPr>
        <w:t>le de</w:t>
      </w:r>
      <w:r w:rsidRPr="00B465F0">
        <w:rPr>
          <w:rFonts w:ascii="Calibri" w:hAnsi="Calibri" w:cs="Calibri"/>
          <w:b/>
          <w:bCs/>
          <w:color w:val="auto"/>
          <w:lang w:val="fr-FR"/>
        </w:rPr>
        <w:t xml:space="preserve"> teren</w:t>
      </w:r>
      <w:r w:rsidR="00197B38" w:rsidRPr="00B465F0">
        <w:rPr>
          <w:rFonts w:ascii="Calibri" w:hAnsi="Calibri" w:cs="Calibri"/>
          <w:b/>
          <w:bCs/>
          <w:color w:val="auto"/>
          <w:lang w:val="fr-FR"/>
        </w:rPr>
        <w:t xml:space="preserve"> </w:t>
      </w:r>
      <w:r w:rsidR="00715995" w:rsidRPr="00B465F0">
        <w:rPr>
          <w:rFonts w:ascii="Calibri" w:hAnsi="Calibri" w:cs="Calibri"/>
          <w:b/>
          <w:bCs/>
          <w:color w:val="auto"/>
          <w:lang w:val="fr-FR"/>
        </w:rPr>
        <w:t>din cadrul</w:t>
      </w:r>
      <w:r w:rsidR="00202B34" w:rsidRPr="00B465F0">
        <w:rPr>
          <w:rFonts w:ascii="Calibri" w:hAnsi="Calibri" w:cs="Calibri"/>
          <w:b/>
          <w:bCs/>
          <w:color w:val="auto"/>
          <w:lang w:val="fr-FR"/>
        </w:rPr>
        <w:t xml:space="preserve"> </w:t>
      </w:r>
      <w:r w:rsidR="00197B38" w:rsidRPr="00B465F0">
        <w:rPr>
          <w:rFonts w:ascii="Calibri" w:hAnsi="Calibri" w:cs="Calibri"/>
          <w:b/>
          <w:bCs/>
          <w:color w:val="auto"/>
          <w:lang w:val="fr-FR"/>
        </w:rPr>
        <w:t>Parc</w:t>
      </w:r>
      <w:r w:rsidR="00715995" w:rsidRPr="00B465F0">
        <w:rPr>
          <w:rFonts w:ascii="Calibri" w:hAnsi="Calibri" w:cs="Calibri"/>
          <w:b/>
          <w:bCs/>
          <w:color w:val="auto"/>
          <w:lang w:val="fr-FR"/>
        </w:rPr>
        <w:t>ului</w:t>
      </w:r>
      <w:r w:rsidR="00197B38" w:rsidRPr="00B465F0">
        <w:rPr>
          <w:rFonts w:ascii="Calibri" w:hAnsi="Calibri" w:cs="Calibri"/>
          <w:b/>
          <w:bCs/>
          <w:color w:val="auto"/>
          <w:lang w:val="fr-FR"/>
        </w:rPr>
        <w:t xml:space="preserve"> de Specializa</w:t>
      </w:r>
      <w:r w:rsidR="00715995" w:rsidRPr="00B465F0">
        <w:rPr>
          <w:rFonts w:ascii="Calibri" w:hAnsi="Calibri" w:cs="Calibri"/>
          <w:b/>
          <w:bCs/>
          <w:color w:val="auto"/>
          <w:lang w:val="fr-FR"/>
        </w:rPr>
        <w:t>re Int</w:t>
      </w:r>
      <w:r w:rsidR="00197B38" w:rsidRPr="00B465F0">
        <w:rPr>
          <w:rFonts w:ascii="Calibri" w:hAnsi="Calibri" w:cs="Calibri"/>
          <w:b/>
          <w:bCs/>
          <w:color w:val="auto"/>
          <w:lang w:val="fr-FR"/>
        </w:rPr>
        <w:t>eligentă</w:t>
      </w:r>
      <w:r w:rsidR="003D187A" w:rsidRPr="00B465F0">
        <w:rPr>
          <w:rFonts w:ascii="Calibri" w:hAnsi="Calibri" w:cs="Calibri"/>
          <w:b/>
          <w:bCs/>
          <w:color w:val="auto"/>
          <w:lang w:val="fr-FR"/>
        </w:rPr>
        <w:t>.</w:t>
      </w:r>
    </w:p>
    <w:p w14:paraId="1AC3B5A2" w14:textId="77777777" w:rsidR="002C3E2F" w:rsidRPr="00B465F0" w:rsidRDefault="002C3E2F" w:rsidP="002C3E2F">
      <w:pPr>
        <w:pStyle w:val="Default"/>
        <w:spacing w:line="360" w:lineRule="auto"/>
        <w:jc w:val="both"/>
        <w:rPr>
          <w:rFonts w:ascii="Calibri" w:hAnsi="Calibri" w:cs="Calibri"/>
          <w:b/>
          <w:bCs/>
          <w:color w:val="auto"/>
          <w:lang w:val="fr-FR"/>
        </w:rPr>
      </w:pPr>
    </w:p>
    <w:p w14:paraId="255CBD34" w14:textId="77777777" w:rsidR="00A404FD" w:rsidRPr="00B465F0" w:rsidRDefault="00A404FD" w:rsidP="002C3E2F">
      <w:pPr>
        <w:pStyle w:val="Default"/>
        <w:spacing w:line="360" w:lineRule="auto"/>
        <w:jc w:val="both"/>
        <w:rPr>
          <w:rFonts w:ascii="Calibri" w:hAnsi="Calibri" w:cs="Calibri"/>
          <w:b/>
          <w:bCs/>
          <w:color w:val="auto"/>
          <w:lang w:val="fr-FR"/>
        </w:rPr>
      </w:pPr>
    </w:p>
    <w:p w14:paraId="50F280C5" w14:textId="77777777" w:rsidR="00A404FD" w:rsidRPr="00B465F0" w:rsidRDefault="00A404FD" w:rsidP="002C3E2F">
      <w:pPr>
        <w:pStyle w:val="Default"/>
        <w:spacing w:line="360" w:lineRule="auto"/>
        <w:jc w:val="both"/>
        <w:rPr>
          <w:rFonts w:ascii="Calibri" w:hAnsi="Calibri" w:cs="Calibri"/>
          <w:b/>
          <w:bCs/>
          <w:color w:val="auto"/>
          <w:lang w:val="fr-FR"/>
        </w:rPr>
      </w:pPr>
    </w:p>
    <w:p w14:paraId="5CE88EC7" w14:textId="77777777" w:rsidR="00A404FD" w:rsidRPr="00B465F0" w:rsidRDefault="00A404FD" w:rsidP="002C3E2F">
      <w:pPr>
        <w:pStyle w:val="Default"/>
        <w:spacing w:line="360" w:lineRule="auto"/>
        <w:jc w:val="both"/>
        <w:rPr>
          <w:rFonts w:ascii="Calibri" w:hAnsi="Calibri" w:cs="Calibri"/>
          <w:b/>
          <w:bCs/>
          <w:color w:val="auto"/>
          <w:lang w:val="fr-FR"/>
        </w:rPr>
      </w:pPr>
    </w:p>
    <w:p w14:paraId="6487FB06" w14:textId="77777777" w:rsidR="00A404FD" w:rsidRPr="00B465F0" w:rsidRDefault="00A404FD" w:rsidP="002C3E2F">
      <w:pPr>
        <w:pStyle w:val="Default"/>
        <w:spacing w:line="360" w:lineRule="auto"/>
        <w:jc w:val="both"/>
        <w:rPr>
          <w:rFonts w:ascii="Calibri" w:hAnsi="Calibri" w:cs="Calibri"/>
          <w:b/>
          <w:bCs/>
          <w:color w:val="auto"/>
          <w:lang w:val="fr-FR"/>
        </w:rPr>
      </w:pPr>
    </w:p>
    <w:p w14:paraId="15F212B3" w14:textId="77777777" w:rsidR="00A404FD" w:rsidRPr="00B465F0" w:rsidRDefault="00A404FD" w:rsidP="002C3E2F">
      <w:pPr>
        <w:pStyle w:val="Default"/>
        <w:spacing w:line="360" w:lineRule="auto"/>
        <w:jc w:val="both"/>
        <w:rPr>
          <w:rFonts w:ascii="Calibri" w:hAnsi="Calibri" w:cs="Calibri"/>
          <w:b/>
          <w:bCs/>
          <w:color w:val="auto"/>
          <w:lang w:val="fr-FR"/>
        </w:rPr>
      </w:pPr>
    </w:p>
    <w:p w14:paraId="3A5A6CC3" w14:textId="77777777" w:rsidR="00A404FD" w:rsidRPr="00B465F0" w:rsidRDefault="00A404FD" w:rsidP="002C3E2F">
      <w:pPr>
        <w:pStyle w:val="Default"/>
        <w:spacing w:line="360" w:lineRule="auto"/>
        <w:jc w:val="both"/>
        <w:rPr>
          <w:rFonts w:ascii="Calibri" w:hAnsi="Calibri" w:cs="Calibri"/>
          <w:b/>
          <w:bCs/>
          <w:color w:val="auto"/>
          <w:lang w:val="fr-FR"/>
        </w:rPr>
      </w:pPr>
    </w:p>
    <w:p w14:paraId="69DA36B4" w14:textId="77777777" w:rsidR="000031A5" w:rsidRPr="00B465F0" w:rsidRDefault="000031A5" w:rsidP="002C3E2F">
      <w:pPr>
        <w:pStyle w:val="Default"/>
        <w:spacing w:line="360" w:lineRule="auto"/>
        <w:jc w:val="both"/>
        <w:rPr>
          <w:rFonts w:ascii="Calibri" w:hAnsi="Calibri" w:cs="Calibri"/>
          <w:b/>
          <w:bCs/>
          <w:color w:val="auto"/>
          <w:lang w:val="fr-FR"/>
        </w:rPr>
      </w:pPr>
    </w:p>
    <w:p w14:paraId="7B4B7DC6" w14:textId="77777777" w:rsidR="00A404FD" w:rsidRPr="00B465F0" w:rsidRDefault="00A404FD" w:rsidP="002C3E2F">
      <w:pPr>
        <w:pStyle w:val="Default"/>
        <w:spacing w:line="360" w:lineRule="auto"/>
        <w:jc w:val="both"/>
        <w:rPr>
          <w:rFonts w:ascii="Calibri" w:hAnsi="Calibri" w:cs="Calibri"/>
          <w:b/>
          <w:bCs/>
          <w:color w:val="auto"/>
          <w:lang w:val="fr-FR"/>
        </w:rPr>
      </w:pPr>
    </w:p>
    <w:p w14:paraId="7C965BDA" w14:textId="0821817D" w:rsidR="001D0A02" w:rsidRPr="00B465F0" w:rsidRDefault="00851B53" w:rsidP="00A91D0C">
      <w:pPr>
        <w:pStyle w:val="Default"/>
        <w:spacing w:line="360" w:lineRule="auto"/>
        <w:ind w:left="5760" w:firstLine="720"/>
        <w:jc w:val="right"/>
        <w:rPr>
          <w:rFonts w:ascii="Calibri" w:hAnsi="Calibri" w:cs="Calibri"/>
          <w:b/>
          <w:i/>
          <w:color w:val="auto"/>
          <w:lang w:val="ro-RO"/>
        </w:rPr>
      </w:pPr>
      <w:r w:rsidRPr="00B465F0">
        <w:rPr>
          <w:rFonts w:ascii="Calibri" w:hAnsi="Calibri" w:cs="Calibri"/>
          <w:b/>
          <w:color w:val="auto"/>
          <w:lang w:val="fr-FR"/>
        </w:rPr>
        <w:t xml:space="preserve">    </w:t>
      </w:r>
      <w:r w:rsidR="001D0A02" w:rsidRPr="00B465F0">
        <w:rPr>
          <w:rFonts w:ascii="Calibri" w:hAnsi="Calibri" w:cs="Calibri"/>
          <w:b/>
          <w:color w:val="auto"/>
          <w:lang w:val="fr-FR"/>
        </w:rPr>
        <w:t>ANEXA NR. 1</w:t>
      </w:r>
    </w:p>
    <w:p w14:paraId="2F4EBB4C" w14:textId="77777777" w:rsidR="001D0A02" w:rsidRPr="00B465F0" w:rsidRDefault="001D0A02" w:rsidP="00A91D0C">
      <w:pPr>
        <w:tabs>
          <w:tab w:val="left" w:pos="2893"/>
        </w:tabs>
        <w:spacing w:line="360" w:lineRule="auto"/>
        <w:ind w:right="57"/>
        <w:rPr>
          <w:rFonts w:ascii="Calibri" w:hAnsi="Calibri" w:cs="Calibri"/>
          <w:b/>
        </w:rPr>
      </w:pPr>
      <w:r w:rsidRPr="00B465F0">
        <w:rPr>
          <w:rFonts w:ascii="Calibri" w:hAnsi="Calibri" w:cs="Calibri"/>
          <w:b/>
        </w:rPr>
        <w:t xml:space="preserve">                                                                                                                                                    </w:t>
      </w:r>
    </w:p>
    <w:p w14:paraId="7A742B3F" w14:textId="77777777" w:rsidR="001D0A02" w:rsidRPr="00B465F0" w:rsidRDefault="001D0A02" w:rsidP="00A91D0C">
      <w:pPr>
        <w:pStyle w:val="Default"/>
        <w:spacing w:line="360" w:lineRule="auto"/>
        <w:jc w:val="center"/>
        <w:rPr>
          <w:rFonts w:ascii="Calibri" w:hAnsi="Calibri" w:cs="Calibri"/>
          <w:b/>
          <w:color w:val="auto"/>
          <w:sz w:val="28"/>
          <w:szCs w:val="28"/>
          <w:lang w:val="fr-FR"/>
        </w:rPr>
      </w:pPr>
      <w:r w:rsidRPr="00B465F0">
        <w:rPr>
          <w:rFonts w:ascii="Calibri" w:hAnsi="Calibri" w:cs="Calibri"/>
          <w:b/>
          <w:color w:val="auto"/>
          <w:sz w:val="28"/>
          <w:szCs w:val="28"/>
          <w:lang w:val="fr-FR"/>
        </w:rPr>
        <w:t>FIŞA OFERTANTULUI</w:t>
      </w:r>
    </w:p>
    <w:p w14:paraId="55AC0B84" w14:textId="77777777" w:rsidR="001D0A02" w:rsidRPr="00B465F0" w:rsidRDefault="001D0A02"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ab/>
      </w:r>
    </w:p>
    <w:p w14:paraId="4442BC11" w14:textId="77777777" w:rsidR="001D0A02" w:rsidRPr="00B465F0" w:rsidRDefault="001D0A02"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1) Ofertant ________________________________________________________________</w:t>
      </w:r>
    </w:p>
    <w:p w14:paraId="4F35AE58" w14:textId="77777777" w:rsidR="001D0A02" w:rsidRPr="00B465F0" w:rsidRDefault="001D0A02" w:rsidP="00A91D0C">
      <w:pPr>
        <w:pStyle w:val="Default"/>
        <w:spacing w:line="360" w:lineRule="auto"/>
        <w:jc w:val="both"/>
        <w:rPr>
          <w:rFonts w:ascii="Calibri" w:hAnsi="Calibri" w:cs="Calibri"/>
          <w:color w:val="auto"/>
        </w:rPr>
      </w:pPr>
      <w:r w:rsidRPr="00B465F0">
        <w:rPr>
          <w:rFonts w:ascii="Calibri" w:hAnsi="Calibri" w:cs="Calibri"/>
          <w:color w:val="auto"/>
        </w:rPr>
        <w:t>2) Sediul societăţii sau adresa ________________________________________________</w:t>
      </w:r>
    </w:p>
    <w:p w14:paraId="596E3B76" w14:textId="77777777" w:rsidR="001D0A02" w:rsidRPr="00B465F0" w:rsidRDefault="001D0A02" w:rsidP="00A91D0C">
      <w:pPr>
        <w:pStyle w:val="Default"/>
        <w:spacing w:line="360" w:lineRule="auto"/>
        <w:jc w:val="both"/>
        <w:rPr>
          <w:rFonts w:ascii="Calibri" w:hAnsi="Calibri" w:cs="Calibri"/>
          <w:color w:val="auto"/>
        </w:rPr>
      </w:pPr>
      <w:r w:rsidRPr="00B465F0">
        <w:rPr>
          <w:rFonts w:ascii="Calibri" w:hAnsi="Calibri" w:cs="Calibri"/>
          <w:color w:val="auto"/>
        </w:rPr>
        <w:t>3) Telefon ________________________________________________________________</w:t>
      </w:r>
    </w:p>
    <w:p w14:paraId="74EC015E" w14:textId="77777777" w:rsidR="001D0A02" w:rsidRPr="00B465F0" w:rsidRDefault="001D0A02" w:rsidP="00A91D0C">
      <w:pPr>
        <w:pStyle w:val="Default"/>
        <w:spacing w:line="360" w:lineRule="auto"/>
        <w:jc w:val="both"/>
        <w:rPr>
          <w:rFonts w:ascii="Calibri" w:hAnsi="Calibri" w:cs="Calibri"/>
          <w:color w:val="auto"/>
        </w:rPr>
      </w:pPr>
      <w:r w:rsidRPr="00B465F0">
        <w:rPr>
          <w:rFonts w:ascii="Calibri" w:hAnsi="Calibri" w:cs="Calibri"/>
          <w:color w:val="auto"/>
        </w:rPr>
        <w:t>4) Reprezentant legal _______________________________________________________</w:t>
      </w:r>
    </w:p>
    <w:p w14:paraId="1CFD7BBF" w14:textId="77777777" w:rsidR="001D0A02" w:rsidRPr="00B465F0" w:rsidRDefault="001D0A02" w:rsidP="00A91D0C">
      <w:pPr>
        <w:pStyle w:val="Default"/>
        <w:spacing w:line="360" w:lineRule="auto"/>
        <w:jc w:val="both"/>
        <w:rPr>
          <w:rFonts w:ascii="Calibri" w:hAnsi="Calibri" w:cs="Calibri"/>
          <w:color w:val="auto"/>
        </w:rPr>
      </w:pPr>
      <w:r w:rsidRPr="00B465F0">
        <w:rPr>
          <w:rFonts w:ascii="Calibri" w:hAnsi="Calibri" w:cs="Calibri"/>
          <w:color w:val="auto"/>
        </w:rPr>
        <w:t>5) Funcţia ________________________________________________________________</w:t>
      </w:r>
    </w:p>
    <w:p w14:paraId="438106F5" w14:textId="77777777" w:rsidR="001D0A02" w:rsidRPr="00B465F0" w:rsidRDefault="001D0A02"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6) Cod fiscal ______________________________________________________________</w:t>
      </w:r>
    </w:p>
    <w:p w14:paraId="47F4C42A" w14:textId="77777777" w:rsidR="001D0A02" w:rsidRPr="00B465F0" w:rsidRDefault="001D0A02"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7) Nr. Înregistrare la Registrul Comerţului ______________________________________</w:t>
      </w:r>
    </w:p>
    <w:p w14:paraId="14164CF6" w14:textId="77777777" w:rsidR="001D0A02" w:rsidRPr="00B465F0" w:rsidRDefault="001D0A02"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8) Nr. Cont _______________________________________________________________</w:t>
      </w:r>
    </w:p>
    <w:p w14:paraId="36933AB5" w14:textId="77777777" w:rsidR="001D0A02" w:rsidRPr="00B465F0" w:rsidRDefault="001D0A02"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9) Banca _________________________________________________________________</w:t>
      </w:r>
    </w:p>
    <w:p w14:paraId="493FF437" w14:textId="77777777" w:rsidR="001D0A02" w:rsidRPr="00B465F0" w:rsidRDefault="001D0A02"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10) Capitalul social  (mil. lei) ________________________________________________</w:t>
      </w:r>
    </w:p>
    <w:p w14:paraId="3588C03E" w14:textId="77777777" w:rsidR="001D0A02" w:rsidRPr="00B465F0" w:rsidRDefault="001D0A02"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11) Cifra de afaceri  (mil. lei) ________________________________________________</w:t>
      </w:r>
    </w:p>
    <w:p w14:paraId="5A43D154" w14:textId="77777777" w:rsidR="001D0A02" w:rsidRPr="00B465F0" w:rsidRDefault="001D0A02"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12) Sediul sucursalelor (filialelor) locale –dacă este cazul ___________________________</w:t>
      </w:r>
    </w:p>
    <w:p w14:paraId="76C2764E" w14:textId="77777777" w:rsidR="001D0A02" w:rsidRPr="00B465F0" w:rsidRDefault="001D0A02"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13) Certificatele de înmatriculare a sucursalelor locale ____________________________</w:t>
      </w:r>
    </w:p>
    <w:p w14:paraId="1D4172AB" w14:textId="77777777" w:rsidR="001D0A02" w:rsidRPr="00B465F0" w:rsidRDefault="001D0A02"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ab/>
      </w:r>
      <w:r w:rsidRPr="00B465F0">
        <w:rPr>
          <w:rFonts w:ascii="Calibri" w:hAnsi="Calibri" w:cs="Calibri"/>
          <w:color w:val="auto"/>
          <w:lang w:val="fr-FR"/>
        </w:rPr>
        <w:tab/>
      </w:r>
    </w:p>
    <w:p w14:paraId="72D8C5FC" w14:textId="77777777" w:rsidR="001D0A02" w:rsidRPr="00B465F0" w:rsidRDefault="001D0A02" w:rsidP="00A91D0C">
      <w:pPr>
        <w:pStyle w:val="Default"/>
        <w:spacing w:line="360" w:lineRule="auto"/>
        <w:jc w:val="both"/>
        <w:rPr>
          <w:rFonts w:ascii="Calibri" w:hAnsi="Calibri" w:cs="Calibri"/>
          <w:color w:val="auto"/>
          <w:lang w:val="fr-FR"/>
        </w:rPr>
      </w:pPr>
    </w:p>
    <w:p w14:paraId="013059C6" w14:textId="77777777" w:rsidR="001D0A02" w:rsidRPr="00B465F0" w:rsidRDefault="001D0A02" w:rsidP="00A91D0C">
      <w:pPr>
        <w:pStyle w:val="Default"/>
        <w:spacing w:line="360" w:lineRule="auto"/>
        <w:jc w:val="both"/>
        <w:rPr>
          <w:rFonts w:ascii="Calibri" w:hAnsi="Calibri" w:cs="Calibri"/>
          <w:color w:val="auto"/>
          <w:lang w:val="fr-FR"/>
        </w:rPr>
      </w:pPr>
    </w:p>
    <w:p w14:paraId="36F0B2E8" w14:textId="77777777" w:rsidR="001D0A02" w:rsidRPr="00B465F0" w:rsidRDefault="001D0A02" w:rsidP="00A91D0C">
      <w:pPr>
        <w:pStyle w:val="Default"/>
        <w:spacing w:line="360" w:lineRule="auto"/>
        <w:jc w:val="both"/>
        <w:rPr>
          <w:rFonts w:ascii="Calibri" w:hAnsi="Calibri" w:cs="Calibri"/>
          <w:color w:val="auto"/>
        </w:rPr>
      </w:pPr>
      <w:r w:rsidRPr="00B465F0">
        <w:rPr>
          <w:rFonts w:ascii="Calibri" w:hAnsi="Calibri" w:cs="Calibri"/>
          <w:color w:val="auto"/>
        </w:rPr>
        <w:t xml:space="preserve">Data ____________                               </w:t>
      </w:r>
      <w:r w:rsidRPr="00B465F0">
        <w:rPr>
          <w:rFonts w:ascii="Calibri" w:hAnsi="Calibri" w:cs="Calibri"/>
          <w:color w:val="auto"/>
        </w:rPr>
        <w:tab/>
      </w:r>
      <w:r w:rsidRPr="00B465F0">
        <w:rPr>
          <w:rFonts w:ascii="Calibri" w:hAnsi="Calibri" w:cs="Calibri"/>
          <w:color w:val="auto"/>
        </w:rPr>
        <w:tab/>
      </w:r>
      <w:r w:rsidRPr="00B465F0">
        <w:rPr>
          <w:rFonts w:ascii="Calibri" w:hAnsi="Calibri" w:cs="Calibri"/>
          <w:color w:val="auto"/>
        </w:rPr>
        <w:tab/>
        <w:t xml:space="preserve">     Ofertant </w:t>
      </w:r>
    </w:p>
    <w:p w14:paraId="4B0C4E0A" w14:textId="77777777" w:rsidR="001D0A02" w:rsidRPr="00B465F0" w:rsidRDefault="001D0A02" w:rsidP="00A91D0C">
      <w:pPr>
        <w:pStyle w:val="Default"/>
        <w:spacing w:line="360" w:lineRule="auto"/>
        <w:jc w:val="both"/>
        <w:rPr>
          <w:rFonts w:ascii="Calibri" w:hAnsi="Calibri" w:cs="Calibri"/>
          <w:color w:val="auto"/>
        </w:rPr>
      </w:pPr>
      <w:r w:rsidRPr="00B465F0">
        <w:rPr>
          <w:rFonts w:ascii="Calibri" w:hAnsi="Calibri" w:cs="Calibri"/>
          <w:color w:val="auto"/>
        </w:rPr>
        <w:tab/>
      </w:r>
      <w:r w:rsidRPr="00B465F0">
        <w:rPr>
          <w:rFonts w:ascii="Calibri" w:hAnsi="Calibri" w:cs="Calibri"/>
          <w:color w:val="auto"/>
        </w:rPr>
        <w:tab/>
      </w:r>
      <w:r w:rsidRPr="00B465F0">
        <w:rPr>
          <w:rFonts w:ascii="Calibri" w:hAnsi="Calibri" w:cs="Calibri"/>
          <w:color w:val="auto"/>
        </w:rPr>
        <w:tab/>
      </w:r>
      <w:r w:rsidRPr="00B465F0">
        <w:rPr>
          <w:rFonts w:ascii="Calibri" w:hAnsi="Calibri" w:cs="Calibri"/>
          <w:color w:val="auto"/>
        </w:rPr>
        <w:tab/>
      </w:r>
      <w:r w:rsidRPr="00B465F0">
        <w:rPr>
          <w:rFonts w:ascii="Calibri" w:hAnsi="Calibri" w:cs="Calibri"/>
          <w:color w:val="auto"/>
        </w:rPr>
        <w:tab/>
      </w:r>
      <w:r w:rsidRPr="00B465F0">
        <w:rPr>
          <w:rFonts w:ascii="Calibri" w:hAnsi="Calibri" w:cs="Calibri"/>
          <w:color w:val="auto"/>
        </w:rPr>
        <w:tab/>
      </w:r>
      <w:r w:rsidRPr="00B465F0">
        <w:rPr>
          <w:rFonts w:ascii="Calibri" w:hAnsi="Calibri" w:cs="Calibri"/>
          <w:color w:val="auto"/>
        </w:rPr>
        <w:tab/>
      </w:r>
      <w:r w:rsidRPr="00B465F0">
        <w:rPr>
          <w:rFonts w:ascii="Calibri" w:hAnsi="Calibri" w:cs="Calibri"/>
          <w:color w:val="auto"/>
        </w:rPr>
        <w:tab/>
      </w:r>
    </w:p>
    <w:p w14:paraId="321AC02F" w14:textId="77777777" w:rsidR="001D0A02" w:rsidRPr="00B465F0" w:rsidRDefault="001D0A02" w:rsidP="00A91D0C">
      <w:pPr>
        <w:pStyle w:val="Default"/>
        <w:spacing w:line="360" w:lineRule="auto"/>
        <w:jc w:val="both"/>
        <w:rPr>
          <w:rFonts w:ascii="Calibri" w:hAnsi="Calibri" w:cs="Calibri"/>
          <w:color w:val="auto"/>
        </w:rPr>
      </w:pPr>
    </w:p>
    <w:p w14:paraId="474B89CA" w14:textId="77777777" w:rsidR="001D0A02" w:rsidRPr="00B465F0" w:rsidRDefault="001D0A02" w:rsidP="00A91D0C">
      <w:pPr>
        <w:pStyle w:val="Default"/>
        <w:spacing w:line="360" w:lineRule="auto"/>
        <w:ind w:left="5040" w:firstLine="720"/>
        <w:jc w:val="both"/>
        <w:rPr>
          <w:rFonts w:ascii="Calibri" w:hAnsi="Calibri" w:cs="Calibri"/>
          <w:color w:val="auto"/>
        </w:rPr>
      </w:pPr>
      <w:r w:rsidRPr="00B465F0">
        <w:rPr>
          <w:rFonts w:ascii="Calibri" w:hAnsi="Calibri" w:cs="Calibri"/>
          <w:color w:val="auto"/>
        </w:rPr>
        <w:t>_________________</w:t>
      </w:r>
      <w:r w:rsidRPr="00B465F0">
        <w:rPr>
          <w:rFonts w:ascii="Calibri" w:hAnsi="Calibri" w:cs="Calibri"/>
          <w:color w:val="auto"/>
        </w:rPr>
        <w:tab/>
      </w:r>
      <w:r w:rsidRPr="00B465F0">
        <w:rPr>
          <w:rFonts w:ascii="Calibri" w:hAnsi="Calibri" w:cs="Calibri"/>
          <w:color w:val="auto"/>
        </w:rPr>
        <w:tab/>
      </w:r>
      <w:r w:rsidRPr="00B465F0">
        <w:rPr>
          <w:rFonts w:ascii="Calibri" w:hAnsi="Calibri" w:cs="Calibri"/>
          <w:color w:val="auto"/>
        </w:rPr>
        <w:tab/>
      </w:r>
      <w:r w:rsidRPr="00B465F0">
        <w:rPr>
          <w:rFonts w:ascii="Calibri" w:hAnsi="Calibri" w:cs="Calibri"/>
          <w:color w:val="auto"/>
        </w:rPr>
        <w:tab/>
      </w:r>
      <w:r w:rsidRPr="00B465F0">
        <w:rPr>
          <w:rFonts w:ascii="Calibri" w:hAnsi="Calibri" w:cs="Calibri"/>
          <w:color w:val="auto"/>
        </w:rPr>
        <w:tab/>
      </w:r>
      <w:r w:rsidRPr="00B465F0">
        <w:rPr>
          <w:rFonts w:ascii="Calibri" w:hAnsi="Calibri" w:cs="Calibri"/>
          <w:color w:val="auto"/>
        </w:rPr>
        <w:tab/>
      </w:r>
      <w:r w:rsidRPr="00B465F0">
        <w:rPr>
          <w:rFonts w:ascii="Calibri" w:hAnsi="Calibri" w:cs="Calibri"/>
          <w:color w:val="auto"/>
        </w:rPr>
        <w:tab/>
      </w:r>
    </w:p>
    <w:p w14:paraId="37F1E57F" w14:textId="77777777" w:rsidR="001D0A02" w:rsidRPr="00B465F0" w:rsidRDefault="001D0A02" w:rsidP="005101BF">
      <w:pPr>
        <w:pStyle w:val="Default"/>
        <w:spacing w:line="360" w:lineRule="auto"/>
        <w:jc w:val="both"/>
        <w:rPr>
          <w:rFonts w:ascii="Calibri" w:hAnsi="Calibri" w:cs="Calibri"/>
          <w:color w:val="auto"/>
        </w:rPr>
      </w:pPr>
      <w:r w:rsidRPr="00B465F0">
        <w:rPr>
          <w:rFonts w:ascii="Calibri" w:hAnsi="Calibri" w:cs="Calibri"/>
          <w:color w:val="auto"/>
        </w:rPr>
        <w:tab/>
      </w:r>
      <w:r w:rsidRPr="00B465F0">
        <w:rPr>
          <w:rFonts w:ascii="Calibri" w:hAnsi="Calibri" w:cs="Calibri"/>
          <w:color w:val="auto"/>
        </w:rPr>
        <w:tab/>
        <w:t xml:space="preserve">     </w:t>
      </w:r>
      <w:r w:rsidRPr="00B465F0">
        <w:rPr>
          <w:rFonts w:ascii="Calibri" w:hAnsi="Calibri" w:cs="Calibri"/>
          <w:color w:val="auto"/>
        </w:rPr>
        <w:tab/>
      </w:r>
      <w:r w:rsidRPr="00B465F0">
        <w:rPr>
          <w:rFonts w:ascii="Calibri" w:hAnsi="Calibri" w:cs="Calibri"/>
          <w:color w:val="auto"/>
        </w:rPr>
        <w:tab/>
      </w:r>
      <w:r w:rsidRPr="00B465F0">
        <w:rPr>
          <w:rFonts w:ascii="Calibri" w:hAnsi="Calibri" w:cs="Calibri"/>
          <w:color w:val="auto"/>
        </w:rPr>
        <w:tab/>
        <w:t xml:space="preserve">    </w:t>
      </w:r>
      <w:r w:rsidRPr="00B465F0">
        <w:rPr>
          <w:rFonts w:ascii="Calibri" w:hAnsi="Calibri" w:cs="Calibri"/>
          <w:color w:val="auto"/>
        </w:rPr>
        <w:tab/>
      </w:r>
      <w:r w:rsidRPr="00B465F0">
        <w:rPr>
          <w:rFonts w:ascii="Calibri" w:hAnsi="Calibri" w:cs="Calibri"/>
          <w:color w:val="auto"/>
        </w:rPr>
        <w:tab/>
      </w:r>
      <w:r w:rsidRPr="00B465F0">
        <w:rPr>
          <w:rFonts w:ascii="Calibri" w:hAnsi="Calibri" w:cs="Calibri"/>
          <w:color w:val="auto"/>
        </w:rPr>
        <w:tab/>
      </w:r>
      <w:r w:rsidRPr="00B465F0">
        <w:rPr>
          <w:rFonts w:ascii="Calibri" w:hAnsi="Calibri" w:cs="Calibri"/>
          <w:color w:val="auto"/>
        </w:rPr>
        <w:tab/>
        <w:t xml:space="preserve"> </w:t>
      </w:r>
      <w:proofErr w:type="gramStart"/>
      <w:r w:rsidRPr="00B465F0">
        <w:rPr>
          <w:rFonts w:ascii="Calibri" w:hAnsi="Calibri" w:cs="Calibri"/>
          <w:color w:val="auto"/>
        </w:rPr>
        <w:t>L.S.</w:t>
      </w:r>
      <w:proofErr w:type="gramEnd"/>
    </w:p>
    <w:p w14:paraId="55FE0E2E" w14:textId="77777777" w:rsidR="00863416" w:rsidRPr="00B465F0" w:rsidRDefault="00863416" w:rsidP="005101BF">
      <w:pPr>
        <w:pStyle w:val="Default"/>
        <w:spacing w:line="360" w:lineRule="auto"/>
        <w:jc w:val="both"/>
        <w:rPr>
          <w:rFonts w:ascii="Calibri" w:hAnsi="Calibri" w:cs="Calibri"/>
          <w:color w:val="auto"/>
        </w:rPr>
      </w:pPr>
    </w:p>
    <w:p w14:paraId="0E72DAC6" w14:textId="77777777" w:rsidR="00863416" w:rsidRPr="00B465F0" w:rsidRDefault="00863416" w:rsidP="005101BF">
      <w:pPr>
        <w:pStyle w:val="Default"/>
        <w:spacing w:line="360" w:lineRule="auto"/>
        <w:jc w:val="both"/>
        <w:rPr>
          <w:rFonts w:ascii="Calibri" w:hAnsi="Calibri" w:cs="Calibri"/>
          <w:color w:val="auto"/>
        </w:rPr>
      </w:pPr>
    </w:p>
    <w:p w14:paraId="673F8C29" w14:textId="77777777" w:rsidR="00863416" w:rsidRPr="00B465F0" w:rsidRDefault="00863416" w:rsidP="005101BF">
      <w:pPr>
        <w:pStyle w:val="Default"/>
        <w:spacing w:line="360" w:lineRule="auto"/>
        <w:jc w:val="both"/>
        <w:rPr>
          <w:rFonts w:ascii="Calibri" w:hAnsi="Calibri" w:cs="Calibri"/>
          <w:color w:val="auto"/>
        </w:rPr>
      </w:pPr>
    </w:p>
    <w:p w14:paraId="6575EF59" w14:textId="77777777" w:rsidR="00706808" w:rsidRPr="00B465F0" w:rsidRDefault="00706808" w:rsidP="005101BF">
      <w:pPr>
        <w:pStyle w:val="Default"/>
        <w:spacing w:line="360" w:lineRule="auto"/>
        <w:jc w:val="both"/>
        <w:rPr>
          <w:rFonts w:ascii="Calibri" w:hAnsi="Calibri" w:cs="Calibri"/>
          <w:color w:val="auto"/>
        </w:rPr>
      </w:pPr>
    </w:p>
    <w:p w14:paraId="0BF0DD82" w14:textId="77777777" w:rsidR="001D0A02" w:rsidRPr="00B465F0" w:rsidRDefault="001D0A02" w:rsidP="00A91D0C">
      <w:pPr>
        <w:pStyle w:val="Default"/>
        <w:spacing w:line="360" w:lineRule="auto"/>
        <w:jc w:val="right"/>
        <w:rPr>
          <w:rFonts w:ascii="Calibri" w:hAnsi="Calibri" w:cs="Calibri"/>
          <w:b/>
          <w:color w:val="auto"/>
        </w:rPr>
      </w:pPr>
      <w:r w:rsidRPr="00B465F0">
        <w:rPr>
          <w:rFonts w:ascii="Calibri" w:hAnsi="Calibri" w:cs="Calibri"/>
          <w:b/>
          <w:color w:val="auto"/>
          <w:lang w:val="ro-RO"/>
        </w:rPr>
        <w:lastRenderedPageBreak/>
        <w:tab/>
      </w:r>
      <w:proofErr w:type="gramStart"/>
      <w:r w:rsidRPr="00B465F0">
        <w:rPr>
          <w:rFonts w:ascii="Calibri" w:hAnsi="Calibri" w:cs="Calibri"/>
          <w:b/>
          <w:color w:val="auto"/>
        </w:rPr>
        <w:t>ANEXA NR.</w:t>
      </w:r>
      <w:proofErr w:type="gramEnd"/>
      <w:r w:rsidRPr="00B465F0">
        <w:rPr>
          <w:rFonts w:ascii="Calibri" w:hAnsi="Calibri" w:cs="Calibri"/>
          <w:b/>
          <w:color w:val="auto"/>
        </w:rPr>
        <w:t xml:space="preserve"> </w:t>
      </w:r>
      <w:r w:rsidR="004D14E9" w:rsidRPr="00B465F0">
        <w:rPr>
          <w:rFonts w:ascii="Calibri" w:hAnsi="Calibri" w:cs="Calibri"/>
          <w:b/>
          <w:color w:val="auto"/>
        </w:rPr>
        <w:t>2</w:t>
      </w:r>
    </w:p>
    <w:p w14:paraId="326E8B2F" w14:textId="67FBBC77" w:rsidR="00865577" w:rsidRPr="00B465F0" w:rsidRDefault="00865577" w:rsidP="00865577">
      <w:pPr>
        <w:pStyle w:val="Default"/>
        <w:spacing w:line="360" w:lineRule="auto"/>
        <w:rPr>
          <w:rFonts w:ascii="Calibri" w:hAnsi="Calibri" w:cs="Calibri"/>
          <w:color w:val="auto"/>
        </w:rPr>
      </w:pPr>
      <w:r w:rsidRPr="00B465F0">
        <w:rPr>
          <w:rFonts w:ascii="Calibri" w:hAnsi="Calibri" w:cs="Calibri"/>
          <w:color w:val="auto"/>
        </w:rPr>
        <w:t>Operator economic</w:t>
      </w:r>
    </w:p>
    <w:p w14:paraId="55DE6470" w14:textId="77777777" w:rsidR="00865577" w:rsidRPr="00B465F0" w:rsidRDefault="00865577" w:rsidP="00865577">
      <w:pPr>
        <w:pStyle w:val="Default"/>
        <w:spacing w:line="360" w:lineRule="auto"/>
        <w:rPr>
          <w:rFonts w:ascii="Calibri" w:hAnsi="Calibri" w:cs="Calibri"/>
          <w:color w:val="auto"/>
        </w:rPr>
      </w:pPr>
      <w:r w:rsidRPr="00B465F0">
        <w:rPr>
          <w:rFonts w:ascii="Calibri" w:hAnsi="Calibri" w:cs="Calibri"/>
          <w:color w:val="auto"/>
        </w:rPr>
        <w:t>______________________________</w:t>
      </w:r>
    </w:p>
    <w:p w14:paraId="4FBFF8C6" w14:textId="77777777" w:rsidR="001D0A02" w:rsidRPr="00B465F0" w:rsidRDefault="001D0A02" w:rsidP="00A91D0C">
      <w:pPr>
        <w:tabs>
          <w:tab w:val="left" w:pos="2893"/>
        </w:tabs>
        <w:spacing w:line="360" w:lineRule="auto"/>
        <w:ind w:right="57"/>
        <w:rPr>
          <w:rFonts w:ascii="Calibri" w:hAnsi="Calibri" w:cs="Calibri"/>
          <w:b/>
        </w:rPr>
      </w:pPr>
    </w:p>
    <w:p w14:paraId="12B7A6D7" w14:textId="77777777" w:rsidR="001D0A02" w:rsidRPr="00B465F0" w:rsidRDefault="001D0A02" w:rsidP="00A91D0C">
      <w:pPr>
        <w:tabs>
          <w:tab w:val="left" w:pos="8110"/>
        </w:tabs>
        <w:spacing w:line="360" w:lineRule="auto"/>
        <w:ind w:right="57"/>
        <w:rPr>
          <w:rFonts w:ascii="Calibri" w:hAnsi="Calibri" w:cs="Calibri"/>
          <w:b/>
        </w:rPr>
      </w:pPr>
      <w:r w:rsidRPr="00B465F0">
        <w:rPr>
          <w:rFonts w:ascii="Calibri" w:hAnsi="Calibri" w:cs="Calibri"/>
          <w:b/>
        </w:rPr>
        <w:tab/>
      </w:r>
    </w:p>
    <w:p w14:paraId="2A883097" w14:textId="77777777" w:rsidR="001D0A02" w:rsidRPr="00B465F0" w:rsidRDefault="001D0A02" w:rsidP="002454BC">
      <w:pPr>
        <w:tabs>
          <w:tab w:val="left" w:pos="3719"/>
        </w:tabs>
        <w:spacing w:line="360" w:lineRule="auto"/>
        <w:ind w:right="57"/>
        <w:jc w:val="center"/>
        <w:rPr>
          <w:rFonts w:ascii="Calibri" w:hAnsi="Calibri" w:cs="Calibri"/>
          <w:b/>
          <w:sz w:val="32"/>
          <w:szCs w:val="32"/>
        </w:rPr>
      </w:pPr>
      <w:r w:rsidRPr="00B465F0">
        <w:rPr>
          <w:rFonts w:ascii="Calibri" w:hAnsi="Calibri" w:cs="Calibri"/>
          <w:b/>
          <w:sz w:val="32"/>
          <w:szCs w:val="32"/>
        </w:rPr>
        <w:t>DECLARAȚIE</w:t>
      </w:r>
      <w:r w:rsidR="002454BC" w:rsidRPr="00B465F0">
        <w:rPr>
          <w:rFonts w:ascii="Calibri" w:hAnsi="Calibri" w:cs="Calibri"/>
          <w:b/>
          <w:sz w:val="32"/>
          <w:szCs w:val="32"/>
        </w:rPr>
        <w:t xml:space="preserve"> PE PROPRIE RĂSPUNDERE</w:t>
      </w:r>
    </w:p>
    <w:p w14:paraId="45BCEA52" w14:textId="77777777" w:rsidR="001D0A02" w:rsidRPr="00B465F0" w:rsidRDefault="001D0A02" w:rsidP="00A91D0C">
      <w:pPr>
        <w:tabs>
          <w:tab w:val="left" w:pos="8110"/>
        </w:tabs>
        <w:spacing w:line="360" w:lineRule="auto"/>
        <w:ind w:right="57"/>
        <w:rPr>
          <w:rFonts w:ascii="Calibri" w:hAnsi="Calibri" w:cs="Calibri"/>
          <w:b/>
        </w:rPr>
      </w:pPr>
    </w:p>
    <w:p w14:paraId="7B7620FB" w14:textId="77777777" w:rsidR="001D0A02" w:rsidRPr="00B465F0" w:rsidRDefault="001D0A02" w:rsidP="00A91D0C">
      <w:pPr>
        <w:tabs>
          <w:tab w:val="left" w:pos="8110"/>
        </w:tabs>
        <w:spacing w:line="360" w:lineRule="auto"/>
        <w:ind w:right="57"/>
        <w:rPr>
          <w:rFonts w:ascii="Calibri" w:hAnsi="Calibri" w:cs="Calibri"/>
          <w:b/>
        </w:rPr>
      </w:pPr>
    </w:p>
    <w:p w14:paraId="7DDC2B2D" w14:textId="1F849D64" w:rsidR="001D0A02" w:rsidRPr="00B465F0" w:rsidRDefault="001D0A02" w:rsidP="00A91D0C">
      <w:pPr>
        <w:pStyle w:val="Default"/>
        <w:spacing w:line="360" w:lineRule="auto"/>
        <w:jc w:val="center"/>
        <w:rPr>
          <w:rFonts w:ascii="Calibri" w:hAnsi="Calibri" w:cs="Calibri"/>
          <w:color w:val="auto"/>
          <w:lang w:val="fr-FR"/>
        </w:rPr>
      </w:pPr>
      <w:r w:rsidRPr="00B465F0">
        <w:rPr>
          <w:rFonts w:ascii="Calibri" w:hAnsi="Calibri" w:cs="Calibri"/>
          <w:color w:val="auto"/>
          <w:lang w:val="fr-FR"/>
        </w:rPr>
        <w:t>_________________________________________________________________</w:t>
      </w:r>
    </w:p>
    <w:p w14:paraId="02715011" w14:textId="77777777" w:rsidR="001D0A02" w:rsidRPr="00B465F0" w:rsidRDefault="001D0A02" w:rsidP="00A91D0C">
      <w:pPr>
        <w:pStyle w:val="Default"/>
        <w:spacing w:line="360" w:lineRule="auto"/>
        <w:jc w:val="center"/>
        <w:rPr>
          <w:rFonts w:ascii="Calibri" w:hAnsi="Calibri" w:cs="Calibri"/>
          <w:color w:val="auto"/>
          <w:lang w:val="fr-FR"/>
        </w:rPr>
      </w:pPr>
      <w:r w:rsidRPr="00B465F0">
        <w:rPr>
          <w:rFonts w:ascii="Calibri" w:hAnsi="Calibri" w:cs="Calibri"/>
          <w:color w:val="auto"/>
          <w:lang w:val="fr-FR"/>
        </w:rPr>
        <w:t>(</w:t>
      </w:r>
      <w:proofErr w:type="gramStart"/>
      <w:r w:rsidRPr="00B465F0">
        <w:rPr>
          <w:rFonts w:ascii="Calibri" w:hAnsi="Calibri" w:cs="Calibri"/>
          <w:color w:val="auto"/>
          <w:lang w:val="fr-FR"/>
        </w:rPr>
        <w:t>se</w:t>
      </w:r>
      <w:proofErr w:type="gramEnd"/>
      <w:r w:rsidRPr="00B465F0">
        <w:rPr>
          <w:rFonts w:ascii="Calibri" w:hAnsi="Calibri" w:cs="Calibri"/>
          <w:color w:val="auto"/>
          <w:lang w:val="fr-FR"/>
        </w:rPr>
        <w:t xml:space="preserve"> inserează numele persoanei juridice),</w:t>
      </w:r>
    </w:p>
    <w:p w14:paraId="769B8522" w14:textId="2F897BA1" w:rsidR="001D0A02" w:rsidRPr="00B465F0" w:rsidRDefault="000031A5" w:rsidP="000031A5">
      <w:pPr>
        <w:tabs>
          <w:tab w:val="left" w:pos="8110"/>
        </w:tabs>
        <w:spacing w:line="360" w:lineRule="auto"/>
        <w:ind w:right="57"/>
        <w:rPr>
          <w:rFonts w:ascii="Calibri" w:hAnsi="Calibri" w:cs="Calibri"/>
          <w:b/>
          <w:lang w:val="fr-FR"/>
        </w:rPr>
      </w:pPr>
      <w:proofErr w:type="gramStart"/>
      <w:r w:rsidRPr="00B465F0">
        <w:rPr>
          <w:rFonts w:ascii="Calibri" w:hAnsi="Calibri" w:cs="Calibri"/>
          <w:lang w:val="fr-FR"/>
        </w:rPr>
        <w:t>prin</w:t>
      </w:r>
      <w:proofErr w:type="gramEnd"/>
      <w:r w:rsidRPr="00B465F0">
        <w:rPr>
          <w:rFonts w:ascii="Calibri" w:hAnsi="Calibri" w:cs="Calibri"/>
          <w:lang w:val="fr-FR"/>
        </w:rPr>
        <w:t xml:space="preserve"> _________________________ în calitate de reprezentant legal, </w:t>
      </w:r>
      <w:r w:rsidR="001D0A02" w:rsidRPr="00B465F0">
        <w:rPr>
          <w:rFonts w:ascii="Calibri" w:hAnsi="Calibri" w:cs="Calibri"/>
          <w:lang w:val="fr-FR"/>
        </w:rPr>
        <w:t>în calitate de participant la procedura de licitaţie publică pentru concesionarea ________________________________________________________________________________________________________________________________________________________________________</w:t>
      </w:r>
    </w:p>
    <w:p w14:paraId="474F53C0" w14:textId="327076A6" w:rsidR="001D0A02" w:rsidRPr="00B465F0" w:rsidRDefault="000031A5" w:rsidP="00A91D0C">
      <w:pPr>
        <w:pStyle w:val="Default"/>
        <w:spacing w:line="360" w:lineRule="auto"/>
        <w:rPr>
          <w:rFonts w:ascii="Calibri" w:hAnsi="Calibri" w:cs="Calibri"/>
          <w:color w:val="auto"/>
          <w:lang w:val="fr-FR"/>
        </w:rPr>
      </w:pPr>
      <w:proofErr w:type="gramStart"/>
      <w:r w:rsidRPr="00B465F0">
        <w:rPr>
          <w:rFonts w:ascii="Calibri" w:hAnsi="Calibri" w:cs="Calibri"/>
          <w:color w:val="auto"/>
          <w:lang w:val="fr-FR"/>
        </w:rPr>
        <w:t>organizată</w:t>
      </w:r>
      <w:proofErr w:type="gramEnd"/>
      <w:r w:rsidRPr="00B465F0">
        <w:rPr>
          <w:rFonts w:ascii="Calibri" w:hAnsi="Calibri" w:cs="Calibri"/>
          <w:color w:val="auto"/>
          <w:lang w:val="fr-FR"/>
        </w:rPr>
        <w:t xml:space="preserve"> de ____________</w:t>
      </w:r>
      <w:r w:rsidR="001D0A02" w:rsidRPr="00B465F0">
        <w:rPr>
          <w:rFonts w:ascii="Calibri" w:hAnsi="Calibri" w:cs="Calibri"/>
          <w:color w:val="auto"/>
          <w:lang w:val="fr-FR"/>
        </w:rPr>
        <w:t>, în data de _____________, ora ________declar pe proprie răspundere că :</w:t>
      </w:r>
    </w:p>
    <w:p w14:paraId="494CC3E4" w14:textId="77777777" w:rsidR="001D0A02" w:rsidRPr="00B465F0" w:rsidRDefault="001D0A02" w:rsidP="00A91D0C">
      <w:pPr>
        <w:pStyle w:val="Default"/>
        <w:spacing w:line="360" w:lineRule="auto"/>
        <w:ind w:firstLine="720"/>
        <w:jc w:val="both"/>
        <w:rPr>
          <w:rFonts w:ascii="Calibri" w:hAnsi="Calibri" w:cs="Calibri"/>
          <w:color w:val="auto"/>
          <w:lang w:val="fr-FR"/>
        </w:rPr>
      </w:pPr>
      <w:r w:rsidRPr="00B465F0">
        <w:rPr>
          <w:rFonts w:ascii="Calibri" w:hAnsi="Calibri" w:cs="Calibri"/>
          <w:color w:val="auto"/>
          <w:lang w:val="fr-FR"/>
        </w:rPr>
        <w:t>a) nu sunt în stare de dizolvare/lichidare/insolvenţă/faliment, afacerile mele nu sunt conduse de un administrator judiciar sau activităţile mele comerciale nu sunt suspendate şi nu fac obiectul unui aranjament cu creditorii. De asemenea, nu sunt într-o situaţie similară cu cele anterioare, reglementată prin lege;</w:t>
      </w:r>
    </w:p>
    <w:p w14:paraId="2103E52F" w14:textId="77777777" w:rsidR="001D0A02" w:rsidRPr="00B465F0" w:rsidRDefault="001D0A02" w:rsidP="00A91D0C">
      <w:pPr>
        <w:pStyle w:val="Default"/>
        <w:spacing w:line="360" w:lineRule="auto"/>
        <w:ind w:firstLine="720"/>
        <w:jc w:val="both"/>
        <w:rPr>
          <w:rFonts w:ascii="Calibri" w:hAnsi="Calibri" w:cs="Calibri"/>
          <w:color w:val="auto"/>
          <w:lang w:val="fr-FR"/>
        </w:rPr>
      </w:pPr>
      <w:r w:rsidRPr="00B465F0">
        <w:rPr>
          <w:rFonts w:ascii="Calibri" w:hAnsi="Calibri" w:cs="Calibri"/>
          <w:color w:val="auto"/>
          <w:lang w:val="fr-FR"/>
        </w:rPr>
        <w:t>b) nu fac obiectul unei proceduri legale pentru declararea mea în una dintre situaţiile prevăzute la lit. a);</w:t>
      </w:r>
    </w:p>
    <w:p w14:paraId="2D7C105F" w14:textId="77777777" w:rsidR="001D0A02" w:rsidRPr="00B465F0" w:rsidRDefault="001D0A02" w:rsidP="00A91D0C">
      <w:pPr>
        <w:pStyle w:val="Default"/>
        <w:spacing w:line="360" w:lineRule="auto"/>
        <w:ind w:firstLine="720"/>
        <w:jc w:val="both"/>
        <w:rPr>
          <w:rFonts w:ascii="Calibri" w:hAnsi="Calibri" w:cs="Calibri"/>
          <w:color w:val="auto"/>
          <w:lang w:val="fr-FR"/>
        </w:rPr>
      </w:pPr>
      <w:r w:rsidRPr="00B465F0">
        <w:rPr>
          <w:rFonts w:ascii="Calibri" w:hAnsi="Calibri" w:cs="Calibri"/>
          <w:color w:val="auto"/>
          <w:lang w:val="fr-FR"/>
        </w:rPr>
        <w:t>c) mi-am îndeplinit obligaţiile de plată impozitelor, taxelor şi contribuţiilor de asigurări sociale către bugetele componente ale bugetului general consolidat, în conformitate cu prevederile legale în vigoare în România ;</w:t>
      </w:r>
    </w:p>
    <w:p w14:paraId="192DF016" w14:textId="77777777" w:rsidR="0088257A" w:rsidRPr="00B465F0" w:rsidRDefault="0088257A" w:rsidP="0088257A">
      <w:pPr>
        <w:pStyle w:val="Default"/>
        <w:spacing w:line="360" w:lineRule="auto"/>
        <w:ind w:firstLine="720"/>
        <w:jc w:val="both"/>
        <w:rPr>
          <w:rFonts w:ascii="Calibri" w:hAnsi="Calibri" w:cs="Calibri"/>
          <w:color w:val="auto"/>
          <w:lang w:val="fr-FR"/>
        </w:rPr>
      </w:pPr>
      <w:r w:rsidRPr="00B465F0">
        <w:rPr>
          <w:rFonts w:ascii="Calibri" w:hAnsi="Calibri" w:cs="Calibri"/>
          <w:color w:val="auto"/>
          <w:lang w:val="fr-FR"/>
        </w:rPr>
        <w:t xml:space="preserve">d) nu am fost condamnat, în ultimii trei ani, prin hotărâre definitivă a unei instanţe judecătoreşti, pentru o faptă care </w:t>
      </w:r>
      <w:proofErr w:type="gramStart"/>
      <w:r w:rsidRPr="00B465F0">
        <w:rPr>
          <w:rFonts w:ascii="Calibri" w:hAnsi="Calibri" w:cs="Calibri"/>
          <w:color w:val="auto"/>
          <w:lang w:val="fr-FR"/>
        </w:rPr>
        <w:t>a</w:t>
      </w:r>
      <w:proofErr w:type="gramEnd"/>
      <w:r w:rsidRPr="00B465F0">
        <w:rPr>
          <w:rFonts w:ascii="Calibri" w:hAnsi="Calibri" w:cs="Calibri"/>
          <w:color w:val="auto"/>
          <w:lang w:val="fr-FR"/>
        </w:rPr>
        <w:t xml:space="preserve"> adus atingere eticii profesionale sau pentru comiterea unei greşeli în materie profesională.</w:t>
      </w:r>
    </w:p>
    <w:p w14:paraId="5ABB9EEA" w14:textId="0E51E88C" w:rsidR="005935E4" w:rsidRPr="00B465F0" w:rsidRDefault="0088257A" w:rsidP="0088257A">
      <w:pPr>
        <w:pStyle w:val="Default"/>
        <w:spacing w:line="360" w:lineRule="auto"/>
        <w:ind w:firstLine="720"/>
        <w:jc w:val="both"/>
        <w:rPr>
          <w:rFonts w:ascii="Calibri" w:eastAsiaTheme="minorHAnsi" w:hAnsi="Calibri" w:cs="Calibri"/>
          <w:bCs/>
          <w:color w:val="auto"/>
          <w14:ligatures w14:val="standardContextual"/>
        </w:rPr>
      </w:pPr>
      <w:r w:rsidRPr="00B465F0">
        <w:rPr>
          <w:rFonts w:ascii="Calibri" w:hAnsi="Calibri" w:cs="Calibri"/>
          <w:color w:val="auto"/>
          <w:lang w:val="fr-FR"/>
        </w:rPr>
        <w:lastRenderedPageBreak/>
        <w:t>e</w:t>
      </w:r>
      <w:r w:rsidR="005935E4" w:rsidRPr="00B465F0">
        <w:rPr>
          <w:rFonts w:ascii="Calibri" w:hAnsi="Calibri" w:cs="Calibri"/>
          <w:color w:val="auto"/>
          <w:lang w:val="fr-FR"/>
        </w:rPr>
        <w:t xml:space="preserve">) am </w:t>
      </w:r>
      <w:r w:rsidR="005935E4" w:rsidRPr="00B465F0">
        <w:rPr>
          <w:rFonts w:ascii="Calibri" w:eastAsiaTheme="minorHAnsi" w:hAnsi="Calibri" w:cs="Calibri"/>
          <w:bCs/>
          <w:color w:val="auto"/>
          <w14:ligatures w14:val="standardContextual"/>
        </w:rPr>
        <w:t>desfășurat activitate pe o perioadă corespunzătoare a cel puțin unui an fiscal integral și a înregistrat profit din exploatare (&gt;0 lei) în anul fiscal anterior depunerii ofertei și nu a avut activitatea suspendată oricând în anul depunerii ofertei;</w:t>
      </w:r>
    </w:p>
    <w:p w14:paraId="3FEC70F7" w14:textId="43F7DBF8" w:rsidR="005935E4" w:rsidRPr="00B465F0" w:rsidRDefault="0088257A" w:rsidP="0088257A">
      <w:pPr>
        <w:pStyle w:val="Default"/>
        <w:spacing w:line="360" w:lineRule="auto"/>
        <w:ind w:firstLine="720"/>
        <w:jc w:val="both"/>
        <w:rPr>
          <w:rFonts w:ascii="Calibri" w:eastAsiaTheme="minorHAnsi" w:hAnsi="Calibri" w:cs="Calibri"/>
          <w:bCs/>
          <w:color w:val="auto"/>
          <w14:ligatures w14:val="standardContextual"/>
        </w:rPr>
      </w:pPr>
      <w:r w:rsidRPr="00B465F0">
        <w:rPr>
          <w:rFonts w:ascii="Calibri" w:eastAsiaTheme="minorHAnsi" w:hAnsi="Calibri" w:cs="Calibri"/>
          <w:bCs/>
          <w:color w:val="auto"/>
          <w14:ligatures w14:val="standardContextual"/>
        </w:rPr>
        <w:t>f</w:t>
      </w:r>
      <w:r w:rsidR="005935E4" w:rsidRPr="00B465F0">
        <w:rPr>
          <w:rFonts w:ascii="Calibri" w:eastAsiaTheme="minorHAnsi" w:hAnsi="Calibri" w:cs="Calibri"/>
          <w:bCs/>
          <w:color w:val="auto"/>
          <w14:ligatures w14:val="standardContextual"/>
        </w:rPr>
        <w:t>) nu am mai beneficiat de sprijin financiar din fonduri publice, inclusiv fonduri UE, în ultimii 5 ani, sau nu derulează proiecte finanţate în prezent, parţial sau în totalitate pentru aceleaşi activităţi, din alte surse publice, în cadrul unor proiecte similare cu cel ce constituie obiectul ofertei depuse.</w:t>
      </w:r>
    </w:p>
    <w:p w14:paraId="3452C4B8" w14:textId="25434D17" w:rsidR="00D6030C" w:rsidRPr="00B465F0" w:rsidRDefault="0088257A" w:rsidP="0088257A">
      <w:pPr>
        <w:pStyle w:val="Default"/>
        <w:spacing w:line="360" w:lineRule="auto"/>
        <w:ind w:firstLine="720"/>
        <w:jc w:val="both"/>
        <w:rPr>
          <w:rFonts w:ascii="Calibri" w:eastAsiaTheme="minorHAnsi" w:hAnsi="Calibri" w:cs="Calibri"/>
          <w:bCs/>
          <w:color w:val="auto"/>
          <w14:ligatures w14:val="standardContextual"/>
        </w:rPr>
      </w:pPr>
      <w:r w:rsidRPr="00B465F0">
        <w:rPr>
          <w:rFonts w:ascii="Calibri" w:eastAsiaTheme="minorHAnsi" w:hAnsi="Calibri" w:cs="Calibri"/>
          <w:bCs/>
          <w:color w:val="auto"/>
          <w14:ligatures w14:val="standardContextual"/>
        </w:rPr>
        <w:t>g</w:t>
      </w:r>
      <w:r w:rsidR="00D6030C" w:rsidRPr="00B465F0">
        <w:rPr>
          <w:rFonts w:ascii="Calibri" w:eastAsiaTheme="minorHAnsi" w:hAnsi="Calibri" w:cs="Calibri"/>
          <w:bCs/>
          <w:color w:val="auto"/>
          <w14:ligatures w14:val="standardContextual"/>
        </w:rPr>
        <w:t>) ofertantul și/sau reprezentantul său legal, NU se încadrează în criteriile generale de neeligibilitate sau de excludere și dispozițiile Regulamentului 2018/1046 și asumate de solicitant prin Declarația Unică, inclusiv nu este întreprindere în dificultate.</w:t>
      </w:r>
    </w:p>
    <w:p w14:paraId="45ECC6BE" w14:textId="3A8EDF2C" w:rsidR="00D6030C" w:rsidRPr="00B465F0" w:rsidRDefault="0088257A" w:rsidP="00D6030C">
      <w:pPr>
        <w:pStyle w:val="Default"/>
        <w:spacing w:line="360" w:lineRule="auto"/>
        <w:ind w:left="720"/>
        <w:jc w:val="both"/>
        <w:rPr>
          <w:rFonts w:ascii="Calibri" w:eastAsiaTheme="minorHAnsi" w:hAnsi="Calibri" w:cs="Calibri"/>
          <w:color w:val="auto"/>
          <w14:ligatures w14:val="standardContextual"/>
        </w:rPr>
      </w:pPr>
      <w:r w:rsidRPr="00B465F0">
        <w:rPr>
          <w:rFonts w:ascii="Calibri" w:eastAsiaTheme="minorHAnsi" w:hAnsi="Calibri" w:cs="Calibri"/>
          <w:bCs/>
          <w:color w:val="auto"/>
          <w14:ligatures w14:val="standardContextual"/>
        </w:rPr>
        <w:t>h</w:t>
      </w:r>
      <w:r w:rsidR="00D6030C" w:rsidRPr="00B465F0">
        <w:rPr>
          <w:rFonts w:ascii="Calibri" w:eastAsiaTheme="minorHAnsi" w:hAnsi="Calibri" w:cs="Calibri"/>
          <w:bCs/>
          <w:color w:val="auto"/>
          <w14:ligatures w14:val="standardContextual"/>
        </w:rPr>
        <w:t xml:space="preserve">) </w:t>
      </w:r>
      <w:proofErr w:type="gramStart"/>
      <w:r w:rsidR="00D6030C" w:rsidRPr="00B465F0">
        <w:rPr>
          <w:rFonts w:ascii="Calibri" w:eastAsiaTheme="minorHAnsi" w:hAnsi="Calibri" w:cs="Calibri"/>
          <w:bCs/>
          <w:color w:val="auto"/>
          <w14:ligatures w14:val="standardContextual"/>
        </w:rPr>
        <w:t>societatea</w:t>
      </w:r>
      <w:proofErr w:type="gramEnd"/>
      <w:r w:rsidR="00D6030C" w:rsidRPr="00B465F0">
        <w:rPr>
          <w:rFonts w:ascii="Calibri" w:eastAsiaTheme="minorHAnsi" w:hAnsi="Calibri" w:cs="Calibri"/>
          <w:bCs/>
          <w:color w:val="auto"/>
          <w14:ligatures w14:val="standardContextual"/>
        </w:rPr>
        <w:t xml:space="preserve"> </w:t>
      </w:r>
      <w:r w:rsidR="00D6030C" w:rsidRPr="00B465F0">
        <w:rPr>
          <w:rFonts w:ascii="Calibri" w:eastAsiaTheme="minorHAnsi" w:hAnsi="Calibri" w:cs="Calibri"/>
          <w:color w:val="auto"/>
          <w14:ligatures w14:val="standardContextual"/>
        </w:rPr>
        <w:t xml:space="preserve">se încadrează în categoria IMM-urilor, conform legii nr. </w:t>
      </w:r>
      <w:proofErr w:type="gramStart"/>
      <w:r w:rsidR="00D6030C" w:rsidRPr="00B465F0">
        <w:rPr>
          <w:rFonts w:ascii="Calibri" w:eastAsiaTheme="minorHAnsi" w:hAnsi="Calibri" w:cs="Calibri"/>
          <w:color w:val="auto"/>
          <w14:ligatures w14:val="standardContextual"/>
        </w:rPr>
        <w:t>346/2004.</w:t>
      </w:r>
      <w:proofErr w:type="gramEnd"/>
    </w:p>
    <w:p w14:paraId="289850D0" w14:textId="2879A3D8" w:rsidR="00D6030C" w:rsidRPr="00B465F0" w:rsidRDefault="0088257A" w:rsidP="0088257A">
      <w:pPr>
        <w:pStyle w:val="Default"/>
        <w:spacing w:line="360" w:lineRule="auto"/>
        <w:ind w:left="720"/>
        <w:jc w:val="both"/>
        <w:rPr>
          <w:rFonts w:ascii="Calibri" w:eastAsiaTheme="minorHAnsi" w:hAnsi="Calibri" w:cs="Calibri"/>
          <w:bCs/>
          <w:color w:val="auto"/>
          <w14:ligatures w14:val="standardContextual"/>
        </w:rPr>
      </w:pPr>
      <w:r w:rsidRPr="00B465F0">
        <w:rPr>
          <w:rFonts w:ascii="Calibri" w:eastAsiaTheme="minorHAnsi" w:hAnsi="Calibri" w:cs="Calibri"/>
          <w:color w:val="auto"/>
          <w14:ligatures w14:val="standardContextual"/>
        </w:rPr>
        <w:t>i</w:t>
      </w:r>
      <w:r w:rsidR="00D6030C" w:rsidRPr="00B465F0">
        <w:rPr>
          <w:rFonts w:ascii="Calibri" w:eastAsiaTheme="minorHAnsi" w:hAnsi="Calibri" w:cs="Calibri"/>
          <w:color w:val="auto"/>
          <w14:ligatures w14:val="standardContextual"/>
        </w:rPr>
        <w:t>)</w:t>
      </w:r>
      <w:r w:rsidR="00D6030C" w:rsidRPr="00B465F0">
        <w:rPr>
          <w:rFonts w:ascii="Calibri" w:eastAsiaTheme="minorHAnsi" w:hAnsi="Calibri" w:cs="Calibri"/>
          <w:bCs/>
          <w:color w:val="auto"/>
          <w14:ligatures w14:val="standardContextual"/>
        </w:rPr>
        <w:t xml:space="preserve">societatea </w:t>
      </w:r>
      <w:r w:rsidR="00D6030C" w:rsidRPr="00B465F0">
        <w:rPr>
          <w:rFonts w:ascii="Calibri" w:hAnsi="Calibri" w:cs="Calibri"/>
          <w:color w:val="auto"/>
          <w:lang w:val="fr-FR"/>
        </w:rPr>
        <w:t xml:space="preserve">se obligă să realizeze pe terenul concesionat investiții finanțate în condițiile  </w:t>
      </w:r>
      <w:r w:rsidR="00D6030C" w:rsidRPr="00B465F0">
        <w:rPr>
          <w:rFonts w:ascii="Calibri" w:hAnsi="Calibri" w:cs="Calibri"/>
          <w:color w:val="auto"/>
          <w:lang w:val="ro-RO"/>
        </w:rPr>
        <w:t>finanțări nerambursabile alocate în cadrul apelului dedicat rezidenților IMM-uri din domenii de specializare inteligentă, derulat în  baza Ghidului solicitantului “Sprijinirea dezvoltării unor investiții inițiale ale unor IMM-uri în cadrul parcurilor de specializare inteligentă”, aferent Programului Regional Nord-Vest 2021-2027.</w:t>
      </w:r>
    </w:p>
    <w:p w14:paraId="35B50817" w14:textId="07C63A6A" w:rsidR="005935E4" w:rsidRPr="00B465F0" w:rsidRDefault="005935E4" w:rsidP="00A91D0C">
      <w:pPr>
        <w:pStyle w:val="Default"/>
        <w:spacing w:line="360" w:lineRule="auto"/>
        <w:ind w:firstLine="720"/>
        <w:jc w:val="both"/>
        <w:rPr>
          <w:rFonts w:ascii="Calibri" w:hAnsi="Calibri" w:cs="Calibri"/>
          <w:color w:val="auto"/>
          <w:lang w:val="fr-FR"/>
        </w:rPr>
      </w:pPr>
    </w:p>
    <w:p w14:paraId="33AAE7B1" w14:textId="77777777" w:rsidR="001D0A02" w:rsidRPr="00B465F0" w:rsidRDefault="001D0A02" w:rsidP="00A91D0C">
      <w:pPr>
        <w:pStyle w:val="Default"/>
        <w:spacing w:line="360" w:lineRule="auto"/>
        <w:ind w:firstLine="720"/>
        <w:jc w:val="both"/>
        <w:rPr>
          <w:rFonts w:ascii="Calibri" w:hAnsi="Calibri" w:cs="Calibri"/>
          <w:color w:val="auto"/>
          <w:lang w:val="fr-FR"/>
        </w:rPr>
      </w:pPr>
      <w:r w:rsidRPr="00B465F0">
        <w:rPr>
          <w:rFonts w:ascii="Calibri" w:hAnsi="Calibri" w:cs="Calibri"/>
          <w:color w:val="auto"/>
          <w:lang w:val="fr-FR"/>
        </w:rPr>
        <w:t>Subsemnatul declar că informaţiile furnizate sunt complete şi corecte în fiecare detaliu şi înţeleg că autoritatea contractantă are dreptul de a solicita, în scopul verificării şi confirmării declaraţiilor orice documente doveditoare de care dispunem_</w:t>
      </w:r>
    </w:p>
    <w:p w14:paraId="3E874A2B" w14:textId="77777777" w:rsidR="001D0A02" w:rsidRPr="00B465F0" w:rsidRDefault="001D0A02" w:rsidP="00A91D0C">
      <w:pPr>
        <w:pStyle w:val="Default"/>
        <w:spacing w:line="360" w:lineRule="auto"/>
        <w:ind w:firstLine="720"/>
        <w:jc w:val="both"/>
        <w:rPr>
          <w:rFonts w:ascii="Calibri" w:hAnsi="Calibri" w:cs="Calibri"/>
          <w:color w:val="auto"/>
          <w:lang w:val="fr-FR"/>
        </w:rPr>
      </w:pPr>
      <w:r w:rsidRPr="00B465F0">
        <w:rPr>
          <w:rFonts w:ascii="Calibri" w:hAnsi="Calibri" w:cs="Calibri"/>
          <w:color w:val="auto"/>
          <w:lang w:val="fr-FR"/>
        </w:rPr>
        <w:t>Înţeleg că în cazul în care această declaraţie nu este conformă cu realitatea sunt pasibil de încălcarea prevederilor legislaţiei penale privind falsul în declaraţii.</w:t>
      </w:r>
    </w:p>
    <w:p w14:paraId="6735176E" w14:textId="77777777" w:rsidR="001D0A02" w:rsidRPr="00B465F0" w:rsidRDefault="001D0A02" w:rsidP="00A91D0C">
      <w:pPr>
        <w:tabs>
          <w:tab w:val="left" w:pos="8110"/>
        </w:tabs>
        <w:spacing w:line="360" w:lineRule="auto"/>
        <w:ind w:right="57"/>
        <w:rPr>
          <w:rFonts w:ascii="Calibri" w:hAnsi="Calibri" w:cs="Calibri"/>
          <w:b/>
          <w:lang w:val="fr-FR"/>
        </w:rPr>
      </w:pPr>
    </w:p>
    <w:p w14:paraId="7AD0BF8F" w14:textId="77777777" w:rsidR="001D0A02" w:rsidRPr="00B465F0" w:rsidRDefault="001D0A02" w:rsidP="00902B97">
      <w:pPr>
        <w:pStyle w:val="Default"/>
        <w:spacing w:line="360" w:lineRule="auto"/>
        <w:rPr>
          <w:rFonts w:ascii="Calibri" w:hAnsi="Calibri" w:cs="Calibri"/>
          <w:b/>
          <w:bCs/>
          <w:color w:val="auto"/>
        </w:rPr>
      </w:pPr>
      <w:r w:rsidRPr="00B465F0">
        <w:rPr>
          <w:rFonts w:ascii="Calibri" w:hAnsi="Calibri" w:cs="Calibri"/>
          <w:b/>
          <w:bCs/>
          <w:color w:val="auto"/>
        </w:rPr>
        <w:t>Reprezentant legal,</w:t>
      </w:r>
    </w:p>
    <w:p w14:paraId="49BD5123" w14:textId="77777777" w:rsidR="008203B0" w:rsidRPr="00B465F0" w:rsidRDefault="001D0A02" w:rsidP="00A91D0C">
      <w:pPr>
        <w:tabs>
          <w:tab w:val="left" w:pos="8110"/>
        </w:tabs>
        <w:spacing w:line="360" w:lineRule="auto"/>
        <w:ind w:right="57"/>
        <w:rPr>
          <w:rFonts w:ascii="Calibri" w:hAnsi="Calibri" w:cs="Calibri"/>
          <w:b/>
          <w:bCs/>
          <w:i/>
          <w:iCs/>
        </w:rPr>
      </w:pPr>
      <w:r w:rsidRPr="00B465F0">
        <w:rPr>
          <w:rFonts w:ascii="Calibri" w:hAnsi="Calibri" w:cs="Calibri"/>
          <w:b/>
          <w:bCs/>
        </w:rPr>
        <w:t>(</w:t>
      </w:r>
      <w:proofErr w:type="gramStart"/>
      <w:r w:rsidRPr="00B465F0">
        <w:rPr>
          <w:rFonts w:ascii="Calibri" w:hAnsi="Calibri" w:cs="Calibri"/>
          <w:b/>
          <w:bCs/>
        </w:rPr>
        <w:t>semnătura  autorizată</w:t>
      </w:r>
      <w:proofErr w:type="gramEnd"/>
      <w:r w:rsidRPr="00B465F0">
        <w:rPr>
          <w:rFonts w:ascii="Calibri" w:hAnsi="Calibri" w:cs="Calibri"/>
          <w:b/>
          <w:bCs/>
        </w:rPr>
        <w:t xml:space="preserve"> şi ştampilă)</w:t>
      </w:r>
      <w:r w:rsidRPr="00B465F0">
        <w:rPr>
          <w:rFonts w:ascii="Calibri" w:hAnsi="Calibri" w:cs="Calibri"/>
          <w:b/>
          <w:bCs/>
          <w:i/>
          <w:iCs/>
        </w:rPr>
        <w:t xml:space="preserve">       </w:t>
      </w:r>
    </w:p>
    <w:p w14:paraId="7EDE9AAE" w14:textId="77777777" w:rsidR="008203B0" w:rsidRPr="00B465F0" w:rsidRDefault="008203B0" w:rsidP="008203B0">
      <w:pPr>
        <w:jc w:val="both"/>
        <w:rPr>
          <w:rFonts w:ascii="Calibri" w:hAnsi="Calibri" w:cs="Calibri"/>
          <w:sz w:val="20"/>
          <w:szCs w:val="20"/>
        </w:rPr>
      </w:pPr>
      <w:r w:rsidRPr="00B465F0">
        <w:rPr>
          <w:rFonts w:ascii="Calibri" w:hAnsi="Calibri" w:cs="Calibri"/>
          <w:sz w:val="20"/>
          <w:szCs w:val="20"/>
        </w:rPr>
        <w:t>Data ………………..</w:t>
      </w:r>
    </w:p>
    <w:p w14:paraId="3551C0AB" w14:textId="38B9C4BD" w:rsidR="001D0A02" w:rsidRPr="00B465F0" w:rsidRDefault="001D0A02" w:rsidP="00A91D0C">
      <w:pPr>
        <w:tabs>
          <w:tab w:val="left" w:pos="8110"/>
        </w:tabs>
        <w:spacing w:line="360" w:lineRule="auto"/>
        <w:ind w:right="57"/>
        <w:rPr>
          <w:rFonts w:ascii="Calibri" w:hAnsi="Calibri" w:cs="Calibri"/>
          <w:b/>
          <w:bCs/>
          <w:i/>
          <w:iCs/>
        </w:rPr>
      </w:pPr>
      <w:r w:rsidRPr="00B465F0">
        <w:rPr>
          <w:rFonts w:ascii="Calibri" w:hAnsi="Calibri" w:cs="Calibri"/>
          <w:b/>
          <w:bCs/>
          <w:i/>
          <w:iCs/>
        </w:rPr>
        <w:t xml:space="preserve">              </w:t>
      </w:r>
    </w:p>
    <w:p w14:paraId="1C59335E" w14:textId="77777777" w:rsidR="001D0A02" w:rsidRPr="00B465F0" w:rsidRDefault="001D0A02" w:rsidP="00A91D0C">
      <w:pPr>
        <w:pStyle w:val="Default"/>
        <w:spacing w:line="360" w:lineRule="auto"/>
        <w:jc w:val="right"/>
        <w:rPr>
          <w:rFonts w:ascii="Calibri" w:hAnsi="Calibri" w:cs="Calibri"/>
          <w:b/>
          <w:i/>
          <w:iCs/>
          <w:color w:val="auto"/>
          <w:lang w:val="ro-RO"/>
        </w:rPr>
      </w:pPr>
      <w:r w:rsidRPr="00B465F0">
        <w:rPr>
          <w:rFonts w:ascii="Calibri" w:hAnsi="Calibri" w:cs="Calibri"/>
          <w:b/>
          <w:i/>
          <w:iCs/>
          <w:color w:val="auto"/>
          <w:lang w:val="ro-RO"/>
        </w:rPr>
        <w:t xml:space="preserve">                                                                                                                              </w:t>
      </w:r>
    </w:p>
    <w:p w14:paraId="20B8BBDA" w14:textId="320BC5B3" w:rsidR="007C0233" w:rsidRPr="00B465F0" w:rsidRDefault="001D0A02" w:rsidP="002C0035">
      <w:pPr>
        <w:pStyle w:val="Default"/>
        <w:spacing w:line="360" w:lineRule="auto"/>
        <w:jc w:val="right"/>
        <w:rPr>
          <w:rFonts w:ascii="Calibri" w:hAnsi="Calibri" w:cs="Calibri"/>
          <w:b/>
          <w:color w:val="auto"/>
        </w:rPr>
      </w:pPr>
      <w:r w:rsidRPr="00B465F0">
        <w:rPr>
          <w:rFonts w:ascii="Calibri" w:hAnsi="Calibri" w:cs="Calibri"/>
          <w:b/>
          <w:i/>
          <w:iCs/>
          <w:color w:val="auto"/>
          <w:lang w:val="ro-RO"/>
        </w:rPr>
        <w:t xml:space="preserve"> </w:t>
      </w:r>
      <w:r w:rsidRPr="00B465F0">
        <w:rPr>
          <w:rFonts w:ascii="Calibri" w:hAnsi="Calibri" w:cs="Calibri"/>
          <w:b/>
          <w:color w:val="auto"/>
        </w:rPr>
        <w:t xml:space="preserve"> </w:t>
      </w:r>
    </w:p>
    <w:p w14:paraId="51C5CB38" w14:textId="77777777" w:rsidR="002C0035" w:rsidRPr="00B465F0" w:rsidRDefault="002C0035" w:rsidP="002C0035">
      <w:pPr>
        <w:pStyle w:val="Default"/>
        <w:spacing w:line="360" w:lineRule="auto"/>
        <w:jc w:val="right"/>
        <w:rPr>
          <w:rFonts w:ascii="Calibri" w:hAnsi="Calibri" w:cs="Calibri"/>
          <w:b/>
          <w:color w:val="auto"/>
        </w:rPr>
      </w:pPr>
    </w:p>
    <w:p w14:paraId="6A0B50AA" w14:textId="77777777" w:rsidR="005101BF" w:rsidRPr="00B465F0" w:rsidRDefault="005101BF" w:rsidP="00A91D0C">
      <w:pPr>
        <w:pStyle w:val="Default"/>
        <w:spacing w:line="360" w:lineRule="auto"/>
        <w:jc w:val="right"/>
        <w:rPr>
          <w:rFonts w:ascii="Calibri" w:hAnsi="Calibri" w:cs="Calibri"/>
          <w:b/>
          <w:color w:val="auto"/>
        </w:rPr>
      </w:pPr>
    </w:p>
    <w:p w14:paraId="4F228BFC" w14:textId="77777777" w:rsidR="00CA020D" w:rsidRPr="00B465F0" w:rsidRDefault="00CA020D" w:rsidP="00CA020D">
      <w:pPr>
        <w:pStyle w:val="Default"/>
        <w:spacing w:line="360" w:lineRule="auto"/>
        <w:jc w:val="right"/>
        <w:rPr>
          <w:rFonts w:ascii="Calibri" w:hAnsi="Calibri" w:cs="Calibri"/>
          <w:b/>
          <w:color w:val="auto"/>
          <w:lang w:val="ro-RO"/>
        </w:rPr>
      </w:pPr>
      <w:r w:rsidRPr="00B465F0">
        <w:rPr>
          <w:rFonts w:ascii="Calibri" w:hAnsi="Calibri" w:cs="Calibri"/>
          <w:b/>
          <w:color w:val="auto"/>
          <w:lang w:val="ro-RO"/>
        </w:rPr>
        <w:lastRenderedPageBreak/>
        <w:tab/>
        <w:t>ANEXA NR. 3</w:t>
      </w:r>
    </w:p>
    <w:p w14:paraId="7B61108B" w14:textId="77777777" w:rsidR="00865577" w:rsidRPr="00B465F0" w:rsidRDefault="00865577" w:rsidP="00865577">
      <w:pPr>
        <w:pStyle w:val="Default"/>
        <w:spacing w:line="360" w:lineRule="auto"/>
        <w:rPr>
          <w:rFonts w:ascii="Calibri" w:hAnsi="Calibri" w:cs="Calibri"/>
          <w:color w:val="auto"/>
        </w:rPr>
      </w:pPr>
      <w:r w:rsidRPr="00B465F0">
        <w:rPr>
          <w:rFonts w:ascii="Calibri" w:hAnsi="Calibri" w:cs="Calibri"/>
          <w:color w:val="auto"/>
        </w:rPr>
        <w:t>Operator economic</w:t>
      </w:r>
    </w:p>
    <w:p w14:paraId="55C4A812" w14:textId="77777777" w:rsidR="00865577" w:rsidRPr="00B465F0" w:rsidRDefault="00865577" w:rsidP="00865577">
      <w:pPr>
        <w:pStyle w:val="Default"/>
        <w:spacing w:line="360" w:lineRule="auto"/>
        <w:rPr>
          <w:rFonts w:ascii="Calibri" w:hAnsi="Calibri" w:cs="Calibri"/>
          <w:color w:val="auto"/>
        </w:rPr>
      </w:pPr>
      <w:r w:rsidRPr="00B465F0">
        <w:rPr>
          <w:rFonts w:ascii="Calibri" w:hAnsi="Calibri" w:cs="Calibri"/>
          <w:color w:val="auto"/>
        </w:rPr>
        <w:t>______________________________</w:t>
      </w:r>
    </w:p>
    <w:p w14:paraId="747092E0" w14:textId="77777777" w:rsidR="005101BF" w:rsidRPr="00B465F0" w:rsidRDefault="005101BF" w:rsidP="00865577">
      <w:pPr>
        <w:pStyle w:val="Default"/>
        <w:spacing w:line="360" w:lineRule="auto"/>
        <w:rPr>
          <w:rFonts w:ascii="Calibri" w:hAnsi="Calibri" w:cs="Calibri"/>
          <w:b/>
          <w:color w:val="auto"/>
          <w:lang w:val="ro-RO"/>
        </w:rPr>
      </w:pPr>
    </w:p>
    <w:p w14:paraId="1DBFA180" w14:textId="77777777" w:rsidR="005101BF" w:rsidRPr="00B465F0" w:rsidRDefault="005101BF" w:rsidP="005101BF">
      <w:pPr>
        <w:autoSpaceDE w:val="0"/>
        <w:autoSpaceDN w:val="0"/>
        <w:adjustRightInd w:val="0"/>
        <w:jc w:val="center"/>
        <w:rPr>
          <w:rFonts w:ascii="Calibri" w:hAnsi="Calibri" w:cs="Calibri"/>
          <w:b/>
          <w:bCs/>
        </w:rPr>
      </w:pPr>
      <w:r w:rsidRPr="00B465F0">
        <w:rPr>
          <w:rFonts w:ascii="Calibri" w:hAnsi="Calibri" w:cs="Calibri"/>
          <w:b/>
          <w:bCs/>
        </w:rPr>
        <w:t>INFORMAȚ</w:t>
      </w:r>
      <w:proofErr w:type="gramStart"/>
      <w:r w:rsidRPr="00B465F0">
        <w:rPr>
          <w:rFonts w:ascii="Calibri" w:hAnsi="Calibri" w:cs="Calibri"/>
          <w:b/>
          <w:bCs/>
        </w:rPr>
        <w:t>II  PRIVIND</w:t>
      </w:r>
      <w:proofErr w:type="gramEnd"/>
      <w:r w:rsidRPr="00B465F0">
        <w:rPr>
          <w:rFonts w:ascii="Calibri" w:hAnsi="Calibri" w:cs="Calibri"/>
          <w:b/>
          <w:bCs/>
        </w:rPr>
        <w:t xml:space="preserve">  ACTIVITĂȚILE  VIITOARE</w:t>
      </w:r>
    </w:p>
    <w:p w14:paraId="5BA3645F" w14:textId="77777777" w:rsidR="005101BF" w:rsidRPr="00B465F0" w:rsidRDefault="005101BF" w:rsidP="005101BF">
      <w:pPr>
        <w:autoSpaceDE w:val="0"/>
        <w:autoSpaceDN w:val="0"/>
        <w:adjustRightInd w:val="0"/>
        <w:rPr>
          <w:rFonts w:ascii="Calibri" w:hAnsi="Calibri" w:cs="Calibri"/>
          <w:b/>
          <w:bCs/>
        </w:rPr>
      </w:pPr>
    </w:p>
    <w:p w14:paraId="264E652F" w14:textId="77777777" w:rsidR="005101BF" w:rsidRPr="00B465F0" w:rsidRDefault="005101BF" w:rsidP="005101BF">
      <w:pPr>
        <w:autoSpaceDE w:val="0"/>
        <w:autoSpaceDN w:val="0"/>
        <w:adjustRightInd w:val="0"/>
        <w:rPr>
          <w:rFonts w:ascii="Calibri" w:hAnsi="Calibri" w:cs="Calibri"/>
          <w:b/>
          <w:bCs/>
        </w:rPr>
      </w:pPr>
    </w:p>
    <w:p w14:paraId="288C794B" w14:textId="77777777" w:rsidR="005101BF" w:rsidRPr="00B465F0" w:rsidRDefault="005101BF" w:rsidP="005101BF">
      <w:pPr>
        <w:autoSpaceDE w:val="0"/>
        <w:autoSpaceDN w:val="0"/>
        <w:adjustRightInd w:val="0"/>
        <w:rPr>
          <w:rFonts w:ascii="Calibri" w:hAnsi="Calibri" w:cs="Calibri"/>
          <w:b/>
          <w:bCs/>
        </w:rPr>
      </w:pPr>
    </w:p>
    <w:p w14:paraId="3015F515" w14:textId="3A869DB1" w:rsidR="005101BF" w:rsidRPr="00B465F0" w:rsidRDefault="005101BF" w:rsidP="005101BF">
      <w:pPr>
        <w:autoSpaceDE w:val="0"/>
        <w:autoSpaceDN w:val="0"/>
        <w:adjustRightInd w:val="0"/>
        <w:ind w:firstLine="708"/>
        <w:jc w:val="both"/>
        <w:rPr>
          <w:rFonts w:ascii="Calibri" w:hAnsi="Calibri" w:cs="Calibri"/>
        </w:rPr>
      </w:pPr>
      <w:r w:rsidRPr="00B465F0">
        <w:rPr>
          <w:rFonts w:ascii="Calibri" w:hAnsi="Calibri" w:cs="Calibri"/>
        </w:rPr>
        <w:t xml:space="preserve">Suntem interesați și ne asumăm </w:t>
      </w:r>
      <w:proofErr w:type="gramStart"/>
      <w:r w:rsidRPr="00B465F0">
        <w:rPr>
          <w:rFonts w:ascii="Calibri" w:hAnsi="Calibri" w:cs="Calibri"/>
        </w:rPr>
        <w:t>să</w:t>
      </w:r>
      <w:proofErr w:type="gramEnd"/>
      <w:r w:rsidRPr="00B465F0">
        <w:rPr>
          <w:rFonts w:ascii="Calibri" w:hAnsi="Calibri" w:cs="Calibri"/>
        </w:rPr>
        <w:t xml:space="preserve"> ne desfășurăm activitatea în </w:t>
      </w:r>
      <w:r w:rsidRPr="00B465F0">
        <w:rPr>
          <w:rFonts w:ascii="Calibri" w:hAnsi="Calibri" w:cs="Calibri"/>
          <w:b/>
        </w:rPr>
        <w:t xml:space="preserve">Parcul </w:t>
      </w:r>
      <w:r w:rsidR="00C94BEB" w:rsidRPr="00B465F0">
        <w:rPr>
          <w:rFonts w:ascii="Calibri" w:hAnsi="Calibri" w:cs="Calibri"/>
          <w:b/>
        </w:rPr>
        <w:t xml:space="preserve">de Specializare Inteligentă </w:t>
      </w:r>
      <w:r w:rsidR="002C0035" w:rsidRPr="00B465F0">
        <w:rPr>
          <w:rFonts w:ascii="Calibri" w:hAnsi="Calibri" w:cs="Calibri"/>
          <w:b/>
        </w:rPr>
        <w:t>Beiuș</w:t>
      </w:r>
      <w:r w:rsidR="00C94BEB" w:rsidRPr="00B465F0">
        <w:rPr>
          <w:rFonts w:ascii="Calibri" w:hAnsi="Calibri" w:cs="Calibri"/>
          <w:b/>
        </w:rPr>
        <w:t xml:space="preserve"> </w:t>
      </w:r>
      <w:r w:rsidRPr="00B465F0">
        <w:rPr>
          <w:rFonts w:ascii="Calibri" w:hAnsi="Calibri" w:cs="Calibri"/>
        </w:rPr>
        <w:t>începând cu ______________ (trimestrul/luna), _______________ (anul) în următoarele domenii de activitate:</w:t>
      </w:r>
    </w:p>
    <w:p w14:paraId="5568015E" w14:textId="77777777" w:rsidR="005101BF" w:rsidRPr="00B465F0" w:rsidRDefault="005101BF" w:rsidP="005101BF">
      <w:pPr>
        <w:autoSpaceDE w:val="0"/>
        <w:autoSpaceDN w:val="0"/>
        <w:adjustRightInd w:val="0"/>
        <w:rPr>
          <w:rFonts w:ascii="Calibri" w:hAnsi="Calibri" w:cs="Calibri"/>
          <w:b/>
          <w:bCs/>
          <w:i/>
          <w:iCs/>
        </w:rPr>
      </w:pPr>
    </w:p>
    <w:p w14:paraId="12094BB8" w14:textId="77777777" w:rsidR="005101BF" w:rsidRPr="00B465F0" w:rsidRDefault="005101BF" w:rsidP="005101BF">
      <w:pPr>
        <w:autoSpaceDE w:val="0"/>
        <w:autoSpaceDN w:val="0"/>
        <w:adjustRightInd w:val="0"/>
        <w:rPr>
          <w:rFonts w:ascii="Calibri" w:hAnsi="Calibri" w:cs="Calibri"/>
          <w:b/>
          <w:bCs/>
          <w:i/>
          <w:iCs/>
        </w:rPr>
      </w:pPr>
    </w:p>
    <w:p w14:paraId="09AA79C9" w14:textId="77777777" w:rsidR="005101BF" w:rsidRPr="00B465F0" w:rsidRDefault="005101BF" w:rsidP="005101BF">
      <w:pPr>
        <w:autoSpaceDE w:val="0"/>
        <w:autoSpaceDN w:val="0"/>
        <w:adjustRightInd w:val="0"/>
        <w:rPr>
          <w:rFonts w:ascii="Calibri" w:hAnsi="Calibri" w:cs="Calibri"/>
          <w:b/>
          <w:bCs/>
          <w:i/>
          <w:iCs/>
        </w:rPr>
      </w:pPr>
      <w:r w:rsidRPr="00B465F0">
        <w:rPr>
          <w:rFonts w:ascii="Calibri" w:hAnsi="Calibri" w:cs="Calibri"/>
          <w:b/>
          <w:bCs/>
          <w:i/>
          <w:iCs/>
        </w:rPr>
        <w:t xml:space="preserve">Activitatea 1 </w:t>
      </w:r>
    </w:p>
    <w:p w14:paraId="6C0EC060" w14:textId="77777777" w:rsidR="005101BF" w:rsidRPr="00B465F0" w:rsidRDefault="005101BF" w:rsidP="005101BF">
      <w:pPr>
        <w:autoSpaceDE w:val="0"/>
        <w:autoSpaceDN w:val="0"/>
        <w:adjustRightInd w:val="0"/>
        <w:rPr>
          <w:rFonts w:ascii="Calibri" w:hAnsi="Calibri" w:cs="Calibri"/>
          <w:bCs/>
          <w:i/>
          <w:iCs/>
        </w:rPr>
      </w:pPr>
      <w:r w:rsidRPr="00B465F0">
        <w:rPr>
          <w:rFonts w:ascii="Calibri" w:hAnsi="Calibri" w:cs="Calibri"/>
          <w:bCs/>
          <w:i/>
          <w:iCs/>
        </w:rPr>
        <w:t>Descriere:</w:t>
      </w:r>
    </w:p>
    <w:p w14:paraId="0CF71119" w14:textId="77777777" w:rsidR="005101BF" w:rsidRPr="00B465F0" w:rsidRDefault="005101BF" w:rsidP="005101BF">
      <w:pPr>
        <w:autoSpaceDE w:val="0"/>
        <w:autoSpaceDN w:val="0"/>
        <w:adjustRightInd w:val="0"/>
        <w:rPr>
          <w:rFonts w:ascii="Calibri" w:hAnsi="Calibri" w:cs="Calibri"/>
          <w:b/>
          <w:bCs/>
          <w:i/>
          <w:iCs/>
        </w:rPr>
      </w:pPr>
      <w:r w:rsidRPr="00B465F0">
        <w:rPr>
          <w:rFonts w:ascii="Calibri" w:hAnsi="Calibri" w:cs="Calibri"/>
          <w:b/>
          <w:bCs/>
          <w:i/>
          <w:iCs/>
        </w:rPr>
        <w:t>__________________________________________________________________</w:t>
      </w:r>
      <w:r w:rsidRPr="00B465F0">
        <w:rPr>
          <w:rFonts w:ascii="Calibri" w:hAnsi="Calibri" w:cs="Calibri"/>
          <w:bCs/>
          <w:iCs/>
          <w:u w:val="single"/>
        </w:rPr>
        <w:tab/>
      </w:r>
      <w:r w:rsidRPr="00B465F0">
        <w:rPr>
          <w:rFonts w:ascii="Calibri" w:hAnsi="Calibri" w:cs="Calibri"/>
          <w:b/>
          <w:bCs/>
          <w:i/>
          <w:iCs/>
        </w:rPr>
        <w:tab/>
      </w:r>
    </w:p>
    <w:p w14:paraId="7D57A70C" w14:textId="77777777" w:rsidR="005101BF" w:rsidRPr="00B465F0" w:rsidRDefault="005101BF" w:rsidP="005101BF">
      <w:pPr>
        <w:autoSpaceDE w:val="0"/>
        <w:autoSpaceDN w:val="0"/>
        <w:adjustRightInd w:val="0"/>
        <w:rPr>
          <w:rFonts w:ascii="Calibri" w:hAnsi="Calibri" w:cs="Calibri"/>
          <w:bCs/>
          <w:iCs/>
          <w:u w:val="single"/>
        </w:rPr>
      </w:pP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p>
    <w:p w14:paraId="26B075B1" w14:textId="77777777" w:rsidR="005101BF" w:rsidRPr="00B465F0" w:rsidRDefault="005101BF" w:rsidP="005101BF">
      <w:pPr>
        <w:autoSpaceDE w:val="0"/>
        <w:autoSpaceDN w:val="0"/>
        <w:adjustRightInd w:val="0"/>
        <w:rPr>
          <w:rFonts w:ascii="Calibri" w:hAnsi="Calibri" w:cs="Calibri"/>
          <w:bCs/>
          <w:iCs/>
          <w:u w:val="single"/>
        </w:rPr>
      </w:pP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p>
    <w:p w14:paraId="5A9FC45E" w14:textId="77777777" w:rsidR="005101BF" w:rsidRPr="00B465F0" w:rsidRDefault="005101BF" w:rsidP="005101BF">
      <w:pPr>
        <w:autoSpaceDE w:val="0"/>
        <w:autoSpaceDN w:val="0"/>
        <w:adjustRightInd w:val="0"/>
        <w:rPr>
          <w:rFonts w:ascii="Calibri" w:hAnsi="Calibri" w:cs="Calibri"/>
        </w:rPr>
      </w:pPr>
    </w:p>
    <w:p w14:paraId="3E3D2569" w14:textId="77777777" w:rsidR="005101BF" w:rsidRPr="00B465F0" w:rsidRDefault="005101BF" w:rsidP="005101BF">
      <w:pPr>
        <w:autoSpaceDE w:val="0"/>
        <w:autoSpaceDN w:val="0"/>
        <w:adjustRightInd w:val="0"/>
        <w:rPr>
          <w:rFonts w:ascii="Calibri" w:hAnsi="Calibri" w:cs="Calibri"/>
        </w:rPr>
      </w:pPr>
    </w:p>
    <w:p w14:paraId="4AD11020" w14:textId="77777777" w:rsidR="005101BF" w:rsidRPr="00B465F0" w:rsidRDefault="005101BF" w:rsidP="005101BF">
      <w:pPr>
        <w:autoSpaceDE w:val="0"/>
        <w:autoSpaceDN w:val="0"/>
        <w:adjustRightInd w:val="0"/>
        <w:rPr>
          <w:rFonts w:ascii="Calibri" w:hAnsi="Calibri" w:cs="Calibri"/>
          <w:b/>
          <w:bCs/>
          <w:i/>
          <w:iCs/>
        </w:rPr>
      </w:pPr>
      <w:r w:rsidRPr="00B465F0">
        <w:rPr>
          <w:rFonts w:ascii="Calibri" w:hAnsi="Calibri" w:cs="Calibri"/>
          <w:b/>
          <w:bCs/>
          <w:i/>
          <w:iCs/>
        </w:rPr>
        <w:t xml:space="preserve">Activitatea 2 </w:t>
      </w:r>
    </w:p>
    <w:p w14:paraId="51647371" w14:textId="77777777" w:rsidR="005101BF" w:rsidRPr="00B465F0" w:rsidRDefault="005101BF" w:rsidP="005101BF">
      <w:pPr>
        <w:autoSpaceDE w:val="0"/>
        <w:autoSpaceDN w:val="0"/>
        <w:adjustRightInd w:val="0"/>
        <w:rPr>
          <w:rFonts w:ascii="Calibri" w:hAnsi="Calibri" w:cs="Calibri"/>
          <w:bCs/>
          <w:i/>
          <w:iCs/>
        </w:rPr>
      </w:pPr>
      <w:r w:rsidRPr="00B465F0">
        <w:rPr>
          <w:rFonts w:ascii="Calibri" w:hAnsi="Calibri" w:cs="Calibri"/>
          <w:bCs/>
          <w:i/>
          <w:iCs/>
        </w:rPr>
        <w:t>Descriere:</w:t>
      </w:r>
    </w:p>
    <w:p w14:paraId="15AD8B66" w14:textId="77777777" w:rsidR="005101BF" w:rsidRPr="00B465F0" w:rsidRDefault="005101BF" w:rsidP="005101BF">
      <w:pPr>
        <w:autoSpaceDE w:val="0"/>
        <w:autoSpaceDN w:val="0"/>
        <w:adjustRightInd w:val="0"/>
        <w:rPr>
          <w:rFonts w:ascii="Calibri" w:hAnsi="Calibri" w:cs="Calibri"/>
          <w:b/>
          <w:bCs/>
          <w:i/>
          <w:iCs/>
        </w:rPr>
      </w:pPr>
      <w:r w:rsidRPr="00B465F0">
        <w:rPr>
          <w:rFonts w:ascii="Calibri" w:hAnsi="Calibri" w:cs="Calibri"/>
          <w:b/>
          <w:bCs/>
          <w:i/>
          <w:iCs/>
        </w:rPr>
        <w:t>__________________________________________________________________</w:t>
      </w:r>
      <w:r w:rsidRPr="00B465F0">
        <w:rPr>
          <w:rFonts w:ascii="Calibri" w:hAnsi="Calibri" w:cs="Calibri"/>
          <w:bCs/>
          <w:iCs/>
          <w:u w:val="single"/>
        </w:rPr>
        <w:tab/>
      </w:r>
      <w:r w:rsidRPr="00B465F0">
        <w:rPr>
          <w:rFonts w:ascii="Calibri" w:hAnsi="Calibri" w:cs="Calibri"/>
          <w:b/>
          <w:bCs/>
          <w:i/>
          <w:iCs/>
        </w:rPr>
        <w:tab/>
      </w:r>
    </w:p>
    <w:p w14:paraId="3DC97743" w14:textId="77777777" w:rsidR="005101BF" w:rsidRPr="00B465F0" w:rsidRDefault="005101BF" w:rsidP="005101BF">
      <w:pPr>
        <w:autoSpaceDE w:val="0"/>
        <w:autoSpaceDN w:val="0"/>
        <w:adjustRightInd w:val="0"/>
        <w:rPr>
          <w:rFonts w:ascii="Calibri" w:hAnsi="Calibri" w:cs="Calibri"/>
          <w:bCs/>
          <w:iCs/>
          <w:u w:val="single"/>
        </w:rPr>
      </w:pP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p>
    <w:p w14:paraId="74F10972" w14:textId="77777777" w:rsidR="005101BF" w:rsidRPr="00B465F0" w:rsidRDefault="005101BF" w:rsidP="005101BF">
      <w:pPr>
        <w:autoSpaceDE w:val="0"/>
        <w:autoSpaceDN w:val="0"/>
        <w:adjustRightInd w:val="0"/>
        <w:rPr>
          <w:rFonts w:ascii="Calibri" w:hAnsi="Calibri" w:cs="Calibri"/>
          <w:bCs/>
          <w:iCs/>
          <w:u w:val="single"/>
        </w:rPr>
      </w:pP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p>
    <w:p w14:paraId="5E045EE3" w14:textId="77777777" w:rsidR="005101BF" w:rsidRPr="00B465F0" w:rsidRDefault="005101BF" w:rsidP="005101BF">
      <w:pPr>
        <w:autoSpaceDE w:val="0"/>
        <w:autoSpaceDN w:val="0"/>
        <w:adjustRightInd w:val="0"/>
        <w:rPr>
          <w:rFonts w:ascii="Calibri" w:hAnsi="Calibri" w:cs="Calibri"/>
        </w:rPr>
      </w:pPr>
    </w:p>
    <w:p w14:paraId="68B909B2" w14:textId="77777777" w:rsidR="005101BF" w:rsidRPr="00B465F0" w:rsidRDefault="005101BF" w:rsidP="005101BF">
      <w:pPr>
        <w:autoSpaceDE w:val="0"/>
        <w:autoSpaceDN w:val="0"/>
        <w:adjustRightInd w:val="0"/>
        <w:rPr>
          <w:rFonts w:ascii="Calibri" w:hAnsi="Calibri" w:cs="Calibri"/>
        </w:rPr>
      </w:pPr>
    </w:p>
    <w:p w14:paraId="1DB5ECB3" w14:textId="77777777" w:rsidR="005101BF" w:rsidRPr="00B465F0" w:rsidRDefault="005101BF" w:rsidP="005101BF">
      <w:pPr>
        <w:autoSpaceDE w:val="0"/>
        <w:autoSpaceDN w:val="0"/>
        <w:adjustRightInd w:val="0"/>
        <w:rPr>
          <w:rFonts w:ascii="Calibri" w:hAnsi="Calibri" w:cs="Calibri"/>
          <w:b/>
          <w:i/>
        </w:rPr>
      </w:pPr>
      <w:r w:rsidRPr="00B465F0">
        <w:rPr>
          <w:rFonts w:ascii="Calibri" w:hAnsi="Calibri" w:cs="Calibri"/>
        </w:rPr>
        <w:t xml:space="preserve">Procese tehnologice speciale/înaltă tehnologie: </w:t>
      </w:r>
      <w:r w:rsidRPr="00B465F0">
        <w:rPr>
          <w:rFonts w:ascii="Calibri" w:hAnsi="Calibri" w:cs="Calibri"/>
          <w:b/>
          <w:i/>
        </w:rPr>
        <w:t>DA ı NU ı</w:t>
      </w:r>
    </w:p>
    <w:p w14:paraId="67464C3E" w14:textId="77777777" w:rsidR="005101BF" w:rsidRPr="00B465F0" w:rsidRDefault="005101BF" w:rsidP="005101BF">
      <w:pPr>
        <w:autoSpaceDE w:val="0"/>
        <w:autoSpaceDN w:val="0"/>
        <w:adjustRightInd w:val="0"/>
        <w:rPr>
          <w:rFonts w:ascii="Calibri" w:hAnsi="Calibri" w:cs="Calibri"/>
        </w:rPr>
      </w:pPr>
      <w:r w:rsidRPr="00B465F0">
        <w:rPr>
          <w:rFonts w:ascii="Calibri" w:hAnsi="Calibri" w:cs="Calibri"/>
        </w:rPr>
        <w:t xml:space="preserve">Dacă </w:t>
      </w:r>
      <w:r w:rsidRPr="00B465F0">
        <w:rPr>
          <w:rFonts w:ascii="Calibri" w:hAnsi="Calibri" w:cs="Calibri"/>
          <w:b/>
          <w:i/>
        </w:rPr>
        <w:t>DA</w:t>
      </w:r>
      <w:r w:rsidRPr="00B465F0">
        <w:rPr>
          <w:rFonts w:ascii="Calibri" w:hAnsi="Calibri" w:cs="Calibri"/>
        </w:rPr>
        <w:t xml:space="preserve">, </w:t>
      </w:r>
      <w:proofErr w:type="gramStart"/>
      <w:r w:rsidRPr="00B465F0">
        <w:rPr>
          <w:rFonts w:ascii="Calibri" w:hAnsi="Calibri" w:cs="Calibri"/>
        </w:rPr>
        <w:t>vă</w:t>
      </w:r>
      <w:proofErr w:type="gramEnd"/>
      <w:r w:rsidRPr="00B465F0">
        <w:rPr>
          <w:rFonts w:ascii="Calibri" w:hAnsi="Calibri" w:cs="Calibri"/>
        </w:rPr>
        <w:t xml:space="preserve"> rugăm să descrieți:</w:t>
      </w:r>
    </w:p>
    <w:p w14:paraId="0EE7CFBA" w14:textId="77777777" w:rsidR="005101BF" w:rsidRPr="00B465F0" w:rsidRDefault="005101BF" w:rsidP="005101BF">
      <w:pPr>
        <w:autoSpaceDE w:val="0"/>
        <w:autoSpaceDN w:val="0"/>
        <w:adjustRightInd w:val="0"/>
        <w:rPr>
          <w:rFonts w:ascii="Calibri" w:hAnsi="Calibri" w:cs="Calibri"/>
        </w:rPr>
      </w:pPr>
      <w:r w:rsidRPr="00B465F0">
        <w:rPr>
          <w:rFonts w:ascii="Calibri" w:hAnsi="Calibri" w:cs="Calibri"/>
        </w:rPr>
        <w:t>_______________________________________________________________________</w:t>
      </w:r>
    </w:p>
    <w:p w14:paraId="6E18C6F1" w14:textId="77777777" w:rsidR="005101BF" w:rsidRPr="00B465F0" w:rsidRDefault="005101BF" w:rsidP="005101BF">
      <w:pPr>
        <w:autoSpaceDE w:val="0"/>
        <w:autoSpaceDN w:val="0"/>
        <w:adjustRightInd w:val="0"/>
        <w:rPr>
          <w:rFonts w:ascii="Calibri" w:hAnsi="Calibri" w:cs="Calibri"/>
          <w:bCs/>
          <w:iCs/>
          <w:u w:val="single"/>
        </w:rPr>
      </w:pP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p>
    <w:p w14:paraId="47950A7B" w14:textId="77777777" w:rsidR="005101BF" w:rsidRPr="00B465F0" w:rsidRDefault="005101BF" w:rsidP="005101BF">
      <w:pPr>
        <w:autoSpaceDE w:val="0"/>
        <w:autoSpaceDN w:val="0"/>
        <w:adjustRightInd w:val="0"/>
        <w:rPr>
          <w:rFonts w:ascii="Calibri" w:hAnsi="Calibri" w:cs="Calibri"/>
          <w:bCs/>
          <w:iCs/>
          <w:u w:val="single"/>
        </w:rPr>
      </w:pP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r w:rsidRPr="00B465F0">
        <w:rPr>
          <w:rFonts w:ascii="Calibri" w:hAnsi="Calibri" w:cs="Calibri"/>
          <w:bCs/>
          <w:iCs/>
          <w:u w:val="single"/>
        </w:rPr>
        <w:tab/>
      </w:r>
    </w:p>
    <w:p w14:paraId="3BBFDF22" w14:textId="77777777" w:rsidR="005101BF" w:rsidRPr="00B465F0" w:rsidRDefault="005101BF" w:rsidP="005101BF">
      <w:pPr>
        <w:autoSpaceDE w:val="0"/>
        <w:autoSpaceDN w:val="0"/>
        <w:adjustRightInd w:val="0"/>
        <w:rPr>
          <w:rFonts w:ascii="Calibri" w:hAnsi="Calibri" w:cs="Calibri"/>
        </w:rPr>
      </w:pPr>
    </w:p>
    <w:p w14:paraId="4ADFFC02" w14:textId="77777777" w:rsidR="005101BF" w:rsidRPr="00B465F0" w:rsidRDefault="005101BF" w:rsidP="005101BF">
      <w:pPr>
        <w:rPr>
          <w:rFonts w:ascii="Calibri" w:hAnsi="Calibri" w:cs="Calibri"/>
        </w:rPr>
      </w:pPr>
    </w:p>
    <w:p w14:paraId="0DD3BEB5" w14:textId="77777777" w:rsidR="005101BF" w:rsidRPr="00B465F0" w:rsidRDefault="005101BF" w:rsidP="005101BF">
      <w:pPr>
        <w:rPr>
          <w:rFonts w:ascii="Calibri" w:hAnsi="Calibri" w:cs="Calibri"/>
        </w:rPr>
      </w:pPr>
    </w:p>
    <w:p w14:paraId="0F47E166" w14:textId="77777777" w:rsidR="005101BF" w:rsidRPr="00B465F0" w:rsidRDefault="005101BF" w:rsidP="005101BF">
      <w:pPr>
        <w:rPr>
          <w:rFonts w:ascii="Calibri" w:hAnsi="Calibri" w:cs="Calibri"/>
        </w:rPr>
      </w:pPr>
      <w:r w:rsidRPr="00B465F0">
        <w:rPr>
          <w:rFonts w:ascii="Calibri" w:hAnsi="Calibri" w:cs="Calibri"/>
          <w:i/>
        </w:rPr>
        <w:t>Semnătura autorizată</w:t>
      </w:r>
      <w:r w:rsidRPr="00B465F0">
        <w:rPr>
          <w:rFonts w:ascii="Calibri" w:hAnsi="Calibri" w:cs="Calibri"/>
        </w:rPr>
        <w:t>,</w:t>
      </w:r>
    </w:p>
    <w:p w14:paraId="796F3A41" w14:textId="77777777" w:rsidR="00CA21C7" w:rsidRPr="00B465F0" w:rsidRDefault="00CA21C7" w:rsidP="00CA21C7">
      <w:pPr>
        <w:jc w:val="both"/>
        <w:rPr>
          <w:rFonts w:ascii="Calibri" w:hAnsi="Calibri" w:cs="Calibri"/>
          <w:sz w:val="20"/>
          <w:szCs w:val="20"/>
        </w:rPr>
      </w:pPr>
      <w:r w:rsidRPr="00B465F0">
        <w:rPr>
          <w:rFonts w:ascii="Calibri" w:hAnsi="Calibri" w:cs="Calibri"/>
          <w:sz w:val="20"/>
          <w:szCs w:val="20"/>
        </w:rPr>
        <w:t>Data ………………..</w:t>
      </w:r>
    </w:p>
    <w:p w14:paraId="0351EFF5" w14:textId="77777777" w:rsidR="00CA21C7" w:rsidRPr="00B465F0" w:rsidRDefault="00CA21C7" w:rsidP="005101BF">
      <w:pPr>
        <w:rPr>
          <w:rFonts w:ascii="Calibri" w:hAnsi="Calibri" w:cs="Calibri"/>
        </w:rPr>
      </w:pPr>
    </w:p>
    <w:p w14:paraId="539ED002" w14:textId="77777777" w:rsidR="005101BF" w:rsidRPr="00B465F0" w:rsidRDefault="005101BF" w:rsidP="005101BF">
      <w:pPr>
        <w:rPr>
          <w:rFonts w:ascii="Calibri" w:hAnsi="Calibri" w:cs="Calibri"/>
          <w:b/>
          <w:bCs/>
          <w:i/>
          <w:kern w:val="36"/>
          <w:sz w:val="20"/>
          <w:szCs w:val="20"/>
        </w:rPr>
      </w:pPr>
      <w:r w:rsidRPr="00B465F0">
        <w:rPr>
          <w:rFonts w:ascii="Calibri" w:hAnsi="Calibri" w:cs="Calibri"/>
          <w:b/>
          <w:bCs/>
          <w:kern w:val="36"/>
          <w:sz w:val="20"/>
          <w:szCs w:val="20"/>
        </w:rPr>
        <w:br w:type="page"/>
      </w:r>
    </w:p>
    <w:p w14:paraId="0E9EC149" w14:textId="77777777" w:rsidR="005101BF" w:rsidRPr="00B465F0" w:rsidRDefault="007811B0" w:rsidP="007811B0">
      <w:pPr>
        <w:spacing w:line="360" w:lineRule="auto"/>
        <w:ind w:left="345" w:right="45"/>
        <w:jc w:val="right"/>
        <w:rPr>
          <w:rFonts w:ascii="Calibri" w:hAnsi="Calibri" w:cs="Calibri"/>
          <w:b/>
        </w:rPr>
      </w:pPr>
      <w:proofErr w:type="gramStart"/>
      <w:r w:rsidRPr="00B465F0">
        <w:rPr>
          <w:rFonts w:ascii="Calibri" w:hAnsi="Calibri" w:cs="Calibri"/>
          <w:b/>
        </w:rPr>
        <w:lastRenderedPageBreak/>
        <w:t>ANEXA NR.</w:t>
      </w:r>
      <w:proofErr w:type="gramEnd"/>
      <w:r w:rsidRPr="00B465F0">
        <w:rPr>
          <w:rFonts w:ascii="Calibri" w:hAnsi="Calibri" w:cs="Calibri"/>
          <w:b/>
        </w:rPr>
        <w:t xml:space="preserve"> 4</w:t>
      </w:r>
    </w:p>
    <w:p w14:paraId="7B69B7DA" w14:textId="77777777" w:rsidR="00903E10" w:rsidRPr="00B465F0" w:rsidRDefault="00903E10" w:rsidP="00903E10">
      <w:pPr>
        <w:pStyle w:val="Default"/>
        <w:spacing w:line="360" w:lineRule="auto"/>
        <w:rPr>
          <w:rFonts w:ascii="Calibri" w:hAnsi="Calibri" w:cs="Calibri"/>
          <w:color w:val="auto"/>
        </w:rPr>
      </w:pPr>
      <w:r w:rsidRPr="00B465F0">
        <w:rPr>
          <w:rFonts w:ascii="Calibri" w:hAnsi="Calibri" w:cs="Calibri"/>
          <w:color w:val="auto"/>
        </w:rPr>
        <w:t>Operator economic</w:t>
      </w:r>
    </w:p>
    <w:p w14:paraId="21BF1817" w14:textId="77777777" w:rsidR="00903E10" w:rsidRPr="00B465F0" w:rsidRDefault="00903E10" w:rsidP="00903E10">
      <w:pPr>
        <w:pStyle w:val="Default"/>
        <w:spacing w:line="360" w:lineRule="auto"/>
        <w:rPr>
          <w:rFonts w:ascii="Calibri" w:hAnsi="Calibri" w:cs="Calibri"/>
          <w:color w:val="auto"/>
          <w:lang w:val="fr-FR"/>
        </w:rPr>
      </w:pPr>
      <w:r w:rsidRPr="00B465F0">
        <w:rPr>
          <w:rFonts w:ascii="Calibri" w:hAnsi="Calibri" w:cs="Calibri"/>
          <w:color w:val="auto"/>
          <w:lang w:val="fr-FR"/>
        </w:rPr>
        <w:t>______________________________</w:t>
      </w:r>
    </w:p>
    <w:p w14:paraId="3B0BE16E" w14:textId="77777777" w:rsidR="00903E10" w:rsidRPr="00B465F0" w:rsidRDefault="00903E10" w:rsidP="00903E10">
      <w:pPr>
        <w:spacing w:line="360" w:lineRule="auto"/>
        <w:ind w:left="345" w:right="45"/>
        <w:rPr>
          <w:rFonts w:ascii="Calibri" w:hAnsi="Calibri" w:cs="Calibri"/>
          <w:i/>
        </w:rPr>
      </w:pPr>
    </w:p>
    <w:p w14:paraId="51D3FFD8" w14:textId="77777777" w:rsidR="005101BF" w:rsidRPr="00B465F0" w:rsidRDefault="005101BF" w:rsidP="005101BF">
      <w:pPr>
        <w:spacing w:line="360" w:lineRule="auto"/>
        <w:ind w:left="345" w:right="45"/>
        <w:jc w:val="center"/>
        <w:rPr>
          <w:rFonts w:ascii="Calibri" w:hAnsi="Calibri" w:cs="Calibri"/>
          <w:i/>
        </w:rPr>
      </w:pPr>
    </w:p>
    <w:p w14:paraId="4D0AD4DD" w14:textId="229036BF" w:rsidR="005101BF" w:rsidRPr="00B465F0" w:rsidRDefault="00A22245" w:rsidP="005101BF">
      <w:pPr>
        <w:spacing w:line="360" w:lineRule="auto"/>
        <w:ind w:left="345" w:right="45"/>
        <w:jc w:val="center"/>
        <w:rPr>
          <w:rFonts w:ascii="Calibri" w:hAnsi="Calibri" w:cs="Calibri"/>
          <w:b/>
        </w:rPr>
      </w:pPr>
      <w:r w:rsidRPr="00B465F0">
        <w:rPr>
          <w:rFonts w:ascii="Calibri" w:hAnsi="Calibri" w:cs="Calibri"/>
          <w:b/>
          <w:bCs/>
        </w:rPr>
        <w:t>PROIECTUL (</w:t>
      </w:r>
      <w:r w:rsidR="005101BF" w:rsidRPr="00B465F0">
        <w:rPr>
          <w:rFonts w:ascii="Calibri" w:hAnsi="Calibri" w:cs="Calibri"/>
          <w:b/>
          <w:bCs/>
        </w:rPr>
        <w:t>ANGAJAMENT</w:t>
      </w:r>
      <w:r w:rsidRPr="00B465F0">
        <w:rPr>
          <w:rFonts w:ascii="Calibri" w:hAnsi="Calibri" w:cs="Calibri"/>
          <w:b/>
          <w:bCs/>
        </w:rPr>
        <w:t>UL</w:t>
      </w:r>
      <w:proofErr w:type="gramStart"/>
      <w:r w:rsidRPr="00B465F0">
        <w:rPr>
          <w:rFonts w:ascii="Calibri" w:hAnsi="Calibri" w:cs="Calibri"/>
          <w:b/>
          <w:bCs/>
        </w:rPr>
        <w:t>)</w:t>
      </w:r>
      <w:r w:rsidR="005101BF" w:rsidRPr="00B465F0">
        <w:rPr>
          <w:rFonts w:ascii="Calibri" w:hAnsi="Calibri" w:cs="Calibri"/>
          <w:b/>
          <w:bCs/>
        </w:rPr>
        <w:t xml:space="preserve">  DE</w:t>
      </w:r>
      <w:proofErr w:type="gramEnd"/>
      <w:r w:rsidR="005101BF" w:rsidRPr="00B465F0">
        <w:rPr>
          <w:rFonts w:ascii="Calibri" w:hAnsi="Calibri" w:cs="Calibri"/>
          <w:b/>
          <w:bCs/>
        </w:rPr>
        <w:t xml:space="preserve">  INVESTIȚII  ASUMATE  DE  OFERTANT</w:t>
      </w:r>
    </w:p>
    <w:p w14:paraId="3395027F" w14:textId="77777777" w:rsidR="005101BF" w:rsidRPr="00B465F0" w:rsidRDefault="005101BF" w:rsidP="005101BF">
      <w:pPr>
        <w:spacing w:line="360" w:lineRule="auto"/>
        <w:jc w:val="both"/>
        <w:rPr>
          <w:rFonts w:ascii="Calibri" w:hAnsi="Calibri" w:cs="Calibri"/>
          <w:sz w:val="20"/>
          <w:szCs w:val="20"/>
        </w:rPr>
      </w:pPr>
      <w:r w:rsidRPr="00B465F0">
        <w:rPr>
          <w:rFonts w:ascii="Calibri" w:hAnsi="Calibri" w:cs="Calibri"/>
          <w:sz w:val="20"/>
          <w:szCs w:val="20"/>
        </w:rPr>
        <w:t> </w:t>
      </w:r>
    </w:p>
    <w:p w14:paraId="768D7E4D" w14:textId="77777777" w:rsidR="005101BF" w:rsidRPr="00B465F0" w:rsidRDefault="005101BF" w:rsidP="005101BF">
      <w:pPr>
        <w:ind w:right="45" w:firstLine="345"/>
        <w:jc w:val="both"/>
        <w:rPr>
          <w:rFonts w:ascii="Calibri" w:hAnsi="Calibri" w:cs="Calibri"/>
          <w:bCs/>
          <w:i/>
          <w:iCs/>
          <w:sz w:val="20"/>
          <w:szCs w:val="20"/>
        </w:rPr>
      </w:pPr>
      <w:r w:rsidRPr="00B465F0">
        <w:rPr>
          <w:rFonts w:ascii="Calibri" w:hAnsi="Calibri" w:cs="Calibri"/>
          <w:sz w:val="20"/>
          <w:szCs w:val="20"/>
        </w:rPr>
        <w:t xml:space="preserve">Subsemnatul/a </w:t>
      </w:r>
      <w:proofErr w:type="gramStart"/>
      <w:r w:rsidRPr="00B465F0">
        <w:rPr>
          <w:rFonts w:ascii="Calibri" w:hAnsi="Calibri" w:cs="Calibri"/>
          <w:sz w:val="20"/>
          <w:szCs w:val="20"/>
        </w:rPr>
        <w:t>………………….………………………………..,</w:t>
      </w:r>
      <w:proofErr w:type="gramEnd"/>
      <w:r w:rsidRPr="00B465F0">
        <w:rPr>
          <w:rFonts w:ascii="Calibri" w:hAnsi="Calibri" w:cs="Calibri"/>
          <w:sz w:val="20"/>
          <w:szCs w:val="20"/>
        </w:rPr>
        <w:t xml:space="preserve"> în calitate de reprezentant legal al Societății ……………………………..S.R.L./S.A., cu sediul social situat la adresa …………...........……………………………..........., declar următoarele în numele și pe seama Ofertantului</w:t>
      </w:r>
      <w:r w:rsidRPr="00B465F0">
        <w:rPr>
          <w:rFonts w:ascii="Calibri" w:hAnsi="Calibri" w:cs="Calibri"/>
          <w:bCs/>
          <w:iCs/>
          <w:sz w:val="20"/>
          <w:szCs w:val="20"/>
        </w:rPr>
        <w:t>:</w:t>
      </w:r>
    </w:p>
    <w:p w14:paraId="2D334AB5" w14:textId="77777777" w:rsidR="005101BF" w:rsidRPr="00B465F0" w:rsidRDefault="005101BF" w:rsidP="005101BF">
      <w:pPr>
        <w:ind w:left="345" w:right="45"/>
        <w:jc w:val="both"/>
        <w:rPr>
          <w:rFonts w:ascii="Calibri" w:hAnsi="Calibri" w:cs="Calibri"/>
          <w:sz w:val="20"/>
          <w:szCs w:val="20"/>
        </w:rPr>
      </w:pPr>
    </w:p>
    <w:p w14:paraId="368BA7F0" w14:textId="77777777" w:rsidR="008113B6" w:rsidRPr="00B465F0" w:rsidRDefault="006F1414" w:rsidP="00B90BDF">
      <w:pPr>
        <w:pStyle w:val="ListParagraph"/>
        <w:numPr>
          <w:ilvl w:val="0"/>
          <w:numId w:val="57"/>
        </w:numPr>
        <w:ind w:left="360" w:hanging="270"/>
        <w:jc w:val="both"/>
        <w:rPr>
          <w:rFonts w:eastAsia="Times New Roman"/>
          <w:lang w:val="ro-RO"/>
        </w:rPr>
      </w:pPr>
      <w:r w:rsidRPr="00B465F0">
        <w:rPr>
          <w:rFonts w:eastAsia="Times New Roman"/>
          <w:lang w:val="ro-RO"/>
        </w:rPr>
        <w:t>Domeniul de activitate al firmei, precum și o prezentare succintă a produselor/serviciilor și a potențialilor clienți;</w:t>
      </w:r>
    </w:p>
    <w:p w14:paraId="30F7920C" w14:textId="24AA93BA" w:rsidR="00A834FE" w:rsidRPr="00B465F0" w:rsidRDefault="00A834FE" w:rsidP="00A834FE">
      <w:pPr>
        <w:pStyle w:val="ListParagraph"/>
        <w:ind w:left="360"/>
        <w:jc w:val="both"/>
        <w:rPr>
          <w:rFonts w:eastAsia="Times New Roman"/>
          <w:lang w:val="ro-RO"/>
        </w:rPr>
      </w:pPr>
      <w:r w:rsidRPr="00B465F0">
        <w:rPr>
          <w:rFonts w:eastAsia="Times New Roman"/>
          <w:lang w:val="ro-RO"/>
        </w:rPr>
        <w:t>........................................................................................................................................................</w:t>
      </w:r>
    </w:p>
    <w:p w14:paraId="4A6A06AA" w14:textId="77777777" w:rsidR="008113B6" w:rsidRPr="00B465F0" w:rsidRDefault="006F1414" w:rsidP="00B90BDF">
      <w:pPr>
        <w:pStyle w:val="ListParagraph"/>
        <w:numPr>
          <w:ilvl w:val="0"/>
          <w:numId w:val="57"/>
        </w:numPr>
        <w:ind w:left="360" w:hanging="270"/>
        <w:jc w:val="both"/>
        <w:rPr>
          <w:rFonts w:eastAsia="Times New Roman"/>
          <w:lang w:val="ro-RO"/>
        </w:rPr>
      </w:pPr>
      <w:r w:rsidRPr="00B465F0">
        <w:rPr>
          <w:rFonts w:eastAsia="Times New Roman"/>
          <w:lang w:val="ro-RO"/>
        </w:rPr>
        <w:t>Condițiile actuale (</w:t>
      </w:r>
      <w:r w:rsidR="00A847AC" w:rsidRPr="00B465F0">
        <w:rPr>
          <w:rFonts w:eastAsia="Times New Roman"/>
          <w:lang w:val="ro-RO"/>
        </w:rPr>
        <w:t xml:space="preserve">în cazul unei companii </w:t>
      </w:r>
      <w:r w:rsidRPr="00B465F0">
        <w:rPr>
          <w:rFonts w:eastAsia="Times New Roman"/>
          <w:lang w:val="ro-RO"/>
        </w:rPr>
        <w:t xml:space="preserve">deja existentă pe piață); </w:t>
      </w:r>
    </w:p>
    <w:p w14:paraId="3EF21758" w14:textId="68765D76" w:rsidR="00A834FE" w:rsidRPr="00B465F0" w:rsidRDefault="00A834FE" w:rsidP="00A834FE">
      <w:pPr>
        <w:pStyle w:val="ListParagraph"/>
        <w:ind w:left="360"/>
        <w:jc w:val="both"/>
        <w:rPr>
          <w:rFonts w:eastAsia="Times New Roman"/>
          <w:lang w:val="ro-RO"/>
        </w:rPr>
      </w:pPr>
      <w:r w:rsidRPr="00B465F0">
        <w:rPr>
          <w:rFonts w:eastAsia="Times New Roman"/>
          <w:lang w:val="ro-RO"/>
        </w:rPr>
        <w:t>........................................................................................................................................................</w:t>
      </w:r>
    </w:p>
    <w:p w14:paraId="023BBF3B" w14:textId="5885C89B" w:rsidR="00013C15" w:rsidRPr="00B465F0" w:rsidRDefault="00013C15" w:rsidP="00B90BDF">
      <w:pPr>
        <w:pStyle w:val="ListParagraph"/>
        <w:numPr>
          <w:ilvl w:val="0"/>
          <w:numId w:val="57"/>
        </w:numPr>
        <w:ind w:left="360" w:hanging="270"/>
        <w:jc w:val="both"/>
        <w:rPr>
          <w:rFonts w:eastAsia="Times New Roman"/>
          <w:lang w:val="ro-RO"/>
        </w:rPr>
      </w:pPr>
      <w:r w:rsidRPr="00B465F0">
        <w:rPr>
          <w:rFonts w:eastAsia="Times New Roman"/>
          <w:lang w:val="ro-RO"/>
        </w:rPr>
        <w:t>Descrierea segmentului de piață;</w:t>
      </w:r>
    </w:p>
    <w:p w14:paraId="1FEC778C" w14:textId="4DB2FD1E" w:rsidR="00A834FE" w:rsidRPr="00B465F0" w:rsidRDefault="00A834FE" w:rsidP="00A834FE">
      <w:pPr>
        <w:pStyle w:val="ListParagraph"/>
        <w:ind w:left="360"/>
        <w:jc w:val="both"/>
        <w:rPr>
          <w:rFonts w:eastAsia="Times New Roman"/>
          <w:lang w:val="ro-RO"/>
        </w:rPr>
      </w:pPr>
      <w:r w:rsidRPr="00B465F0">
        <w:rPr>
          <w:rFonts w:eastAsia="Times New Roman"/>
          <w:lang w:val="ro-RO"/>
        </w:rPr>
        <w:t>........................................................................................................................................................</w:t>
      </w:r>
    </w:p>
    <w:p w14:paraId="317FC893" w14:textId="77777777" w:rsidR="008113B6" w:rsidRPr="00B465F0" w:rsidRDefault="006F1414" w:rsidP="00B90BDF">
      <w:pPr>
        <w:pStyle w:val="ListParagraph"/>
        <w:numPr>
          <w:ilvl w:val="0"/>
          <w:numId w:val="57"/>
        </w:numPr>
        <w:ind w:left="360" w:hanging="270"/>
        <w:jc w:val="both"/>
        <w:rPr>
          <w:rFonts w:eastAsia="Times New Roman"/>
          <w:lang w:val="ro-RO"/>
        </w:rPr>
      </w:pPr>
      <w:r w:rsidRPr="00B465F0">
        <w:rPr>
          <w:rFonts w:eastAsia="Times New Roman"/>
          <w:lang w:val="fr-FR"/>
        </w:rPr>
        <w:t>Strategiile de diversificare și perspective de dezvoltare ale companiei;</w:t>
      </w:r>
    </w:p>
    <w:p w14:paraId="66A537C5" w14:textId="44715337" w:rsidR="00A834FE" w:rsidRPr="00B465F0" w:rsidRDefault="00A834FE" w:rsidP="00A834FE">
      <w:pPr>
        <w:pStyle w:val="ListParagraph"/>
        <w:ind w:left="360"/>
        <w:jc w:val="both"/>
        <w:rPr>
          <w:rFonts w:eastAsia="Times New Roman"/>
          <w:lang w:val="ro-RO"/>
        </w:rPr>
      </w:pPr>
      <w:r w:rsidRPr="00B465F0">
        <w:rPr>
          <w:rFonts w:eastAsia="Times New Roman"/>
          <w:lang w:val="fr-FR"/>
        </w:rPr>
        <w:t>………………………………………………………………………………………………………………………………………………………</w:t>
      </w:r>
    </w:p>
    <w:p w14:paraId="67EEE1EA" w14:textId="1F80A3AC" w:rsidR="00013C15" w:rsidRPr="00B465F0" w:rsidRDefault="006F1414" w:rsidP="00B90BDF">
      <w:pPr>
        <w:pStyle w:val="ListParagraph"/>
        <w:numPr>
          <w:ilvl w:val="0"/>
          <w:numId w:val="57"/>
        </w:numPr>
        <w:ind w:left="360" w:hanging="270"/>
        <w:jc w:val="both"/>
        <w:rPr>
          <w:rFonts w:eastAsia="Times New Roman"/>
          <w:lang w:val="ro-RO"/>
        </w:rPr>
      </w:pPr>
      <w:r w:rsidRPr="00B465F0">
        <w:rPr>
          <w:rFonts w:eastAsia="Times New Roman"/>
          <w:lang w:val="ro-RO"/>
        </w:rPr>
        <w:t>Poziția în ciclul de viață, adică în ce stadiu de viață se află domeniul de activitate pentru care s-a elaborat planul de afaceri.</w:t>
      </w:r>
    </w:p>
    <w:p w14:paraId="23C5C99D" w14:textId="76D6FEBD" w:rsidR="005101BF" w:rsidRPr="00B465F0" w:rsidRDefault="005101BF" w:rsidP="00B90BDF">
      <w:pPr>
        <w:pStyle w:val="ListParagraph"/>
        <w:numPr>
          <w:ilvl w:val="0"/>
          <w:numId w:val="57"/>
        </w:numPr>
        <w:ind w:left="360" w:hanging="270"/>
        <w:jc w:val="both"/>
        <w:rPr>
          <w:rFonts w:eastAsia="Times New Roman"/>
          <w:lang w:val="ro-RO"/>
        </w:rPr>
      </w:pPr>
      <w:r w:rsidRPr="00B465F0">
        <w:rPr>
          <w:rFonts w:eastAsia="Times New Roman"/>
          <w:lang w:val="ro-RO"/>
        </w:rPr>
        <w:t xml:space="preserve">Societatea pe care o reprezint se obligă să realizeze în </w:t>
      </w:r>
      <w:r w:rsidR="00E43903" w:rsidRPr="00B465F0">
        <w:rPr>
          <w:rFonts w:eastAsia="Times New Roman"/>
          <w:lang w:val="ro-RO"/>
        </w:rPr>
        <w:t>Par</w:t>
      </w:r>
      <w:r w:rsidR="00A834FE" w:rsidRPr="00B465F0">
        <w:rPr>
          <w:rFonts w:eastAsia="Times New Roman"/>
          <w:lang w:val="ro-RO"/>
        </w:rPr>
        <w:t>cul de Specializare Inteligentă</w:t>
      </w:r>
      <w:r w:rsidRPr="00B465F0">
        <w:rPr>
          <w:rFonts w:eastAsia="Times New Roman"/>
          <w:lang w:val="ro-RO"/>
        </w:rPr>
        <w:t xml:space="preserve"> următoarea investiție:</w:t>
      </w:r>
    </w:p>
    <w:p w14:paraId="75D446ED" w14:textId="77777777" w:rsidR="005101BF" w:rsidRPr="00B465F0" w:rsidRDefault="005101BF" w:rsidP="005101BF">
      <w:pPr>
        <w:ind w:right="45" w:firstLine="345"/>
        <w:jc w:val="both"/>
        <w:rPr>
          <w:rFonts w:ascii="Calibri" w:hAnsi="Calibri" w:cs="Calibri"/>
        </w:rPr>
      </w:pPr>
      <w:r w:rsidRPr="00B465F0">
        <w:rPr>
          <w:rFonts w:ascii="Calibri" w:hAnsi="Calibri" w:cs="Calibri"/>
          <w:i/>
        </w:rPr>
        <w:t>i. Denumirea și descrierea</w:t>
      </w:r>
      <w:r w:rsidRPr="00B465F0">
        <w:rPr>
          <w:rFonts w:ascii="Calibri" w:hAnsi="Calibri" w:cs="Calibri"/>
        </w:rPr>
        <w:t xml:space="preserve"> (suprafață hală producție construită, regim construcție, tip constructie, linii tehnologice, etc) …………………………………………………...............................................................................….........…</w:t>
      </w:r>
    </w:p>
    <w:p w14:paraId="758B1128" w14:textId="77777777" w:rsidR="003E1A3F" w:rsidRPr="00B465F0" w:rsidRDefault="005101BF" w:rsidP="003E1A3F">
      <w:pPr>
        <w:ind w:firstLine="345"/>
        <w:jc w:val="both"/>
        <w:rPr>
          <w:rFonts w:ascii="Calibri" w:hAnsi="Calibri" w:cs="Calibri"/>
        </w:rPr>
      </w:pPr>
      <w:r w:rsidRPr="00B465F0">
        <w:rPr>
          <w:rFonts w:ascii="Calibri" w:hAnsi="Calibri" w:cs="Calibri"/>
          <w:i/>
        </w:rPr>
        <w:t xml:space="preserve">ii. Valoarea planificată (în Euro, fără T.V.A.) </w:t>
      </w:r>
      <w:r w:rsidRPr="00B465F0">
        <w:rPr>
          <w:rFonts w:ascii="Calibri" w:hAnsi="Calibri" w:cs="Calibri"/>
        </w:rPr>
        <w:t>……………………………………………………, detaliată pe componente, astfel:</w:t>
      </w:r>
    </w:p>
    <w:p w14:paraId="292678AF" w14:textId="77777777" w:rsidR="003E1A3F" w:rsidRPr="00B465F0" w:rsidRDefault="005101BF" w:rsidP="00B90BDF">
      <w:pPr>
        <w:pStyle w:val="ListParagraph"/>
        <w:numPr>
          <w:ilvl w:val="0"/>
          <w:numId w:val="58"/>
        </w:numPr>
        <w:jc w:val="both"/>
        <w:rPr>
          <w:rFonts w:eastAsia="Times New Roman"/>
        </w:rPr>
      </w:pPr>
      <w:r w:rsidRPr="00B465F0">
        <w:rPr>
          <w:rFonts w:eastAsia="Times New Roman"/>
        </w:rPr>
        <w:t>construcții și instalații</w:t>
      </w:r>
    </w:p>
    <w:p w14:paraId="5ADC5ABF" w14:textId="77777777" w:rsidR="003E1A3F" w:rsidRPr="00B465F0" w:rsidRDefault="005101BF" w:rsidP="00B90BDF">
      <w:pPr>
        <w:pStyle w:val="ListParagraph"/>
        <w:numPr>
          <w:ilvl w:val="0"/>
          <w:numId w:val="58"/>
        </w:numPr>
        <w:jc w:val="both"/>
        <w:rPr>
          <w:rFonts w:eastAsia="Times New Roman"/>
          <w:lang w:val="fr-FR"/>
        </w:rPr>
      </w:pPr>
      <w:r w:rsidRPr="00B465F0">
        <w:rPr>
          <w:rFonts w:eastAsia="Times New Roman"/>
          <w:lang w:val="fr-FR"/>
        </w:rPr>
        <w:t xml:space="preserve">utilaje și echipamente </w:t>
      </w:r>
      <w:r w:rsidRPr="00B465F0">
        <w:rPr>
          <w:lang w:val="fr-FR"/>
        </w:rPr>
        <w:t xml:space="preserve">cu montaj   </w:t>
      </w:r>
    </w:p>
    <w:p w14:paraId="308670F1" w14:textId="294F1B70" w:rsidR="005101BF" w:rsidRPr="00B465F0" w:rsidRDefault="005101BF" w:rsidP="00B90BDF">
      <w:pPr>
        <w:pStyle w:val="ListParagraph"/>
        <w:numPr>
          <w:ilvl w:val="0"/>
          <w:numId w:val="58"/>
        </w:numPr>
        <w:jc w:val="both"/>
        <w:rPr>
          <w:rFonts w:eastAsia="Times New Roman"/>
          <w:lang w:val="fr-FR"/>
        </w:rPr>
      </w:pPr>
      <w:r w:rsidRPr="00B465F0">
        <w:t xml:space="preserve">utilaje fără montaj </w:t>
      </w:r>
    </w:p>
    <w:p w14:paraId="30A78F1D" w14:textId="77777777" w:rsidR="005101BF" w:rsidRPr="00B465F0" w:rsidRDefault="005101BF" w:rsidP="005101BF">
      <w:pPr>
        <w:ind w:left="360"/>
        <w:contextualSpacing/>
        <w:jc w:val="both"/>
        <w:rPr>
          <w:rFonts w:ascii="Calibri" w:hAnsi="Calibri" w:cs="Calibri"/>
        </w:rPr>
      </w:pPr>
    </w:p>
    <w:p w14:paraId="272A22E7" w14:textId="77777777" w:rsidR="005101BF" w:rsidRPr="00B465F0" w:rsidRDefault="005101BF" w:rsidP="008B52CF">
      <w:pPr>
        <w:ind w:firstLine="270"/>
        <w:jc w:val="both"/>
        <w:rPr>
          <w:rFonts w:ascii="Calibri" w:hAnsi="Calibri" w:cs="Calibri"/>
        </w:rPr>
      </w:pPr>
      <w:proofErr w:type="gramStart"/>
      <w:r w:rsidRPr="00B465F0">
        <w:rPr>
          <w:rFonts w:ascii="Calibri" w:hAnsi="Calibri" w:cs="Calibri"/>
          <w:i/>
        </w:rPr>
        <w:t>iii.Termenul</w:t>
      </w:r>
      <w:proofErr w:type="gramEnd"/>
      <w:r w:rsidRPr="00B465F0">
        <w:rPr>
          <w:rFonts w:ascii="Calibri" w:hAnsi="Calibri" w:cs="Calibri"/>
          <w:i/>
        </w:rPr>
        <w:t xml:space="preserve"> de execuție: </w:t>
      </w:r>
      <w:r w:rsidRPr="00B465F0">
        <w:rPr>
          <w:rFonts w:ascii="Calibri" w:hAnsi="Calibri" w:cs="Calibri"/>
        </w:rPr>
        <w:t xml:space="preserve"> ……………………………………………………..</w:t>
      </w:r>
    </w:p>
    <w:p w14:paraId="1689C9D1" w14:textId="77777777" w:rsidR="005101BF" w:rsidRPr="00B465F0" w:rsidRDefault="005101BF" w:rsidP="005101BF">
      <w:pPr>
        <w:ind w:right="45"/>
        <w:jc w:val="both"/>
        <w:rPr>
          <w:rFonts w:ascii="Calibri" w:hAnsi="Calibri" w:cs="Calibri"/>
        </w:rPr>
      </w:pPr>
    </w:p>
    <w:p w14:paraId="56CE8E8C" w14:textId="77777777" w:rsidR="008154DB" w:rsidRPr="00B465F0" w:rsidRDefault="00874F6C" w:rsidP="00B90BDF">
      <w:pPr>
        <w:pStyle w:val="ListParagraph"/>
        <w:numPr>
          <w:ilvl w:val="0"/>
          <w:numId w:val="57"/>
        </w:numPr>
        <w:ind w:left="360"/>
        <w:jc w:val="both"/>
        <w:rPr>
          <w:rFonts w:eastAsia="Times New Roman"/>
          <w:lang w:val="ro-RO"/>
        </w:rPr>
      </w:pPr>
      <w:r w:rsidRPr="00B465F0">
        <w:rPr>
          <w:rFonts w:eastAsia="Times New Roman"/>
          <w:lang w:val="ro-RO"/>
        </w:rPr>
        <w:t xml:space="preserve">Detaliati necesarul </w:t>
      </w:r>
      <w:r w:rsidR="00F56FE6" w:rsidRPr="00B465F0">
        <w:rPr>
          <w:rFonts w:eastAsia="Times New Roman"/>
          <w:lang w:val="ro-RO"/>
        </w:rPr>
        <w:t xml:space="preserve">estimat </w:t>
      </w:r>
      <w:r w:rsidRPr="00B465F0">
        <w:rPr>
          <w:rFonts w:eastAsia="Times New Roman"/>
          <w:lang w:val="ro-RO"/>
        </w:rPr>
        <w:t xml:space="preserve">de </w:t>
      </w:r>
      <w:r w:rsidRPr="00B465F0">
        <w:rPr>
          <w:rFonts w:asciiTheme="minorHAnsi" w:hAnsiTheme="minorHAnsi" w:cstheme="minorHAnsi"/>
          <w:lang w:val="fr-FR"/>
        </w:rPr>
        <w:t>activități din sfera domeniului de cercetare-inovare</w:t>
      </w:r>
      <w:r w:rsidR="00F56FE6" w:rsidRPr="00B465F0">
        <w:rPr>
          <w:rFonts w:asciiTheme="minorHAnsi" w:hAnsiTheme="minorHAnsi" w:cstheme="minorHAnsi"/>
          <w:lang w:val="fr-FR"/>
        </w:rPr>
        <w:t xml:space="preserve"> de care compania va avea nevoie pentru derularea activităților în cadrul Parcului de Specializare Inteligentă</w:t>
      </w:r>
      <w:r w:rsidRPr="00B465F0">
        <w:rPr>
          <w:rFonts w:asciiTheme="minorHAnsi" w:hAnsiTheme="minorHAnsi" w:cstheme="minorHAnsi"/>
          <w:lang w:val="fr-FR"/>
        </w:rPr>
        <w:t xml:space="preserve"> : </w:t>
      </w:r>
    </w:p>
    <w:p w14:paraId="1565684F" w14:textId="32E0028C" w:rsidR="00874F6C" w:rsidRPr="00B465F0" w:rsidRDefault="00874F6C" w:rsidP="00B90BDF">
      <w:pPr>
        <w:pStyle w:val="ListParagraph"/>
        <w:numPr>
          <w:ilvl w:val="0"/>
          <w:numId w:val="59"/>
        </w:numPr>
        <w:jc w:val="both"/>
        <w:rPr>
          <w:rFonts w:eastAsia="Times New Roman"/>
          <w:lang w:val="ro-RO"/>
        </w:rPr>
      </w:pPr>
      <w:r w:rsidRPr="00B465F0">
        <w:rPr>
          <w:rFonts w:asciiTheme="minorHAnsi" w:hAnsiTheme="minorHAnsi" w:cstheme="minorHAnsi"/>
          <w:lang w:val="ro-RO"/>
        </w:rPr>
        <w:t xml:space="preserve">transfer de abilități/competențe/cunoștințe de cercetare-dezvoltare: asistență tehnologică pentru inovare, consiliere și expertiză pentru validarea ideii/soluției </w:t>
      </w:r>
      <w:r w:rsidRPr="00B465F0">
        <w:rPr>
          <w:rFonts w:asciiTheme="minorHAnsi" w:hAnsiTheme="minorHAnsi" w:cstheme="minorHAnsi"/>
          <w:lang w:val="ro-RO"/>
        </w:rPr>
        <w:lastRenderedPageBreak/>
        <w:t>(diagnostic pentru o afacere pentru a se accesa și implementa soluțiile tehnice inovative potrivite);consiliere pentru obținerea, protejarea şi comercializarea drepturilor de proprietate industrială, activități de omologare, certificare și standardizare a produselor/serviciilor/proceselor;</w:t>
      </w:r>
    </w:p>
    <w:p w14:paraId="48D778A4" w14:textId="77777777" w:rsidR="00085DD6" w:rsidRPr="00B465F0" w:rsidRDefault="00874F6C" w:rsidP="00B90BDF">
      <w:pPr>
        <w:pStyle w:val="ListParagraph"/>
        <w:numPr>
          <w:ilvl w:val="0"/>
          <w:numId w:val="59"/>
        </w:numPr>
        <w:jc w:val="both"/>
        <w:rPr>
          <w:rFonts w:eastAsia="Times New Roman"/>
          <w:lang w:val="ro-RO"/>
        </w:rPr>
      </w:pPr>
      <w:r w:rsidRPr="00B465F0">
        <w:rPr>
          <w:rFonts w:asciiTheme="minorHAnsi" w:hAnsiTheme="minorHAnsi" w:cstheme="minorHAnsi"/>
          <w:lang w:val="ro-RO"/>
        </w:rPr>
        <w:t>activități privind achiziția de active necorporale din surse externe în condiții de concurență deplină pentru activități de inovare: cunoștințe tehnice, brevete, drepturi de utilizare,</w:t>
      </w:r>
      <w:r w:rsidRPr="00B465F0">
        <w:rPr>
          <w:rFonts w:eastAsia="Times New Roman"/>
          <w:lang w:val="ro-RO"/>
        </w:rPr>
        <w:t xml:space="preserve"> </w:t>
      </w:r>
      <w:r w:rsidRPr="00B465F0">
        <w:rPr>
          <w:rFonts w:asciiTheme="minorHAnsi" w:hAnsiTheme="minorHAnsi" w:cstheme="minorHAnsi"/>
          <w:lang w:val="ro-RO"/>
        </w:rPr>
        <w:t>activități privind achiziția de servicii de consultanță și de asistență în domeniul inovării cuprind costurile cu servicii</w:t>
      </w:r>
      <w:r w:rsidRPr="00B465F0">
        <w:rPr>
          <w:rFonts w:asciiTheme="minorHAnsi" w:eastAsia="Times New Roman" w:hAnsiTheme="minorHAnsi" w:cstheme="minorHAnsi"/>
          <w:bCs/>
          <w:lang w:val="ro-RO"/>
        </w:rPr>
        <w:t xml:space="preserve"> privind</w:t>
      </w:r>
      <w:r w:rsidRPr="00B465F0">
        <w:rPr>
          <w:rFonts w:asciiTheme="minorHAnsi" w:hAnsiTheme="minorHAnsi" w:cstheme="minorHAnsi"/>
          <w:lang w:val="ro-RO"/>
        </w:rPr>
        <w:t xml:space="preserve"> servicii de consultanță, asistență sau formare profesională în ceea ce privește transferul de cunoștințe, achiziția, protecția sau valorificarea activelor necorporale, utilizarea standardelor și a reglementărilor care le conțin, precum și servicii de consultanță, asistență sau formare profesională în ceea ce privește introducerea sau utilizarea de tehnologii și soluții inovatoare (inclusiv tehnologii și soluții digitale)</w:t>
      </w:r>
      <w:r w:rsidRPr="00B465F0">
        <w:rPr>
          <w:rFonts w:asciiTheme="minorHAnsi" w:eastAsia="Times New Roman" w:hAnsiTheme="minorHAnsi" w:cstheme="minorHAnsi"/>
          <w:lang w:val="ro-RO"/>
        </w:rPr>
        <w:t>.</w:t>
      </w:r>
    </w:p>
    <w:p w14:paraId="3F101EDB" w14:textId="0215CBD8" w:rsidR="005101BF" w:rsidRPr="00B465F0" w:rsidRDefault="005101BF" w:rsidP="00B90BDF">
      <w:pPr>
        <w:pStyle w:val="ListParagraph"/>
        <w:numPr>
          <w:ilvl w:val="0"/>
          <w:numId w:val="57"/>
        </w:numPr>
        <w:ind w:left="360"/>
        <w:jc w:val="both"/>
        <w:rPr>
          <w:rFonts w:eastAsia="Times New Roman"/>
          <w:lang w:val="ro-RO"/>
        </w:rPr>
      </w:pPr>
      <w:r w:rsidRPr="00B465F0">
        <w:rPr>
          <w:rFonts w:eastAsia="Times New Roman"/>
          <w:lang w:val="fr-FR"/>
        </w:rPr>
        <w:t xml:space="preserve">Construcţiile vor respecta condițiile impuse prin Regulamentul de Funcționare </w:t>
      </w:r>
      <w:proofErr w:type="gramStart"/>
      <w:r w:rsidRPr="00B465F0">
        <w:rPr>
          <w:rFonts w:eastAsia="Times New Roman"/>
          <w:lang w:val="fr-FR"/>
        </w:rPr>
        <w:t>a</w:t>
      </w:r>
      <w:proofErr w:type="gramEnd"/>
      <w:r w:rsidRPr="00B465F0">
        <w:rPr>
          <w:rFonts w:eastAsia="Times New Roman"/>
          <w:lang w:val="fr-FR"/>
        </w:rPr>
        <w:t xml:space="preserve"> </w:t>
      </w:r>
      <w:r w:rsidR="00D8052F" w:rsidRPr="00B465F0">
        <w:rPr>
          <w:rFonts w:eastAsia="Times New Roman"/>
          <w:lang w:val="fr-FR"/>
        </w:rPr>
        <w:t xml:space="preserve">Parcului de Specializare Inteligentă </w:t>
      </w:r>
      <w:r w:rsidR="00D8052F" w:rsidRPr="00B465F0">
        <w:rPr>
          <w:rFonts w:eastAsia="Times New Roman"/>
          <w:bCs/>
          <w:kern w:val="36"/>
          <w:lang w:val="fr-FR"/>
        </w:rPr>
        <w:t xml:space="preserve"> </w:t>
      </w:r>
      <w:r w:rsidRPr="00B465F0">
        <w:rPr>
          <w:rFonts w:eastAsia="Times New Roman"/>
          <w:bCs/>
          <w:kern w:val="36"/>
          <w:lang w:val="fr-FR"/>
        </w:rPr>
        <w:t>(</w:t>
      </w:r>
      <w:r w:rsidRPr="00B465F0">
        <w:rPr>
          <w:rFonts w:eastAsia="Times New Roman"/>
          <w:b/>
          <w:bCs/>
          <w:kern w:val="36"/>
          <w:lang w:val="fr-FR"/>
        </w:rPr>
        <w:t>Anexa nr.</w:t>
      </w:r>
      <w:r w:rsidR="00FC2174" w:rsidRPr="00B465F0">
        <w:rPr>
          <w:rFonts w:eastAsia="Times New Roman"/>
          <w:b/>
          <w:bCs/>
          <w:kern w:val="36"/>
          <w:lang w:val="fr-FR"/>
        </w:rPr>
        <w:t xml:space="preserve"> </w:t>
      </w:r>
      <w:r w:rsidR="00BB498B" w:rsidRPr="00B465F0">
        <w:rPr>
          <w:rFonts w:eastAsia="Times New Roman"/>
          <w:b/>
          <w:bCs/>
          <w:kern w:val="36"/>
          <w:lang w:val="fr-FR"/>
        </w:rPr>
        <w:t>12</w:t>
      </w:r>
      <w:r w:rsidR="00170F33" w:rsidRPr="00B465F0">
        <w:rPr>
          <w:rFonts w:eastAsia="Times New Roman"/>
          <w:b/>
          <w:bCs/>
          <w:kern w:val="36"/>
          <w:lang w:val="fr-FR"/>
        </w:rPr>
        <w:t xml:space="preserve"> </w:t>
      </w:r>
      <w:r w:rsidRPr="00B465F0">
        <w:rPr>
          <w:rFonts w:eastAsia="Times New Roman"/>
          <w:b/>
          <w:bCs/>
          <w:kern w:val="36"/>
          <w:lang w:val="fr-FR"/>
        </w:rPr>
        <w:t xml:space="preserve">la </w:t>
      </w:r>
      <w:r w:rsidR="00BB498B" w:rsidRPr="00B465F0">
        <w:rPr>
          <w:rFonts w:eastAsia="Times New Roman"/>
          <w:b/>
          <w:bCs/>
          <w:kern w:val="36"/>
          <w:lang w:val="fr-FR"/>
        </w:rPr>
        <w:t xml:space="preserve">prezenta </w:t>
      </w:r>
      <w:r w:rsidR="00FC2174" w:rsidRPr="00B465F0">
        <w:rPr>
          <w:rFonts w:eastAsia="Times New Roman"/>
          <w:b/>
          <w:bCs/>
          <w:kern w:val="36"/>
          <w:lang w:val="fr-FR"/>
        </w:rPr>
        <w:t>Documentați</w:t>
      </w:r>
      <w:r w:rsidR="00BB498B" w:rsidRPr="00B465F0">
        <w:rPr>
          <w:rFonts w:eastAsia="Times New Roman"/>
          <w:b/>
          <w:bCs/>
          <w:kern w:val="36"/>
          <w:lang w:val="fr-FR"/>
        </w:rPr>
        <w:t>e</w:t>
      </w:r>
      <w:r w:rsidR="00FC2174" w:rsidRPr="00B465F0">
        <w:rPr>
          <w:rFonts w:eastAsia="Times New Roman"/>
          <w:b/>
          <w:bCs/>
          <w:kern w:val="36"/>
          <w:lang w:val="fr-FR"/>
        </w:rPr>
        <w:t xml:space="preserve"> de atribuire</w:t>
      </w:r>
      <w:r w:rsidRPr="00B465F0">
        <w:rPr>
          <w:rFonts w:eastAsia="Times New Roman"/>
          <w:bCs/>
          <w:kern w:val="36"/>
          <w:lang w:val="fr-FR"/>
        </w:rPr>
        <w:t>)</w:t>
      </w:r>
      <w:r w:rsidR="00A834FE" w:rsidRPr="00B465F0">
        <w:rPr>
          <w:rFonts w:eastAsia="Times New Roman"/>
          <w:bCs/>
          <w:kern w:val="36"/>
          <w:lang w:val="fr-FR"/>
        </w:rPr>
        <w:t>, respectiv prin</w:t>
      </w:r>
      <w:r w:rsidR="000779FF" w:rsidRPr="00B465F0">
        <w:rPr>
          <w:rFonts w:eastAsia="Times New Roman"/>
          <w:bCs/>
          <w:kern w:val="36"/>
          <w:lang w:val="fr-FR"/>
        </w:rPr>
        <w:t xml:space="preserve"> documentele urbanistice aferente</w:t>
      </w:r>
      <w:r w:rsidRPr="00B465F0">
        <w:rPr>
          <w:rFonts w:eastAsia="Times New Roman"/>
          <w:lang w:val="fr-FR"/>
        </w:rPr>
        <w:t>.</w:t>
      </w:r>
    </w:p>
    <w:p w14:paraId="687C9FC8" w14:textId="77777777" w:rsidR="005101BF" w:rsidRPr="00B465F0" w:rsidRDefault="005101BF" w:rsidP="005101BF">
      <w:pPr>
        <w:ind w:right="45"/>
        <w:jc w:val="both"/>
        <w:rPr>
          <w:rFonts w:ascii="Calibri" w:hAnsi="Calibri" w:cs="Calibri"/>
        </w:rPr>
      </w:pPr>
    </w:p>
    <w:p w14:paraId="74E893D1" w14:textId="77777777" w:rsidR="005101BF" w:rsidRPr="00B465F0" w:rsidRDefault="005101BF" w:rsidP="005101BF">
      <w:pPr>
        <w:ind w:left="360" w:right="45"/>
        <w:contextualSpacing/>
        <w:jc w:val="both"/>
        <w:rPr>
          <w:rFonts w:ascii="Calibri" w:hAnsi="Calibri" w:cs="Calibri"/>
          <w:sz w:val="20"/>
          <w:szCs w:val="20"/>
        </w:rPr>
      </w:pPr>
    </w:p>
    <w:p w14:paraId="197BA679" w14:textId="77777777" w:rsidR="005101BF" w:rsidRPr="00B465F0" w:rsidRDefault="005101BF" w:rsidP="005101BF">
      <w:pPr>
        <w:ind w:left="360" w:right="45"/>
        <w:contextualSpacing/>
        <w:jc w:val="both"/>
        <w:rPr>
          <w:rFonts w:ascii="Calibri" w:hAnsi="Calibri" w:cs="Calibri"/>
          <w:sz w:val="20"/>
          <w:szCs w:val="20"/>
        </w:rPr>
      </w:pPr>
    </w:p>
    <w:p w14:paraId="37AE3903" w14:textId="77777777" w:rsidR="005101BF" w:rsidRPr="00B465F0" w:rsidRDefault="005101BF" w:rsidP="005101BF">
      <w:pPr>
        <w:ind w:left="360" w:right="45"/>
        <w:contextualSpacing/>
        <w:jc w:val="both"/>
        <w:rPr>
          <w:rFonts w:ascii="Calibri" w:hAnsi="Calibri" w:cs="Calibri"/>
          <w:sz w:val="20"/>
          <w:szCs w:val="20"/>
        </w:rPr>
      </w:pPr>
    </w:p>
    <w:p w14:paraId="31CE05C0" w14:textId="77777777" w:rsidR="005101BF" w:rsidRPr="00B465F0" w:rsidRDefault="005101BF" w:rsidP="005101BF">
      <w:pPr>
        <w:ind w:left="360" w:right="45"/>
        <w:contextualSpacing/>
        <w:jc w:val="both"/>
        <w:rPr>
          <w:rFonts w:ascii="Calibri" w:hAnsi="Calibri" w:cs="Calibri"/>
          <w:sz w:val="20"/>
          <w:szCs w:val="20"/>
        </w:rPr>
      </w:pPr>
    </w:p>
    <w:p w14:paraId="47BF7289" w14:textId="77777777" w:rsidR="005101BF" w:rsidRPr="00B465F0" w:rsidRDefault="005101BF" w:rsidP="005101BF">
      <w:pPr>
        <w:ind w:left="360" w:right="45"/>
        <w:contextualSpacing/>
        <w:jc w:val="both"/>
        <w:rPr>
          <w:rFonts w:ascii="Calibri" w:hAnsi="Calibri" w:cs="Calibri"/>
          <w:sz w:val="20"/>
          <w:szCs w:val="20"/>
        </w:rPr>
      </w:pPr>
    </w:p>
    <w:p w14:paraId="1699DF2B" w14:textId="77777777" w:rsidR="005101BF" w:rsidRPr="00B465F0" w:rsidRDefault="005101BF" w:rsidP="005101BF">
      <w:pPr>
        <w:jc w:val="both"/>
        <w:rPr>
          <w:rFonts w:ascii="Calibri" w:hAnsi="Calibri" w:cs="Calibri"/>
          <w:sz w:val="20"/>
          <w:szCs w:val="20"/>
        </w:rPr>
      </w:pPr>
      <w:r w:rsidRPr="00B465F0">
        <w:rPr>
          <w:rFonts w:ascii="Calibri" w:hAnsi="Calibri" w:cs="Calibri"/>
          <w:sz w:val="20"/>
          <w:szCs w:val="20"/>
        </w:rPr>
        <w:t> </w:t>
      </w:r>
    </w:p>
    <w:p w14:paraId="28132F97" w14:textId="77777777" w:rsidR="005101BF" w:rsidRPr="00B465F0" w:rsidRDefault="005101BF" w:rsidP="005101BF">
      <w:pPr>
        <w:jc w:val="both"/>
        <w:rPr>
          <w:rFonts w:ascii="Calibri" w:hAnsi="Calibri" w:cs="Calibri"/>
          <w:sz w:val="20"/>
          <w:szCs w:val="20"/>
        </w:rPr>
      </w:pPr>
      <w:r w:rsidRPr="00B465F0">
        <w:rPr>
          <w:rFonts w:ascii="Calibri" w:hAnsi="Calibri" w:cs="Calibri"/>
          <w:bCs/>
          <w:i/>
          <w:iCs/>
          <w:sz w:val="20"/>
          <w:szCs w:val="20"/>
        </w:rPr>
        <w:t> Ofertant</w:t>
      </w:r>
    </w:p>
    <w:p w14:paraId="03158BD3" w14:textId="77777777" w:rsidR="005101BF" w:rsidRPr="00B465F0" w:rsidRDefault="005101BF" w:rsidP="005101BF">
      <w:pPr>
        <w:jc w:val="both"/>
        <w:rPr>
          <w:rFonts w:ascii="Calibri" w:hAnsi="Calibri" w:cs="Calibri"/>
          <w:sz w:val="20"/>
          <w:szCs w:val="20"/>
        </w:rPr>
      </w:pPr>
      <w:r w:rsidRPr="00B465F0">
        <w:rPr>
          <w:rFonts w:ascii="Calibri" w:hAnsi="Calibri" w:cs="Calibri"/>
          <w:sz w:val="20"/>
          <w:szCs w:val="20"/>
        </w:rPr>
        <w:t>(Semnătura şi ștampila)</w:t>
      </w:r>
      <w:r w:rsidRPr="00B465F0">
        <w:rPr>
          <w:rFonts w:ascii="Calibri" w:hAnsi="Calibri" w:cs="Calibri"/>
          <w:sz w:val="20"/>
          <w:szCs w:val="20"/>
        </w:rPr>
        <w:tab/>
      </w:r>
      <w:r w:rsidRPr="00B465F0">
        <w:rPr>
          <w:rFonts w:ascii="Calibri" w:hAnsi="Calibri" w:cs="Calibri"/>
          <w:sz w:val="20"/>
          <w:szCs w:val="20"/>
        </w:rPr>
        <w:tab/>
      </w:r>
      <w:r w:rsidRPr="00B465F0">
        <w:rPr>
          <w:rFonts w:ascii="Calibri" w:hAnsi="Calibri" w:cs="Calibri"/>
          <w:sz w:val="20"/>
          <w:szCs w:val="20"/>
        </w:rPr>
        <w:tab/>
      </w:r>
      <w:r w:rsidRPr="00B465F0">
        <w:rPr>
          <w:rFonts w:ascii="Calibri" w:hAnsi="Calibri" w:cs="Calibri"/>
          <w:sz w:val="20"/>
          <w:szCs w:val="20"/>
        </w:rPr>
        <w:tab/>
      </w:r>
      <w:r w:rsidRPr="00B465F0">
        <w:rPr>
          <w:rFonts w:ascii="Calibri" w:hAnsi="Calibri" w:cs="Calibri"/>
          <w:sz w:val="20"/>
          <w:szCs w:val="20"/>
        </w:rPr>
        <w:tab/>
        <w:t xml:space="preserve">                   Data ………………..</w:t>
      </w:r>
    </w:p>
    <w:p w14:paraId="6CA1DA91" w14:textId="77777777" w:rsidR="005101BF" w:rsidRPr="00B465F0" w:rsidRDefault="005101BF" w:rsidP="004D3468">
      <w:pPr>
        <w:jc w:val="right"/>
        <w:rPr>
          <w:rFonts w:ascii="Calibri" w:hAnsi="Calibri" w:cs="Calibri"/>
          <w:b/>
        </w:rPr>
      </w:pPr>
      <w:r w:rsidRPr="00B465F0">
        <w:rPr>
          <w:rFonts w:ascii="Calibri" w:hAnsi="Calibri" w:cs="Calibri"/>
          <w:b/>
          <w:bCs/>
          <w:kern w:val="36"/>
          <w:sz w:val="20"/>
          <w:szCs w:val="20"/>
        </w:rPr>
        <w:br w:type="page"/>
      </w:r>
      <w:proofErr w:type="gramStart"/>
      <w:r w:rsidR="004D3468" w:rsidRPr="00B465F0">
        <w:rPr>
          <w:rFonts w:ascii="Calibri" w:hAnsi="Calibri" w:cs="Calibri"/>
          <w:b/>
        </w:rPr>
        <w:lastRenderedPageBreak/>
        <w:t>ANEXA NR.</w:t>
      </w:r>
      <w:proofErr w:type="gramEnd"/>
      <w:r w:rsidR="004D3468" w:rsidRPr="00B465F0">
        <w:rPr>
          <w:rFonts w:ascii="Calibri" w:hAnsi="Calibri" w:cs="Calibri"/>
          <w:b/>
        </w:rPr>
        <w:t xml:space="preserve"> 5</w:t>
      </w:r>
    </w:p>
    <w:p w14:paraId="184AE05F" w14:textId="77777777" w:rsidR="003F0C8C" w:rsidRPr="00B465F0" w:rsidRDefault="003F0C8C" w:rsidP="003F0C8C">
      <w:pPr>
        <w:pStyle w:val="Default"/>
        <w:spacing w:line="360" w:lineRule="auto"/>
        <w:rPr>
          <w:rFonts w:ascii="Calibri" w:hAnsi="Calibri" w:cs="Calibri"/>
          <w:color w:val="auto"/>
        </w:rPr>
      </w:pPr>
      <w:r w:rsidRPr="00B465F0">
        <w:rPr>
          <w:rFonts w:ascii="Calibri" w:hAnsi="Calibri" w:cs="Calibri"/>
          <w:color w:val="auto"/>
        </w:rPr>
        <w:t>Operator economic</w:t>
      </w:r>
    </w:p>
    <w:p w14:paraId="0B8E5217" w14:textId="77777777" w:rsidR="003F0C8C" w:rsidRPr="00B465F0" w:rsidRDefault="003F0C8C" w:rsidP="003F0C8C">
      <w:pPr>
        <w:pStyle w:val="Default"/>
        <w:spacing w:line="360" w:lineRule="auto"/>
        <w:rPr>
          <w:rFonts w:ascii="Calibri" w:hAnsi="Calibri" w:cs="Calibri"/>
          <w:color w:val="auto"/>
          <w:lang w:val="fr-FR"/>
        </w:rPr>
      </w:pPr>
      <w:r w:rsidRPr="00B465F0">
        <w:rPr>
          <w:rFonts w:ascii="Calibri" w:hAnsi="Calibri" w:cs="Calibri"/>
          <w:color w:val="auto"/>
          <w:lang w:val="fr-FR"/>
        </w:rPr>
        <w:t>______________________________</w:t>
      </w:r>
    </w:p>
    <w:p w14:paraId="6DEFEAF5" w14:textId="77777777" w:rsidR="005101BF" w:rsidRPr="00B465F0" w:rsidRDefault="005101BF" w:rsidP="005101BF">
      <w:pPr>
        <w:spacing w:line="360" w:lineRule="auto"/>
        <w:jc w:val="both"/>
        <w:rPr>
          <w:rFonts w:ascii="Calibri" w:hAnsi="Calibri" w:cs="Calibri"/>
        </w:rPr>
      </w:pPr>
    </w:p>
    <w:p w14:paraId="2815B875" w14:textId="77777777" w:rsidR="005101BF" w:rsidRPr="00B465F0" w:rsidRDefault="005101BF" w:rsidP="005101BF">
      <w:pPr>
        <w:spacing w:line="360" w:lineRule="auto"/>
        <w:ind w:left="345" w:right="45"/>
        <w:jc w:val="center"/>
        <w:rPr>
          <w:rFonts w:ascii="Calibri" w:hAnsi="Calibri" w:cs="Calibri"/>
          <w:b/>
          <w:bCs/>
        </w:rPr>
      </w:pPr>
      <w:proofErr w:type="gramStart"/>
      <w:r w:rsidRPr="00B465F0">
        <w:rPr>
          <w:rFonts w:ascii="Calibri" w:hAnsi="Calibri" w:cs="Calibri"/>
          <w:b/>
          <w:bCs/>
        </w:rPr>
        <w:t>ANGAJAMENTELE  ASUMATE</w:t>
      </w:r>
      <w:proofErr w:type="gramEnd"/>
      <w:r w:rsidRPr="00B465F0">
        <w:rPr>
          <w:rFonts w:ascii="Calibri" w:hAnsi="Calibri" w:cs="Calibri"/>
          <w:b/>
          <w:bCs/>
        </w:rPr>
        <w:t xml:space="preserve">  DE  OFERTANT</w:t>
      </w:r>
    </w:p>
    <w:p w14:paraId="6452394B" w14:textId="77777777" w:rsidR="005101BF" w:rsidRPr="00B465F0" w:rsidRDefault="005101BF" w:rsidP="00FE2FCE">
      <w:pPr>
        <w:spacing w:line="360" w:lineRule="auto"/>
        <w:ind w:left="345" w:right="45"/>
        <w:jc w:val="center"/>
        <w:rPr>
          <w:rFonts w:ascii="Calibri" w:hAnsi="Calibri" w:cs="Calibri"/>
          <w:b/>
          <w:bCs/>
        </w:rPr>
      </w:pPr>
      <w:proofErr w:type="gramStart"/>
      <w:r w:rsidRPr="00B465F0">
        <w:rPr>
          <w:rFonts w:ascii="Calibri" w:hAnsi="Calibri" w:cs="Calibri"/>
          <w:b/>
          <w:bCs/>
        </w:rPr>
        <w:t>REFERITOARE  LA</w:t>
      </w:r>
      <w:proofErr w:type="gramEnd"/>
      <w:r w:rsidRPr="00B465F0">
        <w:rPr>
          <w:rFonts w:ascii="Calibri" w:hAnsi="Calibri" w:cs="Calibri"/>
          <w:b/>
          <w:bCs/>
        </w:rPr>
        <w:t xml:space="preserve">  PERSONALUL  ANGAJAT</w:t>
      </w:r>
    </w:p>
    <w:p w14:paraId="416CD574" w14:textId="77777777" w:rsidR="005101BF" w:rsidRPr="00B465F0" w:rsidRDefault="005101BF" w:rsidP="005101BF">
      <w:pPr>
        <w:spacing w:line="360" w:lineRule="auto"/>
        <w:jc w:val="both"/>
        <w:rPr>
          <w:rFonts w:ascii="Calibri" w:hAnsi="Calibri" w:cs="Calibri"/>
        </w:rPr>
      </w:pPr>
      <w:r w:rsidRPr="00B465F0">
        <w:rPr>
          <w:rFonts w:ascii="Calibri" w:hAnsi="Calibri" w:cs="Calibri"/>
          <w:bCs/>
        </w:rPr>
        <w:t> </w:t>
      </w:r>
    </w:p>
    <w:p w14:paraId="07458981" w14:textId="77777777" w:rsidR="005101BF" w:rsidRPr="00B465F0" w:rsidRDefault="005101BF" w:rsidP="005101BF">
      <w:pPr>
        <w:spacing w:line="360" w:lineRule="auto"/>
        <w:ind w:right="45" w:firstLine="345"/>
        <w:jc w:val="both"/>
        <w:rPr>
          <w:rFonts w:ascii="Calibri" w:hAnsi="Calibri" w:cs="Calibri"/>
          <w:bCs/>
          <w:i/>
          <w:iCs/>
        </w:rPr>
      </w:pPr>
      <w:r w:rsidRPr="00B465F0">
        <w:rPr>
          <w:rFonts w:ascii="Calibri" w:hAnsi="Calibri" w:cs="Calibri"/>
        </w:rPr>
        <w:t xml:space="preserve">Subsemnatul/a </w:t>
      </w:r>
      <w:proofErr w:type="gramStart"/>
      <w:r w:rsidRPr="00B465F0">
        <w:rPr>
          <w:rFonts w:ascii="Calibri" w:hAnsi="Calibri" w:cs="Calibri"/>
        </w:rPr>
        <w:t>………………….………………………………..,</w:t>
      </w:r>
      <w:proofErr w:type="gramEnd"/>
      <w:r w:rsidRPr="00B465F0">
        <w:rPr>
          <w:rFonts w:ascii="Calibri" w:hAnsi="Calibri" w:cs="Calibri"/>
        </w:rPr>
        <w:t xml:space="preserve"> în calitate de reprezentant legal al Societăţii …………………………….., cu sediul social situat la adresa ……………………………………………………, declar următoarele în numele și pe seama Ofertantului</w:t>
      </w:r>
      <w:r w:rsidRPr="00B465F0">
        <w:rPr>
          <w:rFonts w:ascii="Calibri" w:hAnsi="Calibri" w:cs="Calibri"/>
          <w:bCs/>
          <w:iCs/>
        </w:rPr>
        <w:t>:</w:t>
      </w:r>
    </w:p>
    <w:p w14:paraId="11B8BC7C" w14:textId="77777777" w:rsidR="005101BF" w:rsidRPr="00B465F0" w:rsidRDefault="005101BF" w:rsidP="005101BF">
      <w:pPr>
        <w:spacing w:line="360" w:lineRule="auto"/>
        <w:ind w:left="345" w:right="45" w:firstLine="375"/>
        <w:jc w:val="both"/>
        <w:rPr>
          <w:rFonts w:ascii="Calibri" w:hAnsi="Calibri" w:cs="Calibri"/>
          <w:i/>
        </w:rPr>
      </w:pPr>
      <w:r w:rsidRPr="00B465F0">
        <w:rPr>
          <w:rFonts w:ascii="Calibri" w:hAnsi="Calibri" w:cs="Calibri"/>
          <w:bCs/>
          <w:i/>
        </w:rPr>
        <w:t> </w:t>
      </w:r>
    </w:p>
    <w:p w14:paraId="7723915F" w14:textId="77777777" w:rsidR="005101BF" w:rsidRPr="00B465F0" w:rsidRDefault="005101BF" w:rsidP="005101BF">
      <w:pPr>
        <w:spacing w:line="360" w:lineRule="auto"/>
        <w:ind w:left="345" w:right="45"/>
        <w:jc w:val="both"/>
        <w:rPr>
          <w:rFonts w:ascii="Calibri" w:hAnsi="Calibri" w:cs="Calibri"/>
        </w:rPr>
      </w:pPr>
      <w:r w:rsidRPr="00B465F0">
        <w:rPr>
          <w:rFonts w:ascii="Calibri" w:hAnsi="Calibri" w:cs="Calibri"/>
          <w:b/>
        </w:rPr>
        <w:t>I.</w:t>
      </w:r>
      <w:r w:rsidRPr="00B465F0">
        <w:rPr>
          <w:rFonts w:ascii="Calibri" w:hAnsi="Calibri" w:cs="Calibri"/>
        </w:rPr>
        <w:t xml:space="preserve"> Societatea pe care o reprezint se obligă </w:t>
      </w:r>
      <w:proofErr w:type="gramStart"/>
      <w:r w:rsidRPr="00B465F0">
        <w:rPr>
          <w:rFonts w:ascii="Calibri" w:hAnsi="Calibri" w:cs="Calibri"/>
        </w:rPr>
        <w:t>să</w:t>
      </w:r>
      <w:proofErr w:type="gramEnd"/>
      <w:r w:rsidRPr="00B465F0">
        <w:rPr>
          <w:rFonts w:ascii="Calibri" w:hAnsi="Calibri" w:cs="Calibri"/>
        </w:rPr>
        <w:t xml:space="preserve"> efectueze angajări de personal după cum urmează:</w:t>
      </w:r>
    </w:p>
    <w:p w14:paraId="2A8CEFC9" w14:textId="77777777" w:rsidR="005101BF" w:rsidRPr="00B465F0" w:rsidRDefault="005101BF" w:rsidP="005101BF">
      <w:pPr>
        <w:spacing w:line="360" w:lineRule="auto"/>
        <w:ind w:firstLine="705"/>
        <w:jc w:val="both"/>
        <w:rPr>
          <w:rFonts w:ascii="Calibri" w:hAnsi="Calibri" w:cs="Calibri"/>
          <w:b/>
          <w:i/>
        </w:rPr>
      </w:pPr>
    </w:p>
    <w:p w14:paraId="7BD7B8AC" w14:textId="77777777" w:rsidR="005101BF" w:rsidRPr="00B465F0" w:rsidRDefault="005101BF" w:rsidP="005101BF">
      <w:pPr>
        <w:spacing w:line="360" w:lineRule="auto"/>
        <w:ind w:firstLine="705"/>
        <w:jc w:val="both"/>
        <w:rPr>
          <w:rFonts w:ascii="Calibri" w:hAnsi="Calibri" w:cs="Calibri"/>
        </w:rPr>
      </w:pPr>
      <w:r w:rsidRPr="00B465F0">
        <w:rPr>
          <w:rFonts w:ascii="Calibri" w:hAnsi="Calibri" w:cs="Calibri"/>
          <w:b/>
          <w:i/>
        </w:rPr>
        <w:t>Personal total planificat: ………….…. angajaţi</w:t>
      </w:r>
      <w:r w:rsidRPr="00B465F0">
        <w:rPr>
          <w:rFonts w:ascii="Calibri" w:hAnsi="Calibri" w:cs="Calibri"/>
        </w:rPr>
        <w:t>, astfel:</w:t>
      </w:r>
    </w:p>
    <w:p w14:paraId="1DD4A9B4" w14:textId="77777777" w:rsidR="005101BF" w:rsidRPr="00B465F0" w:rsidRDefault="005101BF" w:rsidP="00EF21BD">
      <w:pPr>
        <w:numPr>
          <w:ilvl w:val="0"/>
          <w:numId w:val="44"/>
        </w:numPr>
        <w:spacing w:line="360" w:lineRule="auto"/>
        <w:ind w:right="45"/>
        <w:contextualSpacing/>
        <w:jc w:val="both"/>
        <w:rPr>
          <w:rFonts w:ascii="Calibri" w:hAnsi="Calibri" w:cs="Calibri"/>
        </w:rPr>
      </w:pPr>
      <w:proofErr w:type="gramStart"/>
      <w:r w:rsidRPr="00B465F0">
        <w:rPr>
          <w:rFonts w:ascii="Calibri" w:hAnsi="Calibri" w:cs="Calibri"/>
        </w:rPr>
        <w:t>până</w:t>
      </w:r>
      <w:proofErr w:type="gramEnd"/>
      <w:r w:rsidRPr="00B465F0">
        <w:rPr>
          <w:rFonts w:ascii="Calibri" w:hAnsi="Calibri" w:cs="Calibri"/>
        </w:rPr>
        <w:t xml:space="preserve"> la data de ……………… : …… angajaţi din care: ….. cu studii superioare;</w:t>
      </w:r>
    </w:p>
    <w:p w14:paraId="027F24C1" w14:textId="77777777" w:rsidR="005101BF" w:rsidRPr="00B465F0" w:rsidRDefault="005101BF" w:rsidP="00EF21BD">
      <w:pPr>
        <w:numPr>
          <w:ilvl w:val="0"/>
          <w:numId w:val="44"/>
        </w:numPr>
        <w:spacing w:line="360" w:lineRule="auto"/>
        <w:ind w:right="45"/>
        <w:contextualSpacing/>
        <w:jc w:val="both"/>
        <w:rPr>
          <w:rFonts w:ascii="Calibri" w:hAnsi="Calibri" w:cs="Calibri"/>
        </w:rPr>
      </w:pPr>
      <w:proofErr w:type="gramStart"/>
      <w:r w:rsidRPr="00B465F0">
        <w:rPr>
          <w:rFonts w:ascii="Calibri" w:hAnsi="Calibri" w:cs="Calibri"/>
        </w:rPr>
        <w:t>până</w:t>
      </w:r>
      <w:proofErr w:type="gramEnd"/>
      <w:r w:rsidRPr="00B465F0">
        <w:rPr>
          <w:rFonts w:ascii="Calibri" w:hAnsi="Calibri" w:cs="Calibri"/>
        </w:rPr>
        <w:t xml:space="preserve"> la data de ……………… : …… angajaţi din care : ….. </w:t>
      </w:r>
      <w:proofErr w:type="gramStart"/>
      <w:r w:rsidRPr="00B465F0">
        <w:rPr>
          <w:rFonts w:ascii="Calibri" w:hAnsi="Calibri" w:cs="Calibri"/>
        </w:rPr>
        <w:t>cu</w:t>
      </w:r>
      <w:proofErr w:type="gramEnd"/>
      <w:r w:rsidRPr="00B465F0">
        <w:rPr>
          <w:rFonts w:ascii="Calibri" w:hAnsi="Calibri" w:cs="Calibri"/>
        </w:rPr>
        <w:t xml:space="preserve"> studii medii sau altele. </w:t>
      </w:r>
    </w:p>
    <w:p w14:paraId="62B1A2BA" w14:textId="77777777" w:rsidR="005101BF" w:rsidRPr="00B465F0" w:rsidRDefault="005101BF" w:rsidP="005101BF">
      <w:pPr>
        <w:ind w:firstLine="705"/>
        <w:jc w:val="both"/>
        <w:rPr>
          <w:rFonts w:ascii="Calibri" w:hAnsi="Calibri" w:cs="Calibri"/>
          <w:b/>
          <w:i/>
        </w:rPr>
      </w:pPr>
      <w:r w:rsidRPr="00B465F0">
        <w:rPr>
          <w:rFonts w:ascii="Calibri" w:hAnsi="Calibri" w:cs="Calibri"/>
        </w:rPr>
        <w:t> </w:t>
      </w:r>
      <w:r w:rsidRPr="00B465F0">
        <w:rPr>
          <w:rFonts w:ascii="Calibri" w:hAnsi="Calibri" w:cs="Calibri"/>
          <w:b/>
          <w:i/>
        </w:rPr>
        <w:t>Din care:</w:t>
      </w:r>
    </w:p>
    <w:p w14:paraId="53BCB6A1" w14:textId="0CD06025" w:rsidR="005101BF" w:rsidRPr="00B465F0" w:rsidRDefault="005101BF" w:rsidP="005101BF">
      <w:pPr>
        <w:ind w:firstLine="345"/>
        <w:jc w:val="both"/>
        <w:rPr>
          <w:rFonts w:ascii="Calibri" w:hAnsi="Calibri" w:cs="Calibri"/>
          <w:b/>
        </w:rPr>
      </w:pPr>
      <w:r w:rsidRPr="00B465F0">
        <w:rPr>
          <w:rFonts w:ascii="Calibri" w:hAnsi="Calibri" w:cs="Calibri"/>
          <w:b/>
        </w:rPr>
        <w:t xml:space="preserve">● PERSONAL NOU </w:t>
      </w:r>
      <w:proofErr w:type="gramStart"/>
      <w:r w:rsidRPr="00B465F0">
        <w:rPr>
          <w:rFonts w:ascii="Calibri" w:hAnsi="Calibri" w:cs="Calibri"/>
          <w:b/>
        </w:rPr>
        <w:t>ANGAJAT  în</w:t>
      </w:r>
      <w:proofErr w:type="gramEnd"/>
      <w:r w:rsidRPr="00B465F0">
        <w:rPr>
          <w:rFonts w:ascii="Calibri" w:hAnsi="Calibri" w:cs="Calibri"/>
          <w:b/>
        </w:rPr>
        <w:t xml:space="preserve"> </w:t>
      </w:r>
      <w:r w:rsidR="006E2206" w:rsidRPr="00B465F0">
        <w:rPr>
          <w:rFonts w:ascii="Calibri" w:hAnsi="Calibri" w:cs="Calibri"/>
          <w:b/>
        </w:rPr>
        <w:t>Par</w:t>
      </w:r>
      <w:r w:rsidR="002264EA" w:rsidRPr="00B465F0">
        <w:rPr>
          <w:rFonts w:ascii="Calibri" w:hAnsi="Calibri" w:cs="Calibri"/>
          <w:b/>
        </w:rPr>
        <w:t>cul de Specializare Inteligentă</w:t>
      </w:r>
      <w:r w:rsidRPr="00B465F0">
        <w:rPr>
          <w:rFonts w:ascii="Calibri" w:hAnsi="Calibri" w:cs="Calibri"/>
          <w:b/>
        </w:rPr>
        <w:t>:</w:t>
      </w:r>
    </w:p>
    <w:p w14:paraId="09B70F0A" w14:textId="77777777" w:rsidR="005101BF" w:rsidRPr="00B465F0" w:rsidRDefault="005101BF" w:rsidP="005101BF">
      <w:pPr>
        <w:ind w:firstLine="345"/>
        <w:jc w:val="both"/>
        <w:rPr>
          <w:rFonts w:ascii="Calibri" w:hAnsi="Calibri" w:cs="Calibri"/>
          <w:b/>
        </w:rPr>
      </w:pPr>
    </w:p>
    <w:p w14:paraId="4EC8B039" w14:textId="77777777" w:rsidR="005101BF" w:rsidRPr="00B465F0" w:rsidRDefault="005101BF" w:rsidP="005101BF">
      <w:pPr>
        <w:ind w:firstLine="345"/>
        <w:jc w:val="both"/>
        <w:rPr>
          <w:rFonts w:ascii="Calibri" w:hAnsi="Calibri" w:cs="Calibri"/>
          <w:b/>
        </w:rPr>
      </w:pPr>
      <w:r w:rsidRPr="00B465F0">
        <w:rPr>
          <w:rFonts w:ascii="Calibri" w:hAnsi="Calibri" w:cs="Calibri"/>
          <w:b/>
        </w:rPr>
        <w:t xml:space="preserve">.................................................................................................... </w:t>
      </w:r>
      <w:proofErr w:type="gramStart"/>
      <w:r w:rsidRPr="00B465F0">
        <w:rPr>
          <w:rFonts w:ascii="Calibri" w:hAnsi="Calibri" w:cs="Calibri"/>
          <w:b/>
        </w:rPr>
        <w:t>PERSOANE.</w:t>
      </w:r>
      <w:proofErr w:type="gramEnd"/>
    </w:p>
    <w:p w14:paraId="041D6064" w14:textId="77777777" w:rsidR="005101BF" w:rsidRPr="00B465F0" w:rsidRDefault="005101BF" w:rsidP="005101BF">
      <w:pPr>
        <w:ind w:firstLine="345"/>
        <w:jc w:val="both"/>
        <w:rPr>
          <w:rFonts w:ascii="Calibri" w:hAnsi="Calibri" w:cs="Calibri"/>
          <w:b/>
        </w:rPr>
      </w:pPr>
    </w:p>
    <w:p w14:paraId="76077C18" w14:textId="61D6E1F7" w:rsidR="005101BF" w:rsidRPr="00B465F0" w:rsidRDefault="005101BF" w:rsidP="005101BF">
      <w:pPr>
        <w:spacing w:line="360" w:lineRule="auto"/>
        <w:ind w:left="-90" w:right="45" w:firstLine="435"/>
        <w:jc w:val="both"/>
        <w:rPr>
          <w:rFonts w:ascii="Calibri" w:hAnsi="Calibri" w:cs="Calibri"/>
        </w:rPr>
      </w:pPr>
      <w:r w:rsidRPr="00B465F0">
        <w:rPr>
          <w:rFonts w:ascii="Calibri" w:hAnsi="Calibri" w:cs="Calibri"/>
        </w:rPr>
        <w:t xml:space="preserve">La data realizării numărului de personal menţionat, mă angajez necondiționat </w:t>
      </w:r>
      <w:proofErr w:type="gramStart"/>
      <w:r w:rsidRPr="00B465F0">
        <w:rPr>
          <w:rFonts w:ascii="Calibri" w:hAnsi="Calibri" w:cs="Calibri"/>
        </w:rPr>
        <w:t>să</w:t>
      </w:r>
      <w:proofErr w:type="gramEnd"/>
      <w:r w:rsidRPr="00B465F0">
        <w:rPr>
          <w:rFonts w:ascii="Calibri" w:hAnsi="Calibri" w:cs="Calibri"/>
        </w:rPr>
        <w:t xml:space="preserve"> remit </w:t>
      </w:r>
      <w:r w:rsidRPr="00B465F0">
        <w:rPr>
          <w:rFonts w:ascii="Calibri" w:hAnsi="Calibri" w:cs="Calibri"/>
          <w:bCs/>
          <w:iCs/>
        </w:rPr>
        <w:t>Administrator</w:t>
      </w:r>
      <w:r w:rsidR="002264EA" w:rsidRPr="00B465F0">
        <w:rPr>
          <w:rFonts w:ascii="Calibri" w:hAnsi="Calibri" w:cs="Calibri"/>
          <w:bCs/>
          <w:iCs/>
        </w:rPr>
        <w:t>ului parcului de specializare inteligentă</w:t>
      </w:r>
      <w:r w:rsidRPr="00B465F0">
        <w:rPr>
          <w:rFonts w:ascii="Calibri" w:hAnsi="Calibri" w:cs="Calibri"/>
          <w:bCs/>
          <w:i/>
          <w:iCs/>
        </w:rPr>
        <w:t xml:space="preserve"> </w:t>
      </w:r>
      <w:r w:rsidRPr="00B465F0">
        <w:rPr>
          <w:rFonts w:ascii="Calibri" w:hAnsi="Calibri" w:cs="Calibri"/>
        </w:rPr>
        <w:t>un CERTIFICAT întocmit de administratorul Societății pe care o reprezint şi semnat de cenzorii acesteia sau de o societate de audit independentă, prin care să se confirme exactitatea îndeplinirii angajamentului asumat prin</w:t>
      </w:r>
      <w:r w:rsidR="00E55B70" w:rsidRPr="00B465F0">
        <w:rPr>
          <w:rFonts w:ascii="Calibri" w:hAnsi="Calibri" w:cs="Calibri"/>
        </w:rPr>
        <w:t xml:space="preserve"> </w:t>
      </w:r>
      <w:r w:rsidR="00F4490C" w:rsidRPr="00B465F0">
        <w:rPr>
          <w:rFonts w:ascii="Calibri" w:hAnsi="Calibri" w:cs="Calibri"/>
        </w:rPr>
        <w:t>contractul de concesiune</w:t>
      </w:r>
      <w:r w:rsidR="00E55B70" w:rsidRPr="00B465F0">
        <w:rPr>
          <w:rFonts w:ascii="Calibri" w:hAnsi="Calibri" w:cs="Calibri"/>
        </w:rPr>
        <w:t>.</w:t>
      </w:r>
    </w:p>
    <w:p w14:paraId="1D4AC273" w14:textId="415E6854" w:rsidR="005101BF" w:rsidRPr="00B465F0" w:rsidRDefault="005101BF" w:rsidP="002C0035">
      <w:pPr>
        <w:spacing w:line="360" w:lineRule="auto"/>
        <w:ind w:left="-90" w:right="45" w:firstLine="435"/>
        <w:jc w:val="both"/>
        <w:rPr>
          <w:rFonts w:ascii="Calibri" w:hAnsi="Calibri" w:cs="Calibri"/>
        </w:rPr>
      </w:pPr>
      <w:r w:rsidRPr="00B465F0">
        <w:rPr>
          <w:rFonts w:ascii="Calibri" w:hAnsi="Calibri" w:cs="Calibri"/>
        </w:rPr>
        <w:t xml:space="preserve">Pe durata derulării </w:t>
      </w:r>
      <w:r w:rsidR="00F4490C" w:rsidRPr="00B465F0">
        <w:rPr>
          <w:rFonts w:ascii="Calibri" w:hAnsi="Calibri" w:cs="Calibri"/>
          <w:bCs/>
          <w:iCs/>
        </w:rPr>
        <w:t xml:space="preserve">contractului de concesiune </w:t>
      </w:r>
      <w:r w:rsidRPr="00B465F0">
        <w:rPr>
          <w:rFonts w:ascii="Calibri" w:hAnsi="Calibri" w:cs="Calibri"/>
          <w:bCs/>
          <w:iCs/>
        </w:rPr>
        <w:t xml:space="preserve">și pe tot parcursul activității pe care o vom desfășura în </w:t>
      </w:r>
      <w:r w:rsidR="0042142D" w:rsidRPr="00B465F0">
        <w:rPr>
          <w:rFonts w:ascii="Calibri" w:hAnsi="Calibri" w:cs="Calibri"/>
          <w:b/>
        </w:rPr>
        <w:t>Par</w:t>
      </w:r>
      <w:r w:rsidR="002264EA" w:rsidRPr="00B465F0">
        <w:rPr>
          <w:rFonts w:ascii="Calibri" w:hAnsi="Calibri" w:cs="Calibri"/>
          <w:b/>
        </w:rPr>
        <w:t>cul de Specializare Inteligentă</w:t>
      </w:r>
      <w:r w:rsidRPr="00B465F0">
        <w:rPr>
          <w:rFonts w:ascii="Calibri" w:hAnsi="Calibri" w:cs="Calibri"/>
        </w:rPr>
        <w:t xml:space="preserve">, ne angajăm ca numărul de angajaţi </w:t>
      </w:r>
      <w:proofErr w:type="gramStart"/>
      <w:r w:rsidRPr="00B465F0">
        <w:rPr>
          <w:rFonts w:ascii="Calibri" w:hAnsi="Calibri" w:cs="Calibri"/>
        </w:rPr>
        <w:t>să</w:t>
      </w:r>
      <w:proofErr w:type="gramEnd"/>
      <w:r w:rsidRPr="00B465F0">
        <w:rPr>
          <w:rFonts w:ascii="Calibri" w:hAnsi="Calibri" w:cs="Calibri"/>
        </w:rPr>
        <w:t xml:space="preserve"> </w:t>
      </w:r>
      <w:r w:rsidRPr="00B465F0">
        <w:rPr>
          <w:rFonts w:ascii="Calibri" w:hAnsi="Calibri" w:cs="Calibri"/>
          <w:b/>
        </w:rPr>
        <w:t xml:space="preserve">NU </w:t>
      </w:r>
      <w:r w:rsidRPr="00B465F0">
        <w:rPr>
          <w:rFonts w:ascii="Calibri" w:hAnsi="Calibri" w:cs="Calibri"/>
        </w:rPr>
        <w:t xml:space="preserve">scadă sub cifra minimă asumată ca personal nou angajat în </w:t>
      </w:r>
      <w:r w:rsidR="0042142D" w:rsidRPr="00B465F0">
        <w:rPr>
          <w:rFonts w:ascii="Calibri" w:hAnsi="Calibri" w:cs="Calibri"/>
          <w:b/>
        </w:rPr>
        <w:t>Par</w:t>
      </w:r>
      <w:r w:rsidR="002264EA" w:rsidRPr="00B465F0">
        <w:rPr>
          <w:rFonts w:ascii="Calibri" w:hAnsi="Calibri" w:cs="Calibri"/>
          <w:b/>
        </w:rPr>
        <w:t>cul de Specializare Inteligentă</w:t>
      </w:r>
      <w:r w:rsidR="00FE2FCE" w:rsidRPr="00B465F0">
        <w:rPr>
          <w:rFonts w:ascii="Calibri" w:hAnsi="Calibri" w:cs="Calibri"/>
        </w:rPr>
        <w:t>.</w:t>
      </w:r>
    </w:p>
    <w:p w14:paraId="5812752A" w14:textId="77777777" w:rsidR="005101BF" w:rsidRPr="00B465F0" w:rsidRDefault="005101BF" w:rsidP="005101BF">
      <w:pPr>
        <w:jc w:val="both"/>
        <w:rPr>
          <w:rFonts w:ascii="Calibri" w:hAnsi="Calibri" w:cs="Calibri"/>
        </w:rPr>
      </w:pPr>
      <w:r w:rsidRPr="00B465F0">
        <w:rPr>
          <w:rFonts w:ascii="Calibri" w:hAnsi="Calibri" w:cs="Calibri"/>
          <w:bCs/>
        </w:rPr>
        <w:t> Ofertant</w:t>
      </w:r>
      <w:r w:rsidRPr="00B465F0">
        <w:rPr>
          <w:rFonts w:ascii="Calibri" w:hAnsi="Calibri" w:cs="Calibri"/>
        </w:rPr>
        <w:t xml:space="preserve"> </w:t>
      </w:r>
    </w:p>
    <w:p w14:paraId="5725BFB9" w14:textId="77777777" w:rsidR="005101BF" w:rsidRPr="00B465F0" w:rsidRDefault="005101BF" w:rsidP="005101BF">
      <w:pPr>
        <w:jc w:val="both"/>
        <w:rPr>
          <w:rFonts w:ascii="Calibri" w:hAnsi="Calibri" w:cs="Calibri"/>
        </w:rPr>
      </w:pPr>
      <w:r w:rsidRPr="00B465F0">
        <w:rPr>
          <w:rFonts w:ascii="Calibri" w:hAnsi="Calibri" w:cs="Calibri"/>
        </w:rPr>
        <w:t xml:space="preserve">_________________________   </w:t>
      </w:r>
      <w:r w:rsidRPr="00B465F0">
        <w:rPr>
          <w:rFonts w:ascii="Calibri" w:hAnsi="Calibri" w:cs="Calibri"/>
        </w:rPr>
        <w:tab/>
      </w:r>
      <w:r w:rsidRPr="00B465F0">
        <w:rPr>
          <w:rFonts w:ascii="Calibri" w:hAnsi="Calibri" w:cs="Calibri"/>
        </w:rPr>
        <w:tab/>
      </w:r>
      <w:r w:rsidRPr="00B465F0">
        <w:rPr>
          <w:rFonts w:ascii="Calibri" w:hAnsi="Calibri" w:cs="Calibri"/>
        </w:rPr>
        <w:tab/>
      </w:r>
      <w:r w:rsidRPr="00B465F0">
        <w:rPr>
          <w:rFonts w:ascii="Calibri" w:hAnsi="Calibri" w:cs="Calibri"/>
        </w:rPr>
        <w:tab/>
        <w:t xml:space="preserve">Data___________________                                             </w:t>
      </w:r>
    </w:p>
    <w:p w14:paraId="5E38F286" w14:textId="77777777" w:rsidR="00845029" w:rsidRPr="00B465F0" w:rsidRDefault="005101BF" w:rsidP="00A91D0C">
      <w:pPr>
        <w:pStyle w:val="Default"/>
        <w:spacing w:line="360" w:lineRule="auto"/>
        <w:jc w:val="right"/>
        <w:rPr>
          <w:rFonts w:ascii="Calibri" w:hAnsi="Calibri" w:cs="Calibri"/>
          <w:b/>
          <w:color w:val="auto"/>
          <w:lang w:val="fr-FR"/>
        </w:rPr>
      </w:pPr>
      <w:r w:rsidRPr="00B465F0">
        <w:rPr>
          <w:rFonts w:ascii="Calibri" w:eastAsia="Times New Roman" w:hAnsi="Calibri" w:cs="Calibri"/>
          <w:color w:val="auto"/>
          <w:lang w:val="fr-FR"/>
        </w:rPr>
        <w:t>(</w:t>
      </w:r>
      <w:r w:rsidRPr="00B465F0">
        <w:rPr>
          <w:rFonts w:ascii="Calibri" w:eastAsia="Times New Roman" w:hAnsi="Calibri" w:cs="Calibri"/>
          <w:i/>
          <w:iCs/>
          <w:color w:val="auto"/>
          <w:lang w:val="fr-FR"/>
        </w:rPr>
        <w:t>Semnătura  și ștampila</w:t>
      </w:r>
      <w:r w:rsidRPr="00B465F0">
        <w:rPr>
          <w:rFonts w:ascii="Calibri" w:eastAsia="Times New Roman" w:hAnsi="Calibri" w:cs="Calibri"/>
          <w:color w:val="auto"/>
          <w:lang w:val="fr-FR"/>
        </w:rPr>
        <w:t>)</w:t>
      </w:r>
    </w:p>
    <w:p w14:paraId="4DE9534C" w14:textId="77777777" w:rsidR="00806189" w:rsidRPr="00B465F0" w:rsidRDefault="00806189" w:rsidP="00A91D0C">
      <w:pPr>
        <w:pStyle w:val="Default"/>
        <w:spacing w:line="360" w:lineRule="auto"/>
        <w:jc w:val="right"/>
        <w:rPr>
          <w:rFonts w:ascii="Calibri" w:hAnsi="Calibri" w:cs="Calibri"/>
          <w:b/>
          <w:color w:val="auto"/>
          <w:lang w:val="fr-FR"/>
        </w:rPr>
      </w:pPr>
    </w:p>
    <w:p w14:paraId="691CCE4F" w14:textId="77777777" w:rsidR="00806189" w:rsidRPr="00B465F0" w:rsidRDefault="00806189" w:rsidP="00A91D0C">
      <w:pPr>
        <w:pStyle w:val="Default"/>
        <w:spacing w:line="360" w:lineRule="auto"/>
        <w:jc w:val="right"/>
        <w:rPr>
          <w:rFonts w:ascii="Calibri" w:hAnsi="Calibri" w:cs="Calibri"/>
          <w:b/>
          <w:color w:val="auto"/>
          <w:lang w:val="fr-FR"/>
        </w:rPr>
      </w:pPr>
    </w:p>
    <w:p w14:paraId="1B7167DC" w14:textId="77777777" w:rsidR="00806189" w:rsidRPr="00B465F0" w:rsidRDefault="00806189" w:rsidP="00A91D0C">
      <w:pPr>
        <w:pStyle w:val="Default"/>
        <w:spacing w:line="360" w:lineRule="auto"/>
        <w:jc w:val="right"/>
        <w:rPr>
          <w:rFonts w:ascii="Calibri" w:hAnsi="Calibri" w:cs="Calibri"/>
          <w:b/>
          <w:color w:val="auto"/>
          <w:lang w:val="fr-FR"/>
        </w:rPr>
      </w:pPr>
    </w:p>
    <w:p w14:paraId="49BCE21C" w14:textId="112389FD" w:rsidR="001D0A02" w:rsidRPr="00B465F0" w:rsidRDefault="001D0A02" w:rsidP="00A91D0C">
      <w:pPr>
        <w:pStyle w:val="Default"/>
        <w:spacing w:line="360" w:lineRule="auto"/>
        <w:jc w:val="right"/>
        <w:rPr>
          <w:rFonts w:ascii="Calibri" w:hAnsi="Calibri" w:cs="Calibri"/>
          <w:b/>
          <w:i/>
          <w:iCs/>
          <w:color w:val="auto"/>
          <w:lang w:val="ro-RO"/>
        </w:rPr>
      </w:pPr>
      <w:r w:rsidRPr="00B465F0">
        <w:rPr>
          <w:rFonts w:ascii="Calibri" w:hAnsi="Calibri" w:cs="Calibri"/>
          <w:b/>
          <w:color w:val="auto"/>
          <w:lang w:val="fr-FR"/>
        </w:rPr>
        <w:t xml:space="preserve">ANEXA  NR. </w:t>
      </w:r>
      <w:r w:rsidR="00AD0D9E" w:rsidRPr="00B465F0">
        <w:rPr>
          <w:rFonts w:ascii="Calibri" w:hAnsi="Calibri" w:cs="Calibri"/>
          <w:b/>
          <w:color w:val="auto"/>
          <w:lang w:val="fr-FR"/>
        </w:rPr>
        <w:t>6</w:t>
      </w:r>
    </w:p>
    <w:p w14:paraId="6E3B276F" w14:textId="77777777" w:rsidR="00FE2FCE" w:rsidRPr="00B465F0" w:rsidRDefault="00FE2FCE" w:rsidP="00FE2FCE">
      <w:pPr>
        <w:pStyle w:val="Default"/>
        <w:spacing w:line="360" w:lineRule="auto"/>
        <w:rPr>
          <w:rFonts w:ascii="Calibri" w:hAnsi="Calibri" w:cs="Calibri"/>
          <w:color w:val="auto"/>
          <w:lang w:val="ro-RO"/>
        </w:rPr>
      </w:pPr>
      <w:r w:rsidRPr="00B465F0">
        <w:rPr>
          <w:rFonts w:ascii="Calibri" w:hAnsi="Calibri" w:cs="Calibri"/>
          <w:color w:val="auto"/>
          <w:lang w:val="ro-RO"/>
        </w:rPr>
        <w:t>Operator economic</w:t>
      </w:r>
    </w:p>
    <w:p w14:paraId="6E64B04D" w14:textId="77777777" w:rsidR="001D0A02" w:rsidRPr="00B465F0" w:rsidRDefault="00FE2FCE" w:rsidP="00FE2FCE">
      <w:pPr>
        <w:pStyle w:val="Default"/>
        <w:spacing w:line="360" w:lineRule="auto"/>
        <w:rPr>
          <w:rFonts w:ascii="Calibri" w:hAnsi="Calibri" w:cs="Calibri"/>
          <w:color w:val="auto"/>
          <w:lang w:val="ro-RO"/>
        </w:rPr>
      </w:pPr>
      <w:r w:rsidRPr="00B465F0">
        <w:rPr>
          <w:rFonts w:ascii="Calibri" w:hAnsi="Calibri" w:cs="Calibri"/>
          <w:color w:val="auto"/>
          <w:lang w:val="ro-RO"/>
        </w:rPr>
        <w:t>______________________________</w:t>
      </w:r>
    </w:p>
    <w:p w14:paraId="27CC783B" w14:textId="77777777" w:rsidR="001D0A02" w:rsidRPr="00B465F0" w:rsidRDefault="001D0A02" w:rsidP="00A91D0C">
      <w:pPr>
        <w:tabs>
          <w:tab w:val="left" w:pos="3719"/>
        </w:tabs>
        <w:spacing w:line="360" w:lineRule="auto"/>
        <w:ind w:right="57"/>
        <w:jc w:val="center"/>
        <w:rPr>
          <w:rFonts w:ascii="Calibri" w:hAnsi="Calibri" w:cs="Calibri"/>
          <w:b/>
          <w:sz w:val="32"/>
          <w:szCs w:val="32"/>
        </w:rPr>
      </w:pPr>
      <w:r w:rsidRPr="00B465F0">
        <w:rPr>
          <w:rFonts w:ascii="Calibri" w:hAnsi="Calibri" w:cs="Calibri"/>
          <w:b/>
          <w:sz w:val="32"/>
          <w:szCs w:val="32"/>
        </w:rPr>
        <w:t xml:space="preserve">DECLARAȚIE </w:t>
      </w:r>
    </w:p>
    <w:p w14:paraId="6A2D2574" w14:textId="77777777" w:rsidR="001D0A02" w:rsidRPr="00B465F0" w:rsidRDefault="001D0A02" w:rsidP="00FE2FCE">
      <w:pPr>
        <w:tabs>
          <w:tab w:val="left" w:pos="3719"/>
        </w:tabs>
        <w:spacing w:line="360" w:lineRule="auto"/>
        <w:ind w:right="57"/>
        <w:jc w:val="center"/>
        <w:rPr>
          <w:rFonts w:ascii="Calibri" w:hAnsi="Calibri" w:cs="Calibri"/>
          <w:b/>
          <w:sz w:val="28"/>
          <w:szCs w:val="28"/>
        </w:rPr>
      </w:pPr>
      <w:proofErr w:type="gramStart"/>
      <w:r w:rsidRPr="00B465F0">
        <w:rPr>
          <w:rFonts w:ascii="Calibri" w:hAnsi="Calibri" w:cs="Calibri"/>
          <w:b/>
          <w:sz w:val="28"/>
          <w:szCs w:val="28"/>
        </w:rPr>
        <w:t>privind</w:t>
      </w:r>
      <w:proofErr w:type="gramEnd"/>
      <w:r w:rsidRPr="00B465F0">
        <w:rPr>
          <w:rFonts w:ascii="Calibri" w:hAnsi="Calibri" w:cs="Calibri"/>
          <w:b/>
          <w:sz w:val="28"/>
          <w:szCs w:val="28"/>
        </w:rPr>
        <w:t xml:space="preserve"> respectarea reglementărilor referitoare la protecţia mediului, securitatea şi sănătatea în muncă, normele de apărare împotriva incendiilor</w:t>
      </w:r>
    </w:p>
    <w:p w14:paraId="6102D1EB" w14:textId="77777777" w:rsidR="001D0A02" w:rsidRPr="00B465F0" w:rsidRDefault="001D0A02" w:rsidP="00A91D0C">
      <w:pPr>
        <w:pStyle w:val="Default"/>
        <w:spacing w:line="360" w:lineRule="auto"/>
        <w:ind w:firstLine="720"/>
        <w:jc w:val="both"/>
        <w:rPr>
          <w:rFonts w:ascii="Calibri" w:hAnsi="Calibri" w:cs="Calibri"/>
          <w:color w:val="auto"/>
          <w:lang w:val="ro-RO"/>
        </w:rPr>
      </w:pPr>
      <w:r w:rsidRPr="00B465F0">
        <w:rPr>
          <w:rFonts w:ascii="Calibri" w:hAnsi="Calibri" w:cs="Calibri"/>
          <w:color w:val="auto"/>
          <w:lang w:val="ro-RO"/>
        </w:rPr>
        <w:t>Subsemnatul _______________________, reprezentant împuternicit al ____________________  ____________________________________________________________________________________(denumirea şi sediul ofertantului), declar pe propria răspundere, sub sancţiunea aplicate faptei de fals în acte publice, că mă angajez să prestez activităţi în cadrul bunului imobil concesionat, pe toată durata contractului de concesiune, în conformitate cu prevederile legislaţiei în vigoare privind protecţia mediului, securitatea şi sănătatea în muncă şi a normelor de apărare împotriva incendiilor.</w:t>
      </w:r>
    </w:p>
    <w:p w14:paraId="443C0B19" w14:textId="77777777" w:rsidR="001D0A02" w:rsidRPr="00B465F0" w:rsidRDefault="001D0A02" w:rsidP="00A91D0C">
      <w:pPr>
        <w:pStyle w:val="Default"/>
        <w:spacing w:line="360" w:lineRule="auto"/>
        <w:ind w:firstLine="720"/>
        <w:jc w:val="both"/>
        <w:rPr>
          <w:rFonts w:ascii="Calibri" w:hAnsi="Calibri" w:cs="Calibri"/>
          <w:color w:val="auto"/>
          <w:lang w:val="ro-RO"/>
        </w:rPr>
      </w:pPr>
      <w:r w:rsidRPr="00B465F0">
        <w:rPr>
          <w:rFonts w:ascii="Calibri" w:hAnsi="Calibri" w:cs="Calibri"/>
          <w:color w:val="auto"/>
          <w:lang w:val="ro-RO"/>
        </w:rPr>
        <w:t>De asemenea, declar pe proprie răspundere că la elaborarea ofertei am ţinut cont de obligaţiile care îmi revin cu privire la protecţia mediului, securitatea şi sănătatea în muncă şi a normelor de apărare împotriva incendiilor.</w:t>
      </w:r>
    </w:p>
    <w:p w14:paraId="4E82990B" w14:textId="77777777" w:rsidR="001D0A02" w:rsidRPr="00B465F0" w:rsidRDefault="001D0A02" w:rsidP="00A91D0C">
      <w:pPr>
        <w:tabs>
          <w:tab w:val="left" w:pos="2893"/>
        </w:tabs>
        <w:spacing w:line="360" w:lineRule="auto"/>
        <w:ind w:right="57"/>
        <w:jc w:val="both"/>
        <w:rPr>
          <w:rFonts w:ascii="Calibri" w:hAnsi="Calibri" w:cs="Calibri"/>
          <w:b/>
          <w:i/>
          <w:iCs/>
        </w:rPr>
      </w:pPr>
    </w:p>
    <w:p w14:paraId="03362878" w14:textId="77777777" w:rsidR="001D0A02" w:rsidRPr="00B465F0" w:rsidRDefault="001D0A02" w:rsidP="00A91D0C">
      <w:pPr>
        <w:tabs>
          <w:tab w:val="left" w:pos="2893"/>
        </w:tabs>
        <w:spacing w:line="360" w:lineRule="auto"/>
        <w:ind w:right="57"/>
        <w:rPr>
          <w:rFonts w:ascii="Calibri" w:hAnsi="Calibri" w:cs="Calibri"/>
          <w:b/>
          <w:i/>
          <w:iCs/>
        </w:rPr>
      </w:pPr>
    </w:p>
    <w:p w14:paraId="4FBB4588" w14:textId="77777777" w:rsidR="001D0A02" w:rsidRPr="00B465F0" w:rsidRDefault="001D0A02" w:rsidP="00A91D0C">
      <w:pPr>
        <w:pStyle w:val="Default"/>
        <w:spacing w:line="360" w:lineRule="auto"/>
        <w:rPr>
          <w:rFonts w:ascii="Calibri" w:hAnsi="Calibri" w:cs="Calibri"/>
          <w:color w:val="auto"/>
        </w:rPr>
      </w:pPr>
      <w:r w:rsidRPr="00B465F0">
        <w:rPr>
          <w:rFonts w:ascii="Calibri" w:hAnsi="Calibri" w:cs="Calibri"/>
          <w:color w:val="auto"/>
        </w:rPr>
        <w:t>Data completării</w:t>
      </w:r>
    </w:p>
    <w:p w14:paraId="5E674640" w14:textId="358C4932" w:rsidR="00BD6661" w:rsidRPr="00B465F0" w:rsidRDefault="001D0A02" w:rsidP="00BD6661">
      <w:pPr>
        <w:pStyle w:val="Default"/>
        <w:spacing w:line="360" w:lineRule="auto"/>
        <w:rPr>
          <w:rFonts w:ascii="Calibri" w:hAnsi="Calibri" w:cs="Calibri"/>
          <w:b/>
          <w:i/>
          <w:iCs/>
          <w:color w:val="auto"/>
        </w:rPr>
      </w:pPr>
      <w:r w:rsidRPr="00B465F0">
        <w:rPr>
          <w:rFonts w:ascii="Calibri" w:hAnsi="Calibri" w:cs="Calibri"/>
          <w:color w:val="auto"/>
        </w:rPr>
        <w:t>________________</w:t>
      </w:r>
    </w:p>
    <w:p w14:paraId="6447DD0A" w14:textId="16805D9F" w:rsidR="001D0A02" w:rsidRPr="00B465F0" w:rsidRDefault="00BD6661" w:rsidP="00BD6661">
      <w:pPr>
        <w:tabs>
          <w:tab w:val="left" w:pos="2893"/>
        </w:tabs>
        <w:spacing w:line="360" w:lineRule="auto"/>
        <w:ind w:right="57"/>
        <w:rPr>
          <w:rFonts w:ascii="Calibri" w:hAnsi="Calibri" w:cs="Calibri"/>
          <w:b/>
          <w:bCs/>
          <w:iCs/>
        </w:rPr>
      </w:pPr>
      <w:r w:rsidRPr="00B465F0">
        <w:rPr>
          <w:rFonts w:ascii="Calibri" w:hAnsi="Calibri" w:cs="Calibri"/>
          <w:b/>
          <w:i/>
          <w:iCs/>
        </w:rPr>
        <w:t xml:space="preserve"> </w:t>
      </w:r>
      <w:proofErr w:type="gramStart"/>
      <w:r w:rsidRPr="00B465F0">
        <w:rPr>
          <w:rFonts w:ascii="Calibri" w:hAnsi="Calibri" w:cs="Calibri"/>
          <w:b/>
          <w:i/>
          <w:iCs/>
        </w:rPr>
        <w:t>L.S.</w:t>
      </w:r>
      <w:proofErr w:type="gramEnd"/>
      <w:r w:rsidR="001D0A02" w:rsidRPr="00B465F0">
        <w:rPr>
          <w:rFonts w:ascii="Calibri" w:hAnsi="Calibri" w:cs="Calibri"/>
          <w:b/>
          <w:i/>
          <w:iCs/>
        </w:rPr>
        <w:t xml:space="preserve">  </w:t>
      </w:r>
    </w:p>
    <w:p w14:paraId="33F7C7DD" w14:textId="77777777" w:rsidR="001D0A02" w:rsidRPr="00B465F0" w:rsidRDefault="001D0A02"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1FC96094" w14:textId="77777777" w:rsidR="00620EEF" w:rsidRPr="00B465F0" w:rsidRDefault="00620EEF"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081E90E3" w14:textId="77777777" w:rsidR="00620EEF" w:rsidRPr="00B465F0" w:rsidRDefault="00620EEF"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486F1392" w14:textId="77777777" w:rsidR="00620EEF" w:rsidRPr="00B465F0" w:rsidRDefault="00620EEF"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2BE44391" w14:textId="77777777" w:rsidR="00620EEF" w:rsidRPr="00B465F0" w:rsidRDefault="00620EEF"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6C748AD2" w14:textId="77777777" w:rsidR="00E04D3D" w:rsidRPr="00B465F0" w:rsidRDefault="00E04D3D"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0605F4E3" w14:textId="77777777" w:rsidR="00712F28" w:rsidRPr="00B465F0" w:rsidRDefault="00712F28"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157D45BA" w14:textId="77777777" w:rsidR="00712F28" w:rsidRPr="00B465F0" w:rsidRDefault="00712F28"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43BB2D18" w14:textId="77777777" w:rsidR="00845029" w:rsidRPr="00B465F0" w:rsidRDefault="001D0A02" w:rsidP="00A91D0C">
      <w:pPr>
        <w:tabs>
          <w:tab w:val="left" w:pos="7549"/>
        </w:tabs>
        <w:spacing w:line="360" w:lineRule="auto"/>
        <w:ind w:right="57"/>
        <w:rPr>
          <w:rFonts w:ascii="Calibri" w:hAnsi="Calibri" w:cs="Calibri"/>
          <w:b/>
          <w:sz w:val="20"/>
          <w:szCs w:val="20"/>
        </w:rPr>
      </w:pPr>
      <w:r w:rsidRPr="00B465F0">
        <w:rPr>
          <w:rFonts w:ascii="Calibri" w:hAnsi="Calibri" w:cs="Calibri"/>
          <w:b/>
          <w:sz w:val="20"/>
          <w:szCs w:val="20"/>
        </w:rPr>
        <w:tab/>
      </w:r>
    </w:p>
    <w:p w14:paraId="7EBDDA51" w14:textId="77777777" w:rsidR="00FE2FCE" w:rsidRPr="00B465F0" w:rsidRDefault="00FE2FCE" w:rsidP="00FE2FCE">
      <w:pPr>
        <w:pStyle w:val="Default"/>
        <w:spacing w:line="360" w:lineRule="auto"/>
        <w:rPr>
          <w:rFonts w:ascii="Calibri" w:hAnsi="Calibri" w:cs="Calibri"/>
          <w:color w:val="auto"/>
        </w:rPr>
      </w:pPr>
      <w:r w:rsidRPr="00B465F0">
        <w:rPr>
          <w:rFonts w:ascii="Calibri" w:hAnsi="Calibri" w:cs="Calibri"/>
          <w:color w:val="auto"/>
        </w:rPr>
        <w:t>Operator economic</w:t>
      </w:r>
    </w:p>
    <w:p w14:paraId="546D4525" w14:textId="77777777" w:rsidR="00FE2FCE" w:rsidRPr="00B465F0" w:rsidRDefault="00FE2FCE" w:rsidP="00FE2FCE">
      <w:pPr>
        <w:pStyle w:val="Default"/>
        <w:spacing w:line="360" w:lineRule="auto"/>
        <w:rPr>
          <w:rFonts w:ascii="Calibri" w:hAnsi="Calibri" w:cs="Calibri"/>
          <w:color w:val="auto"/>
          <w:lang w:val="fr-FR"/>
        </w:rPr>
      </w:pPr>
      <w:r w:rsidRPr="00B465F0">
        <w:rPr>
          <w:rFonts w:ascii="Calibri" w:hAnsi="Calibri" w:cs="Calibri"/>
          <w:color w:val="auto"/>
          <w:lang w:val="fr-FR"/>
        </w:rPr>
        <w:t>______________________________</w:t>
      </w:r>
    </w:p>
    <w:p w14:paraId="7F026FAF" w14:textId="77777777" w:rsidR="001D0A02" w:rsidRPr="00B465F0" w:rsidRDefault="001D0A02" w:rsidP="00A91D0C">
      <w:pPr>
        <w:pStyle w:val="Default"/>
        <w:spacing w:line="360" w:lineRule="auto"/>
        <w:jc w:val="right"/>
        <w:rPr>
          <w:rFonts w:ascii="Calibri" w:hAnsi="Calibri" w:cs="Calibri"/>
          <w:b/>
          <w:color w:val="auto"/>
          <w:lang w:val="ro-RO"/>
        </w:rPr>
      </w:pPr>
      <w:r w:rsidRPr="00B465F0">
        <w:rPr>
          <w:rFonts w:ascii="Calibri" w:hAnsi="Calibri" w:cs="Calibri"/>
          <w:b/>
          <w:color w:val="auto"/>
          <w:sz w:val="20"/>
          <w:szCs w:val="20"/>
          <w:lang w:val="ro-RO"/>
        </w:rPr>
        <w:t xml:space="preserve">                                                                                                                                           </w:t>
      </w:r>
      <w:r w:rsidRPr="00B465F0">
        <w:rPr>
          <w:rFonts w:ascii="Calibri" w:hAnsi="Calibri" w:cs="Calibri"/>
          <w:b/>
          <w:color w:val="auto"/>
          <w:lang w:val="ro-RO"/>
        </w:rPr>
        <w:t xml:space="preserve">ANEXA NR. </w:t>
      </w:r>
      <w:r w:rsidR="00B43A13" w:rsidRPr="00B465F0">
        <w:rPr>
          <w:rFonts w:ascii="Calibri" w:hAnsi="Calibri" w:cs="Calibri"/>
          <w:b/>
          <w:color w:val="auto"/>
          <w:lang w:val="ro-RO"/>
        </w:rPr>
        <w:t>7</w:t>
      </w:r>
    </w:p>
    <w:p w14:paraId="1B838536" w14:textId="77777777" w:rsidR="001D0A02" w:rsidRPr="00B465F0" w:rsidRDefault="001D0A02"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1F9A2D2E" w14:textId="77777777" w:rsidR="001D0A02" w:rsidRPr="00B465F0" w:rsidRDefault="001D0A02"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78C3F8E7" w14:textId="77777777" w:rsidR="001D0A02" w:rsidRPr="00B465F0" w:rsidRDefault="001D0A02"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1130A2CB" w14:textId="77777777" w:rsidR="001D0A02" w:rsidRPr="00B465F0" w:rsidRDefault="001D0A02" w:rsidP="00A91D0C">
      <w:pPr>
        <w:tabs>
          <w:tab w:val="left" w:pos="3719"/>
        </w:tabs>
        <w:spacing w:line="360" w:lineRule="auto"/>
        <w:ind w:right="57"/>
        <w:jc w:val="center"/>
        <w:rPr>
          <w:rFonts w:ascii="Calibri" w:hAnsi="Calibri" w:cs="Calibri"/>
          <w:b/>
          <w:sz w:val="32"/>
          <w:szCs w:val="32"/>
        </w:rPr>
      </w:pPr>
      <w:r w:rsidRPr="00B465F0">
        <w:rPr>
          <w:rFonts w:ascii="Calibri" w:hAnsi="Calibri" w:cs="Calibri"/>
          <w:b/>
          <w:sz w:val="32"/>
          <w:szCs w:val="32"/>
        </w:rPr>
        <w:t>FORMULAR DE OFERTĂ</w:t>
      </w:r>
    </w:p>
    <w:p w14:paraId="11E1F661" w14:textId="77777777" w:rsidR="001D0A02" w:rsidRPr="00B465F0" w:rsidRDefault="001D0A02" w:rsidP="00A91D0C">
      <w:pPr>
        <w:spacing w:line="360" w:lineRule="auto"/>
        <w:jc w:val="center"/>
        <w:rPr>
          <w:rFonts w:ascii="Calibri" w:hAnsi="Calibri" w:cs="Calibri"/>
          <w:b/>
          <w:sz w:val="28"/>
          <w:szCs w:val="28"/>
        </w:rPr>
      </w:pPr>
      <w:proofErr w:type="gramStart"/>
      <w:r w:rsidRPr="00B465F0">
        <w:rPr>
          <w:rFonts w:ascii="Calibri" w:hAnsi="Calibri" w:cs="Calibri"/>
          <w:b/>
          <w:sz w:val="28"/>
          <w:szCs w:val="28"/>
        </w:rPr>
        <w:t>aferentă</w:t>
      </w:r>
      <w:proofErr w:type="gramEnd"/>
      <w:r w:rsidRPr="00B465F0">
        <w:rPr>
          <w:rFonts w:ascii="Calibri" w:hAnsi="Calibri" w:cs="Calibri"/>
          <w:b/>
          <w:sz w:val="28"/>
          <w:szCs w:val="28"/>
        </w:rPr>
        <w:t xml:space="preserve"> procedurii de concesiune, prin licitaţie publică cu ofertă în plic, a bunului imobil – </w:t>
      </w:r>
    </w:p>
    <w:p w14:paraId="24B5964C" w14:textId="77777777" w:rsidR="001D0A02" w:rsidRPr="00B465F0" w:rsidRDefault="001D0A02" w:rsidP="00A91D0C">
      <w:pPr>
        <w:spacing w:line="360" w:lineRule="auto"/>
        <w:jc w:val="center"/>
        <w:rPr>
          <w:rFonts w:ascii="Calibri" w:hAnsi="Calibri" w:cs="Calibri"/>
          <w:b/>
          <w:sz w:val="28"/>
          <w:szCs w:val="28"/>
        </w:rPr>
      </w:pPr>
    </w:p>
    <w:p w14:paraId="655397C8" w14:textId="429ADC30" w:rsidR="001D0A02" w:rsidRPr="00B465F0" w:rsidRDefault="001D0A02" w:rsidP="00A91D0C">
      <w:pPr>
        <w:pStyle w:val="Default"/>
        <w:spacing w:line="360" w:lineRule="auto"/>
        <w:ind w:firstLine="720"/>
        <w:jc w:val="both"/>
        <w:rPr>
          <w:rFonts w:ascii="Calibri" w:hAnsi="Calibri" w:cs="Calibri"/>
          <w:color w:val="auto"/>
          <w:lang w:val="ro-RO"/>
        </w:rPr>
      </w:pPr>
      <w:r w:rsidRPr="00B465F0">
        <w:rPr>
          <w:rFonts w:ascii="Calibri" w:hAnsi="Calibri" w:cs="Calibri"/>
          <w:color w:val="auto"/>
          <w:lang w:val="ro-RO"/>
        </w:rPr>
        <w:t>Cu privire la bunul imobil – teren arabil</w:t>
      </w:r>
      <w:r w:rsidR="0062143F" w:rsidRPr="00B465F0">
        <w:rPr>
          <w:rFonts w:ascii="Calibri" w:hAnsi="Calibri" w:cs="Calibri"/>
          <w:color w:val="auto"/>
          <w:lang w:val="ro-RO"/>
        </w:rPr>
        <w:t xml:space="preserve"> – ce aparține domeniului privat</w:t>
      </w:r>
      <w:r w:rsidRPr="00B465F0">
        <w:rPr>
          <w:rFonts w:ascii="Calibri" w:hAnsi="Calibri" w:cs="Calibri"/>
          <w:color w:val="auto"/>
          <w:lang w:val="ro-RO"/>
        </w:rPr>
        <w:t xml:space="preserve"> al</w:t>
      </w:r>
      <w:r w:rsidR="008F1B08" w:rsidRPr="00B465F0">
        <w:rPr>
          <w:rFonts w:ascii="Calibri" w:hAnsi="Calibri" w:cs="Calibri"/>
          <w:color w:val="auto"/>
          <w:lang w:val="ro-RO"/>
        </w:rPr>
        <w:t xml:space="preserve"> unități administrativ-teritoriale </w:t>
      </w:r>
      <w:r w:rsidR="002C0035" w:rsidRPr="00B465F0">
        <w:rPr>
          <w:rFonts w:ascii="Calibri" w:hAnsi="Calibri" w:cs="Calibri"/>
          <w:color w:val="auto"/>
          <w:lang w:val="ro-RO"/>
        </w:rPr>
        <w:t>Județul Bihor</w:t>
      </w:r>
      <w:r w:rsidRPr="00B465F0">
        <w:rPr>
          <w:rFonts w:ascii="Calibri" w:hAnsi="Calibri" w:cs="Calibri"/>
          <w:color w:val="auto"/>
          <w:lang w:val="ro-RO"/>
        </w:rPr>
        <w:t xml:space="preserve">, în suprafaţă de  mp, </w:t>
      </w:r>
      <w:r w:rsidR="008F1B08" w:rsidRPr="00B465F0">
        <w:rPr>
          <w:rFonts w:ascii="Calibri" w:hAnsi="Calibri" w:cs="Calibri"/>
          <w:color w:val="auto"/>
          <w:lang w:val="ro-RO"/>
        </w:rPr>
        <w:t>înscris în Cartea funciară nr._________</w:t>
      </w:r>
      <w:r w:rsidRPr="00B465F0">
        <w:rPr>
          <w:rFonts w:ascii="Calibri" w:hAnsi="Calibri" w:cs="Calibri"/>
          <w:color w:val="auto"/>
          <w:lang w:val="ro-RO"/>
        </w:rPr>
        <w:t xml:space="preserve">, având numărul cadastral, ce urmează a fi CONCESIONAT în data de ________, orele ________, la sediul </w:t>
      </w:r>
      <w:r w:rsidR="008F1B08" w:rsidRPr="00B465F0">
        <w:rPr>
          <w:rFonts w:ascii="Calibri" w:hAnsi="Calibri" w:cs="Calibri"/>
          <w:color w:val="auto"/>
          <w:lang w:val="ro-RO"/>
        </w:rPr>
        <w:t>concedentului din Oradea, str. _____________</w:t>
      </w:r>
      <w:r w:rsidRPr="00B465F0">
        <w:rPr>
          <w:rFonts w:ascii="Calibri" w:hAnsi="Calibri" w:cs="Calibri"/>
          <w:color w:val="auto"/>
          <w:lang w:val="ro-RO"/>
        </w:rPr>
        <w:t xml:space="preserve">. </w:t>
      </w:r>
    </w:p>
    <w:p w14:paraId="52F2BA02" w14:textId="77777777" w:rsidR="001D0A02" w:rsidRPr="00B465F0" w:rsidRDefault="001D0A02" w:rsidP="00A91D0C">
      <w:pPr>
        <w:pStyle w:val="Default"/>
        <w:spacing w:line="360" w:lineRule="auto"/>
        <w:ind w:firstLine="720"/>
        <w:jc w:val="both"/>
        <w:rPr>
          <w:rFonts w:ascii="Calibri" w:hAnsi="Calibri" w:cs="Calibri"/>
          <w:color w:val="auto"/>
          <w:lang w:val="fr-FR"/>
        </w:rPr>
      </w:pPr>
      <w:r w:rsidRPr="00B465F0">
        <w:rPr>
          <w:rFonts w:ascii="Calibri" w:hAnsi="Calibri" w:cs="Calibri"/>
          <w:color w:val="auto"/>
          <w:lang w:val="fr-FR"/>
        </w:rPr>
        <w:t>Oferta mea pentru concesiunea bunului imobil mai sus menționat este de ___________lei/an și este valabilă până la  semnarea contractului de concesiune a bunului concesionat.</w:t>
      </w:r>
    </w:p>
    <w:p w14:paraId="44D6BD36" w14:textId="6030F1DA" w:rsidR="001D0A02" w:rsidRPr="00B465F0" w:rsidRDefault="001D0A02" w:rsidP="00A91D0C">
      <w:pPr>
        <w:pStyle w:val="Default"/>
        <w:spacing w:line="360" w:lineRule="auto"/>
        <w:ind w:firstLine="720"/>
        <w:jc w:val="both"/>
        <w:rPr>
          <w:rFonts w:ascii="Calibri" w:hAnsi="Calibri" w:cs="Calibri"/>
          <w:color w:val="auto"/>
          <w:lang w:val="fr-FR"/>
        </w:rPr>
      </w:pPr>
      <w:r w:rsidRPr="00B465F0">
        <w:rPr>
          <w:rFonts w:ascii="Calibri" w:hAnsi="Calibri" w:cs="Calibri"/>
          <w:color w:val="auto"/>
          <w:lang w:val="fr-FR"/>
        </w:rPr>
        <w:t xml:space="preserve">Investițiile pe care intenționez să le efectuez sunt în sumă de ___________lei, conform  </w:t>
      </w:r>
      <w:r w:rsidR="001342FA" w:rsidRPr="00B465F0">
        <w:rPr>
          <w:rFonts w:ascii="Calibri" w:hAnsi="Calibri" w:cs="Calibri"/>
          <w:color w:val="auto"/>
          <w:lang w:val="ro-RO"/>
        </w:rPr>
        <w:t>Proiectului (Angajamentului) de investiții</w:t>
      </w:r>
      <w:r w:rsidR="001342FA" w:rsidRPr="00B465F0">
        <w:rPr>
          <w:rFonts w:ascii="Calibri" w:hAnsi="Calibri" w:cs="Calibri"/>
          <w:color w:val="auto"/>
          <w:lang w:val="fr-FR"/>
        </w:rPr>
        <w:t xml:space="preserve">   depus </w:t>
      </w:r>
      <w:r w:rsidRPr="00B465F0">
        <w:rPr>
          <w:rFonts w:ascii="Calibri" w:hAnsi="Calibri" w:cs="Calibri"/>
          <w:color w:val="auto"/>
          <w:lang w:val="fr-FR"/>
        </w:rPr>
        <w:t>în acest sens.</w:t>
      </w:r>
    </w:p>
    <w:p w14:paraId="7D259C53" w14:textId="77777777" w:rsidR="001D0A02" w:rsidRPr="00B465F0" w:rsidRDefault="001D0A02"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26EB28F2" w14:textId="77777777" w:rsidR="001D0A02" w:rsidRPr="00B465F0" w:rsidRDefault="001D0A02" w:rsidP="00A91D0C">
      <w:pPr>
        <w:spacing w:line="360" w:lineRule="auto"/>
        <w:rPr>
          <w:rFonts w:ascii="Calibri" w:hAnsi="Calibri" w:cs="Calibri"/>
          <w:sz w:val="20"/>
          <w:szCs w:val="20"/>
        </w:rPr>
      </w:pPr>
    </w:p>
    <w:p w14:paraId="268E8B15" w14:textId="77777777" w:rsidR="001D0A02" w:rsidRPr="00B465F0" w:rsidRDefault="001D0A02" w:rsidP="00A91D0C">
      <w:pPr>
        <w:spacing w:line="360" w:lineRule="auto"/>
        <w:rPr>
          <w:rFonts w:ascii="Calibri" w:hAnsi="Calibri" w:cs="Calibri"/>
          <w:sz w:val="20"/>
          <w:szCs w:val="20"/>
        </w:rPr>
      </w:pPr>
    </w:p>
    <w:p w14:paraId="457A5CD3" w14:textId="77777777" w:rsidR="001D0A02" w:rsidRPr="00B465F0" w:rsidRDefault="001D0A02" w:rsidP="00A91D0C">
      <w:pPr>
        <w:spacing w:line="360" w:lineRule="auto"/>
        <w:rPr>
          <w:rFonts w:ascii="Calibri" w:hAnsi="Calibri" w:cs="Calibri"/>
          <w:sz w:val="20"/>
          <w:szCs w:val="20"/>
        </w:rPr>
      </w:pPr>
    </w:p>
    <w:p w14:paraId="0247ED56" w14:textId="77777777" w:rsidR="001D0A02" w:rsidRPr="00B465F0" w:rsidRDefault="001D0A02" w:rsidP="00A91D0C">
      <w:pPr>
        <w:spacing w:line="360" w:lineRule="auto"/>
        <w:rPr>
          <w:rFonts w:ascii="Calibri" w:hAnsi="Calibri" w:cs="Calibri"/>
          <w:sz w:val="20"/>
          <w:szCs w:val="20"/>
        </w:rPr>
      </w:pPr>
    </w:p>
    <w:p w14:paraId="1C68B830" w14:textId="77777777" w:rsidR="001D0A02" w:rsidRPr="00B465F0" w:rsidRDefault="001D0A02" w:rsidP="00A91D0C">
      <w:pPr>
        <w:spacing w:line="360" w:lineRule="auto"/>
        <w:rPr>
          <w:rFonts w:ascii="Calibri" w:hAnsi="Calibri" w:cs="Calibri"/>
          <w:sz w:val="20"/>
          <w:szCs w:val="20"/>
        </w:rPr>
      </w:pPr>
    </w:p>
    <w:p w14:paraId="786EC8E7" w14:textId="77777777" w:rsidR="001D0A02" w:rsidRPr="00B465F0" w:rsidRDefault="001D0A02" w:rsidP="00A91D0C">
      <w:pPr>
        <w:tabs>
          <w:tab w:val="left" w:pos="6982"/>
        </w:tabs>
        <w:spacing w:line="360" w:lineRule="auto"/>
        <w:rPr>
          <w:rFonts w:ascii="Calibri" w:hAnsi="Calibri" w:cs="Calibri"/>
          <w:sz w:val="20"/>
          <w:szCs w:val="20"/>
        </w:rPr>
      </w:pPr>
      <w:r w:rsidRPr="00B465F0">
        <w:rPr>
          <w:rFonts w:ascii="Calibri" w:hAnsi="Calibri" w:cs="Calibri"/>
          <w:sz w:val="20"/>
          <w:szCs w:val="20"/>
        </w:rPr>
        <w:tab/>
        <w:t>----------------------------------</w:t>
      </w:r>
    </w:p>
    <w:p w14:paraId="4D1E30FD" w14:textId="77777777" w:rsidR="001D0A02" w:rsidRPr="00B465F0" w:rsidRDefault="001D0A02" w:rsidP="00A91D0C">
      <w:pPr>
        <w:spacing w:line="360" w:lineRule="auto"/>
        <w:rPr>
          <w:rFonts w:ascii="Calibri" w:hAnsi="Calibri" w:cs="Calibri"/>
          <w:sz w:val="20"/>
          <w:szCs w:val="20"/>
        </w:rPr>
      </w:pPr>
    </w:p>
    <w:p w14:paraId="1A4A497B" w14:textId="77777777" w:rsidR="001D0A02" w:rsidRPr="00B465F0" w:rsidRDefault="001D0A02" w:rsidP="00A91D0C">
      <w:pPr>
        <w:tabs>
          <w:tab w:val="left" w:pos="7235"/>
        </w:tabs>
        <w:spacing w:line="360" w:lineRule="auto"/>
        <w:rPr>
          <w:rFonts w:ascii="Calibri" w:hAnsi="Calibri" w:cs="Calibri"/>
          <w:sz w:val="20"/>
          <w:szCs w:val="20"/>
        </w:rPr>
      </w:pPr>
      <w:r w:rsidRPr="00B465F0">
        <w:rPr>
          <w:rFonts w:ascii="Calibri" w:hAnsi="Calibri" w:cs="Calibri"/>
          <w:sz w:val="20"/>
          <w:szCs w:val="20"/>
        </w:rPr>
        <w:tab/>
        <w:t xml:space="preserve">               </w:t>
      </w:r>
      <w:proofErr w:type="gramStart"/>
      <w:r w:rsidRPr="00B465F0">
        <w:rPr>
          <w:rFonts w:ascii="Calibri" w:hAnsi="Calibri" w:cs="Calibri"/>
          <w:sz w:val="20"/>
          <w:szCs w:val="20"/>
        </w:rPr>
        <w:t>L.S.</w:t>
      </w:r>
      <w:proofErr w:type="gramEnd"/>
    </w:p>
    <w:p w14:paraId="2EF1B8EB" w14:textId="77777777" w:rsidR="00C93A83" w:rsidRPr="00B465F0" w:rsidRDefault="00C93A83" w:rsidP="00A91D0C">
      <w:pPr>
        <w:pStyle w:val="Default"/>
        <w:spacing w:line="360" w:lineRule="auto"/>
        <w:rPr>
          <w:rFonts w:ascii="Calibri" w:hAnsi="Calibri" w:cs="Calibri"/>
          <w:color w:val="auto"/>
          <w:lang w:val="fr-FR"/>
        </w:rPr>
      </w:pPr>
    </w:p>
    <w:p w14:paraId="0A4FE2EB" w14:textId="77777777" w:rsidR="00845029" w:rsidRPr="00B465F0" w:rsidRDefault="00845029" w:rsidP="00A91D0C">
      <w:pPr>
        <w:pStyle w:val="Default"/>
        <w:spacing w:line="360" w:lineRule="auto"/>
        <w:rPr>
          <w:rFonts w:ascii="Calibri" w:hAnsi="Calibri" w:cs="Calibri"/>
          <w:color w:val="auto"/>
          <w:lang w:val="fr-FR"/>
        </w:rPr>
      </w:pPr>
    </w:p>
    <w:p w14:paraId="35C11927" w14:textId="6CC25FC7" w:rsidR="001D0A02" w:rsidRPr="00B465F0" w:rsidRDefault="001D0A02" w:rsidP="00A91D0C">
      <w:pPr>
        <w:pStyle w:val="Default"/>
        <w:spacing w:line="360" w:lineRule="auto"/>
        <w:jc w:val="right"/>
        <w:rPr>
          <w:rFonts w:ascii="Calibri" w:hAnsi="Calibri" w:cs="Calibri"/>
          <w:b/>
          <w:color w:val="auto"/>
          <w:lang w:val="fr-FR"/>
        </w:rPr>
      </w:pPr>
      <w:r w:rsidRPr="00B465F0">
        <w:rPr>
          <w:rFonts w:ascii="Calibri" w:hAnsi="Calibri" w:cs="Calibri"/>
          <w:color w:val="auto"/>
          <w:lang w:val="fr-FR"/>
        </w:rPr>
        <w:lastRenderedPageBreak/>
        <w:tab/>
      </w:r>
      <w:r w:rsidRPr="00B465F0">
        <w:rPr>
          <w:rFonts w:ascii="Calibri" w:hAnsi="Calibri" w:cs="Calibri"/>
          <w:color w:val="auto"/>
          <w:lang w:val="fr-FR"/>
        </w:rPr>
        <w:tab/>
      </w:r>
      <w:r w:rsidRPr="00B465F0">
        <w:rPr>
          <w:rFonts w:ascii="Calibri" w:hAnsi="Calibri" w:cs="Calibri"/>
          <w:color w:val="auto"/>
          <w:lang w:val="fr-FR"/>
        </w:rPr>
        <w:tab/>
      </w:r>
      <w:r w:rsidRPr="00B465F0">
        <w:rPr>
          <w:rFonts w:ascii="Calibri" w:hAnsi="Calibri" w:cs="Calibri"/>
          <w:color w:val="auto"/>
          <w:lang w:val="fr-FR"/>
        </w:rPr>
        <w:tab/>
      </w:r>
      <w:r w:rsidRPr="00B465F0">
        <w:rPr>
          <w:rFonts w:ascii="Calibri" w:hAnsi="Calibri" w:cs="Calibri"/>
          <w:color w:val="auto"/>
          <w:lang w:val="fr-FR"/>
        </w:rPr>
        <w:tab/>
      </w:r>
      <w:r w:rsidRPr="00B465F0">
        <w:rPr>
          <w:rFonts w:ascii="Calibri" w:hAnsi="Calibri" w:cs="Calibri"/>
          <w:color w:val="auto"/>
          <w:lang w:val="fr-FR"/>
        </w:rPr>
        <w:tab/>
      </w:r>
      <w:r w:rsidRPr="00B465F0">
        <w:rPr>
          <w:rFonts w:ascii="Calibri" w:hAnsi="Calibri" w:cs="Calibri"/>
          <w:color w:val="auto"/>
          <w:lang w:val="fr-FR"/>
        </w:rPr>
        <w:tab/>
      </w:r>
      <w:r w:rsidRPr="00B465F0">
        <w:rPr>
          <w:rFonts w:ascii="Calibri" w:hAnsi="Calibri" w:cs="Calibri"/>
          <w:color w:val="auto"/>
          <w:lang w:val="fr-FR"/>
        </w:rPr>
        <w:tab/>
      </w:r>
      <w:r w:rsidRPr="00B465F0">
        <w:rPr>
          <w:rFonts w:ascii="Calibri" w:hAnsi="Calibri" w:cs="Calibri"/>
          <w:color w:val="auto"/>
          <w:lang w:val="fr-FR"/>
        </w:rPr>
        <w:tab/>
      </w:r>
      <w:r w:rsidRPr="00B465F0">
        <w:rPr>
          <w:rFonts w:ascii="Calibri" w:hAnsi="Calibri" w:cs="Calibri"/>
          <w:color w:val="auto"/>
          <w:lang w:val="fr-FR"/>
        </w:rPr>
        <w:tab/>
      </w:r>
      <w:r w:rsidRPr="00B465F0">
        <w:rPr>
          <w:rFonts w:ascii="Calibri" w:hAnsi="Calibri" w:cs="Calibri"/>
          <w:b/>
          <w:color w:val="auto"/>
          <w:lang w:val="fr-FR"/>
        </w:rPr>
        <w:t>ANEXA NR.</w:t>
      </w:r>
      <w:r w:rsidR="001F366B" w:rsidRPr="00B465F0">
        <w:rPr>
          <w:rFonts w:ascii="Calibri" w:hAnsi="Calibri" w:cs="Calibri"/>
          <w:b/>
          <w:color w:val="auto"/>
          <w:lang w:val="fr-FR"/>
        </w:rPr>
        <w:t xml:space="preserve"> </w:t>
      </w:r>
      <w:r w:rsidR="00B43A13" w:rsidRPr="00B465F0">
        <w:rPr>
          <w:rFonts w:ascii="Calibri" w:hAnsi="Calibri" w:cs="Calibri"/>
          <w:b/>
          <w:color w:val="auto"/>
          <w:lang w:val="fr-FR"/>
        </w:rPr>
        <w:t>8</w:t>
      </w:r>
    </w:p>
    <w:p w14:paraId="4BEEC775" w14:textId="77777777" w:rsidR="001D0A02" w:rsidRPr="00B465F0" w:rsidRDefault="001D0A02" w:rsidP="00A91D0C">
      <w:pPr>
        <w:pStyle w:val="Default"/>
        <w:spacing w:line="360" w:lineRule="auto"/>
        <w:jc w:val="center"/>
        <w:rPr>
          <w:rFonts w:ascii="Calibri" w:hAnsi="Calibri" w:cs="Calibri"/>
          <w:b/>
          <w:bCs/>
          <w:color w:val="auto"/>
          <w:lang w:val="fr-FR"/>
        </w:rPr>
      </w:pPr>
    </w:p>
    <w:p w14:paraId="2266A8A0" w14:textId="77777777" w:rsidR="001D0A02" w:rsidRPr="00B465F0" w:rsidRDefault="001D0A02" w:rsidP="00A91D0C">
      <w:pPr>
        <w:pStyle w:val="Default"/>
        <w:spacing w:line="360" w:lineRule="auto"/>
        <w:jc w:val="center"/>
        <w:rPr>
          <w:rFonts w:ascii="Calibri" w:hAnsi="Calibri" w:cs="Calibri"/>
          <w:b/>
          <w:bCs/>
          <w:color w:val="auto"/>
          <w:lang w:val="fr-FR"/>
        </w:rPr>
      </w:pPr>
    </w:p>
    <w:p w14:paraId="575FC2C9" w14:textId="77777777" w:rsidR="001D0A02" w:rsidRPr="00B465F0" w:rsidRDefault="001D0A02" w:rsidP="00A91D0C">
      <w:pPr>
        <w:pStyle w:val="Default"/>
        <w:spacing w:line="360" w:lineRule="auto"/>
        <w:jc w:val="center"/>
        <w:rPr>
          <w:rFonts w:ascii="Calibri" w:hAnsi="Calibri" w:cs="Calibri"/>
          <w:b/>
          <w:bCs/>
          <w:color w:val="auto"/>
          <w:lang w:val="fr-FR"/>
        </w:rPr>
      </w:pPr>
      <w:r w:rsidRPr="00B465F0">
        <w:rPr>
          <w:rFonts w:ascii="Calibri" w:hAnsi="Calibri" w:cs="Calibri"/>
          <w:b/>
          <w:bCs/>
          <w:color w:val="auto"/>
          <w:lang w:val="fr-FR"/>
        </w:rPr>
        <w:t>CONTRACT DE CONCESIUNE</w:t>
      </w:r>
    </w:p>
    <w:p w14:paraId="0FC08FDC" w14:textId="77777777" w:rsidR="001D0A02" w:rsidRPr="00B465F0" w:rsidRDefault="001D0A02" w:rsidP="00A91D0C">
      <w:pPr>
        <w:pStyle w:val="Default"/>
        <w:spacing w:line="360" w:lineRule="auto"/>
        <w:jc w:val="center"/>
        <w:rPr>
          <w:rFonts w:ascii="Calibri" w:hAnsi="Calibri" w:cs="Calibri"/>
          <w:b/>
          <w:bCs/>
          <w:color w:val="auto"/>
          <w:lang w:val="fr-FR"/>
        </w:rPr>
      </w:pPr>
      <w:r w:rsidRPr="00B465F0">
        <w:rPr>
          <w:rFonts w:ascii="Calibri" w:hAnsi="Calibri" w:cs="Calibri"/>
          <w:b/>
          <w:bCs/>
          <w:color w:val="auto"/>
          <w:lang w:val="fr-FR"/>
        </w:rPr>
        <w:t>(</w:t>
      </w:r>
      <w:proofErr w:type="gramStart"/>
      <w:r w:rsidRPr="00B465F0">
        <w:rPr>
          <w:rFonts w:ascii="Calibri" w:hAnsi="Calibri" w:cs="Calibri"/>
          <w:b/>
          <w:bCs/>
          <w:color w:val="auto"/>
          <w:lang w:val="fr-FR"/>
        </w:rPr>
        <w:t>model</w:t>
      </w:r>
      <w:proofErr w:type="gramEnd"/>
      <w:r w:rsidRPr="00B465F0">
        <w:rPr>
          <w:rFonts w:ascii="Calibri" w:hAnsi="Calibri" w:cs="Calibri"/>
          <w:b/>
          <w:bCs/>
          <w:color w:val="auto"/>
          <w:lang w:val="fr-FR"/>
        </w:rPr>
        <w:t xml:space="preserve"> orientativ)</w:t>
      </w:r>
    </w:p>
    <w:p w14:paraId="695BA18B" w14:textId="77777777" w:rsidR="001D0A02" w:rsidRPr="00B465F0" w:rsidRDefault="001D0A02" w:rsidP="00A91D0C">
      <w:pPr>
        <w:pStyle w:val="Default"/>
        <w:spacing w:line="360" w:lineRule="auto"/>
        <w:jc w:val="center"/>
        <w:rPr>
          <w:rFonts w:ascii="Calibri" w:hAnsi="Calibri" w:cs="Calibri"/>
          <w:b/>
          <w:bCs/>
          <w:color w:val="auto"/>
          <w:lang w:val="fr-FR"/>
        </w:rPr>
      </w:pPr>
    </w:p>
    <w:p w14:paraId="7B513B4B" w14:textId="77777777" w:rsidR="001D0A02" w:rsidRPr="00B465F0" w:rsidRDefault="001D0A02" w:rsidP="00A91D0C">
      <w:pPr>
        <w:pStyle w:val="Default"/>
        <w:spacing w:line="360" w:lineRule="auto"/>
        <w:jc w:val="both"/>
        <w:rPr>
          <w:rFonts w:ascii="Calibri" w:hAnsi="Calibri" w:cs="Calibri"/>
          <w:color w:val="auto"/>
          <w:lang w:val="fr-FR"/>
        </w:rPr>
      </w:pPr>
    </w:p>
    <w:p w14:paraId="765C985D" w14:textId="77777777" w:rsidR="001D0A02" w:rsidRPr="00B465F0" w:rsidRDefault="001D0A02"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 xml:space="preserve">Prezentul Contract de concesiune (“Contractul”) </w:t>
      </w:r>
      <w:proofErr w:type="gramStart"/>
      <w:r w:rsidRPr="00B465F0">
        <w:rPr>
          <w:rFonts w:ascii="Calibri" w:hAnsi="Calibri" w:cs="Calibri"/>
          <w:color w:val="auto"/>
          <w:lang w:val="fr-FR"/>
        </w:rPr>
        <w:t>a</w:t>
      </w:r>
      <w:proofErr w:type="gramEnd"/>
      <w:r w:rsidRPr="00B465F0">
        <w:rPr>
          <w:rFonts w:ascii="Calibri" w:hAnsi="Calibri" w:cs="Calibri"/>
          <w:color w:val="auto"/>
          <w:lang w:val="fr-FR"/>
        </w:rPr>
        <w:t xml:space="preserve"> fost încheiat in data de ___________ intre: </w:t>
      </w:r>
    </w:p>
    <w:p w14:paraId="594E2C2F" w14:textId="69A5883D" w:rsidR="001D0A02" w:rsidRPr="00B465F0" w:rsidRDefault="001D0A02"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 xml:space="preserve">1. </w:t>
      </w:r>
      <w:r w:rsidRPr="00B465F0">
        <w:rPr>
          <w:rFonts w:ascii="Calibri" w:hAnsi="Calibri" w:cs="Calibri"/>
          <w:b/>
          <w:bCs/>
          <w:color w:val="auto"/>
          <w:lang w:val="fr-FR"/>
        </w:rPr>
        <w:t>Unitatea Adminis</w:t>
      </w:r>
      <w:r w:rsidR="00546E6B" w:rsidRPr="00B465F0">
        <w:rPr>
          <w:rFonts w:ascii="Calibri" w:hAnsi="Calibri" w:cs="Calibri"/>
          <w:b/>
          <w:bCs/>
          <w:color w:val="auto"/>
          <w:lang w:val="fr-FR"/>
        </w:rPr>
        <w:t>trativ Teritorială – _____________________</w:t>
      </w:r>
      <w:r w:rsidRPr="00B465F0">
        <w:rPr>
          <w:rFonts w:ascii="Calibri" w:hAnsi="Calibri" w:cs="Calibri"/>
          <w:color w:val="auto"/>
          <w:lang w:val="fr-FR"/>
        </w:rPr>
        <w:t xml:space="preserve">, cu sediul in _________________ reprezentat legal de _______, in calitate de _________, ca si concedent, denumit in cele </w:t>
      </w:r>
      <w:proofErr w:type="gramStart"/>
      <w:r w:rsidRPr="00B465F0">
        <w:rPr>
          <w:rFonts w:ascii="Calibri" w:hAnsi="Calibri" w:cs="Calibri"/>
          <w:color w:val="auto"/>
          <w:lang w:val="fr-FR"/>
        </w:rPr>
        <w:t>ce</w:t>
      </w:r>
      <w:proofErr w:type="gramEnd"/>
      <w:r w:rsidRPr="00B465F0">
        <w:rPr>
          <w:rFonts w:ascii="Calibri" w:hAnsi="Calibri" w:cs="Calibri"/>
          <w:color w:val="auto"/>
          <w:lang w:val="fr-FR"/>
        </w:rPr>
        <w:t xml:space="preserve"> urmează </w:t>
      </w:r>
      <w:r w:rsidR="00546E6B" w:rsidRPr="00B465F0">
        <w:rPr>
          <w:rFonts w:ascii="Calibri" w:hAnsi="Calibri" w:cs="Calibri"/>
          <w:b/>
          <w:bCs/>
          <w:color w:val="auto"/>
          <w:lang w:val="fr-FR"/>
        </w:rPr>
        <w:t>“____________</w:t>
      </w:r>
      <w:r w:rsidRPr="00B465F0">
        <w:rPr>
          <w:rFonts w:ascii="Calibri" w:hAnsi="Calibri" w:cs="Calibri"/>
          <w:b/>
          <w:bCs/>
          <w:color w:val="auto"/>
          <w:lang w:val="fr-FR"/>
        </w:rPr>
        <w:t>”</w:t>
      </w:r>
      <w:r w:rsidRPr="00B465F0">
        <w:rPr>
          <w:rFonts w:ascii="Calibri" w:hAnsi="Calibri" w:cs="Calibri"/>
          <w:color w:val="auto"/>
          <w:lang w:val="fr-FR"/>
        </w:rPr>
        <w:t xml:space="preserve">, </w:t>
      </w:r>
    </w:p>
    <w:p w14:paraId="2701DF6B" w14:textId="77777777" w:rsidR="001D0A02" w:rsidRPr="00B465F0" w:rsidRDefault="001D0A02" w:rsidP="00A91D0C">
      <w:pPr>
        <w:pStyle w:val="Default"/>
        <w:spacing w:line="360" w:lineRule="auto"/>
        <w:jc w:val="both"/>
        <w:rPr>
          <w:rFonts w:ascii="Calibri" w:hAnsi="Calibri" w:cs="Calibri"/>
          <w:color w:val="auto"/>
          <w:lang w:val="fr-FR"/>
        </w:rPr>
      </w:pPr>
      <w:proofErr w:type="gramStart"/>
      <w:r w:rsidRPr="00B465F0">
        <w:rPr>
          <w:rFonts w:ascii="Calibri" w:hAnsi="Calibri" w:cs="Calibri"/>
          <w:color w:val="auto"/>
          <w:lang w:val="fr-FR"/>
        </w:rPr>
        <w:t>și</w:t>
      </w:r>
      <w:proofErr w:type="gramEnd"/>
      <w:r w:rsidRPr="00B465F0">
        <w:rPr>
          <w:rFonts w:ascii="Calibri" w:hAnsi="Calibri" w:cs="Calibri"/>
          <w:color w:val="auto"/>
          <w:lang w:val="fr-FR"/>
        </w:rPr>
        <w:t xml:space="preserve"> </w:t>
      </w:r>
    </w:p>
    <w:p w14:paraId="0DE4C545" w14:textId="77777777" w:rsidR="001D0A02" w:rsidRPr="00B465F0" w:rsidRDefault="001D0A02"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2.</w:t>
      </w:r>
      <w:r w:rsidRPr="00B465F0">
        <w:rPr>
          <w:rFonts w:ascii="Calibri" w:hAnsi="Calibri" w:cs="Calibri"/>
          <w:b/>
          <w:bCs/>
          <w:color w:val="auto"/>
          <w:lang w:val="fr-FR"/>
        </w:rPr>
        <w:t>_____________________________________________________________________________________________________________________________________________________________________________</w:t>
      </w:r>
      <w:r w:rsidRPr="00B465F0">
        <w:rPr>
          <w:rFonts w:ascii="Calibri" w:hAnsi="Calibri" w:cs="Calibri"/>
          <w:color w:val="auto"/>
          <w:lang w:val="fr-FR"/>
        </w:rPr>
        <w:t>, ca și concesionar, denumite în mod colectiv “</w:t>
      </w:r>
      <w:r w:rsidRPr="00B465F0">
        <w:rPr>
          <w:rFonts w:ascii="Calibri" w:hAnsi="Calibri" w:cs="Calibri"/>
          <w:b/>
          <w:bCs/>
          <w:color w:val="auto"/>
          <w:lang w:val="fr-FR"/>
        </w:rPr>
        <w:t>Părţile</w:t>
      </w:r>
      <w:r w:rsidRPr="00B465F0">
        <w:rPr>
          <w:rFonts w:ascii="Calibri" w:hAnsi="Calibri" w:cs="Calibri"/>
          <w:color w:val="auto"/>
          <w:lang w:val="fr-FR"/>
        </w:rPr>
        <w:t>” și în mod individual “</w:t>
      </w:r>
      <w:r w:rsidRPr="00B465F0">
        <w:rPr>
          <w:rFonts w:ascii="Calibri" w:hAnsi="Calibri" w:cs="Calibri"/>
          <w:b/>
          <w:bCs/>
          <w:color w:val="auto"/>
          <w:lang w:val="fr-FR"/>
        </w:rPr>
        <w:t>Partea</w:t>
      </w:r>
      <w:r w:rsidRPr="00B465F0">
        <w:rPr>
          <w:rFonts w:ascii="Calibri" w:hAnsi="Calibri" w:cs="Calibri"/>
          <w:color w:val="auto"/>
          <w:lang w:val="fr-FR"/>
        </w:rPr>
        <w:t xml:space="preserve">”. </w:t>
      </w:r>
    </w:p>
    <w:p w14:paraId="1C70A0CA" w14:textId="77777777" w:rsidR="001D0A02" w:rsidRPr="00B465F0" w:rsidRDefault="001D0A02"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 xml:space="preserve">Părţile au convenit încheierea prezentului Contract de Concesiune conform prevederilor de mai jos. </w:t>
      </w:r>
    </w:p>
    <w:p w14:paraId="27D52C1E" w14:textId="77777777" w:rsidR="001D0A02" w:rsidRPr="00B465F0" w:rsidRDefault="001D0A02" w:rsidP="00A91D0C">
      <w:pPr>
        <w:pStyle w:val="Default"/>
        <w:spacing w:line="360" w:lineRule="auto"/>
        <w:jc w:val="both"/>
        <w:rPr>
          <w:rFonts w:ascii="Calibri" w:hAnsi="Calibri" w:cs="Calibri"/>
          <w:b/>
          <w:bCs/>
          <w:color w:val="auto"/>
          <w:lang w:val="fr-FR"/>
        </w:rPr>
      </w:pPr>
    </w:p>
    <w:p w14:paraId="380A405C" w14:textId="77777777" w:rsidR="001D0A02" w:rsidRPr="00B465F0" w:rsidRDefault="001D0A02" w:rsidP="00A91D0C">
      <w:pPr>
        <w:pStyle w:val="Default"/>
        <w:spacing w:line="360" w:lineRule="auto"/>
        <w:jc w:val="both"/>
        <w:rPr>
          <w:rFonts w:ascii="Calibri" w:hAnsi="Calibri" w:cs="Calibri"/>
          <w:color w:val="auto"/>
          <w:lang w:val="fr-FR"/>
        </w:rPr>
      </w:pPr>
      <w:r w:rsidRPr="00B465F0">
        <w:rPr>
          <w:rFonts w:ascii="Calibri" w:hAnsi="Calibri" w:cs="Calibri"/>
          <w:b/>
          <w:bCs/>
          <w:color w:val="auto"/>
          <w:lang w:val="fr-FR"/>
        </w:rPr>
        <w:t xml:space="preserve">Definiţii. </w:t>
      </w:r>
    </w:p>
    <w:p w14:paraId="7C53CB81" w14:textId="77777777" w:rsidR="001D0A02" w:rsidRPr="00B465F0" w:rsidRDefault="001D0A02"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 xml:space="preserve">În contextul prezentului Contract de Concesiune termenii de mai jos vor avea următoarele semnificaţii: </w:t>
      </w:r>
    </w:p>
    <w:p w14:paraId="35B31C02" w14:textId="054D3087" w:rsidR="001D0A02" w:rsidRPr="00B465F0" w:rsidRDefault="001D0A02"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 xml:space="preserve">1. </w:t>
      </w:r>
      <w:r w:rsidRPr="00B465F0">
        <w:rPr>
          <w:rFonts w:ascii="Calibri" w:hAnsi="Calibri" w:cs="Calibri"/>
          <w:b/>
          <w:bCs/>
          <w:color w:val="auto"/>
          <w:lang w:val="fr-FR"/>
        </w:rPr>
        <w:t xml:space="preserve">Caiet de sarcini – </w:t>
      </w:r>
      <w:r w:rsidRPr="00B465F0">
        <w:rPr>
          <w:rFonts w:ascii="Calibri" w:hAnsi="Calibri" w:cs="Calibri"/>
          <w:color w:val="auto"/>
          <w:lang w:val="fr-FR"/>
        </w:rPr>
        <w:t>reprezintă documentul descripti</w:t>
      </w:r>
      <w:r w:rsidR="00546E6B" w:rsidRPr="00B465F0">
        <w:rPr>
          <w:rFonts w:ascii="Calibri" w:hAnsi="Calibri" w:cs="Calibri"/>
          <w:color w:val="auto"/>
          <w:lang w:val="fr-FR"/>
        </w:rPr>
        <w:t>v întocmit de ____________</w:t>
      </w:r>
      <w:r w:rsidRPr="00B465F0">
        <w:rPr>
          <w:rFonts w:ascii="Calibri" w:hAnsi="Calibri" w:cs="Calibri"/>
          <w:color w:val="auto"/>
          <w:lang w:val="fr-FR"/>
        </w:rPr>
        <w:t xml:space="preserve"> care prezintă informaţii generale referitoare la obiectul concesiunii, condiţiile generale ale concesiunii, condiţiile de valabilitate pe care trebuie să le întrunească ofertele de concesionare, precum şi clauze referitoare la încetarea contractului de concesiune. </w:t>
      </w:r>
    </w:p>
    <w:p w14:paraId="33465437" w14:textId="566FDB03" w:rsidR="001D0A02" w:rsidRPr="00B465F0" w:rsidRDefault="001D0A02"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 xml:space="preserve">2. </w:t>
      </w:r>
      <w:r w:rsidRPr="00B465F0">
        <w:rPr>
          <w:rFonts w:ascii="Calibri" w:hAnsi="Calibri" w:cs="Calibri"/>
          <w:b/>
          <w:bCs/>
          <w:color w:val="auto"/>
          <w:lang w:val="fr-FR"/>
        </w:rPr>
        <w:t xml:space="preserve">Oferta – </w:t>
      </w:r>
      <w:r w:rsidRPr="00B465F0">
        <w:rPr>
          <w:rFonts w:ascii="Calibri" w:hAnsi="Calibri" w:cs="Calibri"/>
          <w:color w:val="auto"/>
          <w:lang w:val="fr-FR"/>
        </w:rPr>
        <w:t>semnifică oferta depusă de Concesionar ca urmare a public</w:t>
      </w:r>
      <w:r w:rsidR="00546E6B" w:rsidRPr="00B465F0">
        <w:rPr>
          <w:rFonts w:ascii="Calibri" w:hAnsi="Calibri" w:cs="Calibri"/>
          <w:color w:val="auto"/>
          <w:lang w:val="fr-FR"/>
        </w:rPr>
        <w:t>ării de către ____________</w:t>
      </w:r>
      <w:r w:rsidRPr="00B465F0">
        <w:rPr>
          <w:rFonts w:ascii="Calibri" w:hAnsi="Calibri" w:cs="Calibri"/>
          <w:color w:val="auto"/>
          <w:lang w:val="fr-FR"/>
        </w:rPr>
        <w:t xml:space="preserve"> a anunţului de licitaţie şi a documentaţiei de atribuire, cuprinzând şi Caietul de sarcini. </w:t>
      </w:r>
    </w:p>
    <w:p w14:paraId="78308E05" w14:textId="704B7133" w:rsidR="008270EC" w:rsidRPr="00B465F0" w:rsidRDefault="00FF0DEF" w:rsidP="008270EC">
      <w:pPr>
        <w:pStyle w:val="Default"/>
        <w:spacing w:line="360" w:lineRule="auto"/>
        <w:jc w:val="both"/>
        <w:rPr>
          <w:rFonts w:ascii="Calibri" w:hAnsi="Calibri" w:cs="Calibri"/>
          <w:color w:val="auto"/>
          <w:lang w:val="fr-FR"/>
        </w:rPr>
      </w:pPr>
      <w:r w:rsidRPr="00B465F0">
        <w:rPr>
          <w:rFonts w:ascii="Calibri" w:hAnsi="Calibri" w:cs="Calibri"/>
          <w:color w:val="auto"/>
          <w:lang w:val="fr-FR"/>
        </w:rPr>
        <w:lastRenderedPageBreak/>
        <w:t>3</w:t>
      </w:r>
      <w:r w:rsidR="00A872F2" w:rsidRPr="00B465F0">
        <w:rPr>
          <w:rFonts w:ascii="Calibri" w:hAnsi="Calibri" w:cs="Calibri"/>
          <w:color w:val="auto"/>
          <w:lang w:val="fr-FR"/>
        </w:rPr>
        <w:t xml:space="preserve">. </w:t>
      </w:r>
      <w:r w:rsidR="00A872F2" w:rsidRPr="00B465F0">
        <w:rPr>
          <w:rFonts w:ascii="Calibri" w:hAnsi="Calibri" w:cs="Calibri"/>
          <w:b/>
          <w:bCs/>
          <w:color w:val="auto"/>
          <w:lang w:val="fr-FR"/>
        </w:rPr>
        <w:t>C</w:t>
      </w:r>
      <w:r w:rsidR="008270EC" w:rsidRPr="00B465F0">
        <w:rPr>
          <w:rFonts w:ascii="Calibri" w:hAnsi="Calibri" w:cs="Calibri"/>
          <w:b/>
          <w:bCs/>
          <w:color w:val="auto"/>
          <w:lang w:val="fr-FR"/>
        </w:rPr>
        <w:t>ontract de finanțare</w:t>
      </w:r>
      <w:r w:rsidR="008270EC" w:rsidRPr="00B465F0">
        <w:rPr>
          <w:rFonts w:ascii="Calibri" w:hAnsi="Calibri" w:cs="Calibri"/>
          <w:color w:val="auto"/>
          <w:lang w:val="fr-FR"/>
        </w:rPr>
        <w:t xml:space="preserve"> - actul juridic supus regulilor de drept public semnat între AM PR NV pe de o </w:t>
      </w:r>
      <w:r w:rsidR="00A872F2" w:rsidRPr="00B465F0">
        <w:rPr>
          <w:rFonts w:ascii="Calibri" w:hAnsi="Calibri" w:cs="Calibri"/>
          <w:color w:val="auto"/>
          <w:lang w:val="fr-FR"/>
        </w:rPr>
        <w:t xml:space="preserve"> </w:t>
      </w:r>
      <w:r w:rsidR="008270EC" w:rsidRPr="00B465F0">
        <w:rPr>
          <w:rFonts w:ascii="Calibri" w:hAnsi="Calibri" w:cs="Calibri"/>
          <w:color w:val="auto"/>
          <w:lang w:val="fr-FR"/>
        </w:rPr>
        <w:t xml:space="preserve">parte, și beneficiarul finanțării nerambursabile pe de altă parte, prin care se stabilesc drepturile și </w:t>
      </w:r>
      <w:r w:rsidR="00A872F2" w:rsidRPr="00B465F0">
        <w:rPr>
          <w:rFonts w:ascii="Calibri" w:hAnsi="Calibri" w:cs="Calibri"/>
          <w:color w:val="auto"/>
          <w:lang w:val="fr-FR"/>
        </w:rPr>
        <w:t xml:space="preserve"> </w:t>
      </w:r>
      <w:r w:rsidR="008270EC" w:rsidRPr="00B465F0">
        <w:rPr>
          <w:rFonts w:ascii="Calibri" w:hAnsi="Calibri" w:cs="Calibri"/>
          <w:color w:val="auto"/>
          <w:lang w:val="fr-FR"/>
        </w:rPr>
        <w:t xml:space="preserve">obligațiile corelative ale părților în vederea implementării operațiunilor în cadrul PR NV 2021-2027. </w:t>
      </w:r>
      <w:r w:rsidR="00A872F2" w:rsidRPr="00B465F0">
        <w:rPr>
          <w:rFonts w:ascii="Calibri" w:hAnsi="Calibri" w:cs="Calibri"/>
          <w:color w:val="auto"/>
          <w:lang w:val="fr-FR"/>
        </w:rPr>
        <w:t xml:space="preserve"> </w:t>
      </w:r>
    </w:p>
    <w:p w14:paraId="71FCE679" w14:textId="35F8CC31" w:rsidR="008270EC" w:rsidRPr="00B465F0" w:rsidRDefault="00FF0DEF" w:rsidP="008270EC">
      <w:pPr>
        <w:pStyle w:val="Default"/>
        <w:spacing w:line="360" w:lineRule="auto"/>
        <w:jc w:val="both"/>
        <w:rPr>
          <w:rFonts w:ascii="Calibri" w:hAnsi="Calibri" w:cs="Calibri"/>
          <w:color w:val="auto"/>
          <w:lang w:val="fr-FR"/>
        </w:rPr>
      </w:pPr>
      <w:r w:rsidRPr="00B465F0">
        <w:rPr>
          <w:rFonts w:ascii="Calibri" w:hAnsi="Calibri" w:cs="Calibri"/>
          <w:color w:val="auto"/>
          <w:lang w:val="fr-FR"/>
        </w:rPr>
        <w:t>4</w:t>
      </w:r>
      <w:r w:rsidR="008270EC" w:rsidRPr="00B465F0">
        <w:rPr>
          <w:rFonts w:ascii="Calibri" w:hAnsi="Calibri" w:cs="Calibri"/>
          <w:color w:val="auto"/>
          <w:lang w:val="fr-FR"/>
        </w:rPr>
        <w:t xml:space="preserve">. </w:t>
      </w:r>
      <w:r w:rsidR="007531D7" w:rsidRPr="00B465F0">
        <w:rPr>
          <w:rFonts w:ascii="Calibri" w:hAnsi="Calibri" w:cs="Calibri"/>
          <w:b/>
          <w:bCs/>
          <w:color w:val="auto"/>
          <w:lang w:val="fr-FR"/>
        </w:rPr>
        <w:t>D</w:t>
      </w:r>
      <w:r w:rsidR="008270EC" w:rsidRPr="00B465F0">
        <w:rPr>
          <w:rFonts w:ascii="Calibri" w:hAnsi="Calibri" w:cs="Calibri"/>
          <w:b/>
          <w:bCs/>
          <w:color w:val="auto"/>
          <w:lang w:val="fr-FR"/>
        </w:rPr>
        <w:t xml:space="preserve">emararea lucrărilor sau începerea proiectului </w:t>
      </w:r>
      <w:r w:rsidR="008270EC" w:rsidRPr="00B465F0">
        <w:rPr>
          <w:rFonts w:ascii="Calibri" w:hAnsi="Calibri" w:cs="Calibri"/>
          <w:color w:val="auto"/>
          <w:lang w:val="fr-FR"/>
        </w:rPr>
        <w:t xml:space="preserve">înseamnă fie demararea lucrărilor de construcții în </w:t>
      </w:r>
      <w:r w:rsidR="005707EF" w:rsidRPr="00B465F0">
        <w:rPr>
          <w:rFonts w:ascii="Calibri" w:hAnsi="Calibri" w:cs="Calibri"/>
          <w:color w:val="auto"/>
          <w:lang w:val="fr-FR"/>
        </w:rPr>
        <w:t xml:space="preserve"> </w:t>
      </w:r>
      <w:r w:rsidR="008270EC" w:rsidRPr="00B465F0">
        <w:rPr>
          <w:rFonts w:ascii="Calibri" w:hAnsi="Calibri" w:cs="Calibri"/>
          <w:color w:val="auto"/>
          <w:lang w:val="fr-FR"/>
        </w:rPr>
        <w:t xml:space="preserve">cadrul investiției, pentru ambele tipuri de proiecte, fie primul angajament cu caracter juridic obligatoriu de comandă pentru echipamente sau oricare alt angajament prin care investiția devine </w:t>
      </w:r>
      <w:r w:rsidR="005707EF" w:rsidRPr="00B465F0">
        <w:rPr>
          <w:rFonts w:ascii="Calibri" w:hAnsi="Calibri" w:cs="Calibri"/>
          <w:color w:val="auto"/>
          <w:lang w:val="fr-FR"/>
        </w:rPr>
        <w:t xml:space="preserve"> </w:t>
      </w:r>
      <w:r w:rsidR="008270EC" w:rsidRPr="00B465F0">
        <w:rPr>
          <w:rFonts w:ascii="Calibri" w:hAnsi="Calibri" w:cs="Calibri"/>
          <w:color w:val="auto"/>
          <w:lang w:val="fr-FR"/>
        </w:rPr>
        <w:t xml:space="preserve">ireversibilă, în funcție de care are loc primul. Cumpărarea de terenuri și lucrările pregătitoare, cum ar </w:t>
      </w:r>
      <w:r w:rsidR="005707EF" w:rsidRPr="00B465F0">
        <w:rPr>
          <w:rFonts w:ascii="Calibri" w:hAnsi="Calibri" w:cs="Calibri"/>
          <w:color w:val="auto"/>
          <w:lang w:val="fr-FR"/>
        </w:rPr>
        <w:t xml:space="preserve"> </w:t>
      </w:r>
      <w:r w:rsidR="008270EC" w:rsidRPr="00B465F0">
        <w:rPr>
          <w:rFonts w:ascii="Calibri" w:hAnsi="Calibri" w:cs="Calibri"/>
          <w:color w:val="auto"/>
          <w:lang w:val="fr-FR"/>
        </w:rPr>
        <w:t>fi obținerea permiselor și realizarea studiilor de fezabilitate, nu sunt considerate drept demarare a lucrărilor. În cazul preluărilor de întreprinderi, „demararea lucrărilor” corespunde datei dobândirii</w:t>
      </w:r>
      <w:r w:rsidR="00A716A7" w:rsidRPr="00B465F0">
        <w:rPr>
          <w:rFonts w:ascii="Calibri" w:hAnsi="Calibri" w:cs="Calibri"/>
          <w:color w:val="auto"/>
          <w:lang w:val="fr-FR"/>
        </w:rPr>
        <w:t xml:space="preserve"> </w:t>
      </w:r>
      <w:r w:rsidR="008270EC" w:rsidRPr="00B465F0">
        <w:rPr>
          <w:rFonts w:ascii="Calibri" w:hAnsi="Calibri" w:cs="Calibri"/>
          <w:color w:val="auto"/>
          <w:lang w:val="fr-FR"/>
        </w:rPr>
        <w:t>activelor direct legate de unitatea preluată.</w:t>
      </w:r>
    </w:p>
    <w:p w14:paraId="3EB59688" w14:textId="28D262FE" w:rsidR="00546E6B" w:rsidRPr="00B465F0" w:rsidRDefault="00546E6B" w:rsidP="00546E6B">
      <w:pPr>
        <w:pStyle w:val="Default"/>
        <w:spacing w:line="360" w:lineRule="auto"/>
        <w:jc w:val="both"/>
        <w:rPr>
          <w:rFonts w:ascii="Calibri" w:hAnsi="Calibri" w:cs="Calibri"/>
          <w:color w:val="auto"/>
          <w:lang w:val="fr-FR"/>
        </w:rPr>
      </w:pPr>
      <w:r w:rsidRPr="00B465F0">
        <w:rPr>
          <w:rFonts w:ascii="Calibri" w:hAnsi="Calibri" w:cs="Calibri"/>
          <w:color w:val="auto"/>
          <w:lang w:val="fr-FR"/>
        </w:rPr>
        <w:t xml:space="preserve">5. </w:t>
      </w:r>
      <w:r w:rsidRPr="00B465F0">
        <w:rPr>
          <w:rFonts w:ascii="Calibri" w:hAnsi="Calibri" w:cs="Calibri"/>
          <w:b/>
          <w:bCs/>
          <w:color w:val="auto"/>
          <w:lang w:val="fr-FR"/>
        </w:rPr>
        <w:t xml:space="preserve">Bunuri de retur – </w:t>
      </w:r>
      <w:r w:rsidRPr="00B465F0">
        <w:rPr>
          <w:rFonts w:ascii="Calibri" w:hAnsi="Calibri" w:cs="Calibri"/>
          <w:bCs/>
          <w:color w:val="auto"/>
          <w:lang w:val="fr-FR"/>
        </w:rPr>
        <w:t>Cu excepția bunurilor prevăzute</w:t>
      </w:r>
      <w:r w:rsidR="007554F5" w:rsidRPr="00B465F0">
        <w:rPr>
          <w:rFonts w:ascii="Calibri" w:hAnsi="Calibri" w:cs="Calibri"/>
          <w:bCs/>
          <w:color w:val="auto"/>
          <w:lang w:val="fr-FR"/>
        </w:rPr>
        <w:t xml:space="preserve"> de pre</w:t>
      </w:r>
      <w:r w:rsidRPr="00B465F0">
        <w:rPr>
          <w:rFonts w:ascii="Calibri" w:hAnsi="Calibri" w:cs="Calibri"/>
          <w:bCs/>
          <w:color w:val="auto"/>
          <w:lang w:val="fr-FR"/>
        </w:rPr>
        <w:t xml:space="preserve">vederile art. </w:t>
      </w:r>
      <w:r w:rsidR="007554F5" w:rsidRPr="00B465F0">
        <w:rPr>
          <w:rFonts w:ascii="Calibri" w:hAnsi="Calibri" w:cs="Calibri"/>
          <w:bCs/>
          <w:color w:val="auto"/>
          <w:lang w:val="fr-FR"/>
        </w:rPr>
        <w:t>42 alin</w:t>
      </w:r>
      <w:proofErr w:type="gramStart"/>
      <w:r w:rsidR="007554F5" w:rsidRPr="00B465F0">
        <w:rPr>
          <w:rFonts w:ascii="Calibri" w:hAnsi="Calibri" w:cs="Calibri"/>
          <w:bCs/>
          <w:color w:val="auto"/>
          <w:lang w:val="fr-FR"/>
        </w:rPr>
        <w:t>.(</w:t>
      </w:r>
      <w:proofErr w:type="gramEnd"/>
      <w:r w:rsidR="007554F5" w:rsidRPr="00B465F0">
        <w:rPr>
          <w:rFonts w:ascii="Calibri" w:hAnsi="Calibri" w:cs="Calibri"/>
          <w:bCs/>
          <w:color w:val="auto"/>
          <w:lang w:val="fr-FR"/>
        </w:rPr>
        <w:t xml:space="preserve">5) din OUG nr. 112/2022, </w:t>
      </w:r>
      <w:r w:rsidR="007554F5" w:rsidRPr="00B465F0">
        <w:rPr>
          <w:rFonts w:ascii="Calibri" w:hAnsi="Calibri" w:cs="Calibri"/>
          <w:color w:val="auto"/>
          <w:lang w:val="fr-FR"/>
        </w:rPr>
        <w:t>b</w:t>
      </w:r>
      <w:r w:rsidRPr="00B465F0">
        <w:rPr>
          <w:rFonts w:ascii="Calibri" w:hAnsi="Calibri" w:cs="Calibri"/>
          <w:color w:val="auto"/>
          <w:lang w:val="fr-FR"/>
        </w:rPr>
        <w:t>unuri</w:t>
      </w:r>
      <w:r w:rsidR="007554F5" w:rsidRPr="00B465F0">
        <w:rPr>
          <w:rFonts w:ascii="Calibri" w:hAnsi="Calibri" w:cs="Calibri"/>
          <w:color w:val="auto"/>
          <w:lang w:val="fr-FR"/>
        </w:rPr>
        <w:t>le</w:t>
      </w:r>
      <w:r w:rsidRPr="00B465F0">
        <w:rPr>
          <w:rFonts w:ascii="Calibri" w:hAnsi="Calibri" w:cs="Calibri"/>
          <w:color w:val="auto"/>
          <w:lang w:val="fr-FR"/>
        </w:rPr>
        <w:t xml:space="preserve"> de retur sunt bunurile care fac obiectul concesiunii. </w:t>
      </w:r>
    </w:p>
    <w:p w14:paraId="575CAAEF" w14:textId="52BB1227" w:rsidR="00546E6B" w:rsidRPr="00B465F0" w:rsidRDefault="00546E6B" w:rsidP="00546E6B">
      <w:pPr>
        <w:pStyle w:val="Default"/>
        <w:spacing w:line="360" w:lineRule="auto"/>
        <w:jc w:val="both"/>
        <w:rPr>
          <w:rFonts w:ascii="Calibri" w:hAnsi="Calibri" w:cs="Calibri"/>
          <w:color w:val="auto"/>
          <w:lang w:val="fr-FR"/>
        </w:rPr>
      </w:pPr>
      <w:r w:rsidRPr="00B465F0">
        <w:rPr>
          <w:rFonts w:ascii="Calibri" w:hAnsi="Calibri" w:cs="Calibri"/>
          <w:color w:val="auto"/>
          <w:lang w:val="fr-FR"/>
        </w:rPr>
        <w:t xml:space="preserve">6. </w:t>
      </w:r>
      <w:r w:rsidRPr="00B465F0">
        <w:rPr>
          <w:rFonts w:asciiTheme="minorHAnsi" w:hAnsiTheme="minorHAnsi" w:cstheme="minorHAnsi"/>
          <w:b/>
          <w:bCs/>
          <w:color w:val="auto"/>
          <w:lang w:val="fr-FR"/>
        </w:rPr>
        <w:t xml:space="preserve">Bunuri proprii </w:t>
      </w:r>
      <w:r w:rsidRPr="00B465F0">
        <w:rPr>
          <w:rFonts w:asciiTheme="minorHAnsi" w:hAnsiTheme="minorHAnsi" w:cstheme="minorHAnsi"/>
          <w:color w:val="auto"/>
          <w:lang w:val="fr-FR"/>
        </w:rPr>
        <w:t xml:space="preserve">- Bunurile care </w:t>
      </w:r>
      <w:proofErr w:type="gramStart"/>
      <w:r w:rsidRPr="00B465F0">
        <w:rPr>
          <w:rFonts w:asciiTheme="minorHAnsi" w:hAnsiTheme="minorHAnsi" w:cstheme="minorHAnsi"/>
          <w:color w:val="auto"/>
          <w:lang w:val="fr-FR"/>
        </w:rPr>
        <w:t>la încetarea</w:t>
      </w:r>
      <w:proofErr w:type="gramEnd"/>
      <w:r w:rsidRPr="00B465F0">
        <w:rPr>
          <w:rFonts w:asciiTheme="minorHAnsi" w:hAnsiTheme="minorHAnsi" w:cstheme="minorHAnsi"/>
          <w:color w:val="auto"/>
          <w:lang w:val="fr-FR"/>
        </w:rPr>
        <w:t xml:space="preserve"> contractului de concesiune rămân în proprietatea concesionarului. Sunt bunuri proprii bunurile care au aparţinut concesionarului şi au fost utilizate de cătr</w:t>
      </w:r>
      <w:r w:rsidR="007554F5" w:rsidRPr="00B465F0">
        <w:rPr>
          <w:rFonts w:asciiTheme="minorHAnsi" w:hAnsiTheme="minorHAnsi" w:cstheme="minorHAnsi"/>
          <w:color w:val="auto"/>
          <w:lang w:val="fr-FR"/>
        </w:rPr>
        <w:t xml:space="preserve">e acesta pe durata concesiunii precum și </w:t>
      </w:r>
      <w:r w:rsidR="007554F5" w:rsidRPr="00B465F0">
        <w:rPr>
          <w:rFonts w:asciiTheme="minorHAnsi" w:hAnsiTheme="minorHAnsi" w:cstheme="minorHAnsi"/>
          <w:color w:val="auto"/>
          <w:shd w:val="clear" w:color="auto" w:fill="FFFFFF"/>
        </w:rPr>
        <w:t xml:space="preserve">investiţiile realizate  de concesionari în vederea îndeplinirii obiectivelor stabilite în planul de dezvoltare al parcului de specializare inteligentă, cu respectarea prevederilor </w:t>
      </w:r>
      <w:r w:rsidR="007554F5" w:rsidRPr="00B465F0">
        <w:rPr>
          <w:rFonts w:asciiTheme="minorHAnsi" w:hAnsiTheme="minorHAnsi" w:cstheme="minorHAnsi"/>
          <w:bCs/>
          <w:color w:val="auto"/>
          <w:lang w:val="fr-FR"/>
        </w:rPr>
        <w:t>art. 42 alin</w:t>
      </w:r>
      <w:proofErr w:type="gramStart"/>
      <w:r w:rsidR="007554F5" w:rsidRPr="00B465F0">
        <w:rPr>
          <w:rFonts w:asciiTheme="minorHAnsi" w:hAnsiTheme="minorHAnsi" w:cstheme="minorHAnsi"/>
          <w:bCs/>
          <w:color w:val="auto"/>
          <w:lang w:val="fr-FR"/>
        </w:rPr>
        <w:t>.(</w:t>
      </w:r>
      <w:proofErr w:type="gramEnd"/>
      <w:r w:rsidR="007554F5" w:rsidRPr="00B465F0">
        <w:rPr>
          <w:rFonts w:asciiTheme="minorHAnsi" w:hAnsiTheme="minorHAnsi" w:cstheme="minorHAnsi"/>
          <w:bCs/>
          <w:color w:val="auto"/>
          <w:lang w:val="fr-FR"/>
        </w:rPr>
        <w:t>5) din OUG nr. 112/2022.</w:t>
      </w:r>
      <w:r w:rsidR="007554F5" w:rsidRPr="00B465F0">
        <w:rPr>
          <w:rFonts w:ascii="Courier New" w:hAnsi="Courier New" w:cs="Courier New"/>
          <w:color w:val="auto"/>
          <w:sz w:val="22"/>
          <w:szCs w:val="22"/>
          <w:shd w:val="clear" w:color="auto" w:fill="FFFFFF"/>
        </w:rPr>
        <w:t xml:space="preserve"> </w:t>
      </w:r>
    </w:p>
    <w:p w14:paraId="692004E4" w14:textId="27A3F1F9" w:rsidR="001D0A02" w:rsidRPr="00B465F0" w:rsidRDefault="00546E6B"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7</w:t>
      </w:r>
      <w:r w:rsidR="001D0A02" w:rsidRPr="00B465F0">
        <w:rPr>
          <w:rFonts w:ascii="Calibri" w:hAnsi="Calibri" w:cs="Calibri"/>
          <w:color w:val="auto"/>
          <w:lang w:val="fr-FR"/>
        </w:rPr>
        <w:t xml:space="preserve">. </w:t>
      </w:r>
      <w:r w:rsidR="001D0A02" w:rsidRPr="00B465F0">
        <w:rPr>
          <w:rFonts w:ascii="Calibri" w:hAnsi="Calibri" w:cs="Calibri"/>
          <w:b/>
          <w:bCs/>
          <w:color w:val="auto"/>
          <w:lang w:val="fr-FR"/>
        </w:rPr>
        <w:t xml:space="preserve">Zile </w:t>
      </w:r>
      <w:r w:rsidR="001D0A02" w:rsidRPr="00B465F0">
        <w:rPr>
          <w:rFonts w:ascii="Calibri" w:hAnsi="Calibri" w:cs="Calibri"/>
          <w:color w:val="auto"/>
          <w:lang w:val="fr-FR"/>
        </w:rPr>
        <w:t xml:space="preserve">- desemnează, dacă nu se prevede altfel, zile calendaristice, iar orice termen convenit pe zile se calculează „zi cu zi” fără întrerupere, după sistemul inclusiv, cu includerea zilei de început şi a celei în care se împlineşte termenul, indiferent dacă este sau nu este o zi lucrătoare ori dacă băncile sunt ori nu sunt active şi indiferent de orice sărbătoare legală sau religioasă; </w:t>
      </w:r>
    </w:p>
    <w:p w14:paraId="09F3D273" w14:textId="6486638D" w:rsidR="00566D54" w:rsidRPr="00B465F0" w:rsidRDefault="00546E6B" w:rsidP="00566D54">
      <w:pPr>
        <w:pStyle w:val="Default"/>
        <w:spacing w:line="360" w:lineRule="auto"/>
        <w:jc w:val="both"/>
        <w:rPr>
          <w:rFonts w:ascii="Calibri" w:hAnsi="Calibri" w:cs="Calibri"/>
          <w:color w:val="auto"/>
          <w:lang w:val="fr-FR"/>
        </w:rPr>
      </w:pPr>
      <w:r w:rsidRPr="00B465F0">
        <w:rPr>
          <w:rFonts w:ascii="Calibri" w:hAnsi="Calibri" w:cs="Calibri"/>
          <w:color w:val="auto"/>
          <w:lang w:val="fr-FR"/>
        </w:rPr>
        <w:t>8</w:t>
      </w:r>
      <w:r w:rsidR="00566D54" w:rsidRPr="00B465F0">
        <w:rPr>
          <w:rFonts w:ascii="Calibri" w:hAnsi="Calibri" w:cs="Calibri"/>
          <w:color w:val="auto"/>
          <w:lang w:val="fr-FR"/>
        </w:rPr>
        <w:t xml:space="preserve">. </w:t>
      </w:r>
      <w:r w:rsidR="00566D54" w:rsidRPr="00B465F0">
        <w:rPr>
          <w:rFonts w:ascii="Calibri" w:hAnsi="Calibri" w:cs="Calibri"/>
          <w:b/>
          <w:bCs/>
          <w:color w:val="auto"/>
          <w:lang w:val="fr-FR"/>
        </w:rPr>
        <w:t xml:space="preserve">Inovarea </w:t>
      </w:r>
      <w:r w:rsidR="00566D54" w:rsidRPr="00B465F0">
        <w:rPr>
          <w:rFonts w:ascii="Calibri" w:hAnsi="Calibri" w:cs="Calibri"/>
          <w:color w:val="auto"/>
          <w:lang w:val="fr-FR"/>
        </w:rPr>
        <w:t xml:space="preserve">– reprezintă o activitate din care rezultă un produs, bun sau serviciu, nou sau  semnificativ îmbunătățit sau un proces nou sau semnificativ îmbunătățit, o metodă nouă de  marketing sau o metodă nouă organizațională în practicile de afaceri, în organizarea locului  de muncă sau în relațiile externe. Inovarea este bazată pe rezultatele unor tehnologii noi, pe  noi combinații ale tehnologiei existente sau pe utilizarea altor cunoștințe obținute </w:t>
      </w:r>
      <w:proofErr w:type="gramStart"/>
      <w:r w:rsidR="00566D54" w:rsidRPr="00B465F0">
        <w:rPr>
          <w:rFonts w:ascii="Calibri" w:hAnsi="Calibri" w:cs="Calibri"/>
          <w:color w:val="auto"/>
          <w:lang w:val="fr-FR"/>
        </w:rPr>
        <w:t>de  întreprindere</w:t>
      </w:r>
      <w:proofErr w:type="gramEnd"/>
      <w:r w:rsidR="00566D54" w:rsidRPr="00B465F0">
        <w:rPr>
          <w:rFonts w:ascii="Calibri" w:hAnsi="Calibri" w:cs="Calibri"/>
          <w:color w:val="auto"/>
          <w:lang w:val="fr-FR"/>
        </w:rPr>
        <w:t>;</w:t>
      </w:r>
    </w:p>
    <w:p w14:paraId="41393E48" w14:textId="033B81E0" w:rsidR="00566D54" w:rsidRPr="00B465F0" w:rsidRDefault="00546E6B" w:rsidP="00566D54">
      <w:pPr>
        <w:pStyle w:val="Default"/>
        <w:spacing w:line="360" w:lineRule="auto"/>
        <w:jc w:val="both"/>
        <w:rPr>
          <w:rFonts w:ascii="Calibri" w:hAnsi="Calibri" w:cs="Calibri"/>
          <w:color w:val="auto"/>
          <w:lang w:val="fr-FR"/>
        </w:rPr>
      </w:pPr>
      <w:r w:rsidRPr="00B465F0">
        <w:rPr>
          <w:rFonts w:ascii="Calibri" w:hAnsi="Calibri" w:cs="Calibri"/>
          <w:color w:val="auto"/>
          <w:lang w:val="fr-FR"/>
        </w:rPr>
        <w:lastRenderedPageBreak/>
        <w:t>9</w:t>
      </w:r>
      <w:r w:rsidR="00566D54" w:rsidRPr="00B465F0">
        <w:rPr>
          <w:rFonts w:ascii="Calibri" w:hAnsi="Calibri" w:cs="Calibri"/>
          <w:color w:val="auto"/>
          <w:lang w:val="fr-FR"/>
        </w:rPr>
        <w:t>.</w:t>
      </w:r>
      <w:r w:rsidR="00566D54" w:rsidRPr="00B465F0">
        <w:rPr>
          <w:rFonts w:ascii="Calibri" w:hAnsi="Calibri" w:cs="Calibri"/>
          <w:b/>
          <w:bCs/>
          <w:color w:val="auto"/>
          <w:lang w:val="fr-FR"/>
        </w:rPr>
        <w:t xml:space="preserve"> Inovarea de produs (bun sau serviciu)</w:t>
      </w:r>
      <w:r w:rsidR="00566D54" w:rsidRPr="00B465F0">
        <w:rPr>
          <w:rFonts w:ascii="Calibri" w:hAnsi="Calibri" w:cs="Calibri"/>
          <w:color w:val="auto"/>
          <w:lang w:val="fr-FR"/>
        </w:rPr>
        <w:t xml:space="preserve"> – reprezintă introducerea unui bun sau a unui serviciu,</w:t>
      </w:r>
      <w:r w:rsidR="000E340C" w:rsidRPr="00B465F0">
        <w:rPr>
          <w:rFonts w:ascii="Calibri" w:hAnsi="Calibri" w:cs="Calibri"/>
          <w:color w:val="auto"/>
          <w:lang w:val="fr-FR"/>
        </w:rPr>
        <w:t xml:space="preserve"> </w:t>
      </w:r>
      <w:r w:rsidR="00566D54" w:rsidRPr="00B465F0">
        <w:rPr>
          <w:rFonts w:ascii="Calibri" w:hAnsi="Calibri" w:cs="Calibri"/>
          <w:color w:val="auto"/>
          <w:lang w:val="fr-FR"/>
        </w:rPr>
        <w:t xml:space="preserve">nou sau semnificativ îmbunătățit în privința caracteristicilor sau modului său de folosire (aceasta poate include îmbunătățiri semnificative în privința specificațiilor tehnice, </w:t>
      </w:r>
      <w:r w:rsidR="000E340C" w:rsidRPr="00B465F0">
        <w:rPr>
          <w:rFonts w:ascii="Calibri" w:hAnsi="Calibri" w:cs="Calibri"/>
          <w:color w:val="auto"/>
          <w:lang w:val="fr-FR"/>
        </w:rPr>
        <w:t xml:space="preserve"> </w:t>
      </w:r>
      <w:r w:rsidR="00566D54" w:rsidRPr="00B465F0">
        <w:rPr>
          <w:rFonts w:ascii="Calibri" w:hAnsi="Calibri" w:cs="Calibri"/>
          <w:color w:val="auto"/>
          <w:lang w:val="fr-FR"/>
        </w:rPr>
        <w:t xml:space="preserve">componentelor și materialelor, software-ului incorporat, ușurinței </w:t>
      </w:r>
      <w:proofErr w:type="gramStart"/>
      <w:r w:rsidR="00566D54" w:rsidRPr="00B465F0">
        <w:rPr>
          <w:rFonts w:ascii="Calibri" w:hAnsi="Calibri" w:cs="Calibri"/>
          <w:color w:val="auto"/>
          <w:lang w:val="fr-FR"/>
        </w:rPr>
        <w:t>de utilizare</w:t>
      </w:r>
      <w:proofErr w:type="gramEnd"/>
      <w:r w:rsidR="00566D54" w:rsidRPr="00B465F0">
        <w:rPr>
          <w:rFonts w:ascii="Calibri" w:hAnsi="Calibri" w:cs="Calibri"/>
          <w:color w:val="auto"/>
          <w:lang w:val="fr-FR"/>
        </w:rPr>
        <w:t xml:space="preserve"> sau a altor </w:t>
      </w:r>
      <w:r w:rsidR="000E340C" w:rsidRPr="00B465F0">
        <w:rPr>
          <w:rFonts w:ascii="Calibri" w:hAnsi="Calibri" w:cs="Calibri"/>
          <w:color w:val="auto"/>
          <w:lang w:val="fr-FR"/>
        </w:rPr>
        <w:t xml:space="preserve"> </w:t>
      </w:r>
      <w:r w:rsidR="00566D54" w:rsidRPr="00B465F0">
        <w:rPr>
          <w:rFonts w:ascii="Calibri" w:hAnsi="Calibri" w:cs="Calibri"/>
          <w:color w:val="auto"/>
          <w:lang w:val="fr-FR"/>
        </w:rPr>
        <w:t xml:space="preserve">caracteristici funcționale). Produsele inovative pot fi noi pentru piață sau noi numai pentru </w:t>
      </w:r>
      <w:r w:rsidR="000E340C" w:rsidRPr="00B465F0">
        <w:rPr>
          <w:rFonts w:ascii="Calibri" w:hAnsi="Calibri" w:cs="Calibri"/>
          <w:color w:val="auto"/>
          <w:lang w:val="fr-FR"/>
        </w:rPr>
        <w:t xml:space="preserve"> </w:t>
      </w:r>
      <w:r w:rsidR="00566D54" w:rsidRPr="00B465F0">
        <w:rPr>
          <w:rFonts w:ascii="Calibri" w:hAnsi="Calibri" w:cs="Calibri"/>
          <w:color w:val="auto"/>
          <w:lang w:val="fr-FR"/>
        </w:rPr>
        <w:t xml:space="preserve">întreprindere. O întreprindere poate avea inovare de produs chiar dacă acesta nu este nou </w:t>
      </w:r>
      <w:r w:rsidR="000E340C" w:rsidRPr="00B465F0">
        <w:rPr>
          <w:rFonts w:ascii="Calibri" w:hAnsi="Calibri" w:cs="Calibri"/>
          <w:color w:val="auto"/>
          <w:lang w:val="fr-FR"/>
        </w:rPr>
        <w:t xml:space="preserve"> </w:t>
      </w:r>
      <w:r w:rsidR="00566D54" w:rsidRPr="00B465F0">
        <w:rPr>
          <w:rFonts w:ascii="Calibri" w:hAnsi="Calibri" w:cs="Calibri"/>
          <w:color w:val="auto"/>
          <w:lang w:val="fr-FR"/>
        </w:rPr>
        <w:t xml:space="preserve">pentru piață, dar este nou pentru întreprindere. Inovațiile de </w:t>
      </w:r>
      <w:proofErr w:type="gramStart"/>
      <w:r w:rsidR="00566D54" w:rsidRPr="00B465F0">
        <w:rPr>
          <w:rFonts w:ascii="Calibri" w:hAnsi="Calibri" w:cs="Calibri"/>
          <w:color w:val="auto"/>
          <w:lang w:val="fr-FR"/>
        </w:rPr>
        <w:t>produs pot</w:t>
      </w:r>
      <w:proofErr w:type="gramEnd"/>
      <w:r w:rsidR="00566D54" w:rsidRPr="00B465F0">
        <w:rPr>
          <w:rFonts w:ascii="Calibri" w:hAnsi="Calibri" w:cs="Calibri"/>
          <w:color w:val="auto"/>
          <w:lang w:val="fr-FR"/>
        </w:rPr>
        <w:t xml:space="preserve"> folosi cunoștințe sau </w:t>
      </w:r>
      <w:r w:rsidR="000E340C" w:rsidRPr="00B465F0">
        <w:rPr>
          <w:rFonts w:ascii="Calibri" w:hAnsi="Calibri" w:cs="Calibri"/>
          <w:color w:val="auto"/>
          <w:lang w:val="fr-FR"/>
        </w:rPr>
        <w:t xml:space="preserve"> </w:t>
      </w:r>
      <w:r w:rsidR="00566D54" w:rsidRPr="00B465F0">
        <w:rPr>
          <w:rFonts w:ascii="Calibri" w:hAnsi="Calibri" w:cs="Calibri"/>
          <w:color w:val="auto"/>
          <w:lang w:val="fr-FR"/>
        </w:rPr>
        <w:t xml:space="preserve">tehnologii noi sau se pot baza pe noi utilizări sau combinații de cunoștințe sau tehnologii </w:t>
      </w:r>
      <w:r w:rsidR="000E340C" w:rsidRPr="00B465F0">
        <w:rPr>
          <w:rFonts w:ascii="Calibri" w:hAnsi="Calibri" w:cs="Calibri"/>
          <w:color w:val="auto"/>
          <w:lang w:val="fr-FR"/>
        </w:rPr>
        <w:t xml:space="preserve"> </w:t>
      </w:r>
      <w:r w:rsidR="00566D54" w:rsidRPr="00B465F0">
        <w:rPr>
          <w:rFonts w:ascii="Calibri" w:hAnsi="Calibri" w:cs="Calibri"/>
          <w:color w:val="auto"/>
          <w:lang w:val="fr-FR"/>
        </w:rPr>
        <w:t>existente;</w:t>
      </w:r>
    </w:p>
    <w:p w14:paraId="6E01155F" w14:textId="77777777" w:rsidR="00546E6B" w:rsidRPr="00B465F0" w:rsidRDefault="00546E6B"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10</w:t>
      </w:r>
      <w:r w:rsidR="000E340C" w:rsidRPr="00B465F0">
        <w:rPr>
          <w:rFonts w:ascii="Calibri" w:hAnsi="Calibri" w:cs="Calibri"/>
          <w:color w:val="auto"/>
          <w:lang w:val="fr-FR"/>
        </w:rPr>
        <w:t xml:space="preserve">. </w:t>
      </w:r>
      <w:r w:rsidR="00566D54" w:rsidRPr="00B465F0">
        <w:rPr>
          <w:rFonts w:ascii="Calibri" w:hAnsi="Calibri" w:cs="Calibri"/>
          <w:b/>
          <w:bCs/>
          <w:color w:val="auto"/>
          <w:lang w:val="fr-FR"/>
        </w:rPr>
        <w:t>Inovarea de proces</w:t>
      </w:r>
      <w:r w:rsidR="00566D54" w:rsidRPr="00B465F0">
        <w:rPr>
          <w:rFonts w:ascii="Calibri" w:hAnsi="Calibri" w:cs="Calibri"/>
          <w:color w:val="auto"/>
          <w:lang w:val="fr-FR"/>
        </w:rPr>
        <w:t xml:space="preserve"> – înseamnă punerea în aplicare a unei metode de producție sau de</w:t>
      </w:r>
      <w:r w:rsidR="005F4374" w:rsidRPr="00B465F0">
        <w:rPr>
          <w:rFonts w:ascii="Calibri" w:hAnsi="Calibri" w:cs="Calibri"/>
          <w:color w:val="auto"/>
          <w:lang w:val="fr-FR"/>
        </w:rPr>
        <w:t xml:space="preserve"> </w:t>
      </w:r>
      <w:r w:rsidR="00566D54" w:rsidRPr="00B465F0">
        <w:rPr>
          <w:rFonts w:ascii="Calibri" w:hAnsi="Calibri" w:cs="Calibri"/>
          <w:color w:val="auto"/>
          <w:lang w:val="fr-FR"/>
        </w:rPr>
        <w:t>livrare</w:t>
      </w:r>
      <w:r w:rsidR="005F4374" w:rsidRPr="00B465F0">
        <w:rPr>
          <w:rFonts w:ascii="Calibri" w:hAnsi="Calibri" w:cs="Calibri"/>
          <w:color w:val="auto"/>
          <w:lang w:val="fr-FR"/>
        </w:rPr>
        <w:t xml:space="preserve"> </w:t>
      </w:r>
      <w:r w:rsidR="00566D54" w:rsidRPr="00B465F0">
        <w:rPr>
          <w:rFonts w:ascii="Calibri" w:hAnsi="Calibri" w:cs="Calibri"/>
          <w:color w:val="auto"/>
          <w:lang w:val="fr-FR"/>
        </w:rPr>
        <w:t>noi ori îmbunătățite semnificativ, inclusiv modificări semnificative de tehnici, echipamente</w:t>
      </w:r>
      <w:r w:rsidR="005F4374" w:rsidRPr="00B465F0">
        <w:rPr>
          <w:rFonts w:ascii="Calibri" w:hAnsi="Calibri" w:cs="Calibri"/>
          <w:color w:val="auto"/>
          <w:lang w:val="fr-FR"/>
        </w:rPr>
        <w:t xml:space="preserve"> </w:t>
      </w:r>
      <w:r w:rsidR="00566D54" w:rsidRPr="00B465F0">
        <w:rPr>
          <w:rFonts w:ascii="Calibri" w:hAnsi="Calibri" w:cs="Calibri"/>
          <w:color w:val="auto"/>
          <w:lang w:val="fr-FR"/>
        </w:rPr>
        <w:t xml:space="preserve">sau software, la nivelul întreprinderii (la nivel de grup în sectorul industrial dat din SEE), </w:t>
      </w:r>
      <w:r w:rsidR="005F4374" w:rsidRPr="00B465F0">
        <w:rPr>
          <w:rFonts w:ascii="Calibri" w:hAnsi="Calibri" w:cs="Calibri"/>
          <w:color w:val="auto"/>
          <w:lang w:val="fr-FR"/>
        </w:rPr>
        <w:t xml:space="preserve"> </w:t>
      </w:r>
      <w:r w:rsidR="00566D54" w:rsidRPr="00B465F0">
        <w:rPr>
          <w:rFonts w:ascii="Calibri" w:hAnsi="Calibri" w:cs="Calibri"/>
          <w:color w:val="auto"/>
          <w:lang w:val="fr-FR"/>
        </w:rPr>
        <w:t xml:space="preserve">inclusiv, de exemplu prin utilizarea unor tehnologii digitale noi sau inovatoare. Sunt excluse </w:t>
      </w:r>
      <w:r w:rsidR="005F4374" w:rsidRPr="00B465F0">
        <w:rPr>
          <w:rFonts w:ascii="Calibri" w:hAnsi="Calibri" w:cs="Calibri"/>
          <w:color w:val="auto"/>
          <w:lang w:val="fr-FR"/>
        </w:rPr>
        <w:t xml:space="preserve"> </w:t>
      </w:r>
      <w:r w:rsidR="00566D54" w:rsidRPr="00B465F0">
        <w:rPr>
          <w:rFonts w:ascii="Calibri" w:hAnsi="Calibri" w:cs="Calibri"/>
          <w:color w:val="auto"/>
          <w:lang w:val="fr-FR"/>
        </w:rPr>
        <w:t>din această definiție schimbările sau îmbunătățirile minore, creșterea capacităților de producție sau de prestare de servicii prin adăugarea de sisteme de fabricație sau logistice care</w:t>
      </w:r>
      <w:r w:rsidR="005F4374" w:rsidRPr="00B465F0">
        <w:rPr>
          <w:rFonts w:ascii="Calibri" w:hAnsi="Calibri" w:cs="Calibri"/>
          <w:color w:val="auto"/>
          <w:lang w:val="fr-FR"/>
        </w:rPr>
        <w:t xml:space="preserve"> </w:t>
      </w:r>
      <w:r w:rsidR="00566D54" w:rsidRPr="00B465F0">
        <w:rPr>
          <w:rFonts w:ascii="Calibri" w:hAnsi="Calibri" w:cs="Calibri"/>
          <w:color w:val="auto"/>
          <w:lang w:val="fr-FR"/>
        </w:rPr>
        <w:t xml:space="preserve">sunt foarte asemănătoare cu cele utilizate deja, încetarea utilizării unui proces, simpla </w:t>
      </w:r>
      <w:r w:rsidR="005F4374" w:rsidRPr="00B465F0">
        <w:rPr>
          <w:rFonts w:ascii="Calibri" w:hAnsi="Calibri" w:cs="Calibri"/>
          <w:color w:val="auto"/>
          <w:lang w:val="fr-FR"/>
        </w:rPr>
        <w:t xml:space="preserve"> </w:t>
      </w:r>
      <w:r w:rsidR="00566D54" w:rsidRPr="00B465F0">
        <w:rPr>
          <w:rFonts w:ascii="Calibri" w:hAnsi="Calibri" w:cs="Calibri"/>
          <w:color w:val="auto"/>
          <w:lang w:val="fr-FR"/>
        </w:rPr>
        <w:t xml:space="preserve">înlocuire sau majorare a capitalului, schimbări rezultate numai din modificarea prețurilor </w:t>
      </w:r>
      <w:r w:rsidR="005F4374" w:rsidRPr="00B465F0">
        <w:rPr>
          <w:rFonts w:ascii="Calibri" w:hAnsi="Calibri" w:cs="Calibri"/>
          <w:color w:val="auto"/>
          <w:lang w:val="fr-FR"/>
        </w:rPr>
        <w:t xml:space="preserve"> </w:t>
      </w:r>
      <w:r w:rsidR="00566D54" w:rsidRPr="00B465F0">
        <w:rPr>
          <w:rFonts w:ascii="Calibri" w:hAnsi="Calibri" w:cs="Calibri"/>
          <w:color w:val="auto"/>
          <w:lang w:val="fr-FR"/>
        </w:rPr>
        <w:t xml:space="preserve">factorilor, personalizarea producției, localizarea, schimbările regulate, sezoniere și alte </w:t>
      </w:r>
      <w:r w:rsidR="00F644ED" w:rsidRPr="00B465F0">
        <w:rPr>
          <w:rFonts w:ascii="Calibri" w:hAnsi="Calibri" w:cs="Calibri"/>
          <w:color w:val="auto"/>
          <w:lang w:val="fr-FR"/>
        </w:rPr>
        <w:t xml:space="preserve"> </w:t>
      </w:r>
      <w:r w:rsidR="00566D54" w:rsidRPr="00B465F0">
        <w:rPr>
          <w:rFonts w:ascii="Calibri" w:hAnsi="Calibri" w:cs="Calibri"/>
          <w:color w:val="auto"/>
          <w:lang w:val="fr-FR"/>
        </w:rPr>
        <w:t>schimbări ciclice și comercializarea de produse noi</w:t>
      </w:r>
      <w:r w:rsidRPr="00B465F0">
        <w:rPr>
          <w:rFonts w:ascii="Calibri" w:hAnsi="Calibri" w:cs="Calibri"/>
          <w:color w:val="auto"/>
          <w:lang w:val="fr-FR"/>
        </w:rPr>
        <w:t xml:space="preserve"> sau îmbunătățite semnificativ;</w:t>
      </w:r>
    </w:p>
    <w:p w14:paraId="0C689059" w14:textId="3A9DDD57" w:rsidR="001D0A02" w:rsidRPr="00B465F0" w:rsidRDefault="00546E6B"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11</w:t>
      </w:r>
      <w:r w:rsidR="001D0A02" w:rsidRPr="00B465F0">
        <w:rPr>
          <w:rFonts w:ascii="Calibri" w:hAnsi="Calibri" w:cs="Calibri"/>
          <w:color w:val="auto"/>
          <w:lang w:val="fr-FR"/>
        </w:rPr>
        <w:t xml:space="preserve">. </w:t>
      </w:r>
      <w:r w:rsidR="001D0A02" w:rsidRPr="00B465F0">
        <w:rPr>
          <w:rFonts w:ascii="Calibri" w:hAnsi="Calibri" w:cs="Calibri"/>
          <w:b/>
          <w:bCs/>
          <w:color w:val="auto"/>
          <w:lang w:val="fr-FR"/>
        </w:rPr>
        <w:t xml:space="preserve">Forţa majoră </w:t>
      </w:r>
      <w:r w:rsidR="001D0A02" w:rsidRPr="00B465F0">
        <w:rPr>
          <w:rFonts w:ascii="Calibri" w:hAnsi="Calibri" w:cs="Calibri"/>
          <w:color w:val="auto"/>
          <w:lang w:val="fr-FR"/>
        </w:rPr>
        <w:t xml:space="preserve">– desemnează acel eveniment imprevizibil, insurmontabil si exterior activităţii Părţilor, intervenit pe parcursul executării contractului, care împiedică singur (fără concursul unor alţi factori), partea sau părţile să-şi îndeplinească parţial sau total obligaţiile asumate prin contract şi neexigibile la data ivirii evenimentului. Sunt considerate a fi cazuri de forţa majora (fără limitare la exemplele descrise): catastrofe naturale sau alte evenimente (cutremur, inundaţii, furtuni, trăsnete, incendii, explozii), evenimente sociale (război, revolte, greve ilegale, acte de sabotaj). Nu sunt considerare cazuri de forţă majoră: actul sau refuzul de a emite un act al unei  autorităţi publice, indiferent de motiv chiar si în situaţia unui abuz, blocajul financiar. </w:t>
      </w:r>
    </w:p>
    <w:p w14:paraId="227660EE" w14:textId="6E5DCAF0" w:rsidR="001D0A02" w:rsidRPr="00B465F0" w:rsidRDefault="00546E6B"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lastRenderedPageBreak/>
        <w:t>12</w:t>
      </w:r>
      <w:r w:rsidR="001D0A02" w:rsidRPr="00B465F0">
        <w:rPr>
          <w:rFonts w:ascii="Calibri" w:hAnsi="Calibri" w:cs="Calibri"/>
          <w:color w:val="auto"/>
          <w:lang w:val="fr-FR"/>
        </w:rPr>
        <w:t xml:space="preserve">. </w:t>
      </w:r>
      <w:r w:rsidR="001D0A02" w:rsidRPr="00B465F0">
        <w:rPr>
          <w:rFonts w:ascii="Calibri" w:hAnsi="Calibri" w:cs="Calibri"/>
          <w:b/>
          <w:bCs/>
          <w:color w:val="auto"/>
          <w:lang w:val="fr-FR"/>
        </w:rPr>
        <w:t xml:space="preserve">Cazul fortuit </w:t>
      </w:r>
      <w:r w:rsidR="001D0A02" w:rsidRPr="00B465F0">
        <w:rPr>
          <w:rFonts w:ascii="Calibri" w:hAnsi="Calibri" w:cs="Calibri"/>
          <w:color w:val="auto"/>
          <w:lang w:val="fr-FR"/>
        </w:rPr>
        <w:t xml:space="preserve">– desemnează acea împrejurare internă, previzibilă în mod obiectiv, care își are cauza în câmpul </w:t>
      </w:r>
      <w:proofErr w:type="gramStart"/>
      <w:r w:rsidR="001D0A02" w:rsidRPr="00B465F0">
        <w:rPr>
          <w:rFonts w:ascii="Calibri" w:hAnsi="Calibri" w:cs="Calibri"/>
          <w:color w:val="auto"/>
          <w:lang w:val="fr-FR"/>
        </w:rPr>
        <w:t>de activitate</w:t>
      </w:r>
      <w:proofErr w:type="gramEnd"/>
      <w:r w:rsidR="001D0A02" w:rsidRPr="00B465F0">
        <w:rPr>
          <w:rFonts w:ascii="Calibri" w:hAnsi="Calibri" w:cs="Calibri"/>
          <w:color w:val="auto"/>
          <w:lang w:val="fr-FR"/>
        </w:rPr>
        <w:t xml:space="preserve"> a celui chemat să răspundă, fiind intrinsecă lucrurilor acestuia, împrejurare care nu este imputabilă părţii. </w:t>
      </w:r>
    </w:p>
    <w:p w14:paraId="32713F96" w14:textId="56DA2428" w:rsidR="001D0A02" w:rsidRPr="00B465F0" w:rsidRDefault="00546E6B"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13</w:t>
      </w:r>
      <w:r w:rsidR="001D0A02" w:rsidRPr="00B465F0">
        <w:rPr>
          <w:rFonts w:ascii="Calibri" w:hAnsi="Calibri" w:cs="Calibri"/>
          <w:color w:val="auto"/>
          <w:lang w:val="fr-FR"/>
        </w:rPr>
        <w:t xml:space="preserve">. </w:t>
      </w:r>
      <w:r w:rsidR="001D0A02" w:rsidRPr="00B465F0">
        <w:rPr>
          <w:rFonts w:ascii="Calibri" w:hAnsi="Calibri" w:cs="Calibri"/>
          <w:b/>
          <w:bCs/>
          <w:color w:val="auto"/>
          <w:lang w:val="fr-FR"/>
        </w:rPr>
        <w:t xml:space="preserve">Încălcarea Contractului </w:t>
      </w:r>
      <w:r w:rsidR="001D0A02" w:rsidRPr="00B465F0">
        <w:rPr>
          <w:rFonts w:ascii="Calibri" w:hAnsi="Calibri" w:cs="Calibri"/>
          <w:color w:val="auto"/>
          <w:lang w:val="fr-FR"/>
        </w:rPr>
        <w:t xml:space="preserve">- desemnează oricare din actele sau faptele (comisiunea sau omisiunea) prin care una din Părţile Contractului sau persoanele pentru care una din Părţi este ţinută să răspundă, nu execută sau execută necorespunzător sau întârzie executarea oricărei obligaţii contractuale proprii sau împiedică executarea obligaţiei celeilalte Părţi, cu excepţia situaţilor în care îşi exercită cu bună credinţă un drept contractual sau este prezentă o cauză de exonerare reglementată în acest Contract. </w:t>
      </w:r>
    </w:p>
    <w:p w14:paraId="3DA12F04" w14:textId="77777777" w:rsidR="001D0A02" w:rsidRPr="00B465F0" w:rsidRDefault="001D0A02" w:rsidP="00A91D0C">
      <w:pPr>
        <w:pStyle w:val="Default"/>
        <w:spacing w:line="360" w:lineRule="auto"/>
        <w:jc w:val="both"/>
        <w:rPr>
          <w:rFonts w:ascii="Calibri" w:hAnsi="Calibri" w:cs="Calibri"/>
          <w:b/>
          <w:bCs/>
          <w:color w:val="auto"/>
          <w:lang w:val="fr-FR"/>
        </w:rPr>
      </w:pPr>
    </w:p>
    <w:p w14:paraId="6B9577E7" w14:textId="77777777" w:rsidR="001D0A02" w:rsidRPr="00B465F0" w:rsidRDefault="001D0A02" w:rsidP="00A91D0C">
      <w:pPr>
        <w:pStyle w:val="Default"/>
        <w:spacing w:line="360" w:lineRule="auto"/>
        <w:rPr>
          <w:rFonts w:ascii="Calibri" w:hAnsi="Calibri" w:cs="Calibri"/>
          <w:color w:val="auto"/>
        </w:rPr>
      </w:pPr>
      <w:r w:rsidRPr="00B465F0">
        <w:rPr>
          <w:rFonts w:ascii="Calibri" w:hAnsi="Calibri" w:cs="Calibri"/>
          <w:b/>
          <w:bCs/>
          <w:color w:val="auto"/>
        </w:rPr>
        <w:t>ART. 1 – OBIECTUL CONTRACTULUI DE CONCESIUNE</w:t>
      </w:r>
    </w:p>
    <w:p w14:paraId="6025D5BF" w14:textId="1A2F32B0" w:rsidR="001D0A02" w:rsidRPr="00B465F0" w:rsidRDefault="001D0A02" w:rsidP="00EF21BD">
      <w:pPr>
        <w:pStyle w:val="Default"/>
        <w:numPr>
          <w:ilvl w:val="1"/>
          <w:numId w:val="18"/>
        </w:numPr>
        <w:spacing w:line="360" w:lineRule="auto"/>
        <w:jc w:val="both"/>
        <w:rPr>
          <w:rFonts w:ascii="Calibri" w:hAnsi="Calibri" w:cs="Calibri"/>
          <w:color w:val="auto"/>
          <w:lang w:val="ro-RO"/>
        </w:rPr>
      </w:pPr>
      <w:r w:rsidRPr="00B465F0">
        <w:rPr>
          <w:rFonts w:ascii="Calibri" w:hAnsi="Calibri" w:cs="Calibri"/>
          <w:color w:val="auto"/>
          <w:lang w:val="fr-FR"/>
        </w:rPr>
        <w:t xml:space="preserve">Obiectul contractului de concesiune îl constituie folosința terenului </w:t>
      </w:r>
      <w:proofErr w:type="gramStart"/>
      <w:r w:rsidRPr="00B465F0">
        <w:rPr>
          <w:rFonts w:ascii="Calibri" w:hAnsi="Calibri" w:cs="Calibri"/>
          <w:color w:val="auto"/>
          <w:lang w:val="fr-FR"/>
        </w:rPr>
        <w:t>ce</w:t>
      </w:r>
      <w:proofErr w:type="gramEnd"/>
      <w:r w:rsidRPr="00B465F0">
        <w:rPr>
          <w:rFonts w:ascii="Calibri" w:hAnsi="Calibri" w:cs="Calibri"/>
          <w:color w:val="auto"/>
          <w:lang w:val="fr-FR"/>
        </w:rPr>
        <w:t xml:space="preserve"> aparține domeniului </w:t>
      </w:r>
      <w:r w:rsidR="000B30EC" w:rsidRPr="00B465F0">
        <w:rPr>
          <w:rFonts w:ascii="Calibri" w:hAnsi="Calibri" w:cs="Calibri"/>
          <w:color w:val="auto"/>
          <w:lang w:val="fr-FR"/>
        </w:rPr>
        <w:t>privat</w:t>
      </w:r>
      <w:r w:rsidR="007554F5" w:rsidRPr="00B465F0">
        <w:rPr>
          <w:rFonts w:ascii="Calibri" w:hAnsi="Calibri" w:cs="Calibri"/>
          <w:color w:val="auto"/>
          <w:lang w:val="fr-FR"/>
        </w:rPr>
        <w:t xml:space="preserve"> al </w:t>
      </w:r>
      <w:r w:rsidR="001C426E" w:rsidRPr="00B465F0">
        <w:rPr>
          <w:rFonts w:ascii="Calibri" w:hAnsi="Calibri" w:cs="Calibri"/>
          <w:color w:val="auto"/>
          <w:lang w:val="fr-FR"/>
        </w:rPr>
        <w:t xml:space="preserve">UAT </w:t>
      </w:r>
      <w:r w:rsidR="002C0035" w:rsidRPr="00B465F0">
        <w:rPr>
          <w:rFonts w:ascii="Calibri" w:hAnsi="Calibri" w:cs="Calibri"/>
          <w:color w:val="auto"/>
          <w:lang w:val="fr-FR"/>
        </w:rPr>
        <w:t>Județul Bihor</w:t>
      </w:r>
      <w:r w:rsidRPr="00B465F0">
        <w:rPr>
          <w:rFonts w:ascii="Calibri" w:hAnsi="Calibri" w:cs="Calibri"/>
          <w:color w:val="auto"/>
          <w:lang w:val="fr-FR"/>
        </w:rPr>
        <w:t xml:space="preserve">, în suprafaţă de </w:t>
      </w:r>
      <w:r w:rsidR="00FA580B" w:rsidRPr="00B465F0">
        <w:rPr>
          <w:rFonts w:ascii="Calibri" w:hAnsi="Calibri" w:cs="Calibri"/>
          <w:color w:val="auto"/>
          <w:lang w:val="fr-FR"/>
        </w:rPr>
        <w:t>_____</w:t>
      </w:r>
      <w:r w:rsidRPr="00B465F0">
        <w:rPr>
          <w:rFonts w:ascii="Calibri" w:hAnsi="Calibri" w:cs="Calibri"/>
          <w:color w:val="auto"/>
          <w:lang w:val="fr-FR"/>
        </w:rPr>
        <w:t>mp, înscris în Cartea</w:t>
      </w:r>
      <w:r w:rsidRPr="00B465F0">
        <w:rPr>
          <w:rFonts w:ascii="Calibri" w:hAnsi="Calibri" w:cs="Calibri"/>
          <w:color w:val="auto"/>
          <w:lang w:val="ro-RO"/>
        </w:rPr>
        <w:t xml:space="preserve"> funciară nr. </w:t>
      </w:r>
      <w:r w:rsidR="00FA580B" w:rsidRPr="00B465F0">
        <w:rPr>
          <w:rFonts w:ascii="Calibri" w:hAnsi="Calibri" w:cs="Calibri"/>
          <w:color w:val="auto"/>
          <w:lang w:val="ro-RO"/>
        </w:rPr>
        <w:t>____</w:t>
      </w:r>
      <w:r w:rsidRPr="00B465F0">
        <w:rPr>
          <w:rFonts w:ascii="Calibri" w:hAnsi="Calibri" w:cs="Calibri"/>
          <w:color w:val="auto"/>
          <w:lang w:val="ro-RO"/>
        </w:rPr>
        <w:t xml:space="preserve">, având numărul cadastral </w:t>
      </w:r>
      <w:r w:rsidR="00902108" w:rsidRPr="00B465F0">
        <w:rPr>
          <w:rFonts w:ascii="Calibri" w:hAnsi="Calibri" w:cs="Calibri"/>
          <w:color w:val="auto"/>
          <w:lang w:val="ro-RO"/>
        </w:rPr>
        <w:t>______</w:t>
      </w:r>
      <w:r w:rsidRPr="00B465F0">
        <w:rPr>
          <w:rFonts w:ascii="Calibri" w:hAnsi="Calibri" w:cs="Calibri"/>
          <w:color w:val="auto"/>
          <w:lang w:val="ro-RO"/>
        </w:rPr>
        <w:t xml:space="preserve">, în schimbul unei redevenţe, astfel cum este prevăzut la articolul 3 de mai jos. </w:t>
      </w:r>
    </w:p>
    <w:p w14:paraId="2685F1E8" w14:textId="5EAFF18D" w:rsidR="00E34624" w:rsidRPr="00B465F0" w:rsidRDefault="00E34624" w:rsidP="00EF21BD">
      <w:pPr>
        <w:pStyle w:val="Default"/>
        <w:numPr>
          <w:ilvl w:val="1"/>
          <w:numId w:val="18"/>
        </w:numPr>
        <w:spacing w:line="360" w:lineRule="auto"/>
        <w:jc w:val="both"/>
        <w:rPr>
          <w:rFonts w:ascii="Calibri" w:hAnsi="Calibri" w:cs="Calibri"/>
          <w:color w:val="auto"/>
          <w:lang w:val="fr-FR"/>
        </w:rPr>
      </w:pPr>
      <w:r w:rsidRPr="00B465F0">
        <w:rPr>
          <w:rFonts w:ascii="Calibri" w:hAnsi="Calibri" w:cs="Calibri"/>
          <w:color w:val="auto"/>
          <w:lang w:val="fr-FR"/>
        </w:rPr>
        <w:t>Terenul v</w:t>
      </w:r>
      <w:r w:rsidR="007554F5" w:rsidRPr="00B465F0">
        <w:rPr>
          <w:rFonts w:ascii="Calibri" w:hAnsi="Calibri" w:cs="Calibri"/>
          <w:color w:val="auto"/>
          <w:lang w:val="fr-FR"/>
        </w:rPr>
        <w:t>a fi folosit de către concesionar</w:t>
      </w:r>
      <w:r w:rsidRPr="00B465F0">
        <w:rPr>
          <w:rFonts w:ascii="Calibri" w:hAnsi="Calibri" w:cs="Calibri"/>
          <w:color w:val="auto"/>
          <w:lang w:val="fr-FR"/>
        </w:rPr>
        <w:t xml:space="preserve"> în vederea realizării Proiectului propus  respectiv construirea  _______________________________</w:t>
      </w:r>
      <w:r w:rsidR="007554F5" w:rsidRPr="00B465F0">
        <w:rPr>
          <w:rFonts w:ascii="Calibri" w:hAnsi="Calibri" w:cs="Calibri"/>
          <w:color w:val="auto"/>
          <w:lang w:val="fr-FR"/>
        </w:rPr>
        <w:t>.</w:t>
      </w:r>
    </w:p>
    <w:p w14:paraId="7B9E0BDF" w14:textId="77135C3E" w:rsidR="00E34624" w:rsidRPr="00B465F0" w:rsidRDefault="007554F5" w:rsidP="00EF21BD">
      <w:pPr>
        <w:pStyle w:val="Default"/>
        <w:numPr>
          <w:ilvl w:val="1"/>
          <w:numId w:val="18"/>
        </w:numPr>
        <w:spacing w:line="360" w:lineRule="auto"/>
        <w:jc w:val="both"/>
        <w:rPr>
          <w:rFonts w:ascii="Calibri" w:hAnsi="Calibri" w:cs="Calibri"/>
          <w:color w:val="auto"/>
          <w:lang w:val="fr-FR"/>
        </w:rPr>
      </w:pPr>
      <w:r w:rsidRPr="00B465F0">
        <w:rPr>
          <w:rFonts w:ascii="Calibri" w:hAnsi="Calibri" w:cs="Calibri"/>
          <w:color w:val="auto"/>
          <w:lang w:val="fr-FR"/>
        </w:rPr>
        <w:t>Concesionarul</w:t>
      </w:r>
      <w:r w:rsidR="00E34624" w:rsidRPr="00B465F0">
        <w:rPr>
          <w:rFonts w:ascii="Calibri" w:hAnsi="Calibri" w:cs="Calibri"/>
          <w:color w:val="auto"/>
          <w:lang w:val="fr-FR"/>
        </w:rPr>
        <w:t xml:space="preserve"> va desfășura în parcul </w:t>
      </w:r>
      <w:r w:rsidR="00530E40" w:rsidRPr="00B465F0">
        <w:rPr>
          <w:rFonts w:ascii="Calibri" w:hAnsi="Calibri" w:cs="Calibri"/>
          <w:color w:val="auto"/>
          <w:lang w:val="fr-FR"/>
        </w:rPr>
        <w:t xml:space="preserve">de specializare inteligentă </w:t>
      </w:r>
      <w:r w:rsidR="00E34624" w:rsidRPr="00B465F0">
        <w:rPr>
          <w:rFonts w:ascii="Calibri" w:hAnsi="Calibri" w:cs="Calibri"/>
          <w:color w:val="auto"/>
          <w:lang w:val="fr-FR"/>
        </w:rPr>
        <w:t xml:space="preserve"> activități de producție</w:t>
      </w:r>
      <w:r w:rsidR="00FD6A92" w:rsidRPr="00B465F0">
        <w:rPr>
          <w:rFonts w:ascii="Calibri" w:hAnsi="Calibri" w:cs="Calibri"/>
          <w:color w:val="auto"/>
          <w:lang w:val="fr-FR"/>
        </w:rPr>
        <w:t>/servicii</w:t>
      </w:r>
      <w:r w:rsidR="00E34624" w:rsidRPr="00B465F0">
        <w:rPr>
          <w:rFonts w:ascii="Calibri" w:hAnsi="Calibri" w:cs="Calibri"/>
          <w:color w:val="auto"/>
          <w:lang w:val="fr-FR"/>
        </w:rPr>
        <w:t xml:space="preserve">, conform obiectului de activitate </w:t>
      </w:r>
      <w:r w:rsidR="00FD6A92" w:rsidRPr="00B465F0">
        <w:rPr>
          <w:rFonts w:ascii="Calibri" w:hAnsi="Calibri" w:cs="Calibri"/>
          <w:color w:val="auto"/>
          <w:lang w:val="fr-FR"/>
        </w:rPr>
        <w:t xml:space="preserve">autorizat </w:t>
      </w:r>
      <w:r w:rsidR="00E34624" w:rsidRPr="00B465F0">
        <w:rPr>
          <w:rFonts w:ascii="Calibri" w:hAnsi="Calibri" w:cs="Calibri"/>
          <w:color w:val="auto"/>
          <w:lang w:val="fr-FR"/>
        </w:rPr>
        <w:t xml:space="preserve">si în concordanță cu obiectivele </w:t>
      </w:r>
      <w:r w:rsidR="006F63C5" w:rsidRPr="00B465F0">
        <w:rPr>
          <w:rFonts w:ascii="Calibri" w:hAnsi="Calibri" w:cs="Calibri"/>
          <w:color w:val="auto"/>
          <w:lang w:val="fr-FR"/>
        </w:rPr>
        <w:t>parcului de specializare inteligentă</w:t>
      </w:r>
      <w:r w:rsidR="00E34624" w:rsidRPr="00B465F0">
        <w:rPr>
          <w:rFonts w:ascii="Calibri" w:hAnsi="Calibri" w:cs="Calibri"/>
          <w:color w:val="auto"/>
          <w:lang w:val="fr-FR"/>
        </w:rPr>
        <w:t xml:space="preserve"> permise de lege</w:t>
      </w:r>
      <w:r w:rsidR="00C21019" w:rsidRPr="00B465F0">
        <w:rPr>
          <w:rFonts w:ascii="Calibri" w:hAnsi="Calibri" w:cs="Calibri"/>
          <w:color w:val="auto"/>
          <w:lang w:val="fr-FR"/>
        </w:rPr>
        <w:t xml:space="preserve"> (conform anexei </w:t>
      </w:r>
      <w:r w:rsidR="003F3243" w:rsidRPr="00B465F0">
        <w:rPr>
          <w:rFonts w:ascii="Calibri" w:hAnsi="Calibri" w:cs="Calibri"/>
          <w:color w:val="auto"/>
          <w:lang w:val="fr-FR"/>
        </w:rPr>
        <w:t>5</w:t>
      </w:r>
      <w:r w:rsidR="00C21019" w:rsidRPr="00B465F0">
        <w:rPr>
          <w:rFonts w:ascii="Calibri" w:hAnsi="Calibri" w:cs="Calibri"/>
          <w:color w:val="auto"/>
          <w:lang w:val="fr-FR"/>
        </w:rPr>
        <w:t xml:space="preserve"> la prezentul contract)</w:t>
      </w:r>
      <w:r w:rsidR="00775969" w:rsidRPr="00B465F0">
        <w:rPr>
          <w:rFonts w:ascii="Calibri" w:hAnsi="Calibri" w:cs="Calibri"/>
          <w:color w:val="auto"/>
          <w:lang w:val="fr-FR"/>
        </w:rPr>
        <w:t>.</w:t>
      </w:r>
    </w:p>
    <w:p w14:paraId="793A6BDC" w14:textId="77777777" w:rsidR="001D0A02" w:rsidRPr="00B465F0" w:rsidRDefault="001D0A02" w:rsidP="00EF21BD">
      <w:pPr>
        <w:pStyle w:val="Default"/>
        <w:numPr>
          <w:ilvl w:val="1"/>
          <w:numId w:val="18"/>
        </w:numPr>
        <w:spacing w:line="360" w:lineRule="auto"/>
        <w:jc w:val="both"/>
        <w:rPr>
          <w:rFonts w:ascii="Calibri" w:hAnsi="Calibri" w:cs="Calibri"/>
          <w:color w:val="auto"/>
          <w:lang w:val="fr-FR"/>
        </w:rPr>
      </w:pPr>
      <w:r w:rsidRPr="00B465F0">
        <w:rPr>
          <w:rFonts w:ascii="Calibri" w:hAnsi="Calibri" w:cs="Calibri"/>
          <w:color w:val="auto"/>
          <w:lang w:val="fr-FR"/>
        </w:rPr>
        <w:t xml:space="preserve">Predarea-primirea obiectului Concesiunii se va efectua pe bază de proces-verbal, care va constitui anexă la prezentul Contract, devenind parte integrantă din acesta. </w:t>
      </w:r>
    </w:p>
    <w:p w14:paraId="5148CEE2" w14:textId="7A8DA31D" w:rsidR="001D0A02" w:rsidRPr="00B465F0" w:rsidRDefault="001D0A02" w:rsidP="00EF21BD">
      <w:pPr>
        <w:pStyle w:val="Default"/>
        <w:numPr>
          <w:ilvl w:val="1"/>
          <w:numId w:val="18"/>
        </w:numPr>
        <w:spacing w:line="360" w:lineRule="auto"/>
        <w:jc w:val="both"/>
        <w:rPr>
          <w:rFonts w:ascii="Calibri" w:hAnsi="Calibri" w:cs="Calibri"/>
          <w:color w:val="auto"/>
          <w:lang w:val="fr-FR"/>
        </w:rPr>
      </w:pPr>
      <w:r w:rsidRPr="00B465F0">
        <w:rPr>
          <w:rFonts w:ascii="Calibri" w:hAnsi="Calibri" w:cs="Calibri"/>
          <w:color w:val="auto"/>
          <w:lang w:val="fr-FR"/>
        </w:rPr>
        <w:t>Descrierea obiectului contractului, a condițiilor și obiectivelor concesiunii sunt stabilite în caietul de sarcini anexat prezentului contract ca anexa nr.</w:t>
      </w:r>
      <w:r w:rsidR="00F50B3D" w:rsidRPr="00B465F0">
        <w:rPr>
          <w:rFonts w:ascii="Calibri" w:hAnsi="Calibri" w:cs="Calibri"/>
          <w:color w:val="auto"/>
          <w:lang w:val="fr-FR"/>
        </w:rPr>
        <w:t>____.</w:t>
      </w:r>
      <w:r w:rsidR="000E7D55" w:rsidRPr="00B465F0">
        <w:rPr>
          <w:rFonts w:ascii="Calibri" w:hAnsi="Calibri" w:cs="Calibri"/>
          <w:color w:val="auto"/>
          <w:lang w:val="fr-FR"/>
        </w:rPr>
        <w:t xml:space="preserve"> </w:t>
      </w:r>
      <w:r w:rsidRPr="00B465F0">
        <w:rPr>
          <w:rFonts w:ascii="Calibri" w:hAnsi="Calibri" w:cs="Calibri"/>
          <w:color w:val="auto"/>
          <w:lang w:val="fr-FR"/>
        </w:rPr>
        <w:t xml:space="preserve">Caietul de sarcini/documentația de atribuire reprezintă parte integrantă </w:t>
      </w:r>
      <w:proofErr w:type="gramStart"/>
      <w:r w:rsidRPr="00B465F0">
        <w:rPr>
          <w:rFonts w:ascii="Calibri" w:hAnsi="Calibri" w:cs="Calibri"/>
          <w:color w:val="auto"/>
          <w:lang w:val="fr-FR"/>
        </w:rPr>
        <w:t>a</w:t>
      </w:r>
      <w:proofErr w:type="gramEnd"/>
      <w:r w:rsidRPr="00B465F0">
        <w:rPr>
          <w:rFonts w:ascii="Calibri" w:hAnsi="Calibri" w:cs="Calibri"/>
          <w:color w:val="auto"/>
          <w:lang w:val="fr-FR"/>
        </w:rPr>
        <w:t xml:space="preserve"> contractului, condițiile sale fiind acceptate integral de către concesionar. Caietul de sarcini are caracter obligatoriu, clauzele sale completându-se cu cele convenite de părți în prezentul contract. </w:t>
      </w:r>
    </w:p>
    <w:p w14:paraId="71358698" w14:textId="77777777" w:rsidR="001D0A02" w:rsidRPr="00B465F0" w:rsidRDefault="001D0A02" w:rsidP="00EF21BD">
      <w:pPr>
        <w:pStyle w:val="Default"/>
        <w:numPr>
          <w:ilvl w:val="1"/>
          <w:numId w:val="18"/>
        </w:numPr>
        <w:spacing w:line="360" w:lineRule="auto"/>
        <w:jc w:val="both"/>
        <w:rPr>
          <w:rFonts w:ascii="Calibri" w:hAnsi="Calibri" w:cs="Calibri"/>
          <w:color w:val="auto"/>
          <w:lang w:val="fr-FR"/>
        </w:rPr>
      </w:pPr>
      <w:r w:rsidRPr="00B465F0">
        <w:rPr>
          <w:rFonts w:ascii="Calibri" w:hAnsi="Calibri" w:cs="Calibri"/>
          <w:color w:val="auto"/>
          <w:lang w:val="fr-FR"/>
        </w:rPr>
        <w:t xml:space="preserve">Categoriile de bunuri ce vor fi utilizate de concesionar în derularea concesiunii sunt următoarele: </w:t>
      </w:r>
    </w:p>
    <w:p w14:paraId="2D7974E6" w14:textId="15B70952" w:rsidR="001D0A02" w:rsidRPr="00B465F0" w:rsidRDefault="001D0A02" w:rsidP="00B90BDF">
      <w:pPr>
        <w:pStyle w:val="Default"/>
        <w:numPr>
          <w:ilvl w:val="0"/>
          <w:numId w:val="46"/>
        </w:numPr>
        <w:spacing w:line="360" w:lineRule="auto"/>
        <w:jc w:val="both"/>
        <w:rPr>
          <w:rFonts w:ascii="Calibri" w:hAnsi="Calibri" w:cs="Calibri"/>
          <w:color w:val="auto"/>
          <w:lang w:val="fr-FR"/>
        </w:rPr>
      </w:pPr>
      <w:r w:rsidRPr="00B465F0">
        <w:rPr>
          <w:rFonts w:ascii="Calibri" w:hAnsi="Calibri" w:cs="Calibri"/>
          <w:color w:val="auto"/>
          <w:lang w:val="fr-FR"/>
        </w:rPr>
        <w:lastRenderedPageBreak/>
        <w:t xml:space="preserve">Bunuri de retur care revin de plin drept, gratuit și libere de orice sarcini concedentului, </w:t>
      </w:r>
      <w:proofErr w:type="gramStart"/>
      <w:r w:rsidRPr="00B465F0">
        <w:rPr>
          <w:rFonts w:ascii="Calibri" w:hAnsi="Calibri" w:cs="Calibri"/>
          <w:color w:val="auto"/>
          <w:lang w:val="fr-FR"/>
        </w:rPr>
        <w:t>la înceta</w:t>
      </w:r>
      <w:r w:rsidR="00E332D9" w:rsidRPr="00B465F0">
        <w:rPr>
          <w:rFonts w:ascii="Calibri" w:hAnsi="Calibri" w:cs="Calibri"/>
          <w:color w:val="auto"/>
          <w:lang w:val="fr-FR"/>
        </w:rPr>
        <w:t>rea</w:t>
      </w:r>
      <w:proofErr w:type="gramEnd"/>
      <w:r w:rsidR="00E332D9" w:rsidRPr="00B465F0">
        <w:rPr>
          <w:rFonts w:ascii="Calibri" w:hAnsi="Calibri" w:cs="Calibri"/>
          <w:color w:val="auto"/>
          <w:lang w:val="fr-FR"/>
        </w:rPr>
        <w:t xml:space="preserve"> contractului de concesiune. </w:t>
      </w:r>
      <w:r w:rsidR="00E332D9" w:rsidRPr="00B465F0">
        <w:rPr>
          <w:rFonts w:ascii="Calibri" w:hAnsi="Calibri" w:cs="Calibri"/>
          <w:b/>
          <w:color w:val="auto"/>
          <w:lang w:val="fr-FR"/>
        </w:rPr>
        <w:t>Este bun de retur imobilul teren, identif</w:t>
      </w:r>
      <w:r w:rsidR="002D4FD9" w:rsidRPr="00B465F0">
        <w:rPr>
          <w:rFonts w:ascii="Calibri" w:hAnsi="Calibri" w:cs="Calibri"/>
          <w:b/>
          <w:color w:val="auto"/>
          <w:lang w:val="fr-FR"/>
        </w:rPr>
        <w:t>i</w:t>
      </w:r>
      <w:r w:rsidR="00E332D9" w:rsidRPr="00B465F0">
        <w:rPr>
          <w:rFonts w:ascii="Calibri" w:hAnsi="Calibri" w:cs="Calibri"/>
          <w:b/>
          <w:color w:val="auto"/>
          <w:lang w:val="fr-FR"/>
        </w:rPr>
        <w:t>cat cu nr. Cadastral______ înscris în CF _______________</w:t>
      </w:r>
      <w:r w:rsidR="00DC7B7C" w:rsidRPr="00B465F0">
        <w:rPr>
          <w:rFonts w:ascii="Calibri" w:hAnsi="Calibri" w:cs="Calibri"/>
          <w:b/>
          <w:color w:val="auto"/>
          <w:lang w:val="fr-FR"/>
        </w:rPr>
        <w:t>, cu o suprafaț</w:t>
      </w:r>
      <w:r w:rsidR="00E332D9" w:rsidRPr="00B465F0">
        <w:rPr>
          <w:rFonts w:ascii="Calibri" w:hAnsi="Calibri" w:cs="Calibri"/>
          <w:b/>
          <w:color w:val="auto"/>
          <w:lang w:val="fr-FR"/>
        </w:rPr>
        <w:t>ă de _______ mp.</w:t>
      </w:r>
    </w:p>
    <w:p w14:paraId="278662D0" w14:textId="77777777" w:rsidR="00E332D9" w:rsidRPr="00B465F0" w:rsidRDefault="00E332D9" w:rsidP="00E332D9">
      <w:pPr>
        <w:pStyle w:val="Default"/>
        <w:spacing w:line="360" w:lineRule="auto"/>
        <w:ind w:left="720"/>
        <w:jc w:val="both"/>
        <w:rPr>
          <w:rFonts w:ascii="Calibri" w:hAnsi="Calibri" w:cs="Calibri"/>
          <w:color w:val="auto"/>
          <w:lang w:val="fr-FR"/>
        </w:rPr>
      </w:pPr>
    </w:p>
    <w:p w14:paraId="6989956F" w14:textId="77777777" w:rsidR="001D0A02" w:rsidRPr="00B465F0" w:rsidRDefault="001D0A02" w:rsidP="00B90BDF">
      <w:pPr>
        <w:pStyle w:val="Default"/>
        <w:numPr>
          <w:ilvl w:val="0"/>
          <w:numId w:val="46"/>
        </w:numPr>
        <w:spacing w:line="360" w:lineRule="auto"/>
        <w:jc w:val="both"/>
        <w:rPr>
          <w:rFonts w:ascii="Calibri" w:hAnsi="Calibri" w:cs="Calibri"/>
          <w:b/>
          <w:color w:val="auto"/>
          <w:lang w:val="fr-FR"/>
        </w:rPr>
      </w:pPr>
      <w:r w:rsidRPr="00B465F0">
        <w:rPr>
          <w:rFonts w:ascii="Calibri" w:hAnsi="Calibri" w:cs="Calibri"/>
          <w:color w:val="auto"/>
          <w:lang w:val="fr-FR"/>
        </w:rPr>
        <w:t xml:space="preserve">Bunuri proprii care </w:t>
      </w:r>
      <w:proofErr w:type="gramStart"/>
      <w:r w:rsidRPr="00B465F0">
        <w:rPr>
          <w:rFonts w:ascii="Calibri" w:hAnsi="Calibri" w:cs="Calibri"/>
          <w:color w:val="auto"/>
          <w:lang w:val="fr-FR"/>
        </w:rPr>
        <w:t>la expirarea</w:t>
      </w:r>
      <w:proofErr w:type="gramEnd"/>
      <w:r w:rsidRPr="00B465F0">
        <w:rPr>
          <w:rFonts w:ascii="Calibri" w:hAnsi="Calibri" w:cs="Calibri"/>
          <w:color w:val="auto"/>
          <w:lang w:val="fr-FR"/>
        </w:rPr>
        <w:t xml:space="preserve"> contractului de concesiune rămân în proprietatea concesionarului. </w:t>
      </w:r>
      <w:r w:rsidR="00DC7B7C" w:rsidRPr="00B465F0">
        <w:rPr>
          <w:rFonts w:ascii="Calibri" w:hAnsi="Calibri" w:cs="Calibri"/>
          <w:color w:val="auto"/>
          <w:lang w:val="fr-FR"/>
        </w:rPr>
        <w:t xml:space="preserve"> </w:t>
      </w:r>
      <w:r w:rsidR="00DC7B7C" w:rsidRPr="00B465F0">
        <w:rPr>
          <w:rFonts w:ascii="Calibri" w:hAnsi="Calibri" w:cs="Calibri"/>
          <w:b/>
          <w:color w:val="auto"/>
          <w:lang w:val="fr-FR"/>
        </w:rPr>
        <w:t>Este bun propriu construcția (investiția) realizată de concesionar pe terenul identificat cu nr. Cadastral ________, înscris în CF __________, cu o suprafață de ____ mp.</w:t>
      </w:r>
    </w:p>
    <w:p w14:paraId="5E36B54A" w14:textId="77777777" w:rsidR="001D0A02" w:rsidRPr="00B465F0" w:rsidRDefault="001D0A02" w:rsidP="00A91D0C">
      <w:pPr>
        <w:pStyle w:val="Default"/>
        <w:spacing w:line="360" w:lineRule="auto"/>
        <w:jc w:val="both"/>
        <w:rPr>
          <w:rFonts w:ascii="Calibri" w:hAnsi="Calibri" w:cs="Calibri"/>
          <w:color w:val="auto"/>
          <w:lang w:val="fr-FR"/>
        </w:rPr>
      </w:pPr>
    </w:p>
    <w:p w14:paraId="73D5BC49" w14:textId="77777777" w:rsidR="001D0A02" w:rsidRPr="00B465F0" w:rsidRDefault="001D0A02" w:rsidP="00A91D0C">
      <w:pPr>
        <w:pStyle w:val="Default"/>
        <w:spacing w:line="360" w:lineRule="auto"/>
        <w:rPr>
          <w:rFonts w:ascii="Calibri" w:hAnsi="Calibri" w:cs="Calibri"/>
          <w:b/>
          <w:bCs/>
          <w:color w:val="auto"/>
        </w:rPr>
      </w:pPr>
      <w:r w:rsidRPr="00B465F0">
        <w:rPr>
          <w:rFonts w:ascii="Calibri" w:hAnsi="Calibri" w:cs="Calibri"/>
          <w:b/>
          <w:bCs/>
          <w:color w:val="auto"/>
        </w:rPr>
        <w:t>ART. 2 – TERMENUL CONTRACTULUI DE CONCESIUNE</w:t>
      </w:r>
    </w:p>
    <w:p w14:paraId="69A525A4" w14:textId="5868C5D4" w:rsidR="001D0A02" w:rsidRPr="00B465F0" w:rsidRDefault="001D0A02" w:rsidP="00EF21BD">
      <w:pPr>
        <w:pStyle w:val="Default"/>
        <w:numPr>
          <w:ilvl w:val="1"/>
          <w:numId w:val="19"/>
        </w:numPr>
        <w:spacing w:line="360" w:lineRule="auto"/>
        <w:jc w:val="both"/>
        <w:rPr>
          <w:rFonts w:ascii="Calibri" w:hAnsi="Calibri" w:cs="Calibri"/>
          <w:strike/>
          <w:color w:val="auto"/>
          <w:lang w:val="fr-FR"/>
        </w:rPr>
      </w:pPr>
      <w:r w:rsidRPr="00B465F0">
        <w:rPr>
          <w:rFonts w:ascii="Calibri" w:hAnsi="Calibri" w:cs="Calibri"/>
          <w:color w:val="auto"/>
          <w:lang w:val="fr-FR"/>
        </w:rPr>
        <w:t xml:space="preserve">Durata Concesiunii este de </w:t>
      </w:r>
      <w:r w:rsidR="00307FD0" w:rsidRPr="00B465F0">
        <w:rPr>
          <w:rFonts w:ascii="Calibri" w:hAnsi="Calibri" w:cs="Calibri"/>
          <w:b/>
          <w:bCs/>
          <w:color w:val="auto"/>
          <w:lang w:val="fr-FR"/>
        </w:rPr>
        <w:t>2</w:t>
      </w:r>
      <w:r w:rsidR="0075255F" w:rsidRPr="00B465F0">
        <w:rPr>
          <w:rFonts w:ascii="Calibri" w:hAnsi="Calibri" w:cs="Calibri"/>
          <w:b/>
          <w:bCs/>
          <w:color w:val="auto"/>
          <w:lang w:val="fr-FR"/>
        </w:rPr>
        <w:t>0</w:t>
      </w:r>
      <w:r w:rsidRPr="00B465F0">
        <w:rPr>
          <w:rFonts w:ascii="Calibri" w:hAnsi="Calibri" w:cs="Calibri"/>
          <w:b/>
          <w:bCs/>
          <w:color w:val="auto"/>
          <w:lang w:val="fr-FR"/>
        </w:rPr>
        <w:t xml:space="preserve"> ani</w:t>
      </w:r>
      <w:r w:rsidR="00B669ED" w:rsidRPr="00B465F0">
        <w:rPr>
          <w:rFonts w:ascii="Calibri" w:hAnsi="Calibri" w:cs="Calibri"/>
          <w:b/>
          <w:bCs/>
          <w:color w:val="auto"/>
          <w:lang w:val="fr-FR"/>
        </w:rPr>
        <w:t xml:space="preserve"> </w:t>
      </w:r>
      <w:r w:rsidR="00B669ED" w:rsidRPr="00B465F0">
        <w:rPr>
          <w:rFonts w:ascii="Calibri" w:hAnsi="Calibri" w:cs="Calibri"/>
          <w:color w:val="auto"/>
          <w:lang w:val="fr-FR"/>
        </w:rPr>
        <w:t xml:space="preserve">și începe să curgă în condițiile prevăzute </w:t>
      </w:r>
      <w:proofErr w:type="gramStart"/>
      <w:r w:rsidR="00B669ED" w:rsidRPr="00B465F0">
        <w:rPr>
          <w:rFonts w:ascii="Calibri" w:hAnsi="Calibri" w:cs="Calibri"/>
          <w:color w:val="auto"/>
          <w:lang w:val="fr-FR"/>
        </w:rPr>
        <w:t>la</w:t>
      </w:r>
      <w:proofErr w:type="gramEnd"/>
      <w:r w:rsidR="00B669ED" w:rsidRPr="00B465F0">
        <w:rPr>
          <w:rFonts w:ascii="Calibri" w:hAnsi="Calibri" w:cs="Calibri"/>
          <w:color w:val="auto"/>
          <w:lang w:val="fr-FR"/>
        </w:rPr>
        <w:t xml:space="preserve"> art. 2.2.</w:t>
      </w:r>
    </w:p>
    <w:p w14:paraId="03E044C2" w14:textId="6EB81AE8" w:rsidR="003D2B34" w:rsidRPr="00B465F0" w:rsidRDefault="000107D7" w:rsidP="003D2B34">
      <w:pPr>
        <w:pStyle w:val="ListParagraph"/>
        <w:numPr>
          <w:ilvl w:val="1"/>
          <w:numId w:val="19"/>
        </w:numPr>
        <w:spacing w:line="360" w:lineRule="auto"/>
        <w:jc w:val="both"/>
        <w:rPr>
          <w:kern w:val="0"/>
          <w:lang w:val="fr-FR" w:eastAsia="en-US"/>
        </w:rPr>
      </w:pPr>
      <w:r w:rsidRPr="00B465F0">
        <w:rPr>
          <w:kern w:val="0"/>
          <w:lang w:val="fr-FR" w:eastAsia="en-US"/>
        </w:rPr>
        <w:t>Prezentul contract este încheiat sub clauză suspensivă</w:t>
      </w:r>
      <w:r w:rsidR="002B0EDB" w:rsidRPr="00B465F0">
        <w:rPr>
          <w:kern w:val="0"/>
          <w:lang w:val="fr-FR" w:eastAsia="en-US"/>
        </w:rPr>
        <w:t xml:space="preserve">, în sensul </w:t>
      </w:r>
      <w:r w:rsidR="00B669ED" w:rsidRPr="00B465F0">
        <w:rPr>
          <w:kern w:val="0"/>
          <w:lang w:val="fr-FR" w:eastAsia="en-US"/>
        </w:rPr>
        <w:t>că,</w:t>
      </w:r>
      <w:r w:rsidR="002B0EDB" w:rsidRPr="00B465F0">
        <w:rPr>
          <w:kern w:val="0"/>
          <w:lang w:val="fr-FR" w:eastAsia="en-US"/>
        </w:rPr>
        <w:t xml:space="preserve"> va produce efecte juridice numai de la data</w:t>
      </w:r>
      <w:r w:rsidR="000011B0" w:rsidRPr="00B465F0">
        <w:rPr>
          <w:kern w:val="0"/>
          <w:lang w:val="fr-FR" w:eastAsia="en-US"/>
        </w:rPr>
        <w:t xml:space="preserve"> la care concesionarul</w:t>
      </w:r>
      <w:r w:rsidR="00432B21" w:rsidRPr="00B465F0">
        <w:rPr>
          <w:kern w:val="0"/>
          <w:lang w:val="fr-FR" w:eastAsia="en-US"/>
        </w:rPr>
        <w:t xml:space="preserve"> a semnat contractul de</w:t>
      </w:r>
      <w:r w:rsidR="002D1ABD" w:rsidRPr="00B465F0">
        <w:rPr>
          <w:kern w:val="0"/>
          <w:lang w:val="fr-FR" w:eastAsia="en-US"/>
        </w:rPr>
        <w:t xml:space="preserve"> </w:t>
      </w:r>
      <w:r w:rsidR="00432B21" w:rsidRPr="00B465F0">
        <w:rPr>
          <w:kern w:val="0"/>
          <w:lang w:val="fr-FR" w:eastAsia="en-US"/>
        </w:rPr>
        <w:t>finan</w:t>
      </w:r>
      <w:r w:rsidR="0043506D" w:rsidRPr="00B465F0">
        <w:rPr>
          <w:kern w:val="0"/>
          <w:lang w:val="fr-FR" w:eastAsia="en-US"/>
        </w:rPr>
        <w:t>ț</w:t>
      </w:r>
      <w:r w:rsidR="00C170D0" w:rsidRPr="00B465F0">
        <w:rPr>
          <w:kern w:val="0"/>
          <w:lang w:val="fr-FR" w:eastAsia="en-US"/>
        </w:rPr>
        <w:t xml:space="preserve">are </w:t>
      </w:r>
      <w:r w:rsidR="00432B21" w:rsidRPr="00B465F0">
        <w:rPr>
          <w:kern w:val="0"/>
          <w:lang w:val="fr-FR" w:eastAsia="en-US"/>
        </w:rPr>
        <w:t xml:space="preserve"> în</w:t>
      </w:r>
      <w:r w:rsidR="00C170D0" w:rsidRPr="00B465F0">
        <w:rPr>
          <w:kern w:val="0"/>
          <w:lang w:val="fr-FR" w:eastAsia="en-US"/>
        </w:rPr>
        <w:t xml:space="preserve"> condițiile prevăzute de prevederile art. 57 alin</w:t>
      </w:r>
      <w:proofErr w:type="gramStart"/>
      <w:r w:rsidR="00C170D0" w:rsidRPr="00B465F0">
        <w:rPr>
          <w:kern w:val="0"/>
          <w:lang w:val="fr-FR" w:eastAsia="en-US"/>
        </w:rPr>
        <w:t>.(</w:t>
      </w:r>
      <w:proofErr w:type="gramEnd"/>
      <w:r w:rsidR="00C170D0" w:rsidRPr="00B465F0">
        <w:rPr>
          <w:kern w:val="0"/>
          <w:lang w:val="fr-FR" w:eastAsia="en-US"/>
        </w:rPr>
        <w:t>1) litera b) din OUG nr. 112/2022.</w:t>
      </w:r>
      <w:r w:rsidR="00432B21" w:rsidRPr="00B465F0">
        <w:rPr>
          <w:kern w:val="0"/>
          <w:lang w:val="fr-FR" w:eastAsia="en-US"/>
        </w:rPr>
        <w:t xml:space="preserve"> </w:t>
      </w:r>
    </w:p>
    <w:p w14:paraId="04B848AE" w14:textId="187C2AD6" w:rsidR="00DA3221" w:rsidRPr="00B465F0" w:rsidRDefault="00DA3221" w:rsidP="002A2D97">
      <w:pPr>
        <w:pStyle w:val="Default"/>
        <w:numPr>
          <w:ilvl w:val="1"/>
          <w:numId w:val="19"/>
        </w:numPr>
        <w:spacing w:line="360" w:lineRule="auto"/>
        <w:jc w:val="both"/>
        <w:rPr>
          <w:rFonts w:ascii="Calibri" w:hAnsi="Calibri" w:cs="Calibri"/>
          <w:color w:val="auto"/>
          <w:lang w:val="fr-FR"/>
        </w:rPr>
      </w:pPr>
      <w:r w:rsidRPr="00B465F0">
        <w:rPr>
          <w:rFonts w:ascii="Calibri" w:hAnsi="Calibri" w:cs="Calibri"/>
          <w:color w:val="auto"/>
          <w:lang w:val="it-IT"/>
        </w:rPr>
        <w:t>Părțile sunt de acord că după expirarea perioadei menționate în clauza nr.</w:t>
      </w:r>
      <w:r w:rsidR="009667F1" w:rsidRPr="00B465F0">
        <w:rPr>
          <w:rFonts w:ascii="Calibri" w:hAnsi="Calibri" w:cs="Calibri"/>
          <w:color w:val="auto"/>
          <w:lang w:val="it-IT"/>
        </w:rPr>
        <w:t xml:space="preserve"> 2</w:t>
      </w:r>
      <w:r w:rsidRPr="00B465F0">
        <w:rPr>
          <w:rFonts w:ascii="Calibri" w:hAnsi="Calibri" w:cs="Calibri"/>
          <w:color w:val="auto"/>
          <w:lang w:val="it-IT"/>
        </w:rPr>
        <w:t>.1., durata contractului va putea fi prelungită printr-un act adițional la cererea concesionarului,</w:t>
      </w:r>
      <w:r w:rsidR="000B0F88" w:rsidRPr="00B465F0">
        <w:rPr>
          <w:rFonts w:ascii="Calibri" w:hAnsi="Calibri" w:cs="Calibri"/>
          <w:color w:val="auto"/>
          <w:lang w:val="it-IT"/>
        </w:rPr>
        <w:t xml:space="preserve"> fără a depăși limita maximă prevăzută de lege (49 de ani)</w:t>
      </w:r>
      <w:r w:rsidRPr="00B465F0">
        <w:rPr>
          <w:rFonts w:ascii="Calibri" w:hAnsi="Calibri" w:cs="Calibri"/>
          <w:color w:val="auto"/>
          <w:lang w:val="it-IT"/>
        </w:rPr>
        <w:t xml:space="preserve"> în condițiile unei notificări scrise, transmise </w:t>
      </w:r>
      <w:r w:rsidR="000F5EBF" w:rsidRPr="00B465F0">
        <w:rPr>
          <w:rFonts w:ascii="Calibri" w:hAnsi="Calibri" w:cs="Calibri"/>
          <w:color w:val="auto"/>
          <w:lang w:val="it-IT"/>
        </w:rPr>
        <w:t>concedentului</w:t>
      </w:r>
      <w:r w:rsidRPr="00B465F0">
        <w:rPr>
          <w:rFonts w:ascii="Calibri" w:hAnsi="Calibri" w:cs="Calibri"/>
          <w:color w:val="auto"/>
          <w:lang w:val="it-IT"/>
        </w:rPr>
        <w:t xml:space="preserve"> de către </w:t>
      </w:r>
      <w:r w:rsidR="000F5EBF" w:rsidRPr="00B465F0">
        <w:rPr>
          <w:rFonts w:ascii="Calibri" w:hAnsi="Calibri" w:cs="Calibri"/>
          <w:color w:val="auto"/>
          <w:lang w:val="it-IT"/>
        </w:rPr>
        <w:t>concesionar</w:t>
      </w:r>
      <w:r w:rsidRPr="00B465F0">
        <w:rPr>
          <w:rFonts w:ascii="Calibri" w:hAnsi="Calibri" w:cs="Calibri"/>
          <w:b/>
          <w:bCs/>
          <w:color w:val="auto"/>
          <w:lang w:val="it-IT"/>
        </w:rPr>
        <w:t xml:space="preserve">  </w:t>
      </w:r>
      <w:r w:rsidRPr="00B465F0">
        <w:rPr>
          <w:rFonts w:ascii="Calibri" w:hAnsi="Calibri" w:cs="Calibri"/>
          <w:color w:val="auto"/>
          <w:lang w:val="it-IT"/>
        </w:rPr>
        <w:t>cu minimum 12 luni înainte de expirarea contractului.</w:t>
      </w:r>
    </w:p>
    <w:p w14:paraId="2CC8DECE" w14:textId="77777777" w:rsidR="001D0A02" w:rsidRPr="00B465F0" w:rsidRDefault="001D0A02" w:rsidP="00A91D0C">
      <w:pPr>
        <w:pStyle w:val="Default"/>
        <w:spacing w:line="360" w:lineRule="auto"/>
        <w:jc w:val="both"/>
        <w:rPr>
          <w:rFonts w:ascii="Calibri" w:hAnsi="Calibri" w:cs="Calibri"/>
          <w:color w:val="auto"/>
          <w:lang w:val="it-IT"/>
        </w:rPr>
      </w:pPr>
    </w:p>
    <w:p w14:paraId="31184307" w14:textId="77777777" w:rsidR="001D0A02" w:rsidRPr="00B465F0" w:rsidRDefault="001D0A02" w:rsidP="00A91D0C">
      <w:pPr>
        <w:pStyle w:val="Default"/>
        <w:spacing w:line="360" w:lineRule="auto"/>
        <w:rPr>
          <w:rFonts w:ascii="Calibri" w:hAnsi="Calibri" w:cs="Calibri"/>
          <w:color w:val="auto"/>
        </w:rPr>
      </w:pPr>
      <w:r w:rsidRPr="00B465F0">
        <w:rPr>
          <w:rFonts w:ascii="Calibri" w:hAnsi="Calibri" w:cs="Calibri"/>
          <w:b/>
          <w:bCs/>
          <w:color w:val="auto"/>
        </w:rPr>
        <w:t>ART. 3 – REDEVENȚA</w:t>
      </w:r>
    </w:p>
    <w:p w14:paraId="0AD0343F" w14:textId="6205C003" w:rsidR="001D0A02" w:rsidRPr="00B465F0" w:rsidRDefault="001D0A02" w:rsidP="000F4401">
      <w:pPr>
        <w:pStyle w:val="ListParagraph"/>
        <w:numPr>
          <w:ilvl w:val="1"/>
          <w:numId w:val="20"/>
        </w:numPr>
        <w:spacing w:line="276" w:lineRule="auto"/>
        <w:rPr>
          <w:kern w:val="0"/>
          <w:lang w:val="fr-FR" w:eastAsia="en-US"/>
        </w:rPr>
      </w:pPr>
      <w:r w:rsidRPr="00B465F0">
        <w:rPr>
          <w:lang w:val="fr-FR"/>
        </w:rPr>
        <w:t xml:space="preserve">Redevenţa este în cuantum de ___________lei, şi va fi plătită </w:t>
      </w:r>
      <w:r w:rsidR="00557F2C" w:rsidRPr="00B465F0">
        <w:rPr>
          <w:kern w:val="0"/>
          <w:lang w:val="fr-FR" w:eastAsia="en-US"/>
        </w:rPr>
        <w:t xml:space="preserve">trimestrial în tranşe egale până în ultima zi lucrătoare </w:t>
      </w:r>
      <w:proofErr w:type="gramStart"/>
      <w:r w:rsidR="00557F2C" w:rsidRPr="00B465F0">
        <w:rPr>
          <w:kern w:val="0"/>
          <w:lang w:val="fr-FR" w:eastAsia="en-US"/>
        </w:rPr>
        <w:t>a</w:t>
      </w:r>
      <w:proofErr w:type="gramEnd"/>
      <w:r w:rsidR="00557F2C" w:rsidRPr="00B465F0">
        <w:rPr>
          <w:kern w:val="0"/>
          <w:lang w:val="fr-FR" w:eastAsia="en-US"/>
        </w:rPr>
        <w:t xml:space="preserve"> trimestrului. </w:t>
      </w:r>
    </w:p>
    <w:p w14:paraId="7070FA0C" w14:textId="77777777" w:rsidR="001D0A02" w:rsidRPr="00B465F0" w:rsidRDefault="001D0A02" w:rsidP="00EF21BD">
      <w:pPr>
        <w:pStyle w:val="Default"/>
        <w:numPr>
          <w:ilvl w:val="1"/>
          <w:numId w:val="20"/>
        </w:numPr>
        <w:spacing w:line="360" w:lineRule="auto"/>
        <w:jc w:val="both"/>
        <w:rPr>
          <w:rFonts w:ascii="Calibri" w:hAnsi="Calibri" w:cs="Calibri"/>
          <w:color w:val="auto"/>
          <w:lang w:val="fr-FR"/>
        </w:rPr>
      </w:pPr>
      <w:r w:rsidRPr="00B465F0">
        <w:rPr>
          <w:rFonts w:ascii="Calibri" w:hAnsi="Calibri" w:cs="Calibri"/>
          <w:color w:val="auto"/>
          <w:lang w:val="fr-FR"/>
        </w:rPr>
        <w:t xml:space="preserve">Plata redevenţei se va efectua prin următoarele conturi bancare: </w:t>
      </w:r>
    </w:p>
    <w:p w14:paraId="3935A229" w14:textId="77777777" w:rsidR="001D0A02" w:rsidRPr="00B465F0" w:rsidRDefault="001D0A02" w:rsidP="00EF21BD">
      <w:pPr>
        <w:pStyle w:val="Default"/>
        <w:numPr>
          <w:ilvl w:val="0"/>
          <w:numId w:val="21"/>
        </w:numPr>
        <w:spacing w:line="360" w:lineRule="auto"/>
        <w:jc w:val="both"/>
        <w:rPr>
          <w:rFonts w:ascii="Calibri" w:hAnsi="Calibri" w:cs="Calibri"/>
          <w:color w:val="auto"/>
          <w:lang w:val="fr-FR"/>
        </w:rPr>
      </w:pPr>
      <w:r w:rsidRPr="00B465F0">
        <w:rPr>
          <w:rFonts w:ascii="Calibri" w:hAnsi="Calibri" w:cs="Calibri"/>
          <w:color w:val="auto"/>
          <w:lang w:val="fr-FR"/>
        </w:rPr>
        <w:t xml:space="preserve">contul Concedentului nr.__________, deschis la Banca _________; </w:t>
      </w:r>
    </w:p>
    <w:p w14:paraId="599AC5DA" w14:textId="77777777" w:rsidR="001D0A02" w:rsidRPr="00B465F0" w:rsidRDefault="001D0A02" w:rsidP="00EF21BD">
      <w:pPr>
        <w:pStyle w:val="Default"/>
        <w:numPr>
          <w:ilvl w:val="0"/>
          <w:numId w:val="21"/>
        </w:numPr>
        <w:spacing w:line="360" w:lineRule="auto"/>
        <w:jc w:val="both"/>
        <w:rPr>
          <w:rFonts w:ascii="Calibri" w:hAnsi="Calibri" w:cs="Calibri"/>
          <w:color w:val="auto"/>
          <w:lang w:val="fr-FR"/>
        </w:rPr>
      </w:pPr>
      <w:r w:rsidRPr="00B465F0">
        <w:rPr>
          <w:rFonts w:ascii="Calibri" w:hAnsi="Calibri" w:cs="Calibri"/>
          <w:color w:val="auto"/>
          <w:lang w:val="fr-FR"/>
        </w:rPr>
        <w:t xml:space="preserve">contul Concesionarului nr._________, deschis la Banca _________. </w:t>
      </w:r>
    </w:p>
    <w:p w14:paraId="555F4809" w14:textId="3BCA1F6E" w:rsidR="001D0A02" w:rsidRPr="00B465F0" w:rsidRDefault="001D0A02" w:rsidP="00EF21BD">
      <w:pPr>
        <w:pStyle w:val="Default"/>
        <w:numPr>
          <w:ilvl w:val="1"/>
          <w:numId w:val="20"/>
        </w:numPr>
        <w:spacing w:line="360" w:lineRule="auto"/>
        <w:jc w:val="both"/>
        <w:rPr>
          <w:rFonts w:ascii="Calibri" w:hAnsi="Calibri" w:cs="Calibri"/>
          <w:color w:val="auto"/>
          <w:lang w:val="fr-FR"/>
        </w:rPr>
      </w:pPr>
      <w:r w:rsidRPr="00B465F0">
        <w:rPr>
          <w:rFonts w:ascii="Calibri" w:hAnsi="Calibri" w:cs="Calibri"/>
          <w:color w:val="auto"/>
          <w:lang w:val="fr-FR"/>
        </w:rPr>
        <w:t xml:space="preserve">Concedentul va fi îndreptăţit să perceapă penalităţi de întârziere pentru neachitarea la termenul de scadenţă </w:t>
      </w:r>
      <w:proofErr w:type="gramStart"/>
      <w:r w:rsidRPr="00B465F0">
        <w:rPr>
          <w:rFonts w:ascii="Calibri" w:hAnsi="Calibri" w:cs="Calibri"/>
          <w:color w:val="auto"/>
          <w:lang w:val="fr-FR"/>
        </w:rPr>
        <w:t>a</w:t>
      </w:r>
      <w:proofErr w:type="gramEnd"/>
      <w:r w:rsidRPr="00B465F0">
        <w:rPr>
          <w:rFonts w:ascii="Calibri" w:hAnsi="Calibri" w:cs="Calibri"/>
          <w:color w:val="auto"/>
          <w:lang w:val="fr-FR"/>
        </w:rPr>
        <w:t xml:space="preserve"> plăţii redevenţei faţă de momentul exigibilităţii plăţii, conform punctului 3.1. Nivelul penalităţilor </w:t>
      </w:r>
      <w:proofErr w:type="gramStart"/>
      <w:r w:rsidRPr="00B465F0">
        <w:rPr>
          <w:rFonts w:ascii="Calibri" w:hAnsi="Calibri" w:cs="Calibri"/>
          <w:color w:val="auto"/>
          <w:lang w:val="fr-FR"/>
        </w:rPr>
        <w:t>de întârziere</w:t>
      </w:r>
      <w:proofErr w:type="gramEnd"/>
      <w:r w:rsidRPr="00B465F0">
        <w:rPr>
          <w:rFonts w:ascii="Calibri" w:hAnsi="Calibri" w:cs="Calibri"/>
          <w:color w:val="auto"/>
          <w:lang w:val="fr-FR"/>
        </w:rPr>
        <w:t xml:space="preserve"> este stabilit anual prin hotărârea Consiliului </w:t>
      </w:r>
      <w:r w:rsidR="000F5EBF" w:rsidRPr="00B465F0">
        <w:rPr>
          <w:rFonts w:ascii="Calibri" w:hAnsi="Calibri" w:cs="Calibri"/>
          <w:color w:val="auto"/>
          <w:lang w:val="fr-FR"/>
        </w:rPr>
        <w:t>____________</w:t>
      </w:r>
      <w:r w:rsidRPr="00B465F0">
        <w:rPr>
          <w:rFonts w:ascii="Calibri" w:hAnsi="Calibri" w:cs="Calibri"/>
          <w:color w:val="auto"/>
          <w:lang w:val="fr-FR"/>
        </w:rPr>
        <w:t>de stabilire a taxelor şi tarifelor reprezentând veni</w:t>
      </w:r>
      <w:r w:rsidR="000F5EBF" w:rsidRPr="00B465F0">
        <w:rPr>
          <w:rFonts w:ascii="Calibri" w:hAnsi="Calibri" w:cs="Calibri"/>
          <w:color w:val="auto"/>
          <w:lang w:val="fr-FR"/>
        </w:rPr>
        <w:t>turi proprii ale _______________</w:t>
      </w:r>
      <w:r w:rsidRPr="00B465F0">
        <w:rPr>
          <w:rFonts w:ascii="Calibri" w:hAnsi="Calibri" w:cs="Calibri"/>
          <w:color w:val="auto"/>
          <w:lang w:val="fr-FR"/>
        </w:rPr>
        <w:t xml:space="preserve">. </w:t>
      </w:r>
    </w:p>
    <w:p w14:paraId="435B642D" w14:textId="798623B7" w:rsidR="001D0A02" w:rsidRPr="00B465F0" w:rsidRDefault="001D0A02" w:rsidP="00EF21BD">
      <w:pPr>
        <w:pStyle w:val="Default"/>
        <w:numPr>
          <w:ilvl w:val="1"/>
          <w:numId w:val="20"/>
        </w:numPr>
        <w:spacing w:line="360" w:lineRule="auto"/>
        <w:jc w:val="both"/>
        <w:rPr>
          <w:rFonts w:ascii="Calibri" w:hAnsi="Calibri" w:cs="Calibri"/>
          <w:color w:val="auto"/>
          <w:lang w:val="fr-FR"/>
        </w:rPr>
      </w:pPr>
      <w:r w:rsidRPr="00B465F0">
        <w:rPr>
          <w:rFonts w:ascii="Calibri" w:hAnsi="Calibri" w:cs="Calibri"/>
          <w:color w:val="auto"/>
          <w:lang w:val="fr-FR"/>
        </w:rPr>
        <w:lastRenderedPageBreak/>
        <w:t xml:space="preserve">Neplata redevenţei de către Concesionar în termen de </w:t>
      </w:r>
      <w:r w:rsidR="00622B24" w:rsidRPr="00B465F0">
        <w:rPr>
          <w:rFonts w:ascii="Calibri" w:hAnsi="Calibri" w:cs="Calibri"/>
          <w:color w:val="auto"/>
          <w:lang w:val="fr-FR"/>
        </w:rPr>
        <w:t>60</w:t>
      </w:r>
      <w:r w:rsidRPr="00B465F0">
        <w:rPr>
          <w:rFonts w:ascii="Calibri" w:hAnsi="Calibri" w:cs="Calibri"/>
          <w:color w:val="auto"/>
          <w:lang w:val="fr-FR"/>
        </w:rPr>
        <w:t xml:space="preserve"> de zile</w:t>
      </w:r>
      <w:r w:rsidR="00F4490C" w:rsidRPr="00B465F0">
        <w:rPr>
          <w:rFonts w:ascii="Calibri" w:hAnsi="Calibri" w:cs="Calibri"/>
          <w:color w:val="auto"/>
          <w:lang w:val="fr-FR"/>
        </w:rPr>
        <w:t xml:space="preserve"> </w:t>
      </w:r>
      <w:r w:rsidRPr="00B465F0">
        <w:rPr>
          <w:rFonts w:ascii="Calibri" w:hAnsi="Calibri" w:cs="Calibri"/>
          <w:color w:val="auto"/>
          <w:lang w:val="fr-FR"/>
        </w:rPr>
        <w:t xml:space="preserve">de la împlinirea termenului prevăzut </w:t>
      </w:r>
      <w:proofErr w:type="gramStart"/>
      <w:r w:rsidRPr="00B465F0">
        <w:rPr>
          <w:rFonts w:ascii="Calibri" w:hAnsi="Calibri" w:cs="Calibri"/>
          <w:color w:val="auto"/>
          <w:lang w:val="fr-FR"/>
        </w:rPr>
        <w:t>la</w:t>
      </w:r>
      <w:proofErr w:type="gramEnd"/>
      <w:r w:rsidRPr="00B465F0">
        <w:rPr>
          <w:rFonts w:ascii="Calibri" w:hAnsi="Calibri" w:cs="Calibri"/>
          <w:color w:val="auto"/>
          <w:lang w:val="fr-FR"/>
        </w:rPr>
        <w:t xml:space="preserve"> art. 3.1 conferă Concedentului dreptul de a considera Contractul reziliat de plin drept fără a fi nevoie de nici o altă formalitate sau </w:t>
      </w:r>
      <w:proofErr w:type="gramStart"/>
      <w:r w:rsidRPr="00B465F0">
        <w:rPr>
          <w:rFonts w:ascii="Calibri" w:hAnsi="Calibri" w:cs="Calibri"/>
          <w:color w:val="auto"/>
          <w:lang w:val="fr-FR"/>
        </w:rPr>
        <w:t>de intervenţia</w:t>
      </w:r>
      <w:proofErr w:type="gramEnd"/>
      <w:r w:rsidRPr="00B465F0">
        <w:rPr>
          <w:rFonts w:ascii="Calibri" w:hAnsi="Calibri" w:cs="Calibri"/>
          <w:color w:val="auto"/>
          <w:lang w:val="fr-FR"/>
        </w:rPr>
        <w:t xml:space="preserve"> unei instanţe judecătoreşti. Concesionarul va rămâne obligat și după rezilierea Contractului la plata redevenţei datorate până la momentul retragerii concesiunii, precum și la plata de penalităţi </w:t>
      </w:r>
      <w:proofErr w:type="gramStart"/>
      <w:r w:rsidRPr="00B465F0">
        <w:rPr>
          <w:rFonts w:ascii="Calibri" w:hAnsi="Calibri" w:cs="Calibri"/>
          <w:color w:val="auto"/>
          <w:lang w:val="fr-FR"/>
        </w:rPr>
        <w:t>de întârziere</w:t>
      </w:r>
      <w:proofErr w:type="gramEnd"/>
      <w:r w:rsidRPr="00B465F0">
        <w:rPr>
          <w:rFonts w:ascii="Calibri" w:hAnsi="Calibri" w:cs="Calibri"/>
          <w:color w:val="auto"/>
          <w:lang w:val="fr-FR"/>
        </w:rPr>
        <w:t xml:space="preserve"> calculate potrivit art. 3.</w:t>
      </w:r>
      <w:r w:rsidR="00272A1A" w:rsidRPr="00B465F0">
        <w:rPr>
          <w:rFonts w:ascii="Calibri" w:hAnsi="Calibri" w:cs="Calibri"/>
          <w:color w:val="auto"/>
          <w:lang w:val="fr-FR"/>
        </w:rPr>
        <w:t>3</w:t>
      </w:r>
      <w:r w:rsidRPr="00B465F0">
        <w:rPr>
          <w:rFonts w:ascii="Calibri" w:hAnsi="Calibri" w:cs="Calibri"/>
          <w:color w:val="auto"/>
          <w:lang w:val="fr-FR"/>
        </w:rPr>
        <w:t xml:space="preserve">. </w:t>
      </w:r>
    </w:p>
    <w:p w14:paraId="241EE333" w14:textId="77777777" w:rsidR="001D0A02" w:rsidRPr="00B465F0" w:rsidRDefault="001D0A02" w:rsidP="00EF21BD">
      <w:pPr>
        <w:pStyle w:val="Default"/>
        <w:numPr>
          <w:ilvl w:val="1"/>
          <w:numId w:val="20"/>
        </w:numPr>
        <w:spacing w:line="360" w:lineRule="auto"/>
        <w:jc w:val="both"/>
        <w:rPr>
          <w:rFonts w:ascii="Calibri" w:hAnsi="Calibri" w:cs="Calibri"/>
          <w:color w:val="auto"/>
        </w:rPr>
      </w:pPr>
      <w:r w:rsidRPr="00B465F0">
        <w:rPr>
          <w:rFonts w:ascii="Calibri" w:hAnsi="Calibri" w:cs="Calibri"/>
          <w:color w:val="auto"/>
        </w:rPr>
        <w:t xml:space="preserve">Momentul efectuării plăţii se consideră a fi ziua în care contul Concedentului </w:t>
      </w:r>
      <w:proofErr w:type="gramStart"/>
      <w:r w:rsidRPr="00B465F0">
        <w:rPr>
          <w:rFonts w:ascii="Calibri" w:hAnsi="Calibri" w:cs="Calibri"/>
          <w:color w:val="auto"/>
        </w:rPr>
        <w:t>este</w:t>
      </w:r>
      <w:proofErr w:type="gramEnd"/>
      <w:r w:rsidRPr="00B465F0">
        <w:rPr>
          <w:rFonts w:ascii="Calibri" w:hAnsi="Calibri" w:cs="Calibri"/>
          <w:color w:val="auto"/>
        </w:rPr>
        <w:t xml:space="preserve"> creditat cu suma reprezentând cuantumul redevenţei. </w:t>
      </w:r>
    </w:p>
    <w:p w14:paraId="4FFECEA1" w14:textId="77777777" w:rsidR="001D0A02" w:rsidRPr="00B465F0" w:rsidRDefault="001D0A02" w:rsidP="00EF21BD">
      <w:pPr>
        <w:pStyle w:val="Default"/>
        <w:numPr>
          <w:ilvl w:val="1"/>
          <w:numId w:val="20"/>
        </w:numPr>
        <w:spacing w:line="360" w:lineRule="auto"/>
        <w:jc w:val="both"/>
        <w:rPr>
          <w:rFonts w:ascii="Calibri" w:hAnsi="Calibri" w:cs="Calibri"/>
          <w:color w:val="auto"/>
          <w:lang w:val="fr-FR"/>
        </w:rPr>
      </w:pPr>
      <w:r w:rsidRPr="00B465F0">
        <w:rPr>
          <w:rFonts w:ascii="Calibri" w:hAnsi="Calibri" w:cs="Calibri"/>
          <w:color w:val="auto"/>
          <w:lang w:val="fr-FR"/>
        </w:rPr>
        <w:t xml:space="preserve">Cuantumul redevenţei se va actualiza anual cu indicele inflaţiei comunicat </w:t>
      </w:r>
      <w:proofErr w:type="gramStart"/>
      <w:r w:rsidRPr="00B465F0">
        <w:rPr>
          <w:rFonts w:ascii="Calibri" w:hAnsi="Calibri" w:cs="Calibri"/>
          <w:color w:val="auto"/>
          <w:lang w:val="fr-FR"/>
        </w:rPr>
        <w:t>de Institutul</w:t>
      </w:r>
      <w:proofErr w:type="gramEnd"/>
      <w:r w:rsidRPr="00B465F0">
        <w:rPr>
          <w:rFonts w:ascii="Calibri" w:hAnsi="Calibri" w:cs="Calibri"/>
          <w:color w:val="auto"/>
          <w:lang w:val="fr-FR"/>
        </w:rPr>
        <w:t xml:space="preserve"> Naţional de Statistică. </w:t>
      </w:r>
    </w:p>
    <w:p w14:paraId="7D49CBAE" w14:textId="77777777" w:rsidR="001D0A02" w:rsidRPr="00B465F0" w:rsidRDefault="001D0A02" w:rsidP="00EF21BD">
      <w:pPr>
        <w:pStyle w:val="Default"/>
        <w:numPr>
          <w:ilvl w:val="1"/>
          <w:numId w:val="20"/>
        </w:numPr>
        <w:spacing w:line="360" w:lineRule="auto"/>
        <w:jc w:val="both"/>
        <w:rPr>
          <w:rFonts w:ascii="Calibri" w:hAnsi="Calibri" w:cs="Calibri"/>
          <w:color w:val="auto"/>
          <w:lang w:val="fr-FR"/>
        </w:rPr>
      </w:pPr>
      <w:r w:rsidRPr="00B465F0">
        <w:rPr>
          <w:rFonts w:ascii="Calibri" w:hAnsi="Calibri" w:cs="Calibri"/>
          <w:color w:val="auto"/>
          <w:lang w:val="fr-FR"/>
        </w:rPr>
        <w:t xml:space="preserve">Nu se admite achitarea redevenței de terțe persoane fizice sau juridice, în numele concesionarului. </w:t>
      </w:r>
    </w:p>
    <w:p w14:paraId="1317C035" w14:textId="77777777" w:rsidR="00080800" w:rsidRPr="00B465F0" w:rsidRDefault="00080800" w:rsidP="00EF21BD">
      <w:pPr>
        <w:pStyle w:val="Default"/>
        <w:numPr>
          <w:ilvl w:val="1"/>
          <w:numId w:val="20"/>
        </w:numPr>
        <w:spacing w:line="360" w:lineRule="auto"/>
        <w:jc w:val="both"/>
        <w:rPr>
          <w:rFonts w:ascii="Calibri" w:hAnsi="Calibri" w:cs="Calibri"/>
          <w:color w:val="auto"/>
          <w:lang w:val="fr-FR"/>
        </w:rPr>
      </w:pPr>
      <w:r w:rsidRPr="00B465F0">
        <w:rPr>
          <w:rFonts w:ascii="Calibri" w:hAnsi="Calibri" w:cs="Calibri"/>
          <w:color w:val="auto"/>
          <w:lang w:val="fr-FR"/>
        </w:rPr>
        <w:t>Plata redevenței de datorează numai după predarea bunului către concesionar în condițiile art. 2.2 din prezentul contract.</w:t>
      </w:r>
    </w:p>
    <w:p w14:paraId="11357D9C" w14:textId="77777777" w:rsidR="001D0A02" w:rsidRPr="00B465F0" w:rsidRDefault="001D0A02" w:rsidP="00A91D0C">
      <w:pPr>
        <w:pStyle w:val="Default"/>
        <w:spacing w:line="360" w:lineRule="auto"/>
        <w:jc w:val="both"/>
        <w:rPr>
          <w:rFonts w:ascii="Calibri" w:hAnsi="Calibri" w:cs="Calibri"/>
          <w:color w:val="auto"/>
          <w:lang w:val="fr-FR"/>
        </w:rPr>
      </w:pPr>
    </w:p>
    <w:p w14:paraId="4C2080AB" w14:textId="77777777" w:rsidR="001D0A02" w:rsidRPr="00B465F0" w:rsidRDefault="001D0A02" w:rsidP="00A91D0C">
      <w:pPr>
        <w:pStyle w:val="Default"/>
        <w:spacing w:line="360" w:lineRule="auto"/>
        <w:jc w:val="both"/>
        <w:rPr>
          <w:rFonts w:ascii="Calibri" w:hAnsi="Calibri" w:cs="Calibri"/>
          <w:color w:val="auto"/>
          <w:lang w:val="fr-FR"/>
        </w:rPr>
      </w:pPr>
    </w:p>
    <w:p w14:paraId="15F50667" w14:textId="77777777" w:rsidR="001D0A02" w:rsidRPr="00B465F0" w:rsidRDefault="001D0A02" w:rsidP="00A91D0C">
      <w:pPr>
        <w:pStyle w:val="Default"/>
        <w:spacing w:line="360" w:lineRule="auto"/>
        <w:jc w:val="both"/>
        <w:rPr>
          <w:rFonts w:ascii="Calibri" w:hAnsi="Calibri" w:cs="Calibri"/>
          <w:b/>
          <w:bCs/>
          <w:color w:val="auto"/>
        </w:rPr>
      </w:pPr>
      <w:r w:rsidRPr="00B465F0">
        <w:rPr>
          <w:rFonts w:ascii="Calibri" w:hAnsi="Calibri" w:cs="Calibri"/>
          <w:b/>
          <w:bCs/>
          <w:color w:val="auto"/>
        </w:rPr>
        <w:t xml:space="preserve">ART. 4 – DREPTURILE PĂRȚILOR </w:t>
      </w:r>
    </w:p>
    <w:p w14:paraId="74034E91" w14:textId="77777777" w:rsidR="001D0A02" w:rsidRPr="00B465F0" w:rsidRDefault="001D0A02" w:rsidP="00A91D0C">
      <w:pPr>
        <w:pStyle w:val="Default"/>
        <w:spacing w:line="360" w:lineRule="auto"/>
        <w:jc w:val="both"/>
        <w:rPr>
          <w:rFonts w:ascii="Calibri" w:hAnsi="Calibri" w:cs="Calibri"/>
          <w:color w:val="auto"/>
        </w:rPr>
      </w:pPr>
    </w:p>
    <w:p w14:paraId="3DEA16DF" w14:textId="4F34B361" w:rsidR="001D0A02" w:rsidRPr="00B465F0" w:rsidRDefault="005E0BE7" w:rsidP="00EF21BD">
      <w:pPr>
        <w:pStyle w:val="Default"/>
        <w:numPr>
          <w:ilvl w:val="1"/>
          <w:numId w:val="22"/>
        </w:numPr>
        <w:spacing w:line="360" w:lineRule="auto"/>
        <w:jc w:val="both"/>
        <w:rPr>
          <w:rFonts w:ascii="Calibri" w:hAnsi="Calibri" w:cs="Calibri"/>
          <w:color w:val="auto"/>
        </w:rPr>
      </w:pPr>
      <w:r w:rsidRPr="00B465F0">
        <w:rPr>
          <w:rFonts w:ascii="Calibri" w:hAnsi="Calibri" w:cs="Calibri"/>
          <w:b/>
          <w:bCs/>
          <w:color w:val="auto"/>
        </w:rPr>
        <w:tab/>
      </w:r>
      <w:r w:rsidR="001D0A02" w:rsidRPr="00B465F0">
        <w:rPr>
          <w:rFonts w:ascii="Calibri" w:hAnsi="Calibri" w:cs="Calibri"/>
          <w:b/>
          <w:bCs/>
          <w:color w:val="auto"/>
        </w:rPr>
        <w:t xml:space="preserve">Drepturile Concesionarului </w:t>
      </w:r>
    </w:p>
    <w:p w14:paraId="587C4F23" w14:textId="77777777" w:rsidR="001D0A02" w:rsidRPr="00B465F0" w:rsidRDefault="001D0A02" w:rsidP="00EF21BD">
      <w:pPr>
        <w:pStyle w:val="Default"/>
        <w:numPr>
          <w:ilvl w:val="2"/>
          <w:numId w:val="22"/>
        </w:numPr>
        <w:spacing w:line="360" w:lineRule="auto"/>
        <w:jc w:val="both"/>
        <w:rPr>
          <w:rFonts w:ascii="Calibri" w:hAnsi="Calibri" w:cs="Calibri"/>
          <w:color w:val="auto"/>
          <w:lang w:val="fr-FR"/>
        </w:rPr>
      </w:pPr>
      <w:r w:rsidRPr="00B465F0">
        <w:rPr>
          <w:rFonts w:ascii="Calibri" w:hAnsi="Calibri" w:cs="Calibri"/>
          <w:color w:val="auto"/>
          <w:lang w:val="fr-FR"/>
        </w:rPr>
        <w:t xml:space="preserve">Concesionarul are dreptul de a exploata în mod direct, pe riscul şi pe răspunderea sa, bunul ce face obiectul contractului de concesiune, potrivit obiectivelor stabilite de către concedent. </w:t>
      </w:r>
    </w:p>
    <w:p w14:paraId="33F4E1A9" w14:textId="77777777" w:rsidR="001D0A02" w:rsidRPr="00B465F0" w:rsidRDefault="001D0A02" w:rsidP="00EF21BD">
      <w:pPr>
        <w:pStyle w:val="Default"/>
        <w:numPr>
          <w:ilvl w:val="2"/>
          <w:numId w:val="22"/>
        </w:numPr>
        <w:spacing w:line="360" w:lineRule="auto"/>
        <w:jc w:val="both"/>
        <w:rPr>
          <w:rFonts w:ascii="Calibri" w:hAnsi="Calibri" w:cs="Calibri"/>
          <w:color w:val="auto"/>
          <w:lang w:val="fr-FR"/>
        </w:rPr>
      </w:pPr>
      <w:r w:rsidRPr="00B465F0">
        <w:rPr>
          <w:rFonts w:ascii="Calibri" w:hAnsi="Calibri" w:cs="Calibri"/>
          <w:color w:val="auto"/>
          <w:lang w:val="fr-FR"/>
        </w:rPr>
        <w:t xml:space="preserve">Concesionarul are dreptul de a folosi şi de a culege fructele, respectiv productele bunurilor care fac obiectul concesiunii, potrivit naturii bunului şi obiectivelor stabilite de părţi prin prezentul Contract. </w:t>
      </w:r>
    </w:p>
    <w:p w14:paraId="5481D21B" w14:textId="77777777" w:rsidR="001D0A02" w:rsidRPr="00B465F0" w:rsidRDefault="001D0A02" w:rsidP="00EF21BD">
      <w:pPr>
        <w:pStyle w:val="Default"/>
        <w:numPr>
          <w:ilvl w:val="2"/>
          <w:numId w:val="22"/>
        </w:numPr>
        <w:spacing w:line="360" w:lineRule="auto"/>
        <w:jc w:val="both"/>
        <w:rPr>
          <w:rFonts w:ascii="Calibri" w:hAnsi="Calibri" w:cs="Calibri"/>
          <w:color w:val="auto"/>
          <w:lang w:val="fr-FR"/>
        </w:rPr>
      </w:pPr>
      <w:r w:rsidRPr="00B465F0">
        <w:rPr>
          <w:rFonts w:ascii="Calibri" w:hAnsi="Calibri" w:cs="Calibri"/>
          <w:color w:val="auto"/>
          <w:lang w:val="fr-FR"/>
        </w:rPr>
        <w:t xml:space="preserve">Concesionarul nu va fi obligat să suporte creşterea sarcinilor legate </w:t>
      </w:r>
      <w:proofErr w:type="gramStart"/>
      <w:r w:rsidRPr="00B465F0">
        <w:rPr>
          <w:rFonts w:ascii="Calibri" w:hAnsi="Calibri" w:cs="Calibri"/>
          <w:color w:val="auto"/>
          <w:lang w:val="fr-FR"/>
        </w:rPr>
        <w:t>de execuţia</w:t>
      </w:r>
      <w:proofErr w:type="gramEnd"/>
      <w:r w:rsidRPr="00B465F0">
        <w:rPr>
          <w:rFonts w:ascii="Calibri" w:hAnsi="Calibri" w:cs="Calibri"/>
          <w:color w:val="auto"/>
          <w:lang w:val="fr-FR"/>
        </w:rPr>
        <w:t xml:space="preserve"> obligaţiilor sale, în cazul în care această creştere rezultă în urma:</w:t>
      </w:r>
    </w:p>
    <w:p w14:paraId="13663B1D" w14:textId="77777777" w:rsidR="001D0A02" w:rsidRPr="00B465F0" w:rsidRDefault="001D0A02" w:rsidP="00A91D0C">
      <w:pPr>
        <w:pStyle w:val="Default"/>
        <w:spacing w:line="360" w:lineRule="auto"/>
        <w:ind w:left="720"/>
        <w:jc w:val="both"/>
        <w:rPr>
          <w:rFonts w:ascii="Calibri" w:hAnsi="Calibri" w:cs="Calibri"/>
          <w:color w:val="auto"/>
          <w:lang w:val="fr-FR"/>
        </w:rPr>
      </w:pPr>
      <w:bookmarkStart w:id="53" w:name="do|peV|ttI|caIII|si3|ar325|al4|lia"/>
      <w:bookmarkEnd w:id="53"/>
      <w:r w:rsidRPr="00B465F0">
        <w:rPr>
          <w:rFonts w:ascii="Calibri" w:hAnsi="Calibri" w:cs="Calibri"/>
          <w:color w:val="auto"/>
          <w:lang w:val="fr-FR"/>
        </w:rPr>
        <w:t>a)unei măsuri dispuse de o autoritate publică;</w:t>
      </w:r>
    </w:p>
    <w:p w14:paraId="53F69130" w14:textId="77777777" w:rsidR="001D0A02" w:rsidRPr="00B465F0" w:rsidRDefault="001D0A02" w:rsidP="00A91D0C">
      <w:pPr>
        <w:pStyle w:val="Default"/>
        <w:spacing w:line="360" w:lineRule="auto"/>
        <w:ind w:left="720"/>
        <w:jc w:val="both"/>
        <w:rPr>
          <w:rFonts w:ascii="Calibri" w:hAnsi="Calibri" w:cs="Calibri"/>
          <w:color w:val="auto"/>
          <w:lang w:val="fr-FR"/>
        </w:rPr>
      </w:pPr>
      <w:bookmarkStart w:id="54" w:name="do|peV|ttI|caIII|si3|ar325|al4|lib"/>
      <w:bookmarkEnd w:id="54"/>
      <w:proofErr w:type="gramStart"/>
      <w:r w:rsidRPr="00B465F0">
        <w:rPr>
          <w:rFonts w:ascii="Calibri" w:hAnsi="Calibri" w:cs="Calibri"/>
          <w:color w:val="auto"/>
          <w:lang w:val="fr-FR"/>
        </w:rPr>
        <w:t>b)unui</w:t>
      </w:r>
      <w:proofErr w:type="gramEnd"/>
      <w:r w:rsidRPr="00B465F0">
        <w:rPr>
          <w:rFonts w:ascii="Calibri" w:hAnsi="Calibri" w:cs="Calibri"/>
          <w:color w:val="auto"/>
          <w:lang w:val="fr-FR"/>
        </w:rPr>
        <w:t xml:space="preserve"> caz de forţă majoră sau unui caz fortuit.</w:t>
      </w:r>
    </w:p>
    <w:p w14:paraId="352CCD7B" w14:textId="77777777" w:rsidR="001D0A02" w:rsidRPr="00B465F0" w:rsidRDefault="001D0A02" w:rsidP="00EF21BD">
      <w:pPr>
        <w:pStyle w:val="Default"/>
        <w:numPr>
          <w:ilvl w:val="2"/>
          <w:numId w:val="22"/>
        </w:numPr>
        <w:spacing w:line="360" w:lineRule="auto"/>
        <w:jc w:val="both"/>
        <w:rPr>
          <w:rFonts w:ascii="Calibri" w:hAnsi="Calibri" w:cs="Calibri"/>
          <w:color w:val="auto"/>
          <w:lang w:val="fr-FR"/>
        </w:rPr>
      </w:pPr>
      <w:r w:rsidRPr="00B465F0">
        <w:rPr>
          <w:rFonts w:ascii="Calibri" w:hAnsi="Calibri" w:cs="Calibri"/>
          <w:color w:val="auto"/>
          <w:lang w:val="fr-FR"/>
        </w:rPr>
        <w:t xml:space="preserve">În cazul în care concesionarul sesizează existenţa unor cauze sau iminenţa producerii unor evenimente de natură să conducă la imposibilitatea exploatării bunului, va </w:t>
      </w:r>
      <w:r w:rsidRPr="00B465F0">
        <w:rPr>
          <w:rFonts w:ascii="Calibri" w:hAnsi="Calibri" w:cs="Calibri"/>
          <w:color w:val="auto"/>
          <w:lang w:val="fr-FR"/>
        </w:rPr>
        <w:lastRenderedPageBreak/>
        <w:t>notifica de îndată acest fapt concedentului, în vederea luării măsurilor ce se impun pentru asigurarea continuităţii exploatării bunului.</w:t>
      </w:r>
    </w:p>
    <w:p w14:paraId="12D3C8DE" w14:textId="32C300A0" w:rsidR="00E332D9" w:rsidRPr="00B465F0" w:rsidRDefault="00E332D9" w:rsidP="00EF21BD">
      <w:pPr>
        <w:pStyle w:val="Default"/>
        <w:numPr>
          <w:ilvl w:val="2"/>
          <w:numId w:val="22"/>
        </w:numPr>
        <w:spacing w:line="360" w:lineRule="auto"/>
        <w:jc w:val="both"/>
        <w:rPr>
          <w:rFonts w:ascii="Calibri" w:hAnsi="Calibri" w:cs="Calibri"/>
          <w:iCs/>
          <w:color w:val="auto"/>
          <w:lang w:val="fr-FR"/>
        </w:rPr>
      </w:pPr>
      <w:r w:rsidRPr="00B465F0">
        <w:rPr>
          <w:rFonts w:ascii="Calibri" w:hAnsi="Calibri" w:cs="Calibri"/>
          <w:bCs/>
          <w:iCs/>
          <w:color w:val="auto"/>
          <w:lang w:val="fr-FR" w:eastAsia="ro-RO"/>
        </w:rPr>
        <w:t xml:space="preserve">Concesionarul, </w:t>
      </w:r>
      <w:r w:rsidR="000F5EBF" w:rsidRPr="00B465F0">
        <w:rPr>
          <w:rFonts w:ascii="Calibri" w:hAnsi="Calibri" w:cs="Calibri"/>
          <w:bCs/>
          <w:iCs/>
          <w:color w:val="auto"/>
          <w:lang w:val="fr-FR" w:eastAsia="ro-RO"/>
        </w:rPr>
        <w:t>cu respectarea prevederilor art. 51 alin</w:t>
      </w:r>
      <w:proofErr w:type="gramStart"/>
      <w:r w:rsidR="000F5EBF" w:rsidRPr="00B465F0">
        <w:rPr>
          <w:rFonts w:ascii="Calibri" w:hAnsi="Calibri" w:cs="Calibri"/>
          <w:bCs/>
          <w:iCs/>
          <w:color w:val="auto"/>
          <w:lang w:val="fr-FR" w:eastAsia="ro-RO"/>
        </w:rPr>
        <w:t>.(</w:t>
      </w:r>
      <w:proofErr w:type="gramEnd"/>
      <w:r w:rsidR="000F5EBF" w:rsidRPr="00B465F0">
        <w:rPr>
          <w:rFonts w:ascii="Calibri" w:hAnsi="Calibri" w:cs="Calibri"/>
          <w:bCs/>
          <w:iCs/>
          <w:color w:val="auto"/>
          <w:lang w:val="fr-FR" w:eastAsia="ro-RO"/>
        </w:rPr>
        <w:t>5) din OUG nr. 112/2022</w:t>
      </w:r>
      <w:r w:rsidRPr="00B465F0">
        <w:rPr>
          <w:rFonts w:ascii="Calibri" w:hAnsi="Calibri" w:cs="Calibri"/>
          <w:bCs/>
          <w:iCs/>
          <w:color w:val="auto"/>
          <w:lang w:val="fr-FR" w:eastAsia="ro-RO"/>
        </w:rPr>
        <w:t xml:space="preserve">, are </w:t>
      </w:r>
      <w:r w:rsidR="000F5EBF" w:rsidRPr="00B465F0">
        <w:rPr>
          <w:rFonts w:ascii="Calibri" w:hAnsi="Calibri" w:cs="Calibri"/>
          <w:bCs/>
          <w:iCs/>
          <w:color w:val="auto"/>
          <w:lang w:val="fr-FR" w:eastAsia="ro-RO"/>
        </w:rPr>
        <w:t xml:space="preserve">dreptul de preemțiune </w:t>
      </w:r>
      <w:proofErr w:type="gramStart"/>
      <w:r w:rsidR="000F5EBF" w:rsidRPr="00B465F0">
        <w:rPr>
          <w:rFonts w:ascii="Calibri" w:hAnsi="Calibri" w:cs="Calibri"/>
          <w:bCs/>
          <w:iCs/>
          <w:color w:val="auto"/>
          <w:lang w:val="fr-FR" w:eastAsia="ro-RO"/>
        </w:rPr>
        <w:t>la achiziționarea</w:t>
      </w:r>
      <w:proofErr w:type="gramEnd"/>
      <w:r w:rsidR="000F5EBF" w:rsidRPr="00B465F0">
        <w:rPr>
          <w:rFonts w:ascii="Calibri" w:hAnsi="Calibri" w:cs="Calibri"/>
          <w:bCs/>
          <w:iCs/>
          <w:color w:val="auto"/>
          <w:lang w:val="fr-FR" w:eastAsia="ro-RO"/>
        </w:rPr>
        <w:t xml:space="preserve"> terenului concesionat.</w:t>
      </w:r>
    </w:p>
    <w:p w14:paraId="3F64A942" w14:textId="6E398633" w:rsidR="001D0A02" w:rsidRPr="00B465F0" w:rsidRDefault="008D7DCA" w:rsidP="00A91D0C">
      <w:pPr>
        <w:pStyle w:val="Default"/>
        <w:numPr>
          <w:ilvl w:val="2"/>
          <w:numId w:val="22"/>
        </w:numPr>
        <w:spacing w:line="360" w:lineRule="auto"/>
        <w:jc w:val="both"/>
        <w:rPr>
          <w:rFonts w:asciiTheme="minorHAnsi" w:hAnsiTheme="minorHAnsi" w:cstheme="minorHAnsi"/>
          <w:color w:val="auto"/>
          <w:lang w:val="fr-FR"/>
        </w:rPr>
      </w:pPr>
      <w:r w:rsidRPr="00B465F0">
        <w:rPr>
          <w:rFonts w:ascii="Calibri" w:hAnsi="Calibri" w:cs="Calibri"/>
          <w:iCs/>
          <w:color w:val="auto"/>
          <w:shd w:val="clear" w:color="auto" w:fill="FFFFFF"/>
          <w:lang w:val="fr-FR"/>
        </w:rPr>
        <w:t>În cazul în care concesionarul înțelege să-și exercite dreptul de preemțiune la cumpărarea terenului concesionat, va noti</w:t>
      </w:r>
      <w:r w:rsidR="00FE1D87" w:rsidRPr="00B465F0">
        <w:rPr>
          <w:rFonts w:ascii="Calibri" w:hAnsi="Calibri" w:cs="Calibri"/>
          <w:iCs/>
          <w:color w:val="auto"/>
          <w:shd w:val="clear" w:color="auto" w:fill="FFFFFF"/>
          <w:lang w:val="fr-FR"/>
        </w:rPr>
        <w:t>fica concedentul cu cel puțin 6</w:t>
      </w:r>
      <w:r w:rsidRPr="00B465F0">
        <w:rPr>
          <w:rFonts w:ascii="Calibri" w:hAnsi="Calibri" w:cs="Calibri"/>
          <w:iCs/>
          <w:color w:val="auto"/>
          <w:shd w:val="clear" w:color="auto" w:fill="FFFFFF"/>
          <w:lang w:val="fr-FR"/>
        </w:rPr>
        <w:t xml:space="preserve"> luni înainte </w:t>
      </w:r>
      <w:proofErr w:type="gramStart"/>
      <w:r w:rsidRPr="00B465F0">
        <w:rPr>
          <w:rFonts w:ascii="Calibri" w:hAnsi="Calibri" w:cs="Calibri"/>
          <w:iCs/>
          <w:color w:val="auto"/>
          <w:shd w:val="clear" w:color="auto" w:fill="FFFFFF"/>
          <w:lang w:val="fr-FR"/>
        </w:rPr>
        <w:t>de expirarea</w:t>
      </w:r>
      <w:proofErr w:type="gramEnd"/>
      <w:r w:rsidRPr="00B465F0">
        <w:rPr>
          <w:rFonts w:ascii="Calibri" w:hAnsi="Calibri" w:cs="Calibri"/>
          <w:iCs/>
          <w:color w:val="auto"/>
          <w:shd w:val="clear" w:color="auto" w:fill="FFFFFF"/>
          <w:lang w:val="fr-FR"/>
        </w:rPr>
        <w:t xml:space="preserve"> contractului de concesiune. </w:t>
      </w:r>
      <w:r w:rsidRPr="00B465F0">
        <w:rPr>
          <w:rFonts w:asciiTheme="minorHAnsi" w:hAnsiTheme="minorHAnsi" w:cstheme="minorHAnsi"/>
          <w:color w:val="auto"/>
          <w:shd w:val="clear" w:color="auto" w:fill="FFFFFF"/>
        </w:rPr>
        <w:t>Preţul de vânzare se stabileşte pe baza unui raport de evaluare aprobat de consiliul ________.</w:t>
      </w:r>
    </w:p>
    <w:p w14:paraId="13BE22E5" w14:textId="6FB00820" w:rsidR="001D0A02" w:rsidRPr="00B465F0" w:rsidRDefault="005E0BE7" w:rsidP="00EF21BD">
      <w:pPr>
        <w:pStyle w:val="Default"/>
        <w:numPr>
          <w:ilvl w:val="1"/>
          <w:numId w:val="22"/>
        </w:numPr>
        <w:spacing w:line="360" w:lineRule="auto"/>
        <w:jc w:val="both"/>
        <w:rPr>
          <w:rFonts w:ascii="Calibri" w:hAnsi="Calibri" w:cs="Calibri"/>
          <w:color w:val="auto"/>
        </w:rPr>
      </w:pPr>
      <w:r w:rsidRPr="00B465F0">
        <w:rPr>
          <w:rFonts w:ascii="Calibri" w:hAnsi="Calibri" w:cs="Calibri"/>
          <w:b/>
          <w:bCs/>
          <w:color w:val="auto"/>
          <w:lang w:val="fr-FR"/>
        </w:rPr>
        <w:tab/>
      </w:r>
      <w:r w:rsidR="001D0A02" w:rsidRPr="00B465F0">
        <w:rPr>
          <w:rFonts w:ascii="Calibri" w:hAnsi="Calibri" w:cs="Calibri"/>
          <w:b/>
          <w:bCs/>
          <w:color w:val="auto"/>
        </w:rPr>
        <w:t xml:space="preserve">Drepturile Concedentului </w:t>
      </w:r>
    </w:p>
    <w:p w14:paraId="004D5D79" w14:textId="77777777" w:rsidR="001D0A02" w:rsidRPr="00B465F0" w:rsidRDefault="001D0A02" w:rsidP="00EF21BD">
      <w:pPr>
        <w:pStyle w:val="Default"/>
        <w:numPr>
          <w:ilvl w:val="2"/>
          <w:numId w:val="22"/>
        </w:numPr>
        <w:spacing w:line="360" w:lineRule="auto"/>
        <w:jc w:val="both"/>
        <w:rPr>
          <w:rFonts w:ascii="Calibri" w:hAnsi="Calibri" w:cs="Calibri"/>
          <w:color w:val="auto"/>
        </w:rPr>
      </w:pPr>
      <w:r w:rsidRPr="00B465F0">
        <w:rPr>
          <w:rFonts w:ascii="Calibri" w:hAnsi="Calibri" w:cs="Calibri"/>
          <w:color w:val="auto"/>
        </w:rPr>
        <w:t xml:space="preserve">Concedentul are dreptul </w:t>
      </w:r>
      <w:proofErr w:type="gramStart"/>
      <w:r w:rsidRPr="00B465F0">
        <w:rPr>
          <w:rFonts w:ascii="Calibri" w:hAnsi="Calibri" w:cs="Calibri"/>
          <w:color w:val="auto"/>
        </w:rPr>
        <w:t>să</w:t>
      </w:r>
      <w:proofErr w:type="gramEnd"/>
      <w:r w:rsidRPr="00B465F0">
        <w:rPr>
          <w:rFonts w:ascii="Calibri" w:hAnsi="Calibri" w:cs="Calibri"/>
          <w:color w:val="auto"/>
        </w:rPr>
        <w:t xml:space="preserve"> inspecteze bunurile concesionate, verificând respectarea obligaţiilor asumate de Concesionar prin prezentul contract şi conform ofertei depuse de acesta, precum şi modul în care este satisfăcut interesul public. </w:t>
      </w:r>
    </w:p>
    <w:p w14:paraId="330799DD" w14:textId="29079BDD" w:rsidR="001D0A02" w:rsidRPr="00B465F0" w:rsidRDefault="001D0A02" w:rsidP="00EF21BD">
      <w:pPr>
        <w:pStyle w:val="Default"/>
        <w:numPr>
          <w:ilvl w:val="2"/>
          <w:numId w:val="22"/>
        </w:numPr>
        <w:spacing w:line="360" w:lineRule="auto"/>
        <w:jc w:val="both"/>
        <w:rPr>
          <w:rFonts w:ascii="Calibri" w:hAnsi="Calibri" w:cs="Calibri"/>
          <w:color w:val="auto"/>
          <w:lang w:val="fr-FR"/>
        </w:rPr>
      </w:pPr>
      <w:r w:rsidRPr="00B465F0">
        <w:rPr>
          <w:rFonts w:ascii="Calibri" w:hAnsi="Calibri" w:cs="Calibri"/>
          <w:color w:val="auto"/>
          <w:lang w:val="fr-FR"/>
        </w:rPr>
        <w:t xml:space="preserve">Verificarea se va efectua numai cu notificarea prealabilă </w:t>
      </w:r>
      <w:proofErr w:type="gramStart"/>
      <w:r w:rsidRPr="00B465F0">
        <w:rPr>
          <w:rFonts w:ascii="Calibri" w:hAnsi="Calibri" w:cs="Calibri"/>
          <w:color w:val="auto"/>
          <w:lang w:val="fr-FR"/>
        </w:rPr>
        <w:t>a</w:t>
      </w:r>
      <w:proofErr w:type="gramEnd"/>
      <w:r w:rsidRPr="00B465F0">
        <w:rPr>
          <w:rFonts w:ascii="Calibri" w:hAnsi="Calibri" w:cs="Calibri"/>
          <w:color w:val="auto"/>
          <w:lang w:val="fr-FR"/>
        </w:rPr>
        <w:t xml:space="preserve"> concesionarului şi în condiţiile stabilite în contractul de concesiu</w:t>
      </w:r>
      <w:r w:rsidR="0062143F" w:rsidRPr="00B465F0">
        <w:rPr>
          <w:rFonts w:ascii="Calibri" w:hAnsi="Calibri" w:cs="Calibri"/>
          <w:color w:val="auto"/>
          <w:lang w:val="fr-FR"/>
        </w:rPr>
        <w:t>ne</w:t>
      </w:r>
      <w:r w:rsidRPr="00B465F0">
        <w:rPr>
          <w:rFonts w:ascii="Calibri" w:hAnsi="Calibri" w:cs="Calibri"/>
          <w:color w:val="auto"/>
          <w:lang w:val="fr-FR"/>
        </w:rPr>
        <w:t>.</w:t>
      </w:r>
    </w:p>
    <w:p w14:paraId="45A681E3" w14:textId="4B43D05F" w:rsidR="001D0A02" w:rsidRPr="00B465F0" w:rsidRDefault="001D0A02" w:rsidP="00EF21BD">
      <w:pPr>
        <w:pStyle w:val="Default"/>
        <w:numPr>
          <w:ilvl w:val="2"/>
          <w:numId w:val="22"/>
        </w:numPr>
        <w:spacing w:line="360" w:lineRule="auto"/>
        <w:jc w:val="both"/>
        <w:rPr>
          <w:rFonts w:ascii="Calibri" w:hAnsi="Calibri" w:cs="Calibri"/>
          <w:color w:val="auto"/>
        </w:rPr>
      </w:pPr>
      <w:r w:rsidRPr="00B465F0">
        <w:rPr>
          <w:rFonts w:ascii="Calibri" w:hAnsi="Calibri" w:cs="Calibri"/>
          <w:color w:val="auto"/>
          <w:lang w:val="fr-FR"/>
        </w:rPr>
        <w:t xml:space="preserve">Concedentul are dreptul să modifice în mod unilateral partea reglementară a contractului de concesiune, cu notificarea prealabilă </w:t>
      </w:r>
      <w:proofErr w:type="gramStart"/>
      <w:r w:rsidRPr="00B465F0">
        <w:rPr>
          <w:rFonts w:ascii="Calibri" w:hAnsi="Calibri" w:cs="Calibri"/>
          <w:color w:val="auto"/>
          <w:lang w:val="fr-FR"/>
        </w:rPr>
        <w:t>a</w:t>
      </w:r>
      <w:proofErr w:type="gramEnd"/>
      <w:r w:rsidRPr="00B465F0">
        <w:rPr>
          <w:rFonts w:ascii="Calibri" w:hAnsi="Calibri" w:cs="Calibri"/>
          <w:color w:val="auto"/>
          <w:lang w:val="fr-FR"/>
        </w:rPr>
        <w:t xml:space="preserve"> concesionarului, din motive excepţionale legate de interesul naţional sau local, după caz. În cazul în care modificarea unilaterală a contractului de concesiu</w:t>
      </w:r>
      <w:r w:rsidR="0062143F" w:rsidRPr="00B465F0">
        <w:rPr>
          <w:rFonts w:ascii="Calibri" w:hAnsi="Calibri" w:cs="Calibri"/>
          <w:color w:val="auto"/>
          <w:lang w:val="fr-FR"/>
        </w:rPr>
        <w:t>ne</w:t>
      </w:r>
      <w:r w:rsidRPr="00B465F0">
        <w:rPr>
          <w:rFonts w:ascii="Calibri" w:hAnsi="Calibri" w:cs="Calibri"/>
          <w:color w:val="auto"/>
          <w:lang w:val="fr-FR"/>
        </w:rPr>
        <w:t xml:space="preserve"> îi aduce un prejudiciu, concesionarul are dreptul să primească fără întârziere o justă despăgubire.</w:t>
      </w:r>
      <w:bookmarkStart w:id="55" w:name="do|peV|ttI|caIII|si3|ar326|al9"/>
      <w:bookmarkEnd w:id="55"/>
      <w:r w:rsidRPr="00B465F0">
        <w:rPr>
          <w:rFonts w:ascii="Calibri" w:hAnsi="Calibri" w:cs="Calibri"/>
          <w:color w:val="auto"/>
          <w:lang w:val="fr-FR"/>
        </w:rPr>
        <w:t xml:space="preserve"> În caz de dezacord între concedent şi concesionar cu privire la suma despăgubirii, aceasta va fi stabilită de către instanţa judecătorească competentă. </w:t>
      </w:r>
      <w:r w:rsidRPr="00B465F0">
        <w:rPr>
          <w:rFonts w:ascii="Calibri" w:hAnsi="Calibri" w:cs="Calibri"/>
          <w:color w:val="auto"/>
        </w:rPr>
        <w:t xml:space="preserve">Dezacordul </w:t>
      </w:r>
      <w:proofErr w:type="gramStart"/>
      <w:r w:rsidRPr="00B465F0">
        <w:rPr>
          <w:rFonts w:ascii="Calibri" w:hAnsi="Calibri" w:cs="Calibri"/>
          <w:color w:val="auto"/>
        </w:rPr>
        <w:t>nu exclude</w:t>
      </w:r>
      <w:proofErr w:type="gramEnd"/>
      <w:r w:rsidRPr="00B465F0">
        <w:rPr>
          <w:rFonts w:ascii="Calibri" w:hAnsi="Calibri" w:cs="Calibri"/>
          <w:color w:val="auto"/>
        </w:rPr>
        <w:t xml:space="preserve"> îndeplinirea obligaţiilor contractuale de către concesionar.</w:t>
      </w:r>
    </w:p>
    <w:p w14:paraId="4B8FD692" w14:textId="4530B60E" w:rsidR="00836C5F" w:rsidRPr="00B465F0" w:rsidRDefault="001D0A02" w:rsidP="001C2AAE">
      <w:pPr>
        <w:pStyle w:val="Default"/>
        <w:numPr>
          <w:ilvl w:val="2"/>
          <w:numId w:val="22"/>
        </w:numPr>
        <w:spacing w:line="360" w:lineRule="auto"/>
        <w:jc w:val="both"/>
        <w:rPr>
          <w:rFonts w:ascii="Calibri" w:hAnsi="Calibri" w:cs="Calibri"/>
          <w:color w:val="auto"/>
        </w:rPr>
      </w:pPr>
      <w:r w:rsidRPr="00B465F0">
        <w:rPr>
          <w:rFonts w:ascii="Calibri" w:hAnsi="Calibri" w:cs="Calibri"/>
          <w:color w:val="auto"/>
        </w:rPr>
        <w:t xml:space="preserve">Concedentul are toate drepturile corelative obligaţiilor asumate expres de către Concesionar ori care îi revin acestuia în temeiul unei dispoziţii legale în vigoare la data intrării în vigoare sau executării prezentului Contract. </w:t>
      </w:r>
    </w:p>
    <w:p w14:paraId="47AC64CE" w14:textId="77777777" w:rsidR="00C20846" w:rsidRPr="00B465F0" w:rsidRDefault="00C20846" w:rsidP="003C6F18">
      <w:pPr>
        <w:pStyle w:val="Default"/>
        <w:spacing w:line="360" w:lineRule="auto"/>
        <w:ind w:left="720"/>
        <w:jc w:val="both"/>
        <w:rPr>
          <w:rFonts w:ascii="Calibri" w:hAnsi="Calibri" w:cs="Calibri"/>
          <w:color w:val="auto"/>
          <w:lang w:val="fr-FR"/>
        </w:rPr>
      </w:pPr>
    </w:p>
    <w:p w14:paraId="4B135B67" w14:textId="77777777" w:rsidR="003C6F18" w:rsidRPr="00B465F0" w:rsidRDefault="001D0A02" w:rsidP="00A91D0C">
      <w:pPr>
        <w:pStyle w:val="Default"/>
        <w:spacing w:line="360" w:lineRule="auto"/>
        <w:jc w:val="both"/>
        <w:rPr>
          <w:rFonts w:ascii="Calibri" w:hAnsi="Calibri" w:cs="Calibri"/>
          <w:b/>
          <w:bCs/>
          <w:color w:val="auto"/>
        </w:rPr>
      </w:pPr>
      <w:r w:rsidRPr="00B465F0">
        <w:rPr>
          <w:rFonts w:ascii="Calibri" w:hAnsi="Calibri" w:cs="Calibri"/>
          <w:b/>
          <w:bCs/>
          <w:color w:val="auto"/>
        </w:rPr>
        <w:t>ART. 5 – OBLIGAȚIILE PĂRȚILOR</w:t>
      </w:r>
    </w:p>
    <w:p w14:paraId="40A66E83" w14:textId="320B1EF9" w:rsidR="001D0A02" w:rsidRPr="00B465F0" w:rsidRDefault="00BC6257" w:rsidP="00A91D0C">
      <w:pPr>
        <w:pStyle w:val="Default"/>
        <w:spacing w:line="360" w:lineRule="auto"/>
        <w:jc w:val="both"/>
        <w:rPr>
          <w:rFonts w:ascii="Calibri" w:hAnsi="Calibri" w:cs="Calibri"/>
          <w:color w:val="auto"/>
        </w:rPr>
      </w:pPr>
      <w:r w:rsidRPr="00B465F0">
        <w:rPr>
          <w:rFonts w:ascii="Calibri" w:hAnsi="Calibri" w:cs="Calibri"/>
          <w:b/>
          <w:bCs/>
          <w:color w:val="auto"/>
        </w:rPr>
        <w:t xml:space="preserve">5.1 </w:t>
      </w:r>
      <w:r w:rsidR="005E0BE7" w:rsidRPr="00B465F0">
        <w:rPr>
          <w:rFonts w:ascii="Calibri" w:hAnsi="Calibri" w:cs="Calibri"/>
          <w:b/>
          <w:bCs/>
          <w:color w:val="auto"/>
        </w:rPr>
        <w:tab/>
      </w:r>
      <w:r w:rsidR="001D0A02" w:rsidRPr="00B465F0">
        <w:rPr>
          <w:rFonts w:ascii="Calibri" w:hAnsi="Calibri" w:cs="Calibri"/>
          <w:b/>
          <w:bCs/>
          <w:color w:val="auto"/>
        </w:rPr>
        <w:t xml:space="preserve">Obligaţiile Concesionarului </w:t>
      </w:r>
    </w:p>
    <w:p w14:paraId="4BEA673D" w14:textId="77777777" w:rsidR="001D0A02" w:rsidRPr="00B465F0" w:rsidRDefault="001D0A02" w:rsidP="00EF21BD">
      <w:pPr>
        <w:pStyle w:val="Default"/>
        <w:numPr>
          <w:ilvl w:val="2"/>
          <w:numId w:val="23"/>
        </w:numPr>
        <w:spacing w:line="360" w:lineRule="auto"/>
        <w:jc w:val="both"/>
        <w:rPr>
          <w:rFonts w:ascii="Calibri" w:hAnsi="Calibri" w:cs="Calibri"/>
          <w:color w:val="auto"/>
          <w:lang w:val="fr-FR"/>
        </w:rPr>
      </w:pPr>
      <w:r w:rsidRPr="00B465F0">
        <w:rPr>
          <w:rFonts w:ascii="Calibri" w:hAnsi="Calibri" w:cs="Calibri"/>
          <w:color w:val="auto"/>
          <w:lang w:val="fr-FR"/>
        </w:rPr>
        <w:t xml:space="preserve">Concesionarul este obligat să asigure exploatarea eficientă în regim de continuitate şi de permanenţă a bunului </w:t>
      </w:r>
      <w:proofErr w:type="gramStart"/>
      <w:r w:rsidRPr="00B465F0">
        <w:rPr>
          <w:rFonts w:ascii="Calibri" w:hAnsi="Calibri" w:cs="Calibri"/>
          <w:color w:val="auto"/>
          <w:lang w:val="fr-FR"/>
        </w:rPr>
        <w:t>ce</w:t>
      </w:r>
      <w:proofErr w:type="gramEnd"/>
      <w:r w:rsidRPr="00B465F0">
        <w:rPr>
          <w:rFonts w:ascii="Calibri" w:hAnsi="Calibri" w:cs="Calibri"/>
          <w:color w:val="auto"/>
          <w:lang w:val="fr-FR"/>
        </w:rPr>
        <w:t xml:space="preserve"> face obiectul Concesiunii, potrivit obiectivelor stabilite de către Concedent. </w:t>
      </w:r>
    </w:p>
    <w:p w14:paraId="7A876C38" w14:textId="7F9856DB" w:rsidR="001D0A02" w:rsidRPr="00B465F0" w:rsidRDefault="001D0A02" w:rsidP="00EF21BD">
      <w:pPr>
        <w:pStyle w:val="Default"/>
        <w:numPr>
          <w:ilvl w:val="2"/>
          <w:numId w:val="23"/>
        </w:numPr>
        <w:spacing w:line="360" w:lineRule="auto"/>
        <w:jc w:val="both"/>
        <w:rPr>
          <w:rFonts w:ascii="Calibri" w:hAnsi="Calibri" w:cs="Calibri"/>
          <w:color w:val="auto"/>
        </w:rPr>
      </w:pPr>
      <w:r w:rsidRPr="00B465F0">
        <w:rPr>
          <w:rFonts w:ascii="Calibri" w:hAnsi="Calibri" w:cs="Calibri"/>
          <w:color w:val="auto"/>
        </w:rPr>
        <w:lastRenderedPageBreak/>
        <w:t xml:space="preserve">Concesionarul </w:t>
      </w:r>
      <w:proofErr w:type="gramStart"/>
      <w:r w:rsidRPr="00B465F0">
        <w:rPr>
          <w:rFonts w:ascii="Calibri" w:hAnsi="Calibri" w:cs="Calibri"/>
          <w:color w:val="auto"/>
        </w:rPr>
        <w:t>este</w:t>
      </w:r>
      <w:proofErr w:type="gramEnd"/>
      <w:r w:rsidRPr="00B465F0">
        <w:rPr>
          <w:rFonts w:ascii="Calibri" w:hAnsi="Calibri" w:cs="Calibri"/>
          <w:color w:val="auto"/>
        </w:rPr>
        <w:t xml:space="preserve"> obligat să e</w:t>
      </w:r>
      <w:r w:rsidR="00416085" w:rsidRPr="00B465F0">
        <w:rPr>
          <w:rFonts w:ascii="Calibri" w:hAnsi="Calibri" w:cs="Calibri"/>
          <w:color w:val="auto"/>
        </w:rPr>
        <w:t>xploateze în mod direct bunul</w:t>
      </w:r>
      <w:r w:rsidRPr="00B465F0">
        <w:rPr>
          <w:rFonts w:ascii="Calibri" w:hAnsi="Calibri" w:cs="Calibri"/>
          <w:color w:val="auto"/>
        </w:rPr>
        <w:t xml:space="preserve"> care fac obiectul concesiunii. </w:t>
      </w:r>
    </w:p>
    <w:p w14:paraId="028EE9DF" w14:textId="77777777" w:rsidR="00346090" w:rsidRPr="00B465F0" w:rsidRDefault="001D0A02" w:rsidP="00346090">
      <w:pPr>
        <w:pStyle w:val="Default"/>
        <w:numPr>
          <w:ilvl w:val="2"/>
          <w:numId w:val="23"/>
        </w:numPr>
        <w:spacing w:line="360" w:lineRule="auto"/>
        <w:jc w:val="both"/>
        <w:rPr>
          <w:rFonts w:ascii="Calibri" w:hAnsi="Calibri" w:cs="Calibri"/>
          <w:color w:val="auto"/>
        </w:rPr>
      </w:pPr>
      <w:r w:rsidRPr="00B465F0">
        <w:rPr>
          <w:rFonts w:ascii="Calibri" w:hAnsi="Calibri" w:cs="Calibri"/>
          <w:color w:val="auto"/>
        </w:rPr>
        <w:t xml:space="preserve">Concesionarul se obligă </w:t>
      </w:r>
      <w:proofErr w:type="gramStart"/>
      <w:r w:rsidRPr="00B465F0">
        <w:rPr>
          <w:rFonts w:ascii="Calibri" w:hAnsi="Calibri" w:cs="Calibri"/>
          <w:color w:val="auto"/>
        </w:rPr>
        <w:t>să</w:t>
      </w:r>
      <w:proofErr w:type="gramEnd"/>
      <w:r w:rsidRPr="00B465F0">
        <w:rPr>
          <w:rFonts w:ascii="Calibri" w:hAnsi="Calibri" w:cs="Calibri"/>
          <w:color w:val="auto"/>
        </w:rPr>
        <w:t xml:space="preserve"> folosească bunul concesionat cu prudenţa şi diligenţa unui bun proprietar, conform obiectivelor Concedentului, fără a diminua în orice mod potenţialul şi valoarea socio-economică a bunului oferit în Concesiune. </w:t>
      </w:r>
    </w:p>
    <w:p w14:paraId="5F7EC73F" w14:textId="501CF925" w:rsidR="001D0A02" w:rsidRPr="00B465F0" w:rsidRDefault="001D0A02" w:rsidP="00346090">
      <w:pPr>
        <w:pStyle w:val="Default"/>
        <w:numPr>
          <w:ilvl w:val="2"/>
          <w:numId w:val="23"/>
        </w:numPr>
        <w:spacing w:line="360" w:lineRule="auto"/>
        <w:jc w:val="both"/>
        <w:rPr>
          <w:rFonts w:ascii="Calibri" w:hAnsi="Calibri" w:cs="Calibri"/>
          <w:color w:val="auto"/>
          <w:lang w:val="fr-FR"/>
        </w:rPr>
      </w:pPr>
      <w:r w:rsidRPr="00B465F0">
        <w:rPr>
          <w:rFonts w:ascii="Calibri" w:hAnsi="Calibri" w:cs="Calibri"/>
          <w:color w:val="auto"/>
          <w:lang w:val="fr-FR"/>
        </w:rPr>
        <w:t xml:space="preserve">Concesionarul are obligaţia ca </w:t>
      </w:r>
      <w:r w:rsidR="00BF1AF1" w:rsidRPr="00B465F0">
        <w:rPr>
          <w:rFonts w:ascii="Calibri" w:hAnsi="Calibri" w:cs="Calibri"/>
          <w:color w:val="auto"/>
          <w:lang w:val="fr-FR"/>
        </w:rPr>
        <w:t>în cadrul activităților economice pe care le desfășoară</w:t>
      </w:r>
      <w:r w:rsidR="002F6DE6" w:rsidRPr="00B465F0">
        <w:rPr>
          <w:rFonts w:ascii="Calibri" w:hAnsi="Calibri" w:cs="Calibri"/>
          <w:color w:val="auto"/>
          <w:lang w:val="fr-FR"/>
        </w:rPr>
        <w:t xml:space="preserve"> </w:t>
      </w:r>
      <w:r w:rsidRPr="00B465F0">
        <w:rPr>
          <w:rFonts w:ascii="Calibri" w:hAnsi="Calibri" w:cs="Calibri"/>
          <w:color w:val="auto"/>
          <w:lang w:val="fr-FR"/>
        </w:rPr>
        <w:t xml:space="preserve">pe terenul concesionat să </w:t>
      </w:r>
      <w:r w:rsidR="00396702" w:rsidRPr="00B465F0">
        <w:rPr>
          <w:rFonts w:ascii="Calibri" w:hAnsi="Calibri" w:cs="Calibri"/>
          <w:color w:val="auto"/>
          <w:lang w:val="fr-FR"/>
        </w:rPr>
        <w:t xml:space="preserve">deruleze </w:t>
      </w:r>
      <w:r w:rsidR="00F6561E" w:rsidRPr="00B465F0">
        <w:rPr>
          <w:rFonts w:ascii="Calibri" w:hAnsi="Calibri" w:cs="Calibri"/>
          <w:color w:val="auto"/>
          <w:lang w:val="fr-FR"/>
        </w:rPr>
        <w:t>activităţi de inovare, cercetare, dezvoltare experimentală, transfer de cunoştinţe, transfer tehnologic al unor rezultate referitoare la produs/serviciu/proces inovator obţinute prin activităţi de cercetare-dezvoltare-inovare specifice domeniilor de specializare inteligentă, producţie de serie/serie zero, individuală, de masă, precum şi alte categorii de activităţi specifice domeniilor de specializare inteligentă prevăzute în strategiile de specializare inteligentă elaborate la nivel naţional şi/sau la nivel regional</w:t>
      </w:r>
      <w:r w:rsidR="00C21019" w:rsidRPr="00B465F0">
        <w:rPr>
          <w:rFonts w:ascii="Calibri" w:hAnsi="Calibri" w:cs="Calibri"/>
          <w:color w:val="auto"/>
          <w:lang w:val="fr-FR"/>
        </w:rPr>
        <w:t>, prevăzute în</w:t>
      </w:r>
      <w:r w:rsidR="00CA624A" w:rsidRPr="00B465F0">
        <w:rPr>
          <w:rFonts w:ascii="Calibri" w:hAnsi="Calibri" w:cs="Calibri"/>
          <w:color w:val="auto"/>
          <w:lang w:val="fr-FR"/>
        </w:rPr>
        <w:t xml:space="preserve"> Anexa nr. 5 la prezentul contract.</w:t>
      </w:r>
    </w:p>
    <w:p w14:paraId="1DAEA131" w14:textId="77777777" w:rsidR="001D0A02" w:rsidRPr="00B465F0" w:rsidRDefault="001D0A02" w:rsidP="00EF21BD">
      <w:pPr>
        <w:pStyle w:val="Default"/>
        <w:numPr>
          <w:ilvl w:val="2"/>
          <w:numId w:val="23"/>
        </w:numPr>
        <w:spacing w:line="360" w:lineRule="auto"/>
        <w:jc w:val="both"/>
        <w:rPr>
          <w:rFonts w:ascii="Calibri" w:hAnsi="Calibri" w:cs="Calibri"/>
          <w:color w:val="auto"/>
        </w:rPr>
      </w:pPr>
      <w:r w:rsidRPr="00B465F0">
        <w:rPr>
          <w:rFonts w:ascii="Calibri" w:hAnsi="Calibri" w:cs="Calibri"/>
          <w:color w:val="auto"/>
        </w:rPr>
        <w:t xml:space="preserve">Concesionarul nu poate subconcesiona bunul </w:t>
      </w:r>
      <w:proofErr w:type="gramStart"/>
      <w:r w:rsidRPr="00B465F0">
        <w:rPr>
          <w:rFonts w:ascii="Calibri" w:hAnsi="Calibri" w:cs="Calibri"/>
          <w:color w:val="auto"/>
        </w:rPr>
        <w:t>ce</w:t>
      </w:r>
      <w:proofErr w:type="gramEnd"/>
      <w:r w:rsidRPr="00B465F0">
        <w:rPr>
          <w:rFonts w:ascii="Calibri" w:hAnsi="Calibri" w:cs="Calibri"/>
          <w:color w:val="auto"/>
        </w:rPr>
        <w:t xml:space="preserve"> face obiectul concesiunii. </w:t>
      </w:r>
    </w:p>
    <w:p w14:paraId="4F6A9E74" w14:textId="4871DF1F" w:rsidR="001D0A02" w:rsidRPr="00B465F0" w:rsidRDefault="001D0A02" w:rsidP="00EF21BD">
      <w:pPr>
        <w:pStyle w:val="Default"/>
        <w:numPr>
          <w:ilvl w:val="2"/>
          <w:numId w:val="23"/>
        </w:numPr>
        <w:spacing w:line="360" w:lineRule="auto"/>
        <w:jc w:val="both"/>
        <w:rPr>
          <w:rFonts w:ascii="Calibri" w:hAnsi="Calibri" w:cs="Calibri"/>
          <w:color w:val="auto"/>
          <w:lang w:val="fr-FR"/>
        </w:rPr>
      </w:pPr>
      <w:r w:rsidRPr="00B465F0">
        <w:rPr>
          <w:rFonts w:ascii="Calibri" w:hAnsi="Calibri" w:cs="Calibri"/>
          <w:color w:val="auto"/>
          <w:lang w:val="fr-FR"/>
        </w:rPr>
        <w:t>Concesionarul este obligat să nu închirieze bunul ce fac</w:t>
      </w:r>
      <w:r w:rsidR="00317563" w:rsidRPr="00B465F0">
        <w:rPr>
          <w:rFonts w:ascii="Calibri" w:hAnsi="Calibri" w:cs="Calibri"/>
          <w:color w:val="auto"/>
          <w:lang w:val="fr-FR"/>
        </w:rPr>
        <w:t>e</w:t>
      </w:r>
      <w:r w:rsidRPr="00B465F0">
        <w:rPr>
          <w:rFonts w:ascii="Calibri" w:hAnsi="Calibri" w:cs="Calibri"/>
          <w:color w:val="auto"/>
          <w:lang w:val="fr-FR"/>
        </w:rPr>
        <w:t xml:space="preserve"> obiectul Concesiunii. </w:t>
      </w:r>
      <w:r w:rsidR="00317563" w:rsidRPr="00B465F0">
        <w:rPr>
          <w:rFonts w:ascii="Calibri" w:hAnsi="Calibri" w:cs="Calibri"/>
          <w:color w:val="auto"/>
          <w:lang w:val="fr-FR"/>
        </w:rPr>
        <w:t xml:space="preserve">În cazul în </w:t>
      </w:r>
      <w:r w:rsidR="00D047AD" w:rsidRPr="00B465F0">
        <w:rPr>
          <w:rFonts w:ascii="Calibri" w:hAnsi="Calibri" w:cs="Calibri"/>
          <w:color w:val="auto"/>
          <w:lang w:val="fr-FR"/>
        </w:rPr>
        <w:t xml:space="preserve">care </w:t>
      </w:r>
      <w:r w:rsidR="00317563" w:rsidRPr="00B465F0">
        <w:rPr>
          <w:rFonts w:ascii="Calibri" w:hAnsi="Calibri" w:cs="Calibri"/>
          <w:color w:val="auto"/>
          <w:lang w:val="fr-FR"/>
        </w:rPr>
        <w:t xml:space="preserve">Concesionarul intenționează să constituie garanţii reale asupra </w:t>
      </w:r>
      <w:r w:rsidR="00A92CCC" w:rsidRPr="00B465F0">
        <w:rPr>
          <w:rFonts w:ascii="Calibri" w:hAnsi="Calibri" w:cs="Calibri"/>
          <w:color w:val="auto"/>
          <w:lang w:val="fr-FR"/>
        </w:rPr>
        <w:t>construcțiilor prezente și/sau viitoare situate pe amplasamentul care face obiectul contractului de concesiune</w:t>
      </w:r>
      <w:r w:rsidR="00317563" w:rsidRPr="00B465F0">
        <w:rPr>
          <w:rFonts w:ascii="Calibri" w:hAnsi="Calibri" w:cs="Calibri"/>
          <w:color w:val="auto"/>
          <w:lang w:val="fr-FR"/>
        </w:rPr>
        <w:t>, acesta va fi obligat să ceară acordul proprietarului tere</w:t>
      </w:r>
      <w:r w:rsidR="00872866" w:rsidRPr="00B465F0">
        <w:rPr>
          <w:rFonts w:ascii="Calibri" w:hAnsi="Calibri" w:cs="Calibri"/>
          <w:color w:val="auto"/>
          <w:lang w:val="fr-FR"/>
        </w:rPr>
        <w:t>n</w:t>
      </w:r>
      <w:r w:rsidR="00317563" w:rsidRPr="00B465F0">
        <w:rPr>
          <w:rFonts w:ascii="Calibri" w:hAnsi="Calibri" w:cs="Calibri"/>
          <w:color w:val="auto"/>
          <w:lang w:val="fr-FR"/>
        </w:rPr>
        <w:t>ului.</w:t>
      </w:r>
    </w:p>
    <w:p w14:paraId="484DB72F" w14:textId="77777777" w:rsidR="001D0A02" w:rsidRPr="00B465F0" w:rsidRDefault="001D0A02" w:rsidP="00EF21BD">
      <w:pPr>
        <w:pStyle w:val="Default"/>
        <w:numPr>
          <w:ilvl w:val="2"/>
          <w:numId w:val="23"/>
        </w:numPr>
        <w:spacing w:line="360" w:lineRule="auto"/>
        <w:jc w:val="both"/>
        <w:rPr>
          <w:rFonts w:ascii="Calibri" w:hAnsi="Calibri" w:cs="Calibri"/>
          <w:color w:val="auto"/>
        </w:rPr>
      </w:pPr>
      <w:r w:rsidRPr="00B465F0">
        <w:rPr>
          <w:rFonts w:ascii="Calibri" w:hAnsi="Calibri" w:cs="Calibri"/>
          <w:color w:val="auto"/>
        </w:rPr>
        <w:t xml:space="preserve">Concesionarul </w:t>
      </w:r>
      <w:proofErr w:type="gramStart"/>
      <w:r w:rsidRPr="00B465F0">
        <w:rPr>
          <w:rFonts w:ascii="Calibri" w:hAnsi="Calibri" w:cs="Calibri"/>
          <w:color w:val="auto"/>
        </w:rPr>
        <w:t>este</w:t>
      </w:r>
      <w:proofErr w:type="gramEnd"/>
      <w:r w:rsidRPr="00B465F0">
        <w:rPr>
          <w:rFonts w:ascii="Calibri" w:hAnsi="Calibri" w:cs="Calibri"/>
          <w:color w:val="auto"/>
        </w:rPr>
        <w:t xml:space="preserve"> obligat să plătească redevenţa la valoarea şi în modul stabilit în prezentul Contract. </w:t>
      </w:r>
    </w:p>
    <w:p w14:paraId="68796741" w14:textId="77777777" w:rsidR="001D0A02" w:rsidRPr="00B465F0" w:rsidRDefault="001D0A02" w:rsidP="00EF21BD">
      <w:pPr>
        <w:pStyle w:val="Default"/>
        <w:numPr>
          <w:ilvl w:val="2"/>
          <w:numId w:val="23"/>
        </w:numPr>
        <w:spacing w:line="360" w:lineRule="auto"/>
        <w:jc w:val="both"/>
        <w:rPr>
          <w:rFonts w:ascii="Calibri" w:hAnsi="Calibri" w:cs="Calibri"/>
          <w:color w:val="auto"/>
          <w:lang w:val="fr-FR"/>
        </w:rPr>
      </w:pPr>
      <w:r w:rsidRPr="00B465F0">
        <w:rPr>
          <w:rFonts w:ascii="Calibri" w:hAnsi="Calibri" w:cs="Calibri"/>
          <w:color w:val="auto"/>
          <w:lang w:val="fr-FR"/>
        </w:rPr>
        <w:t xml:space="preserve">Concesionarul va plăti </w:t>
      </w:r>
      <w:r w:rsidR="00C21019" w:rsidRPr="00B465F0">
        <w:rPr>
          <w:rFonts w:ascii="Calibri" w:hAnsi="Calibri" w:cs="Calibri"/>
          <w:color w:val="auto"/>
          <w:lang w:val="fr-FR"/>
        </w:rPr>
        <w:t xml:space="preserve">administratorului Parcului de Specializare Inteligentă </w:t>
      </w:r>
      <w:r w:rsidRPr="00B465F0">
        <w:rPr>
          <w:rFonts w:ascii="Calibri" w:hAnsi="Calibri" w:cs="Calibri"/>
          <w:color w:val="auto"/>
          <w:lang w:val="fr-FR"/>
        </w:rPr>
        <w:t xml:space="preserve">taxa </w:t>
      </w:r>
      <w:r w:rsidR="00C21019" w:rsidRPr="00B465F0">
        <w:rPr>
          <w:rFonts w:ascii="Calibri" w:hAnsi="Calibri" w:cs="Calibri"/>
          <w:color w:val="auto"/>
          <w:lang w:val="fr-FR"/>
        </w:rPr>
        <w:t xml:space="preserve">de administrare </w:t>
      </w:r>
      <w:r w:rsidRPr="00B465F0">
        <w:rPr>
          <w:rFonts w:ascii="Calibri" w:hAnsi="Calibri" w:cs="Calibri"/>
          <w:color w:val="auto"/>
          <w:lang w:val="fr-FR"/>
        </w:rPr>
        <w:t>pe terenul ce formează obiectul prezentului contract.</w:t>
      </w:r>
    </w:p>
    <w:p w14:paraId="147B1902" w14:textId="77777777" w:rsidR="001D0A02" w:rsidRPr="00B465F0" w:rsidRDefault="001D0A02" w:rsidP="00EF21BD">
      <w:pPr>
        <w:pStyle w:val="Default"/>
        <w:numPr>
          <w:ilvl w:val="2"/>
          <w:numId w:val="23"/>
        </w:numPr>
        <w:spacing w:line="360" w:lineRule="auto"/>
        <w:jc w:val="both"/>
        <w:rPr>
          <w:rFonts w:ascii="Calibri" w:hAnsi="Calibri" w:cs="Calibri"/>
          <w:color w:val="auto"/>
          <w:lang w:val="fr-FR"/>
        </w:rPr>
      </w:pPr>
      <w:r w:rsidRPr="00B465F0">
        <w:rPr>
          <w:rFonts w:ascii="Calibri" w:hAnsi="Calibri" w:cs="Calibri"/>
          <w:color w:val="auto"/>
          <w:lang w:val="fr-FR"/>
        </w:rPr>
        <w:t xml:space="preserve">La încetarea Contractului prin ajungere la termen, Concesionarul este obligat să restituie Concedentului, în deplină proprietate, bunurile de retur, în mod gratuit şi libere </w:t>
      </w:r>
      <w:proofErr w:type="gramStart"/>
      <w:r w:rsidRPr="00B465F0">
        <w:rPr>
          <w:rFonts w:ascii="Calibri" w:hAnsi="Calibri" w:cs="Calibri"/>
          <w:color w:val="auto"/>
          <w:lang w:val="fr-FR"/>
        </w:rPr>
        <w:t>de orice</w:t>
      </w:r>
      <w:proofErr w:type="gramEnd"/>
      <w:r w:rsidRPr="00B465F0">
        <w:rPr>
          <w:rFonts w:ascii="Calibri" w:hAnsi="Calibri" w:cs="Calibri"/>
          <w:color w:val="auto"/>
          <w:lang w:val="fr-FR"/>
        </w:rPr>
        <w:t xml:space="preserve"> sarcini. </w:t>
      </w:r>
    </w:p>
    <w:p w14:paraId="517B26E2" w14:textId="310F4A13" w:rsidR="001D0A02" w:rsidRPr="00B465F0" w:rsidRDefault="0070291C" w:rsidP="00EF21BD">
      <w:pPr>
        <w:pStyle w:val="Default"/>
        <w:numPr>
          <w:ilvl w:val="2"/>
          <w:numId w:val="23"/>
        </w:numPr>
        <w:spacing w:line="360" w:lineRule="auto"/>
        <w:jc w:val="both"/>
        <w:rPr>
          <w:rFonts w:ascii="Calibri" w:hAnsi="Calibri" w:cs="Calibri"/>
          <w:color w:val="auto"/>
          <w:lang w:val="fr-FR"/>
        </w:rPr>
      </w:pPr>
      <w:r w:rsidRPr="00B465F0">
        <w:rPr>
          <w:rFonts w:ascii="Calibri" w:hAnsi="Calibri" w:cs="Calibri"/>
          <w:color w:val="auto"/>
          <w:lang w:val="fr-FR"/>
        </w:rPr>
        <w:t>Î</w:t>
      </w:r>
      <w:r w:rsidR="001D0A02" w:rsidRPr="00B465F0">
        <w:rPr>
          <w:rFonts w:ascii="Calibri" w:hAnsi="Calibri" w:cs="Calibri"/>
          <w:color w:val="auto"/>
          <w:lang w:val="fr-FR"/>
        </w:rPr>
        <w:t xml:space="preserve">n termen de cel mult 45 zile de la data semnării contractului de concesiune, concesionarul este obligat să constituie o garanție în condițiile prevăzute la Art.7. </w:t>
      </w:r>
    </w:p>
    <w:p w14:paraId="7C8F9F0A" w14:textId="4EF310D6" w:rsidR="001D0A02" w:rsidRPr="00B465F0" w:rsidRDefault="001D0A02" w:rsidP="00EF21BD">
      <w:pPr>
        <w:pStyle w:val="Default"/>
        <w:numPr>
          <w:ilvl w:val="2"/>
          <w:numId w:val="23"/>
        </w:numPr>
        <w:spacing w:line="360" w:lineRule="auto"/>
        <w:jc w:val="both"/>
        <w:rPr>
          <w:rFonts w:ascii="Calibri" w:hAnsi="Calibri" w:cs="Calibri"/>
          <w:color w:val="auto"/>
          <w:lang w:val="fr-FR"/>
        </w:rPr>
      </w:pPr>
      <w:r w:rsidRPr="00B465F0">
        <w:rPr>
          <w:rFonts w:ascii="Calibri" w:hAnsi="Calibri" w:cs="Calibri"/>
          <w:color w:val="auto"/>
          <w:lang w:val="fr-FR"/>
        </w:rPr>
        <w:t>Din această sumă sunt reţinute, dacă este cazul, penalităţile şi alte sume datorate concedentului de către concesionar, în baza contractului de concesiu</w:t>
      </w:r>
      <w:r w:rsidR="0062143F" w:rsidRPr="00B465F0">
        <w:rPr>
          <w:rFonts w:ascii="Calibri" w:hAnsi="Calibri" w:cs="Calibri"/>
          <w:color w:val="auto"/>
          <w:lang w:val="fr-FR"/>
        </w:rPr>
        <w:t>ne</w:t>
      </w:r>
      <w:r w:rsidRPr="00B465F0">
        <w:rPr>
          <w:rFonts w:ascii="Calibri" w:hAnsi="Calibri" w:cs="Calibri"/>
          <w:color w:val="auto"/>
          <w:lang w:val="fr-FR"/>
        </w:rPr>
        <w:t>.</w:t>
      </w:r>
    </w:p>
    <w:p w14:paraId="2CD534E6" w14:textId="77777777" w:rsidR="001D0A02" w:rsidRPr="00B465F0" w:rsidRDefault="001D0A02" w:rsidP="00EF21BD">
      <w:pPr>
        <w:pStyle w:val="Default"/>
        <w:numPr>
          <w:ilvl w:val="2"/>
          <w:numId w:val="23"/>
        </w:numPr>
        <w:spacing w:line="360" w:lineRule="auto"/>
        <w:jc w:val="both"/>
        <w:rPr>
          <w:rFonts w:ascii="Calibri" w:hAnsi="Calibri" w:cs="Calibri"/>
          <w:color w:val="auto"/>
          <w:lang w:val="fr-FR"/>
        </w:rPr>
      </w:pPr>
      <w:bookmarkStart w:id="56" w:name="do|peV|ttI|caIII|si3|ar325|al9"/>
      <w:bookmarkEnd w:id="56"/>
      <w:r w:rsidRPr="00B465F0">
        <w:rPr>
          <w:rFonts w:ascii="Calibri" w:hAnsi="Calibri" w:cs="Calibri"/>
          <w:color w:val="auto"/>
          <w:lang w:val="fr-FR"/>
        </w:rPr>
        <w:lastRenderedPageBreak/>
        <w:t>Concesionarul poate constitui drept garanţie şi titluri de credit, asupra cărora se va institui garanţie reală mobiliară, cu acordul concedentului</w:t>
      </w:r>
    </w:p>
    <w:p w14:paraId="0A5B358C" w14:textId="77777777" w:rsidR="001D0A02" w:rsidRPr="00B465F0" w:rsidRDefault="001D0A02" w:rsidP="00EF21BD">
      <w:pPr>
        <w:pStyle w:val="Default"/>
        <w:numPr>
          <w:ilvl w:val="2"/>
          <w:numId w:val="23"/>
        </w:numPr>
        <w:spacing w:line="360" w:lineRule="auto"/>
        <w:jc w:val="both"/>
        <w:rPr>
          <w:rFonts w:ascii="Calibri" w:hAnsi="Calibri" w:cs="Calibri"/>
          <w:color w:val="auto"/>
          <w:lang w:val="fr-FR"/>
        </w:rPr>
      </w:pPr>
      <w:r w:rsidRPr="00B465F0">
        <w:rPr>
          <w:rFonts w:ascii="Calibri" w:hAnsi="Calibri" w:cs="Calibri"/>
          <w:color w:val="auto"/>
          <w:lang w:val="fr-FR"/>
        </w:rPr>
        <w:t xml:space="preserve">Concesionarul este obligat să continue exploatarea bunului în noile condiţii stabilite de Concedent, în mod unilateral, potrivit art. 4.2.3 de mai sus, fără a putea solicita încetarea Contractului. </w:t>
      </w:r>
    </w:p>
    <w:p w14:paraId="6821F51A" w14:textId="55EE65F6" w:rsidR="001D0A02" w:rsidRPr="00B465F0" w:rsidRDefault="001D0A02" w:rsidP="00EF21BD">
      <w:pPr>
        <w:pStyle w:val="Default"/>
        <w:numPr>
          <w:ilvl w:val="2"/>
          <w:numId w:val="23"/>
        </w:numPr>
        <w:spacing w:line="360" w:lineRule="auto"/>
        <w:jc w:val="both"/>
        <w:rPr>
          <w:rFonts w:ascii="Calibri" w:hAnsi="Calibri" w:cs="Calibri"/>
          <w:color w:val="auto"/>
          <w:lang w:val="fr-FR"/>
        </w:rPr>
      </w:pPr>
      <w:r w:rsidRPr="00B465F0">
        <w:rPr>
          <w:rFonts w:ascii="Calibri" w:hAnsi="Calibri" w:cs="Calibri"/>
          <w:color w:val="auto"/>
          <w:lang w:val="fr-FR"/>
        </w:rPr>
        <w:t>În cazul încheierii unui contract de asigurare</w:t>
      </w:r>
      <w:r w:rsidR="00F55E5D" w:rsidRPr="00B465F0">
        <w:rPr>
          <w:rFonts w:ascii="Calibri" w:hAnsi="Calibri" w:cs="Calibri"/>
          <w:color w:val="auto"/>
          <w:lang w:val="fr-FR"/>
        </w:rPr>
        <w:t>,</w:t>
      </w:r>
      <w:r w:rsidRPr="00B465F0">
        <w:rPr>
          <w:rFonts w:ascii="Calibri" w:hAnsi="Calibri" w:cs="Calibri"/>
          <w:color w:val="auto"/>
          <w:lang w:val="fr-FR"/>
        </w:rPr>
        <w:t xml:space="preserve"> având ca obiect bunul concesionat Concesionarul se obligă să plătească integral prima de asigurare. </w:t>
      </w:r>
    </w:p>
    <w:p w14:paraId="79C4DDF4" w14:textId="76B1667D" w:rsidR="00AF771E" w:rsidRPr="00B465F0" w:rsidRDefault="001D0A02" w:rsidP="00EF21BD">
      <w:pPr>
        <w:pStyle w:val="Default"/>
        <w:numPr>
          <w:ilvl w:val="2"/>
          <w:numId w:val="23"/>
        </w:numPr>
        <w:spacing w:line="360" w:lineRule="auto"/>
        <w:jc w:val="both"/>
        <w:rPr>
          <w:rFonts w:ascii="Calibri" w:hAnsi="Calibri" w:cs="Calibri"/>
          <w:i/>
          <w:color w:val="auto"/>
          <w:lang w:val="fr-FR"/>
        </w:rPr>
      </w:pPr>
      <w:r w:rsidRPr="00B465F0">
        <w:rPr>
          <w:rFonts w:ascii="Calibri" w:hAnsi="Calibri" w:cs="Calibri"/>
          <w:color w:val="auto"/>
          <w:lang w:val="fr-FR"/>
        </w:rPr>
        <w:t>Concesionarul va realiza întocmai investiţii</w:t>
      </w:r>
      <w:r w:rsidR="00544E7D" w:rsidRPr="00B465F0">
        <w:rPr>
          <w:rFonts w:ascii="Calibri" w:hAnsi="Calibri" w:cs="Calibri"/>
          <w:color w:val="auto"/>
          <w:lang w:val="fr-FR"/>
        </w:rPr>
        <w:t>le</w:t>
      </w:r>
      <w:r w:rsidR="00041428" w:rsidRPr="00B465F0">
        <w:rPr>
          <w:rFonts w:ascii="Calibri" w:hAnsi="Calibri" w:cs="Calibri"/>
          <w:color w:val="auto"/>
          <w:lang w:val="fr-FR"/>
        </w:rPr>
        <w:t xml:space="preserve"> inițiale (</w:t>
      </w:r>
      <w:r w:rsidR="005B583C" w:rsidRPr="00B465F0">
        <w:rPr>
          <w:rFonts w:ascii="Calibri" w:hAnsi="Calibri" w:cs="Calibri"/>
          <w:color w:val="auto"/>
          <w:lang w:val="fr-FR"/>
        </w:rPr>
        <w:t>investiții în active corporale și necorporale legate de  demararea/crearea unei unități noi, extinderea capacității unei unități existente, diversificarea producției unei unități prin produse/servicii care nu au fost fabricate/prestate anterior în unitate sau o schimbare fundamentală a procesului general de producție al unei unități existente</w:t>
      </w:r>
      <w:r w:rsidR="00041428" w:rsidRPr="00B465F0">
        <w:rPr>
          <w:rFonts w:ascii="Calibri" w:hAnsi="Calibri" w:cs="Calibri"/>
          <w:color w:val="auto"/>
          <w:lang w:val="fr-FR"/>
        </w:rPr>
        <w:t>)</w:t>
      </w:r>
      <w:r w:rsidRPr="00B465F0">
        <w:rPr>
          <w:rFonts w:ascii="Calibri" w:hAnsi="Calibri" w:cs="Calibri"/>
          <w:color w:val="auto"/>
          <w:lang w:val="fr-FR"/>
        </w:rPr>
        <w:t xml:space="preserve"> </w:t>
      </w:r>
      <w:r w:rsidR="00722369" w:rsidRPr="00B465F0">
        <w:rPr>
          <w:rFonts w:ascii="Calibri" w:hAnsi="Calibri" w:cs="Calibri"/>
          <w:color w:val="auto"/>
          <w:lang w:val="fr-FR"/>
        </w:rPr>
        <w:t xml:space="preserve">la care s-a angajat, </w:t>
      </w:r>
      <w:r w:rsidR="00C614CE" w:rsidRPr="00B465F0">
        <w:rPr>
          <w:rFonts w:ascii="Calibri" w:hAnsi="Calibri" w:cs="Calibri"/>
          <w:color w:val="auto"/>
          <w:lang w:val="fr-FR"/>
        </w:rPr>
        <w:t>într-o</w:t>
      </w:r>
      <w:r w:rsidRPr="00B465F0">
        <w:rPr>
          <w:rFonts w:ascii="Calibri" w:hAnsi="Calibri" w:cs="Calibri"/>
          <w:color w:val="auto"/>
          <w:lang w:val="fr-FR"/>
        </w:rPr>
        <w:t xml:space="preserve"> perioadă de </w:t>
      </w:r>
      <w:r w:rsidR="00C1698B" w:rsidRPr="00B465F0">
        <w:rPr>
          <w:rFonts w:ascii="Calibri" w:hAnsi="Calibri" w:cs="Calibri"/>
          <w:color w:val="auto"/>
          <w:lang w:val="fr-FR"/>
        </w:rPr>
        <w:t xml:space="preserve">2 </w:t>
      </w:r>
      <w:r w:rsidRPr="00B465F0">
        <w:rPr>
          <w:rFonts w:ascii="Calibri" w:hAnsi="Calibri" w:cs="Calibri"/>
          <w:color w:val="auto"/>
          <w:lang w:val="fr-FR"/>
        </w:rPr>
        <w:t>(</w:t>
      </w:r>
      <w:r w:rsidR="00C1698B" w:rsidRPr="00B465F0">
        <w:rPr>
          <w:rFonts w:ascii="Calibri" w:hAnsi="Calibri" w:cs="Calibri"/>
          <w:color w:val="auto"/>
          <w:lang w:val="fr-FR"/>
        </w:rPr>
        <w:t>doi</w:t>
      </w:r>
      <w:r w:rsidRPr="00B465F0">
        <w:rPr>
          <w:rFonts w:ascii="Calibri" w:hAnsi="Calibri" w:cs="Calibri"/>
          <w:color w:val="auto"/>
          <w:lang w:val="fr-FR"/>
        </w:rPr>
        <w:t>) ani</w:t>
      </w:r>
      <w:r w:rsidR="00C1698B" w:rsidRPr="00B465F0">
        <w:rPr>
          <w:rFonts w:ascii="Calibri" w:hAnsi="Calibri" w:cs="Calibri"/>
          <w:color w:val="auto"/>
          <w:lang w:val="fr-FR"/>
        </w:rPr>
        <w:t xml:space="preserve"> de la semnarea contractului de finanțare</w:t>
      </w:r>
      <w:r w:rsidR="005D0D2A" w:rsidRPr="00B465F0">
        <w:rPr>
          <w:rFonts w:ascii="Calibri" w:hAnsi="Calibri" w:cs="Calibri"/>
          <w:color w:val="auto"/>
          <w:lang w:val="fr-FR"/>
        </w:rPr>
        <w:t xml:space="preserve"> cu Autoritatea de Management a Programului Regional</w:t>
      </w:r>
      <w:r w:rsidR="009F06B5" w:rsidRPr="00B465F0">
        <w:rPr>
          <w:rFonts w:ascii="Calibri" w:hAnsi="Calibri" w:cs="Calibri"/>
          <w:color w:val="auto"/>
          <w:lang w:val="fr-FR"/>
        </w:rPr>
        <w:t xml:space="preserve"> Nord-Vest 2021-2027</w:t>
      </w:r>
      <w:r w:rsidR="00382199" w:rsidRPr="00B465F0">
        <w:rPr>
          <w:rFonts w:ascii="Calibri" w:hAnsi="Calibri" w:cs="Calibri"/>
          <w:color w:val="auto"/>
          <w:lang w:val="fr-FR"/>
        </w:rPr>
        <w:t>.</w:t>
      </w:r>
      <w:r w:rsidR="00722369" w:rsidRPr="00B465F0">
        <w:rPr>
          <w:rFonts w:ascii="Calibri" w:hAnsi="Calibri" w:cs="Calibri"/>
          <w:color w:val="auto"/>
          <w:lang w:val="fr-FR"/>
        </w:rPr>
        <w:t xml:space="preserve"> </w:t>
      </w:r>
      <w:r w:rsidR="00315C59" w:rsidRPr="00B465F0">
        <w:rPr>
          <w:rFonts w:ascii="Calibri" w:hAnsi="Calibri" w:cs="Calibri"/>
          <w:color w:val="auto"/>
          <w:lang w:val="fr-FR"/>
        </w:rPr>
        <w:t>Acest termen poate fi prelungit prin încheierea unui  act adițional la prezentul contract, exclusiv ca urmare a modificărilor intervenite în contractul de finanțare încheiat între concesionar și Autoritatea de Management pentru Programul Regional Nord-Vest 2021-2027. În niciun caz prelungirea termenului de 2 ani nu poate depăși data de 31.12.2029.</w:t>
      </w:r>
    </w:p>
    <w:p w14:paraId="1083CEFB" w14:textId="0EA208F6" w:rsidR="001D0A02" w:rsidRPr="00B465F0" w:rsidRDefault="00722369" w:rsidP="00EF21BD">
      <w:pPr>
        <w:pStyle w:val="Default"/>
        <w:numPr>
          <w:ilvl w:val="2"/>
          <w:numId w:val="23"/>
        </w:numPr>
        <w:spacing w:line="360" w:lineRule="auto"/>
        <w:jc w:val="both"/>
        <w:rPr>
          <w:rFonts w:ascii="Calibri" w:hAnsi="Calibri" w:cs="Calibri"/>
          <w:color w:val="auto"/>
          <w:lang w:val="fr-FR"/>
        </w:rPr>
      </w:pPr>
      <w:r w:rsidRPr="00B465F0">
        <w:rPr>
          <w:rFonts w:ascii="Calibri" w:hAnsi="Calibri" w:cs="Calibri"/>
          <w:color w:val="auto"/>
          <w:lang w:val="fr-FR"/>
        </w:rPr>
        <w:t>Concesionarul</w:t>
      </w:r>
      <w:r w:rsidR="002042A6" w:rsidRPr="00B465F0">
        <w:rPr>
          <w:rFonts w:ascii="Calibri" w:hAnsi="Calibri" w:cs="Calibri"/>
          <w:color w:val="auto"/>
          <w:lang w:val="fr-FR"/>
        </w:rPr>
        <w:t xml:space="preserve"> </w:t>
      </w:r>
      <w:r w:rsidR="001D0A02" w:rsidRPr="00B465F0">
        <w:rPr>
          <w:rFonts w:ascii="Calibri" w:hAnsi="Calibri" w:cs="Calibri"/>
          <w:color w:val="auto"/>
          <w:lang w:val="fr-FR"/>
        </w:rPr>
        <w:t xml:space="preserve">se obligă să obţină toate avizele şi autorizaţiile necesare realizării investiţiilor și desfășurării activităților. </w:t>
      </w:r>
    </w:p>
    <w:p w14:paraId="2BA8380B" w14:textId="77777777" w:rsidR="001D0A02" w:rsidRPr="00B465F0" w:rsidRDefault="001D0A02" w:rsidP="00EF21BD">
      <w:pPr>
        <w:pStyle w:val="Default"/>
        <w:numPr>
          <w:ilvl w:val="2"/>
          <w:numId w:val="23"/>
        </w:numPr>
        <w:spacing w:line="360" w:lineRule="auto"/>
        <w:jc w:val="both"/>
        <w:rPr>
          <w:rFonts w:ascii="Calibri" w:hAnsi="Calibri" w:cs="Calibri"/>
          <w:color w:val="auto"/>
          <w:lang w:val="fr-FR"/>
        </w:rPr>
      </w:pPr>
      <w:r w:rsidRPr="00B465F0">
        <w:rPr>
          <w:rFonts w:ascii="Calibri" w:hAnsi="Calibri" w:cs="Calibri"/>
          <w:color w:val="auto"/>
          <w:lang w:val="fr-FR"/>
        </w:rPr>
        <w:t xml:space="preserve">În cazul în care Concesionarul sesizează existenţa unor cauze sau iminenţa producerii unor evenimente de natură să conducă la imposibilitatea exploatării bunului concesionat, va notifica de îndată acest fapt Concedentului, în vederea luării măsurilor ce se impun pentru asigurarea continuităţii exploatării bunului. </w:t>
      </w:r>
    </w:p>
    <w:p w14:paraId="6F7AD50F" w14:textId="77777777" w:rsidR="001D0A02" w:rsidRPr="00B465F0" w:rsidRDefault="001D0A02" w:rsidP="00EF21BD">
      <w:pPr>
        <w:pStyle w:val="Default"/>
        <w:numPr>
          <w:ilvl w:val="2"/>
          <w:numId w:val="23"/>
        </w:numPr>
        <w:spacing w:line="360" w:lineRule="auto"/>
        <w:jc w:val="both"/>
        <w:rPr>
          <w:rFonts w:ascii="Calibri" w:hAnsi="Calibri" w:cs="Calibri"/>
          <w:color w:val="auto"/>
          <w:lang w:val="fr-FR"/>
        </w:rPr>
      </w:pPr>
      <w:r w:rsidRPr="00B465F0">
        <w:rPr>
          <w:rFonts w:ascii="Calibri" w:hAnsi="Calibri" w:cs="Calibri"/>
          <w:color w:val="auto"/>
          <w:lang w:val="fr-FR"/>
        </w:rPr>
        <w:t xml:space="preserve">Concesionarul va suporta toate costurile ocazionate </w:t>
      </w:r>
      <w:proofErr w:type="gramStart"/>
      <w:r w:rsidRPr="00B465F0">
        <w:rPr>
          <w:rFonts w:ascii="Calibri" w:hAnsi="Calibri" w:cs="Calibri"/>
          <w:color w:val="auto"/>
          <w:lang w:val="fr-FR"/>
        </w:rPr>
        <w:t>de obţinerea</w:t>
      </w:r>
      <w:proofErr w:type="gramEnd"/>
      <w:r w:rsidRPr="00B465F0">
        <w:rPr>
          <w:rFonts w:ascii="Calibri" w:hAnsi="Calibri" w:cs="Calibri"/>
          <w:color w:val="auto"/>
          <w:lang w:val="fr-FR"/>
        </w:rPr>
        <w:t xml:space="preserve"> eventualelor aprobări de construcţie, amenajare, mediu, etc. </w:t>
      </w:r>
    </w:p>
    <w:p w14:paraId="564CA333" w14:textId="77777777" w:rsidR="001D0A02" w:rsidRPr="00B465F0" w:rsidRDefault="001D0A02" w:rsidP="00EF21BD">
      <w:pPr>
        <w:pStyle w:val="Default"/>
        <w:numPr>
          <w:ilvl w:val="2"/>
          <w:numId w:val="23"/>
        </w:numPr>
        <w:spacing w:line="360" w:lineRule="auto"/>
        <w:jc w:val="both"/>
        <w:rPr>
          <w:rFonts w:ascii="Calibri" w:hAnsi="Calibri" w:cs="Calibri"/>
          <w:color w:val="auto"/>
          <w:lang w:val="fr-FR"/>
        </w:rPr>
      </w:pPr>
      <w:r w:rsidRPr="00B465F0">
        <w:rPr>
          <w:rFonts w:ascii="Calibri" w:hAnsi="Calibri" w:cs="Calibri"/>
          <w:color w:val="auto"/>
          <w:lang w:val="fr-FR"/>
        </w:rPr>
        <w:t xml:space="preserve">Concesionarul va plăti toate taxele, spezele si alte comisioane (dacă va fi cazul) aferente Concesiunii pe întreaga durata a prezentului Contract. </w:t>
      </w:r>
    </w:p>
    <w:p w14:paraId="551DB404" w14:textId="77777777" w:rsidR="001D0A02" w:rsidRPr="00B465F0" w:rsidRDefault="001D0A02" w:rsidP="00EF21BD">
      <w:pPr>
        <w:pStyle w:val="Default"/>
        <w:numPr>
          <w:ilvl w:val="2"/>
          <w:numId w:val="23"/>
        </w:numPr>
        <w:spacing w:line="360" w:lineRule="auto"/>
        <w:jc w:val="both"/>
        <w:rPr>
          <w:rFonts w:ascii="Calibri" w:hAnsi="Calibri" w:cs="Calibri"/>
          <w:color w:val="auto"/>
          <w:lang w:val="fr-FR"/>
        </w:rPr>
      </w:pPr>
      <w:r w:rsidRPr="00B465F0">
        <w:rPr>
          <w:rFonts w:ascii="Calibri" w:hAnsi="Calibri" w:cs="Calibri"/>
          <w:color w:val="auto"/>
          <w:lang w:val="fr-FR"/>
        </w:rPr>
        <w:t xml:space="preserve">Concesionarul nu va întreprinde nici un alt fel </w:t>
      </w:r>
      <w:proofErr w:type="gramStart"/>
      <w:r w:rsidRPr="00B465F0">
        <w:rPr>
          <w:rFonts w:ascii="Calibri" w:hAnsi="Calibri" w:cs="Calibri"/>
          <w:color w:val="auto"/>
          <w:lang w:val="fr-FR"/>
        </w:rPr>
        <w:t>de activitate</w:t>
      </w:r>
      <w:proofErr w:type="gramEnd"/>
      <w:r w:rsidRPr="00B465F0">
        <w:rPr>
          <w:rFonts w:ascii="Calibri" w:hAnsi="Calibri" w:cs="Calibri"/>
          <w:color w:val="auto"/>
          <w:lang w:val="fr-FR"/>
        </w:rPr>
        <w:t xml:space="preserve"> în legătură cu bunul concesionat, care contravine obiectului concesiunii, decât cu aprobarea prealabilă scrisă a Concedentului. </w:t>
      </w:r>
    </w:p>
    <w:p w14:paraId="6F8FEB25" w14:textId="77777777" w:rsidR="001D0A02" w:rsidRPr="00B465F0" w:rsidRDefault="001D0A02" w:rsidP="00EF21BD">
      <w:pPr>
        <w:pStyle w:val="Default"/>
        <w:numPr>
          <w:ilvl w:val="2"/>
          <w:numId w:val="23"/>
        </w:numPr>
        <w:spacing w:line="360" w:lineRule="auto"/>
        <w:jc w:val="both"/>
        <w:rPr>
          <w:rFonts w:ascii="Calibri" w:hAnsi="Calibri" w:cs="Calibri"/>
          <w:color w:val="auto"/>
          <w:lang w:val="fr-FR"/>
        </w:rPr>
      </w:pPr>
      <w:r w:rsidRPr="00B465F0">
        <w:rPr>
          <w:rFonts w:ascii="Calibri" w:hAnsi="Calibri" w:cs="Calibri"/>
          <w:color w:val="auto"/>
          <w:lang w:val="fr-FR"/>
        </w:rPr>
        <w:lastRenderedPageBreak/>
        <w:t xml:space="preserve">Obligaţiile asumate prin prezentul Contract se completează cu obligaţiile asumate de către Concesionar prin Oferta care este parte integrantă a Contractului. </w:t>
      </w:r>
    </w:p>
    <w:p w14:paraId="7F3CE7A5" w14:textId="16401F71" w:rsidR="001D0A02" w:rsidRPr="00B465F0" w:rsidRDefault="001D0A02" w:rsidP="00EF21BD">
      <w:pPr>
        <w:pStyle w:val="Default"/>
        <w:numPr>
          <w:ilvl w:val="2"/>
          <w:numId w:val="23"/>
        </w:numPr>
        <w:spacing w:line="360" w:lineRule="auto"/>
        <w:jc w:val="both"/>
        <w:rPr>
          <w:rFonts w:ascii="Calibri" w:hAnsi="Calibri" w:cs="Calibri"/>
          <w:color w:val="auto"/>
          <w:lang w:val="fr-FR"/>
        </w:rPr>
      </w:pPr>
      <w:r w:rsidRPr="00B465F0">
        <w:rPr>
          <w:rFonts w:ascii="Calibri" w:hAnsi="Calibri" w:cs="Calibri"/>
          <w:color w:val="auto"/>
          <w:lang w:val="fr-FR"/>
        </w:rPr>
        <w:t xml:space="preserve">În condiţiile încetării contractului </w:t>
      </w:r>
      <w:r w:rsidR="00416085" w:rsidRPr="00B465F0">
        <w:rPr>
          <w:rFonts w:ascii="Calibri" w:hAnsi="Calibri" w:cs="Calibri"/>
          <w:color w:val="auto"/>
          <w:lang w:val="fr-FR"/>
        </w:rPr>
        <w:t>de concesiune</w:t>
      </w:r>
      <w:r w:rsidRPr="00B465F0">
        <w:rPr>
          <w:rFonts w:ascii="Calibri" w:hAnsi="Calibri" w:cs="Calibri"/>
          <w:color w:val="auto"/>
          <w:lang w:val="fr-FR"/>
        </w:rPr>
        <w:t xml:space="preserve"> din alte cauze decât prin ajungere la termen, forţă majoră sau caz fortuit, concesionarul este obligat să asigure continuitatea exploat</w:t>
      </w:r>
      <w:r w:rsidR="0062143F" w:rsidRPr="00B465F0">
        <w:rPr>
          <w:rFonts w:ascii="Calibri" w:hAnsi="Calibri" w:cs="Calibri"/>
          <w:color w:val="auto"/>
          <w:lang w:val="fr-FR"/>
        </w:rPr>
        <w:t>ării bunului</w:t>
      </w:r>
      <w:r w:rsidRPr="00B465F0">
        <w:rPr>
          <w:rFonts w:ascii="Calibri" w:hAnsi="Calibri" w:cs="Calibri"/>
          <w:color w:val="auto"/>
          <w:lang w:val="fr-FR"/>
        </w:rPr>
        <w:t>, în condiţiile stipulate în contract, până la preluarea acestora de către concedent</w:t>
      </w:r>
    </w:p>
    <w:p w14:paraId="4501EDBE" w14:textId="1621DA05" w:rsidR="002042A6" w:rsidRPr="00B465F0" w:rsidRDefault="002042A6" w:rsidP="00816E3F">
      <w:pPr>
        <w:pStyle w:val="Default"/>
        <w:numPr>
          <w:ilvl w:val="2"/>
          <w:numId w:val="23"/>
        </w:numPr>
        <w:spacing w:line="360" w:lineRule="auto"/>
        <w:jc w:val="both"/>
        <w:rPr>
          <w:rFonts w:ascii="Calibri" w:hAnsi="Calibri" w:cs="Calibri"/>
          <w:color w:val="auto"/>
          <w:lang w:val="fr-FR"/>
        </w:rPr>
      </w:pPr>
      <w:r w:rsidRPr="00B465F0">
        <w:rPr>
          <w:rFonts w:ascii="Calibri" w:hAnsi="Calibri" w:cs="Calibri"/>
          <w:color w:val="auto"/>
          <w:lang w:val="fr-FR"/>
        </w:rPr>
        <w:t xml:space="preserve">Concesionarul  este obligat să respecte </w:t>
      </w:r>
      <w:r w:rsidR="00AE4033" w:rsidRPr="00B465F0">
        <w:rPr>
          <w:rFonts w:ascii="Calibri" w:hAnsi="Calibri" w:cs="Calibri"/>
          <w:color w:val="auto"/>
          <w:lang w:val="fr-FR"/>
        </w:rPr>
        <w:t xml:space="preserve">prevederile </w:t>
      </w:r>
      <w:r w:rsidRPr="00B465F0">
        <w:rPr>
          <w:rFonts w:ascii="Calibri" w:hAnsi="Calibri" w:cs="Calibri"/>
          <w:color w:val="auto"/>
          <w:lang w:val="fr-FR"/>
        </w:rPr>
        <w:t>Regulamentul</w:t>
      </w:r>
      <w:r w:rsidR="00AE4033" w:rsidRPr="00B465F0">
        <w:rPr>
          <w:rFonts w:ascii="Calibri" w:hAnsi="Calibri" w:cs="Calibri"/>
          <w:color w:val="auto"/>
          <w:lang w:val="fr-FR"/>
        </w:rPr>
        <w:t>ui</w:t>
      </w:r>
      <w:r w:rsidRPr="00B465F0">
        <w:rPr>
          <w:rFonts w:ascii="Calibri" w:hAnsi="Calibri" w:cs="Calibri"/>
          <w:color w:val="auto"/>
          <w:lang w:val="fr-FR"/>
        </w:rPr>
        <w:t xml:space="preserve"> de Funcționare al Parcu</w:t>
      </w:r>
      <w:r w:rsidR="00AE4033" w:rsidRPr="00B465F0">
        <w:rPr>
          <w:rFonts w:ascii="Calibri" w:hAnsi="Calibri" w:cs="Calibri"/>
          <w:color w:val="auto"/>
          <w:lang w:val="fr-FR"/>
        </w:rPr>
        <w:t xml:space="preserve">lui de Specializare Inteligentă și </w:t>
      </w:r>
      <w:proofErr w:type="gramStart"/>
      <w:r w:rsidR="00AE4033" w:rsidRPr="00B465F0">
        <w:rPr>
          <w:rFonts w:ascii="Calibri" w:hAnsi="Calibri" w:cs="Calibri"/>
          <w:color w:val="auto"/>
          <w:lang w:val="fr-FR"/>
        </w:rPr>
        <w:t>a</w:t>
      </w:r>
      <w:proofErr w:type="gramEnd"/>
      <w:r w:rsidR="00AE4033" w:rsidRPr="00B465F0">
        <w:rPr>
          <w:rFonts w:ascii="Calibri" w:hAnsi="Calibri" w:cs="Calibri"/>
          <w:color w:val="auto"/>
          <w:lang w:val="fr-FR"/>
        </w:rPr>
        <w:t xml:space="preserve"> contractului de administrare și servicii conexe încheiat cu administratorul Parcului de Specializare Inteligentă.</w:t>
      </w:r>
    </w:p>
    <w:p w14:paraId="760A7A78" w14:textId="32457B11" w:rsidR="001D0A02" w:rsidRPr="00B465F0" w:rsidRDefault="00BB11DD" w:rsidP="00A91D0C">
      <w:pPr>
        <w:pStyle w:val="Default"/>
        <w:numPr>
          <w:ilvl w:val="2"/>
          <w:numId w:val="23"/>
        </w:numPr>
        <w:spacing w:line="360" w:lineRule="auto"/>
        <w:jc w:val="both"/>
        <w:rPr>
          <w:rFonts w:ascii="Calibri" w:hAnsi="Calibri" w:cs="Calibri"/>
          <w:color w:val="auto"/>
          <w:lang w:val="fr-FR"/>
        </w:rPr>
      </w:pPr>
      <w:r w:rsidRPr="00B465F0">
        <w:rPr>
          <w:rFonts w:ascii="Calibri" w:hAnsi="Calibri" w:cs="Calibri"/>
          <w:color w:val="auto"/>
          <w:lang w:val="fr-FR"/>
        </w:rPr>
        <w:t xml:space="preserve">Concesionarul este obligat să </w:t>
      </w:r>
      <w:r w:rsidR="00BE3163" w:rsidRPr="00B465F0">
        <w:rPr>
          <w:rFonts w:ascii="Calibri" w:hAnsi="Calibri" w:cs="Calibri"/>
          <w:color w:val="auto"/>
          <w:lang w:val="fr-FR"/>
        </w:rPr>
        <w:t xml:space="preserve">respecte documentele urbanistice atât la realizarea investițiilor asumate cât și </w:t>
      </w:r>
      <w:proofErr w:type="gramStart"/>
      <w:r w:rsidR="00BE3163" w:rsidRPr="00B465F0">
        <w:rPr>
          <w:rFonts w:ascii="Calibri" w:hAnsi="Calibri" w:cs="Calibri"/>
          <w:color w:val="auto"/>
          <w:lang w:val="fr-FR"/>
        </w:rPr>
        <w:t>la exploatarea</w:t>
      </w:r>
      <w:proofErr w:type="gramEnd"/>
      <w:r w:rsidR="00BE3163" w:rsidRPr="00B465F0">
        <w:rPr>
          <w:rFonts w:ascii="Calibri" w:hAnsi="Calibri" w:cs="Calibri"/>
          <w:color w:val="auto"/>
          <w:lang w:val="fr-FR"/>
        </w:rPr>
        <w:t xml:space="preserve"> acestora. </w:t>
      </w:r>
    </w:p>
    <w:p w14:paraId="095A76E1" w14:textId="1EF16404" w:rsidR="00737955" w:rsidRPr="00B465F0" w:rsidRDefault="00737955" w:rsidP="00A91D0C">
      <w:pPr>
        <w:pStyle w:val="Default"/>
        <w:numPr>
          <w:ilvl w:val="2"/>
          <w:numId w:val="23"/>
        </w:numPr>
        <w:spacing w:line="360" w:lineRule="auto"/>
        <w:jc w:val="both"/>
        <w:rPr>
          <w:rFonts w:asciiTheme="minorHAnsi" w:hAnsiTheme="minorHAnsi" w:cstheme="minorHAnsi"/>
          <w:color w:val="auto"/>
          <w:lang w:val="fr-FR"/>
        </w:rPr>
      </w:pPr>
      <w:r w:rsidRPr="00B465F0">
        <w:rPr>
          <w:rFonts w:asciiTheme="minorHAnsi" w:hAnsiTheme="minorHAnsi" w:cstheme="minorHAnsi"/>
          <w:color w:val="auto"/>
          <w:lang w:val="fr-FR"/>
        </w:rPr>
        <w:t>Concesionarul este obligat să depună toate diligențele necesare pentru a depune cererea finanțare</w:t>
      </w:r>
      <w:r w:rsidR="00220994" w:rsidRPr="00B465F0">
        <w:rPr>
          <w:rFonts w:asciiTheme="minorHAnsi" w:hAnsiTheme="minorHAnsi" w:cstheme="minorHAnsi"/>
          <w:color w:val="auto"/>
          <w:lang w:val="fr-FR"/>
        </w:rPr>
        <w:t xml:space="preserve"> în cadrul </w:t>
      </w:r>
      <w:r w:rsidR="00220994" w:rsidRPr="00B465F0">
        <w:rPr>
          <w:rFonts w:asciiTheme="minorHAnsi" w:hAnsiTheme="minorHAnsi" w:cstheme="minorHAnsi"/>
          <w:color w:val="auto"/>
          <w:shd w:val="clear" w:color="auto" w:fill="FFFFFF"/>
        </w:rPr>
        <w:t>apelurilor de proiecte de specializare inteligentă, în vederea  selectării rezidenţilor în calitate de beneficiari eligibili, conform prevederilor art. 37 alin</w:t>
      </w:r>
      <w:proofErr w:type="gramStart"/>
      <w:r w:rsidR="00220994" w:rsidRPr="00B465F0">
        <w:rPr>
          <w:rFonts w:asciiTheme="minorHAnsi" w:hAnsiTheme="minorHAnsi" w:cstheme="minorHAnsi"/>
          <w:color w:val="auto"/>
          <w:shd w:val="clear" w:color="auto" w:fill="FFFFFF"/>
        </w:rPr>
        <w:t>.(</w:t>
      </w:r>
      <w:proofErr w:type="gramEnd"/>
      <w:r w:rsidR="00220994" w:rsidRPr="00B465F0">
        <w:rPr>
          <w:rFonts w:asciiTheme="minorHAnsi" w:hAnsiTheme="minorHAnsi" w:cstheme="minorHAnsi"/>
          <w:color w:val="auto"/>
          <w:shd w:val="clear" w:color="auto" w:fill="FFFFFF"/>
        </w:rPr>
        <w:t>2) și art. 57 alin</w:t>
      </w:r>
      <w:proofErr w:type="gramStart"/>
      <w:r w:rsidR="00220994" w:rsidRPr="00B465F0">
        <w:rPr>
          <w:rFonts w:asciiTheme="minorHAnsi" w:hAnsiTheme="minorHAnsi" w:cstheme="minorHAnsi"/>
          <w:color w:val="auto"/>
          <w:shd w:val="clear" w:color="auto" w:fill="FFFFFF"/>
        </w:rPr>
        <w:t>.(</w:t>
      </w:r>
      <w:proofErr w:type="gramEnd"/>
      <w:r w:rsidR="00220994" w:rsidRPr="00B465F0">
        <w:rPr>
          <w:rFonts w:asciiTheme="minorHAnsi" w:hAnsiTheme="minorHAnsi" w:cstheme="minorHAnsi"/>
          <w:color w:val="auto"/>
          <w:shd w:val="clear" w:color="auto" w:fill="FFFFFF"/>
        </w:rPr>
        <w:t>1) litera b) din OUG nr. 112/2022. În cazul în care neîndeplinirea acestei obligații a produs prejudicii Concedentului, acesta are dreptul la despăgubiri din partea Concesionarului.</w:t>
      </w:r>
    </w:p>
    <w:p w14:paraId="7C8E23CC" w14:textId="79B759F9" w:rsidR="0070291C" w:rsidRPr="00B465F0" w:rsidRDefault="0070291C" w:rsidP="00A91D0C">
      <w:pPr>
        <w:pStyle w:val="Default"/>
        <w:numPr>
          <w:ilvl w:val="2"/>
          <w:numId w:val="23"/>
        </w:numPr>
        <w:spacing w:line="360" w:lineRule="auto"/>
        <w:jc w:val="both"/>
        <w:rPr>
          <w:rFonts w:asciiTheme="minorHAnsi" w:hAnsiTheme="minorHAnsi" w:cstheme="minorHAnsi"/>
          <w:color w:val="auto"/>
          <w:lang w:val="fr-FR"/>
        </w:rPr>
      </w:pPr>
      <w:r w:rsidRPr="00B465F0">
        <w:rPr>
          <w:rFonts w:asciiTheme="minorHAnsi" w:hAnsiTheme="minorHAnsi" w:cstheme="minorHAnsi"/>
          <w:color w:val="auto"/>
          <w:shd w:val="clear" w:color="auto" w:fill="FFFFFF"/>
        </w:rPr>
        <w:t xml:space="preserve">Concesionarul </w:t>
      </w:r>
      <w:proofErr w:type="gramStart"/>
      <w:r w:rsidRPr="00B465F0">
        <w:rPr>
          <w:rFonts w:asciiTheme="minorHAnsi" w:hAnsiTheme="minorHAnsi" w:cstheme="minorHAnsi"/>
          <w:color w:val="auto"/>
          <w:shd w:val="clear" w:color="auto" w:fill="FFFFFF"/>
        </w:rPr>
        <w:t>este</w:t>
      </w:r>
      <w:proofErr w:type="gramEnd"/>
      <w:r w:rsidRPr="00B465F0">
        <w:rPr>
          <w:rFonts w:asciiTheme="minorHAnsi" w:hAnsiTheme="minorHAnsi" w:cstheme="minorHAnsi"/>
          <w:color w:val="auto"/>
          <w:shd w:val="clear" w:color="auto" w:fill="FFFFFF"/>
        </w:rPr>
        <w:t xml:space="preserve"> obligat </w:t>
      </w:r>
      <w:r w:rsidR="00E75798" w:rsidRPr="00B465F0">
        <w:rPr>
          <w:rFonts w:asciiTheme="minorHAnsi" w:hAnsiTheme="minorHAnsi" w:cstheme="minorHAnsi"/>
          <w:color w:val="auto"/>
          <w:shd w:val="clear" w:color="auto" w:fill="FFFFFF"/>
        </w:rPr>
        <w:t>să demareze investiția în termen de 9 luni de la data semnării contractului de finanțare în condițiile art. 37 alin</w:t>
      </w:r>
      <w:proofErr w:type="gramStart"/>
      <w:r w:rsidR="00E75798" w:rsidRPr="00B465F0">
        <w:rPr>
          <w:rFonts w:asciiTheme="minorHAnsi" w:hAnsiTheme="minorHAnsi" w:cstheme="minorHAnsi"/>
          <w:color w:val="auto"/>
          <w:shd w:val="clear" w:color="auto" w:fill="FFFFFF"/>
        </w:rPr>
        <w:t>.(</w:t>
      </w:r>
      <w:proofErr w:type="gramEnd"/>
      <w:r w:rsidR="00E75798" w:rsidRPr="00B465F0">
        <w:rPr>
          <w:rFonts w:asciiTheme="minorHAnsi" w:hAnsiTheme="minorHAnsi" w:cstheme="minorHAnsi"/>
          <w:color w:val="auto"/>
          <w:shd w:val="clear" w:color="auto" w:fill="FFFFFF"/>
        </w:rPr>
        <w:t>2) și art. 57 alin</w:t>
      </w:r>
      <w:proofErr w:type="gramStart"/>
      <w:r w:rsidR="00E75798" w:rsidRPr="00B465F0">
        <w:rPr>
          <w:rFonts w:asciiTheme="minorHAnsi" w:hAnsiTheme="minorHAnsi" w:cstheme="minorHAnsi"/>
          <w:color w:val="auto"/>
          <w:shd w:val="clear" w:color="auto" w:fill="FFFFFF"/>
        </w:rPr>
        <w:t>.(</w:t>
      </w:r>
      <w:proofErr w:type="gramEnd"/>
      <w:r w:rsidR="00E75798" w:rsidRPr="00B465F0">
        <w:rPr>
          <w:rFonts w:asciiTheme="minorHAnsi" w:hAnsiTheme="minorHAnsi" w:cstheme="minorHAnsi"/>
          <w:color w:val="auto"/>
          <w:shd w:val="clear" w:color="auto" w:fill="FFFFFF"/>
        </w:rPr>
        <w:t>1) litera b) din OUG nr. 112/2022.</w:t>
      </w:r>
    </w:p>
    <w:p w14:paraId="1C81CA84" w14:textId="4F501DFA" w:rsidR="00F9264A" w:rsidRPr="00B465F0" w:rsidRDefault="00F9264A" w:rsidP="00A91D0C">
      <w:pPr>
        <w:pStyle w:val="Default"/>
        <w:numPr>
          <w:ilvl w:val="2"/>
          <w:numId w:val="23"/>
        </w:numPr>
        <w:spacing w:line="360" w:lineRule="auto"/>
        <w:jc w:val="both"/>
        <w:rPr>
          <w:rFonts w:asciiTheme="minorHAnsi" w:hAnsiTheme="minorHAnsi" w:cstheme="minorHAnsi"/>
          <w:i/>
          <w:color w:val="auto"/>
          <w:lang w:val="fr-FR"/>
        </w:rPr>
      </w:pPr>
      <w:r w:rsidRPr="00B465F0">
        <w:rPr>
          <w:rFonts w:asciiTheme="minorHAnsi" w:hAnsiTheme="minorHAnsi" w:cstheme="minorHAnsi"/>
          <w:color w:val="auto"/>
          <w:shd w:val="clear" w:color="auto" w:fill="FFFFFF"/>
        </w:rPr>
        <w:t xml:space="preserve">În cazul achiziționării terenului de la Concedent, Concesionarul este obligat să recunoască </w:t>
      </w:r>
      <w:r w:rsidRPr="00B465F0">
        <w:rPr>
          <w:rFonts w:asciiTheme="minorHAnsi" w:hAnsiTheme="minorHAnsi" w:cstheme="minorHAnsi"/>
          <w:bCs/>
          <w:color w:val="auto"/>
        </w:rPr>
        <w:t xml:space="preserve">Administratorului Parcului de Specializare Inteligentă  </w:t>
      </w:r>
      <w:r w:rsidRPr="00B465F0">
        <w:rPr>
          <w:rFonts w:asciiTheme="minorHAnsi" w:hAnsiTheme="minorHAnsi" w:cstheme="minorHAnsi"/>
          <w:color w:val="auto"/>
          <w:lang w:val="af-ZA"/>
        </w:rPr>
        <w:t>dreptul de preempțiune,</w:t>
      </w:r>
      <w:r w:rsidRPr="00B465F0">
        <w:rPr>
          <w:rFonts w:asciiTheme="minorHAnsi" w:hAnsiTheme="minorHAnsi" w:cstheme="minorHAnsi"/>
          <w:bCs/>
          <w:color w:val="auto"/>
        </w:rPr>
        <w:t xml:space="preserve"> în calitate de preemtor convențional,</w:t>
      </w:r>
      <w:r w:rsidRPr="00B465F0">
        <w:rPr>
          <w:rFonts w:asciiTheme="minorHAnsi" w:hAnsiTheme="minorHAnsi" w:cstheme="minorHAnsi"/>
          <w:color w:val="auto"/>
          <w:lang w:val="af-ZA"/>
        </w:rPr>
        <w:t xml:space="preserve"> cu privire la terenul și asupra construcțiilor prezente și viitoare, care va fi notat în Cartea Funciară. Concesionarul va respecta dreptul de preemțiune al </w:t>
      </w:r>
      <w:r w:rsidRPr="00B465F0">
        <w:rPr>
          <w:rFonts w:asciiTheme="minorHAnsi" w:hAnsiTheme="minorHAnsi" w:cstheme="minorHAnsi"/>
          <w:bCs/>
          <w:color w:val="auto"/>
        </w:rPr>
        <w:t xml:space="preserve">Administratorului Parcului de Specializare Inteligentă </w:t>
      </w:r>
      <w:r w:rsidR="00FD5B76" w:rsidRPr="00B465F0">
        <w:rPr>
          <w:rFonts w:asciiTheme="minorHAnsi" w:hAnsiTheme="minorHAnsi" w:cstheme="minorHAnsi"/>
          <w:bCs/>
          <w:color w:val="auto"/>
        </w:rPr>
        <w:t>, conform reglemen</w:t>
      </w:r>
      <w:r w:rsidRPr="00B465F0">
        <w:rPr>
          <w:rFonts w:asciiTheme="minorHAnsi" w:hAnsiTheme="minorHAnsi" w:cstheme="minorHAnsi"/>
          <w:bCs/>
          <w:color w:val="auto"/>
        </w:rPr>
        <w:t>tărilor prevăzute în capitolul XI din Regulamentul de organizare și Funcționare al Parcului de Specializare I</w:t>
      </w:r>
      <w:r w:rsidR="00FD5B76" w:rsidRPr="00B465F0">
        <w:rPr>
          <w:rFonts w:asciiTheme="minorHAnsi" w:hAnsiTheme="minorHAnsi" w:cstheme="minorHAnsi"/>
          <w:bCs/>
          <w:color w:val="auto"/>
        </w:rPr>
        <w:t xml:space="preserve">nteleigentă </w:t>
      </w:r>
      <w:r w:rsidR="00FD5B76" w:rsidRPr="00B465F0">
        <w:rPr>
          <w:rFonts w:asciiTheme="minorHAnsi" w:hAnsiTheme="minorHAnsi" w:cstheme="minorHAnsi"/>
          <w:bCs/>
          <w:i/>
          <w:color w:val="auto"/>
        </w:rPr>
        <w:t>(</w:t>
      </w:r>
      <w:r w:rsidR="00FD5B76" w:rsidRPr="00B465F0">
        <w:rPr>
          <w:rFonts w:asciiTheme="minorHAnsi" w:hAnsiTheme="minorHAnsi" w:cstheme="minorHAnsi"/>
          <w:bCs/>
          <w:i/>
          <w:iCs/>
          <w:color w:val="auto"/>
          <w:u w:val="single"/>
          <w:lang w:eastAsia="ro-RO"/>
        </w:rPr>
        <w:t>EXERCITAREA DREPTULUI DE PREEMȚIUNE ÎN CADRUL PARCULUI DE SPECIALIZARE INTELEIGENTĂ</w:t>
      </w:r>
      <w:r w:rsidR="00FD5B76" w:rsidRPr="00B465F0">
        <w:rPr>
          <w:rFonts w:asciiTheme="minorHAnsi" w:hAnsiTheme="minorHAnsi" w:cstheme="minorHAnsi"/>
          <w:bCs/>
          <w:i/>
          <w:color w:val="auto"/>
        </w:rPr>
        <w:t>)</w:t>
      </w:r>
    </w:p>
    <w:p w14:paraId="2E8F10D2" w14:textId="77777777" w:rsidR="00BE3163" w:rsidRPr="00B465F0" w:rsidRDefault="00BE3163" w:rsidP="00BE3163">
      <w:pPr>
        <w:pStyle w:val="Default"/>
        <w:spacing w:line="360" w:lineRule="auto"/>
        <w:ind w:left="720"/>
        <w:jc w:val="both"/>
        <w:rPr>
          <w:rFonts w:ascii="Calibri" w:hAnsi="Calibri" w:cs="Calibri"/>
          <w:color w:val="auto"/>
          <w:lang w:val="fr-FR"/>
        </w:rPr>
      </w:pPr>
    </w:p>
    <w:p w14:paraId="43D7120C" w14:textId="77777777" w:rsidR="002C0035" w:rsidRPr="00B465F0" w:rsidRDefault="002C0035" w:rsidP="00BE3163">
      <w:pPr>
        <w:pStyle w:val="Default"/>
        <w:spacing w:line="360" w:lineRule="auto"/>
        <w:ind w:left="720"/>
        <w:jc w:val="both"/>
        <w:rPr>
          <w:rFonts w:ascii="Calibri" w:hAnsi="Calibri" w:cs="Calibri"/>
          <w:color w:val="auto"/>
          <w:lang w:val="fr-FR"/>
        </w:rPr>
      </w:pPr>
    </w:p>
    <w:p w14:paraId="14C7B67F" w14:textId="77777777" w:rsidR="002C0035" w:rsidRPr="00B465F0" w:rsidRDefault="002C0035" w:rsidP="00BE3163">
      <w:pPr>
        <w:pStyle w:val="Default"/>
        <w:spacing w:line="360" w:lineRule="auto"/>
        <w:ind w:left="720"/>
        <w:jc w:val="both"/>
        <w:rPr>
          <w:rFonts w:ascii="Calibri" w:hAnsi="Calibri" w:cs="Calibri"/>
          <w:color w:val="auto"/>
          <w:lang w:val="fr-FR"/>
        </w:rPr>
      </w:pPr>
    </w:p>
    <w:p w14:paraId="0B0955BE" w14:textId="35D517C2" w:rsidR="001D0A02" w:rsidRPr="00B465F0" w:rsidRDefault="00A133C4" w:rsidP="00EF21BD">
      <w:pPr>
        <w:pStyle w:val="Default"/>
        <w:numPr>
          <w:ilvl w:val="1"/>
          <w:numId w:val="23"/>
        </w:numPr>
        <w:spacing w:line="360" w:lineRule="auto"/>
        <w:jc w:val="both"/>
        <w:rPr>
          <w:rFonts w:ascii="Calibri" w:hAnsi="Calibri" w:cs="Calibri"/>
          <w:color w:val="auto"/>
        </w:rPr>
      </w:pPr>
      <w:r w:rsidRPr="00B465F0">
        <w:rPr>
          <w:rFonts w:ascii="Calibri" w:hAnsi="Calibri" w:cs="Calibri"/>
          <w:b/>
          <w:bCs/>
          <w:color w:val="auto"/>
          <w:lang w:val="fr-FR"/>
        </w:rPr>
        <w:lastRenderedPageBreak/>
        <w:tab/>
      </w:r>
      <w:r w:rsidR="001D0A02" w:rsidRPr="00B465F0">
        <w:rPr>
          <w:rFonts w:ascii="Calibri" w:hAnsi="Calibri" w:cs="Calibri"/>
          <w:b/>
          <w:bCs/>
          <w:color w:val="auto"/>
        </w:rPr>
        <w:t xml:space="preserve">Obligaţiile Concedentului </w:t>
      </w:r>
    </w:p>
    <w:p w14:paraId="002B0F27" w14:textId="77777777" w:rsidR="001D0A02" w:rsidRPr="00B465F0" w:rsidRDefault="001D0A02" w:rsidP="00EF21BD">
      <w:pPr>
        <w:pStyle w:val="Default"/>
        <w:numPr>
          <w:ilvl w:val="2"/>
          <w:numId w:val="23"/>
        </w:numPr>
        <w:spacing w:line="360" w:lineRule="auto"/>
        <w:jc w:val="both"/>
        <w:rPr>
          <w:rFonts w:ascii="Calibri" w:hAnsi="Calibri" w:cs="Calibri"/>
          <w:color w:val="auto"/>
          <w:lang w:val="fr-FR"/>
        </w:rPr>
      </w:pPr>
      <w:r w:rsidRPr="00B465F0">
        <w:rPr>
          <w:rFonts w:ascii="Calibri" w:hAnsi="Calibri" w:cs="Calibri"/>
          <w:color w:val="auto"/>
          <w:lang w:val="fr-FR"/>
        </w:rPr>
        <w:t xml:space="preserve">Concedentul se obligă să pună la dispoziţia Concesionarului, la data începerii Concesiunii, terenul liber de orice sarcini, aşa cum se prevede în Caietul de sarcini. </w:t>
      </w:r>
    </w:p>
    <w:p w14:paraId="0EF0F654" w14:textId="77777777" w:rsidR="001D0A02" w:rsidRPr="00B465F0" w:rsidRDefault="001D0A02" w:rsidP="00EF21BD">
      <w:pPr>
        <w:pStyle w:val="Default"/>
        <w:numPr>
          <w:ilvl w:val="2"/>
          <w:numId w:val="23"/>
        </w:numPr>
        <w:spacing w:line="360" w:lineRule="auto"/>
        <w:jc w:val="both"/>
        <w:rPr>
          <w:rFonts w:ascii="Calibri" w:hAnsi="Calibri" w:cs="Calibri"/>
          <w:color w:val="auto"/>
        </w:rPr>
      </w:pPr>
      <w:r w:rsidRPr="00B465F0">
        <w:rPr>
          <w:rFonts w:ascii="Calibri" w:hAnsi="Calibri" w:cs="Calibri"/>
          <w:color w:val="auto"/>
        </w:rPr>
        <w:t xml:space="preserve">Concedentul </w:t>
      </w:r>
      <w:proofErr w:type="gramStart"/>
      <w:r w:rsidRPr="00B465F0">
        <w:rPr>
          <w:rFonts w:ascii="Calibri" w:hAnsi="Calibri" w:cs="Calibri"/>
          <w:color w:val="auto"/>
        </w:rPr>
        <w:t>este</w:t>
      </w:r>
      <w:proofErr w:type="gramEnd"/>
      <w:r w:rsidRPr="00B465F0">
        <w:rPr>
          <w:rFonts w:ascii="Calibri" w:hAnsi="Calibri" w:cs="Calibri"/>
          <w:color w:val="auto"/>
        </w:rPr>
        <w:t xml:space="preserve"> obligat să nu îl tulbure pe Concesionar în exerciţiul drepturilor rezultate din prezentul Contract. </w:t>
      </w:r>
    </w:p>
    <w:p w14:paraId="4D26BFF8" w14:textId="77777777" w:rsidR="001D0A02" w:rsidRPr="00B465F0" w:rsidRDefault="001D0A02" w:rsidP="00EF21BD">
      <w:pPr>
        <w:pStyle w:val="Default"/>
        <w:numPr>
          <w:ilvl w:val="2"/>
          <w:numId w:val="23"/>
        </w:numPr>
        <w:spacing w:line="360" w:lineRule="auto"/>
        <w:jc w:val="both"/>
        <w:rPr>
          <w:rFonts w:ascii="Calibri" w:hAnsi="Calibri" w:cs="Calibri"/>
          <w:color w:val="auto"/>
        </w:rPr>
      </w:pPr>
      <w:r w:rsidRPr="00B465F0">
        <w:rPr>
          <w:rFonts w:ascii="Calibri" w:hAnsi="Calibri" w:cs="Calibri"/>
          <w:color w:val="auto"/>
        </w:rPr>
        <w:t xml:space="preserve">Concedentul </w:t>
      </w:r>
      <w:proofErr w:type="gramStart"/>
      <w:r w:rsidRPr="00B465F0">
        <w:rPr>
          <w:rFonts w:ascii="Calibri" w:hAnsi="Calibri" w:cs="Calibri"/>
          <w:color w:val="auto"/>
        </w:rPr>
        <w:t>este</w:t>
      </w:r>
      <w:proofErr w:type="gramEnd"/>
      <w:r w:rsidRPr="00B465F0">
        <w:rPr>
          <w:rFonts w:ascii="Calibri" w:hAnsi="Calibri" w:cs="Calibri"/>
          <w:color w:val="auto"/>
        </w:rPr>
        <w:t xml:space="preserve"> obligat să notifice Concesionarului apariţia oricăror împrejurări de natură să aducă atingere drepturilor Concesionarului. </w:t>
      </w:r>
    </w:p>
    <w:p w14:paraId="629F71ED" w14:textId="200700C8" w:rsidR="001D0A02" w:rsidRPr="00B465F0" w:rsidRDefault="001D0A02" w:rsidP="00EF21BD">
      <w:pPr>
        <w:pStyle w:val="Default"/>
        <w:numPr>
          <w:ilvl w:val="2"/>
          <w:numId w:val="23"/>
        </w:numPr>
        <w:spacing w:line="360" w:lineRule="auto"/>
        <w:jc w:val="both"/>
        <w:rPr>
          <w:rFonts w:ascii="Calibri" w:hAnsi="Calibri" w:cs="Calibri"/>
          <w:color w:val="auto"/>
          <w:lang w:val="fr-FR"/>
        </w:rPr>
      </w:pPr>
      <w:r w:rsidRPr="00B465F0">
        <w:rPr>
          <w:rFonts w:ascii="Calibri" w:hAnsi="Calibri" w:cs="Calibri"/>
          <w:color w:val="auto"/>
          <w:lang w:val="fr-FR"/>
        </w:rPr>
        <w:t>Concedentul nu are dreptul să modifice în mod unilateral contractul de concesiu</w:t>
      </w:r>
      <w:r w:rsidR="0062143F" w:rsidRPr="00B465F0">
        <w:rPr>
          <w:rFonts w:ascii="Calibri" w:hAnsi="Calibri" w:cs="Calibri"/>
          <w:color w:val="auto"/>
          <w:lang w:val="fr-FR"/>
        </w:rPr>
        <w:t>ne</w:t>
      </w:r>
      <w:r w:rsidRPr="00B465F0">
        <w:rPr>
          <w:rFonts w:ascii="Calibri" w:hAnsi="Calibri" w:cs="Calibri"/>
          <w:color w:val="auto"/>
          <w:lang w:val="fr-FR"/>
        </w:rPr>
        <w:t>, în afară de cazurile prevăzute de lege.</w:t>
      </w:r>
    </w:p>
    <w:p w14:paraId="19E2858A" w14:textId="21B902F5" w:rsidR="002042A6" w:rsidRPr="00B465F0" w:rsidRDefault="002042A6" w:rsidP="00EF21BD">
      <w:pPr>
        <w:pStyle w:val="Default"/>
        <w:numPr>
          <w:ilvl w:val="2"/>
          <w:numId w:val="23"/>
        </w:numPr>
        <w:spacing w:line="360" w:lineRule="auto"/>
        <w:jc w:val="both"/>
        <w:rPr>
          <w:rFonts w:ascii="Calibri" w:hAnsi="Calibri" w:cs="Calibri"/>
          <w:color w:val="auto"/>
          <w:lang w:val="fr-FR"/>
        </w:rPr>
      </w:pPr>
      <w:r w:rsidRPr="00B465F0">
        <w:rPr>
          <w:rFonts w:ascii="Calibri" w:hAnsi="Calibri" w:cs="Calibri"/>
          <w:color w:val="auto"/>
          <w:lang w:val="fr-FR"/>
        </w:rPr>
        <w:t>Concedentul este obligat să respecte Regulamentul de Funcționare al Parcului de Specializare Inteligentă</w:t>
      </w:r>
      <w:r w:rsidR="0039465A" w:rsidRPr="00B465F0">
        <w:rPr>
          <w:rFonts w:ascii="Calibri" w:hAnsi="Calibri" w:cs="Calibri"/>
          <w:color w:val="auto"/>
          <w:lang w:val="fr-FR"/>
        </w:rPr>
        <w:t xml:space="preserve"> și legislația în vigoare aplicabilă</w:t>
      </w:r>
      <w:r w:rsidR="00296751" w:rsidRPr="00B465F0">
        <w:rPr>
          <w:rFonts w:ascii="Calibri" w:hAnsi="Calibri" w:cs="Calibri"/>
          <w:color w:val="auto"/>
          <w:lang w:val="fr-FR"/>
        </w:rPr>
        <w:t xml:space="preserve"> sau incidentă</w:t>
      </w:r>
      <w:r w:rsidRPr="00B465F0">
        <w:rPr>
          <w:rFonts w:ascii="Calibri" w:hAnsi="Calibri" w:cs="Calibri"/>
          <w:color w:val="auto"/>
          <w:lang w:val="fr-FR"/>
        </w:rPr>
        <w:t>.</w:t>
      </w:r>
    </w:p>
    <w:p w14:paraId="2229BCF3" w14:textId="77777777" w:rsidR="001D0A02" w:rsidRPr="00B465F0" w:rsidRDefault="001D0A02" w:rsidP="00A91D0C">
      <w:pPr>
        <w:pStyle w:val="Default"/>
        <w:spacing w:line="360" w:lineRule="auto"/>
        <w:jc w:val="both"/>
        <w:rPr>
          <w:rFonts w:ascii="Calibri" w:hAnsi="Calibri" w:cs="Calibri"/>
          <w:b/>
          <w:bCs/>
          <w:color w:val="auto"/>
          <w:lang w:val="fr-FR"/>
        </w:rPr>
      </w:pPr>
      <w:bookmarkStart w:id="57" w:name="do|peV|ttI|caIII|si3|ar326|al6"/>
      <w:bookmarkEnd w:id="57"/>
    </w:p>
    <w:p w14:paraId="31C80A45" w14:textId="77777777" w:rsidR="001D0A02" w:rsidRPr="00B465F0" w:rsidRDefault="001D0A02" w:rsidP="00A91D0C">
      <w:pPr>
        <w:pStyle w:val="Default"/>
        <w:spacing w:line="360" w:lineRule="auto"/>
        <w:jc w:val="both"/>
        <w:rPr>
          <w:rFonts w:ascii="Calibri" w:hAnsi="Calibri" w:cs="Calibri"/>
          <w:color w:val="auto"/>
        </w:rPr>
      </w:pPr>
      <w:r w:rsidRPr="00B465F0">
        <w:rPr>
          <w:rFonts w:ascii="Calibri" w:hAnsi="Calibri" w:cs="Calibri"/>
          <w:b/>
          <w:bCs/>
          <w:color w:val="auto"/>
        </w:rPr>
        <w:t>ART. 6 – ÎNCETAREA CONTRACTULUI DE CONCESIUNE</w:t>
      </w:r>
    </w:p>
    <w:p w14:paraId="623ED4A1" w14:textId="77777777" w:rsidR="001D0A02" w:rsidRPr="00B465F0" w:rsidRDefault="001D0A02" w:rsidP="00A91D0C">
      <w:pPr>
        <w:pStyle w:val="Default"/>
        <w:spacing w:line="360" w:lineRule="auto"/>
        <w:jc w:val="both"/>
        <w:rPr>
          <w:rFonts w:ascii="Calibri" w:hAnsi="Calibri" w:cs="Calibri"/>
          <w:color w:val="auto"/>
        </w:rPr>
      </w:pPr>
    </w:p>
    <w:p w14:paraId="1F6FFCFB" w14:textId="77777777" w:rsidR="001D0A02" w:rsidRPr="00B465F0" w:rsidRDefault="001D0A02" w:rsidP="00EF21BD">
      <w:pPr>
        <w:pStyle w:val="Default"/>
        <w:numPr>
          <w:ilvl w:val="1"/>
          <w:numId w:val="24"/>
        </w:numPr>
        <w:spacing w:line="360" w:lineRule="auto"/>
        <w:jc w:val="both"/>
        <w:rPr>
          <w:rFonts w:ascii="Calibri" w:hAnsi="Calibri" w:cs="Calibri"/>
          <w:color w:val="auto"/>
        </w:rPr>
      </w:pPr>
      <w:r w:rsidRPr="00B465F0">
        <w:rPr>
          <w:rFonts w:ascii="Calibri" w:hAnsi="Calibri" w:cs="Calibri"/>
          <w:color w:val="auto"/>
        </w:rPr>
        <w:t xml:space="preserve">Prezentul Contract încetează în următoare situaţii: </w:t>
      </w:r>
    </w:p>
    <w:p w14:paraId="2648F084" w14:textId="52780269" w:rsidR="001D0A02" w:rsidRPr="00B465F0" w:rsidRDefault="001D0A02" w:rsidP="00A91D0C">
      <w:pPr>
        <w:pStyle w:val="Default"/>
        <w:spacing w:line="360" w:lineRule="auto"/>
        <w:ind w:left="720"/>
        <w:jc w:val="both"/>
        <w:rPr>
          <w:rFonts w:ascii="Calibri" w:hAnsi="Calibri" w:cs="Calibri"/>
          <w:color w:val="auto"/>
          <w:lang w:val="fr-FR"/>
        </w:rPr>
      </w:pPr>
      <w:r w:rsidRPr="00B465F0">
        <w:rPr>
          <w:rFonts w:ascii="Calibri" w:hAnsi="Calibri" w:cs="Calibri"/>
          <w:color w:val="auto"/>
          <w:lang w:val="fr-FR"/>
        </w:rPr>
        <w:t>a) la expirarea duratei stabilite în contractul de concesiu</w:t>
      </w:r>
      <w:r w:rsidR="00A044DF" w:rsidRPr="00B465F0">
        <w:rPr>
          <w:rFonts w:ascii="Calibri" w:hAnsi="Calibri" w:cs="Calibri"/>
          <w:color w:val="auto"/>
          <w:lang w:val="fr-FR"/>
        </w:rPr>
        <w:t>ne</w:t>
      </w:r>
      <w:r w:rsidRPr="00B465F0">
        <w:rPr>
          <w:rFonts w:ascii="Calibri" w:hAnsi="Calibri" w:cs="Calibri"/>
          <w:color w:val="auto"/>
          <w:lang w:val="fr-FR"/>
        </w:rPr>
        <w:t xml:space="preserve">, în măsura în care părţile nu convin, în scris, prelungirea acestuia în condiţiile prevăzute </w:t>
      </w:r>
      <w:proofErr w:type="gramStart"/>
      <w:r w:rsidRPr="00B465F0">
        <w:rPr>
          <w:rFonts w:ascii="Calibri" w:hAnsi="Calibri" w:cs="Calibri"/>
          <w:color w:val="auto"/>
          <w:lang w:val="fr-FR"/>
        </w:rPr>
        <w:t>de Art</w:t>
      </w:r>
      <w:proofErr w:type="gramEnd"/>
      <w:r w:rsidRPr="00B465F0">
        <w:rPr>
          <w:rFonts w:ascii="Calibri" w:hAnsi="Calibri" w:cs="Calibri"/>
          <w:color w:val="auto"/>
          <w:lang w:val="fr-FR"/>
        </w:rPr>
        <w:t>.</w:t>
      </w:r>
      <w:r w:rsidR="00F55E5D" w:rsidRPr="00B465F0">
        <w:rPr>
          <w:rFonts w:ascii="Calibri" w:hAnsi="Calibri" w:cs="Calibri"/>
          <w:color w:val="auto"/>
          <w:lang w:val="fr-FR"/>
        </w:rPr>
        <w:t xml:space="preserve"> </w:t>
      </w:r>
      <w:r w:rsidRPr="00B465F0">
        <w:rPr>
          <w:rFonts w:ascii="Calibri" w:hAnsi="Calibri" w:cs="Calibri"/>
          <w:color w:val="auto"/>
          <w:lang w:val="fr-FR"/>
        </w:rPr>
        <w:t>2;</w:t>
      </w:r>
    </w:p>
    <w:p w14:paraId="45ED2F97" w14:textId="38AF86BC" w:rsidR="001D0A02" w:rsidRPr="00B465F0" w:rsidRDefault="009E539F" w:rsidP="00A91D0C">
      <w:pPr>
        <w:pStyle w:val="Default"/>
        <w:spacing w:line="360" w:lineRule="auto"/>
        <w:ind w:left="720"/>
        <w:jc w:val="both"/>
        <w:rPr>
          <w:rFonts w:ascii="Calibri" w:hAnsi="Calibri" w:cs="Calibri"/>
          <w:color w:val="auto"/>
          <w:lang w:val="fr-FR"/>
        </w:rPr>
      </w:pPr>
      <w:r w:rsidRPr="00B465F0">
        <w:rPr>
          <w:rFonts w:ascii="Calibri" w:hAnsi="Calibri" w:cs="Calibri"/>
          <w:color w:val="auto"/>
          <w:lang w:val="fr-FR"/>
        </w:rPr>
        <w:t>b</w:t>
      </w:r>
      <w:r w:rsidR="001D0A02" w:rsidRPr="00B465F0">
        <w:rPr>
          <w:rFonts w:ascii="Calibri" w:hAnsi="Calibri" w:cs="Calibri"/>
          <w:color w:val="auto"/>
          <w:lang w:val="fr-FR"/>
        </w:rPr>
        <w:t>) în cazul în care interesul naţional sau local o impune, prin denunţarea unilaterală de către concedent;</w:t>
      </w:r>
    </w:p>
    <w:p w14:paraId="374798A3" w14:textId="22DA8609" w:rsidR="001D0A02" w:rsidRPr="00B465F0" w:rsidRDefault="009E539F" w:rsidP="00A91D0C">
      <w:pPr>
        <w:pStyle w:val="Default"/>
        <w:spacing w:line="360" w:lineRule="auto"/>
        <w:ind w:left="720"/>
        <w:jc w:val="both"/>
        <w:rPr>
          <w:rFonts w:ascii="Calibri" w:hAnsi="Calibri" w:cs="Calibri"/>
          <w:color w:val="auto"/>
          <w:lang w:val="fr-FR"/>
        </w:rPr>
      </w:pPr>
      <w:r w:rsidRPr="00B465F0">
        <w:rPr>
          <w:rFonts w:ascii="Calibri" w:hAnsi="Calibri" w:cs="Calibri"/>
          <w:color w:val="auto"/>
          <w:lang w:val="fr-FR"/>
        </w:rPr>
        <w:t>c</w:t>
      </w:r>
      <w:r w:rsidR="001D0A02" w:rsidRPr="00B465F0">
        <w:rPr>
          <w:rFonts w:ascii="Calibri" w:hAnsi="Calibri" w:cs="Calibri"/>
          <w:color w:val="auto"/>
          <w:lang w:val="fr-FR"/>
        </w:rPr>
        <w:t>) în cazul nerespectării obligaţiilor contractuale de către concesionar, prin reziliere de către concedent, cu plata unei despăgubiri în sarcina concesionarului;</w:t>
      </w:r>
    </w:p>
    <w:p w14:paraId="50B76474" w14:textId="31EBDECB" w:rsidR="001D0A02" w:rsidRPr="00B465F0" w:rsidRDefault="009E539F" w:rsidP="00A91D0C">
      <w:pPr>
        <w:pStyle w:val="Default"/>
        <w:spacing w:line="360" w:lineRule="auto"/>
        <w:ind w:left="720"/>
        <w:jc w:val="both"/>
        <w:rPr>
          <w:rFonts w:ascii="Calibri" w:hAnsi="Calibri" w:cs="Calibri"/>
          <w:color w:val="auto"/>
          <w:lang w:val="fr-FR"/>
        </w:rPr>
      </w:pPr>
      <w:r w:rsidRPr="00B465F0">
        <w:rPr>
          <w:rFonts w:ascii="Calibri" w:hAnsi="Calibri" w:cs="Calibri"/>
          <w:color w:val="auto"/>
          <w:lang w:val="fr-FR"/>
        </w:rPr>
        <w:t>d</w:t>
      </w:r>
      <w:r w:rsidR="001D0A02" w:rsidRPr="00B465F0">
        <w:rPr>
          <w:rFonts w:ascii="Calibri" w:hAnsi="Calibri" w:cs="Calibri"/>
          <w:color w:val="auto"/>
          <w:lang w:val="fr-FR"/>
        </w:rPr>
        <w:t>) în cazul nerespectării obligaţiilor contractuale de către concedent, prin reziliere de către concesionar;</w:t>
      </w:r>
    </w:p>
    <w:p w14:paraId="26959BAC" w14:textId="59FD7005" w:rsidR="001D0A02" w:rsidRPr="00B465F0" w:rsidRDefault="009E539F" w:rsidP="00A91D0C">
      <w:pPr>
        <w:pStyle w:val="Default"/>
        <w:spacing w:line="360" w:lineRule="auto"/>
        <w:ind w:left="720"/>
        <w:jc w:val="both"/>
        <w:rPr>
          <w:rFonts w:ascii="Calibri" w:hAnsi="Calibri" w:cs="Calibri"/>
          <w:color w:val="auto"/>
          <w:lang w:val="fr-FR"/>
        </w:rPr>
      </w:pPr>
      <w:r w:rsidRPr="00B465F0">
        <w:rPr>
          <w:rFonts w:ascii="Calibri" w:hAnsi="Calibri" w:cs="Calibri"/>
          <w:color w:val="auto"/>
          <w:lang w:val="fr-FR"/>
        </w:rPr>
        <w:t>e</w:t>
      </w:r>
      <w:r w:rsidR="001D0A02" w:rsidRPr="00B465F0">
        <w:rPr>
          <w:rFonts w:ascii="Calibri" w:hAnsi="Calibri" w:cs="Calibri"/>
          <w:color w:val="auto"/>
          <w:lang w:val="fr-FR"/>
        </w:rPr>
        <w:t xml:space="preserve">) la dispariţia, dintr-o cauză de forţă majoră, </w:t>
      </w:r>
      <w:proofErr w:type="gramStart"/>
      <w:r w:rsidR="001D0A02" w:rsidRPr="00B465F0">
        <w:rPr>
          <w:rFonts w:ascii="Calibri" w:hAnsi="Calibri" w:cs="Calibri"/>
          <w:color w:val="auto"/>
          <w:lang w:val="fr-FR"/>
        </w:rPr>
        <w:t>a</w:t>
      </w:r>
      <w:proofErr w:type="gramEnd"/>
      <w:r w:rsidR="001D0A02" w:rsidRPr="00B465F0">
        <w:rPr>
          <w:rFonts w:ascii="Calibri" w:hAnsi="Calibri" w:cs="Calibri"/>
          <w:color w:val="auto"/>
          <w:lang w:val="fr-FR"/>
        </w:rPr>
        <w:t xml:space="preserve"> bunului concesionat sau în cazul imposibilităţii obiective a concesionarului de a-l exploata, prin renunţare, fără plata unei despăgubiri.</w:t>
      </w:r>
    </w:p>
    <w:p w14:paraId="187C541A" w14:textId="77777777" w:rsidR="00990BE3" w:rsidRPr="00B465F0" w:rsidRDefault="009E539F" w:rsidP="00990BE3">
      <w:pPr>
        <w:pStyle w:val="Default"/>
        <w:spacing w:line="360" w:lineRule="auto"/>
        <w:ind w:left="720"/>
        <w:jc w:val="both"/>
        <w:rPr>
          <w:rFonts w:ascii="Calibri" w:hAnsi="Calibri" w:cs="Calibri"/>
          <w:color w:val="auto"/>
          <w:lang w:val="fr-FR"/>
        </w:rPr>
      </w:pPr>
      <w:r w:rsidRPr="00B465F0">
        <w:rPr>
          <w:rFonts w:ascii="Calibri" w:hAnsi="Calibri" w:cs="Calibri"/>
          <w:color w:val="auto"/>
          <w:lang w:val="fr-FR"/>
        </w:rPr>
        <w:t>f</w:t>
      </w:r>
      <w:r w:rsidR="001D0A02" w:rsidRPr="00B465F0">
        <w:rPr>
          <w:rFonts w:ascii="Calibri" w:hAnsi="Calibri" w:cs="Calibri"/>
          <w:color w:val="auto"/>
          <w:lang w:val="fr-FR"/>
        </w:rPr>
        <w:t>) declararea în faliment a Concesionarului, persoană juridică.</w:t>
      </w:r>
    </w:p>
    <w:p w14:paraId="6DE17137" w14:textId="258143C7" w:rsidR="00990BE3" w:rsidRPr="00B465F0" w:rsidRDefault="00990BE3" w:rsidP="00990BE3">
      <w:pPr>
        <w:pStyle w:val="Default"/>
        <w:spacing w:line="360" w:lineRule="auto"/>
        <w:ind w:left="720"/>
        <w:jc w:val="both"/>
        <w:rPr>
          <w:rFonts w:asciiTheme="minorHAnsi" w:hAnsiTheme="minorHAnsi" w:cstheme="minorHAnsi"/>
          <w:color w:val="auto"/>
          <w:shd w:val="clear" w:color="auto" w:fill="FFFFFF"/>
          <w:lang w:val="fr-FR"/>
        </w:rPr>
      </w:pPr>
      <w:r w:rsidRPr="00B465F0">
        <w:rPr>
          <w:rFonts w:ascii="Calibri" w:hAnsi="Calibri" w:cs="Calibri"/>
          <w:color w:val="auto"/>
          <w:lang w:val="fr-FR"/>
        </w:rPr>
        <w:t>g</w:t>
      </w:r>
      <w:r w:rsidRPr="00B465F0">
        <w:rPr>
          <w:rFonts w:asciiTheme="minorHAnsi" w:hAnsiTheme="minorHAnsi" w:cstheme="minorHAnsi"/>
          <w:color w:val="auto"/>
          <w:lang w:val="fr-FR"/>
        </w:rPr>
        <w:t xml:space="preserve">) </w:t>
      </w:r>
      <w:r w:rsidR="00A044DF" w:rsidRPr="00B465F0">
        <w:rPr>
          <w:rFonts w:asciiTheme="minorHAnsi" w:hAnsiTheme="minorHAnsi" w:cstheme="minorHAnsi"/>
          <w:color w:val="auto"/>
        </w:rPr>
        <w:t>în cazul în care Concesionarul nu a demarat investiţia pentru desfăşurarea activităţilor specifice parcului de specializare inteligentă în termen de 9 luni de la data semnării contractului de finanţare</w:t>
      </w:r>
      <w:r w:rsidR="009B669B" w:rsidRPr="00B465F0">
        <w:rPr>
          <w:rFonts w:asciiTheme="minorHAnsi" w:hAnsiTheme="minorHAnsi" w:cstheme="minorHAnsi"/>
          <w:color w:val="auto"/>
        </w:rPr>
        <w:t xml:space="preserve">, încheiat de Concesionar în urma selectării în condițiile art. 37 din OUG nr. </w:t>
      </w:r>
      <w:proofErr w:type="gramStart"/>
      <w:r w:rsidR="009B669B" w:rsidRPr="00B465F0">
        <w:rPr>
          <w:rFonts w:asciiTheme="minorHAnsi" w:hAnsiTheme="minorHAnsi" w:cstheme="minorHAnsi"/>
          <w:color w:val="auto"/>
        </w:rPr>
        <w:t>112/2022.</w:t>
      </w:r>
      <w:proofErr w:type="gramEnd"/>
    </w:p>
    <w:p w14:paraId="10350062" w14:textId="3842530E" w:rsidR="00990BE3" w:rsidRPr="00B465F0" w:rsidRDefault="00347BB7" w:rsidP="00990BE3">
      <w:pPr>
        <w:pStyle w:val="Default"/>
        <w:spacing w:line="360" w:lineRule="auto"/>
        <w:ind w:left="720"/>
        <w:jc w:val="both"/>
        <w:rPr>
          <w:rFonts w:asciiTheme="minorHAnsi" w:hAnsiTheme="minorHAnsi" w:cstheme="minorHAnsi"/>
          <w:color w:val="auto"/>
          <w:lang w:val="fr-FR"/>
        </w:rPr>
      </w:pPr>
      <w:r w:rsidRPr="00B465F0">
        <w:rPr>
          <w:rFonts w:asciiTheme="minorHAnsi" w:hAnsiTheme="minorHAnsi" w:cstheme="minorHAnsi"/>
          <w:color w:val="auto"/>
          <w:shd w:val="clear" w:color="auto" w:fill="FFFFFF"/>
          <w:lang w:val="fr-FR"/>
        </w:rPr>
        <w:lastRenderedPageBreak/>
        <w:t>h</w:t>
      </w:r>
      <w:r w:rsidR="00990BE3" w:rsidRPr="00B465F0">
        <w:rPr>
          <w:rFonts w:asciiTheme="minorHAnsi" w:hAnsiTheme="minorHAnsi" w:cstheme="minorHAnsi"/>
          <w:color w:val="auto"/>
          <w:shd w:val="clear" w:color="auto" w:fill="FFFFFF"/>
          <w:lang w:val="fr-FR"/>
        </w:rPr>
        <w:t xml:space="preserve">) </w:t>
      </w:r>
      <w:r w:rsidR="0089127C" w:rsidRPr="00B465F0">
        <w:rPr>
          <w:rFonts w:asciiTheme="minorHAnsi" w:hAnsiTheme="minorHAnsi" w:cstheme="minorHAnsi"/>
          <w:color w:val="auto"/>
          <w:shd w:val="clear" w:color="auto" w:fill="FFFFFF"/>
          <w:lang w:val="fr-FR"/>
        </w:rPr>
        <w:t>î</w:t>
      </w:r>
      <w:r w:rsidR="00A044DF" w:rsidRPr="00B465F0">
        <w:rPr>
          <w:rFonts w:asciiTheme="minorHAnsi" w:hAnsiTheme="minorHAnsi" w:cstheme="minorHAnsi"/>
          <w:color w:val="auto"/>
          <w:shd w:val="clear" w:color="auto" w:fill="FFFFFF"/>
          <w:lang w:val="fr-FR"/>
        </w:rPr>
        <w:t>n cazul în care Concesionarul</w:t>
      </w:r>
      <w:r w:rsidR="00990BE3" w:rsidRPr="00B465F0">
        <w:rPr>
          <w:rFonts w:asciiTheme="minorHAnsi" w:hAnsiTheme="minorHAnsi" w:cstheme="minorHAnsi"/>
          <w:color w:val="auto"/>
          <w:shd w:val="clear" w:color="auto" w:fill="FFFFFF"/>
          <w:lang w:val="fr-FR"/>
        </w:rPr>
        <w:t xml:space="preserve"> nu este selectat în conformitate cu prevederile art. 37 din Ordonanța de Urgență nr. 112/2022.</w:t>
      </w:r>
    </w:p>
    <w:p w14:paraId="6B11E65B" w14:textId="77777777" w:rsidR="009B669B" w:rsidRPr="00B465F0" w:rsidRDefault="00347BB7" w:rsidP="00990BE3">
      <w:pPr>
        <w:pStyle w:val="Default"/>
        <w:spacing w:line="360" w:lineRule="auto"/>
        <w:ind w:left="720"/>
        <w:jc w:val="both"/>
        <w:rPr>
          <w:rFonts w:ascii="Calibri" w:hAnsi="Calibri" w:cs="Calibri"/>
          <w:color w:val="auto"/>
          <w:lang w:val="fr-FR"/>
        </w:rPr>
      </w:pPr>
      <w:r w:rsidRPr="00B465F0">
        <w:rPr>
          <w:rFonts w:ascii="Calibri" w:hAnsi="Calibri" w:cs="Calibri"/>
          <w:color w:val="auto"/>
          <w:lang w:val="fr-FR"/>
        </w:rPr>
        <w:t>i</w:t>
      </w:r>
      <w:r w:rsidR="00990BE3" w:rsidRPr="00B465F0">
        <w:rPr>
          <w:rFonts w:ascii="Calibri" w:hAnsi="Calibri" w:cs="Calibri"/>
          <w:color w:val="auto"/>
          <w:lang w:val="fr-FR"/>
        </w:rPr>
        <w:t xml:space="preserve">) </w:t>
      </w:r>
      <w:r w:rsidR="0089127C" w:rsidRPr="00B465F0">
        <w:rPr>
          <w:rFonts w:ascii="Calibri" w:hAnsi="Calibri" w:cs="Calibri"/>
          <w:color w:val="auto"/>
          <w:lang w:val="fr-FR"/>
        </w:rPr>
        <w:t>î</w:t>
      </w:r>
      <w:r w:rsidR="00990BE3" w:rsidRPr="00B465F0">
        <w:rPr>
          <w:rFonts w:ascii="Calibri" w:hAnsi="Calibri" w:cs="Calibri"/>
          <w:color w:val="auto"/>
          <w:lang w:val="fr-FR"/>
        </w:rPr>
        <w:t>n cazul în care Concesionarul nu mai derulează activități economice din sfera domeniilor de activitate (clasa CAEN) aprobate în cadrul Strategiei de Specializare Inteligentă la nivelul regiunii Nord-Vest (opțiuni generale și strategice aferente domeniilor de specializare inteligentă)</w:t>
      </w:r>
      <w:r w:rsidR="00851851" w:rsidRPr="00B465F0">
        <w:rPr>
          <w:rFonts w:ascii="Calibri" w:hAnsi="Calibri" w:cs="Calibri"/>
          <w:color w:val="auto"/>
          <w:lang w:val="fr-FR"/>
        </w:rPr>
        <w:t xml:space="preserve"> și prezentate în Anexa </w:t>
      </w:r>
      <w:r w:rsidR="00B22AD0" w:rsidRPr="00B465F0">
        <w:rPr>
          <w:rFonts w:ascii="Calibri" w:hAnsi="Calibri" w:cs="Calibri"/>
          <w:color w:val="auto"/>
          <w:lang w:val="fr-FR"/>
        </w:rPr>
        <w:t>5</w:t>
      </w:r>
      <w:r w:rsidR="00851851" w:rsidRPr="00B465F0">
        <w:rPr>
          <w:rFonts w:ascii="Calibri" w:hAnsi="Calibri" w:cs="Calibri"/>
          <w:color w:val="auto"/>
          <w:lang w:val="fr-FR"/>
        </w:rPr>
        <w:t xml:space="preserve"> la prezentul contract</w:t>
      </w:r>
      <w:r w:rsidR="00990BE3" w:rsidRPr="00B465F0">
        <w:rPr>
          <w:rFonts w:ascii="Calibri" w:hAnsi="Calibri" w:cs="Calibri"/>
          <w:color w:val="auto"/>
          <w:lang w:val="fr-FR"/>
        </w:rPr>
        <w:t>.</w:t>
      </w:r>
    </w:p>
    <w:p w14:paraId="6DE42304" w14:textId="2371433D" w:rsidR="009B669B" w:rsidRPr="00B465F0" w:rsidRDefault="008847F8" w:rsidP="008847F8">
      <w:pPr>
        <w:pStyle w:val="Default"/>
        <w:spacing w:line="360" w:lineRule="auto"/>
        <w:ind w:left="630"/>
        <w:jc w:val="both"/>
        <w:rPr>
          <w:rFonts w:ascii="Calibri" w:hAnsi="Calibri" w:cs="Calibri"/>
          <w:color w:val="auto"/>
        </w:rPr>
      </w:pPr>
      <w:r w:rsidRPr="00B465F0">
        <w:rPr>
          <w:rFonts w:ascii="Calibri" w:hAnsi="Calibri" w:cs="Calibri"/>
          <w:color w:val="auto"/>
          <w:lang w:val="fr-FR"/>
        </w:rPr>
        <w:t xml:space="preserve">j) </w:t>
      </w:r>
      <w:r w:rsidR="009B669B" w:rsidRPr="00B465F0">
        <w:rPr>
          <w:rFonts w:ascii="Calibri" w:hAnsi="Calibri" w:cs="Calibri"/>
          <w:color w:val="auto"/>
          <w:lang w:val="fr-FR"/>
        </w:rPr>
        <w:t>În cazul în care C</w:t>
      </w:r>
      <w:r w:rsidR="00BF2307" w:rsidRPr="00B465F0">
        <w:rPr>
          <w:rFonts w:ascii="Calibri" w:hAnsi="Calibri" w:cs="Calibri"/>
          <w:color w:val="auto"/>
          <w:lang w:val="fr-FR"/>
        </w:rPr>
        <w:t>onesionarul încalcă în mod repetat</w:t>
      </w:r>
      <w:r w:rsidR="009B669B" w:rsidRPr="00B465F0">
        <w:rPr>
          <w:rFonts w:ascii="Calibri" w:hAnsi="Calibri" w:cs="Calibri"/>
          <w:color w:val="auto"/>
          <w:lang w:val="fr-FR"/>
        </w:rPr>
        <w:t xml:space="preserve"> obligațiile asumate prin contractul </w:t>
      </w:r>
      <w:r w:rsidR="009B669B" w:rsidRPr="00B465F0">
        <w:rPr>
          <w:rFonts w:ascii="Calibri" w:hAnsi="Calibri" w:cs="Calibri"/>
          <w:color w:val="auto"/>
        </w:rPr>
        <w:t xml:space="preserve">de </w:t>
      </w:r>
      <w:r w:rsidR="009B669B" w:rsidRPr="00B465F0">
        <w:rPr>
          <w:rFonts w:ascii="Calibri" w:hAnsi="Calibri" w:cs="Calibri"/>
          <w:color w:val="auto"/>
          <w:shd w:val="clear" w:color="auto" w:fill="FFFFFF"/>
        </w:rPr>
        <w:t>administrare și prestări servicii conexe încheiat cu administratorul parcului de specializare inteligent</w:t>
      </w:r>
      <w:r w:rsidR="00BF2307" w:rsidRPr="00B465F0">
        <w:rPr>
          <w:rFonts w:ascii="Calibri" w:hAnsi="Calibri" w:cs="Calibri"/>
          <w:color w:val="auto"/>
          <w:shd w:val="clear" w:color="auto" w:fill="FFFFFF"/>
        </w:rPr>
        <w:t xml:space="preserve">ă, respectiv încalcă în mod repetat </w:t>
      </w:r>
      <w:r w:rsidR="009B669B" w:rsidRPr="00B465F0">
        <w:rPr>
          <w:rFonts w:ascii="Calibri" w:hAnsi="Calibri" w:cs="Calibri"/>
          <w:color w:val="auto"/>
          <w:shd w:val="clear" w:color="auto" w:fill="FFFFFF"/>
        </w:rPr>
        <w:t xml:space="preserve"> Regulamentul </w:t>
      </w:r>
      <w:r w:rsidR="009B669B" w:rsidRPr="00B465F0">
        <w:rPr>
          <w:rFonts w:ascii="Calibri" w:hAnsi="Calibri" w:cs="Calibri"/>
          <w:color w:val="auto"/>
        </w:rPr>
        <w:t>de  organizare și de funcționare al parcului de specializare inteligentă.</w:t>
      </w:r>
    </w:p>
    <w:p w14:paraId="6831A2C8" w14:textId="3765F6C9" w:rsidR="005B3D9D" w:rsidRPr="00B465F0" w:rsidRDefault="00CD4347" w:rsidP="00CD4347">
      <w:pPr>
        <w:pStyle w:val="Default"/>
        <w:spacing w:line="360" w:lineRule="auto"/>
        <w:ind w:left="630"/>
        <w:jc w:val="both"/>
        <w:rPr>
          <w:rFonts w:ascii="Calibri" w:hAnsi="Calibri" w:cs="Calibri"/>
          <w:color w:val="auto"/>
        </w:rPr>
      </w:pPr>
      <w:r w:rsidRPr="00B465F0">
        <w:rPr>
          <w:rFonts w:ascii="Calibri" w:hAnsi="Calibri" w:cs="Calibri"/>
          <w:color w:val="auto"/>
        </w:rPr>
        <w:t xml:space="preserve">K) </w:t>
      </w:r>
      <w:proofErr w:type="gramStart"/>
      <w:r w:rsidRPr="00B465F0">
        <w:rPr>
          <w:rFonts w:ascii="Calibri" w:hAnsi="Calibri" w:cs="Calibri"/>
          <w:color w:val="auto"/>
        </w:rPr>
        <w:t>î</w:t>
      </w:r>
      <w:r w:rsidR="005B3D9D" w:rsidRPr="00B465F0">
        <w:rPr>
          <w:rFonts w:ascii="Calibri" w:hAnsi="Calibri" w:cs="Calibri"/>
          <w:color w:val="auto"/>
        </w:rPr>
        <w:t>n</w:t>
      </w:r>
      <w:proofErr w:type="gramEnd"/>
      <w:r w:rsidR="005B3D9D" w:rsidRPr="00B465F0">
        <w:rPr>
          <w:rFonts w:ascii="Calibri" w:hAnsi="Calibri" w:cs="Calibri"/>
          <w:color w:val="auto"/>
        </w:rPr>
        <w:t xml:space="preserve"> cazul încetării din  culpa concesionarului a  contractului de finanțare încheiat de acesta cu Autoritatea de Management  pentru Programul  Regional  Nord-vest  2021-2027. În această situație fie concesionarul aduce terenul concesionat la starea inițială, fie investiția realizată de concesionar trece</w:t>
      </w:r>
      <w:r w:rsidR="00490A79" w:rsidRPr="00B465F0">
        <w:rPr>
          <w:rFonts w:ascii="Calibri" w:hAnsi="Calibri" w:cs="Calibri"/>
          <w:color w:val="auto"/>
        </w:rPr>
        <w:t xml:space="preserve"> fără </w:t>
      </w:r>
      <w:proofErr w:type="gramStart"/>
      <w:r w:rsidR="00490A79" w:rsidRPr="00B465F0">
        <w:rPr>
          <w:rFonts w:ascii="Calibri" w:hAnsi="Calibri" w:cs="Calibri"/>
          <w:color w:val="auto"/>
        </w:rPr>
        <w:t xml:space="preserve">plată </w:t>
      </w:r>
      <w:r w:rsidR="005B3D9D" w:rsidRPr="00B465F0">
        <w:rPr>
          <w:rFonts w:ascii="Calibri" w:hAnsi="Calibri" w:cs="Calibri"/>
          <w:color w:val="auto"/>
        </w:rPr>
        <w:t xml:space="preserve"> în</w:t>
      </w:r>
      <w:proofErr w:type="gramEnd"/>
      <w:r w:rsidR="005B3D9D" w:rsidRPr="00B465F0">
        <w:rPr>
          <w:rFonts w:ascii="Calibri" w:hAnsi="Calibri" w:cs="Calibri"/>
          <w:color w:val="auto"/>
        </w:rPr>
        <w:t xml:space="preserve"> proprietatea concedentului.</w:t>
      </w:r>
      <w:r w:rsidR="00C743E4" w:rsidRPr="00B465F0">
        <w:rPr>
          <w:rFonts w:ascii="Calibri" w:hAnsi="Calibri" w:cs="Calibri"/>
          <w:color w:val="auto"/>
        </w:rPr>
        <w:t xml:space="preserve"> Cu titlul de excepție, numai în cazul în care concedentul și-a atins indicatorii asumați prin contractul de finanțare încheiat cu Autoritatea de Management  pentru Programul  Regional  Nord-vest  2021-2027 în vederea dezvoltării parcului de specializare inteligentă,  poate permite concesionarului să finalizeze investiția din fonduri proprii.</w:t>
      </w:r>
    </w:p>
    <w:p w14:paraId="0C0FD7F0" w14:textId="6F09CD20" w:rsidR="009C3075" w:rsidRPr="00B465F0" w:rsidRDefault="00CD4347" w:rsidP="00CD4347">
      <w:pPr>
        <w:pStyle w:val="Default"/>
        <w:spacing w:line="360" w:lineRule="auto"/>
        <w:ind w:left="630" w:hanging="630"/>
        <w:jc w:val="both"/>
        <w:rPr>
          <w:rFonts w:ascii="Calibri" w:hAnsi="Calibri" w:cs="Calibri"/>
          <w:color w:val="auto"/>
        </w:rPr>
      </w:pPr>
      <w:r w:rsidRPr="00B465F0">
        <w:rPr>
          <w:rFonts w:ascii="Calibri" w:hAnsi="Calibri" w:cs="Calibri"/>
          <w:b/>
          <w:color w:val="auto"/>
        </w:rPr>
        <w:t>6.1.1</w:t>
      </w:r>
      <w:r w:rsidRPr="00B465F0">
        <w:rPr>
          <w:rFonts w:ascii="Calibri" w:hAnsi="Calibri" w:cs="Calibri"/>
          <w:color w:val="auto"/>
        </w:rPr>
        <w:t xml:space="preserve"> Î</w:t>
      </w:r>
      <w:r w:rsidR="009C3075" w:rsidRPr="00B465F0">
        <w:rPr>
          <w:rFonts w:ascii="Calibri" w:hAnsi="Calibri" w:cs="Calibri"/>
          <w:color w:val="auto"/>
        </w:rPr>
        <w:t xml:space="preserve">n toate cazurile în care contractul de concesiune încetează din culpa concesionarului, </w:t>
      </w:r>
      <w:r w:rsidR="008847F8" w:rsidRPr="00B465F0">
        <w:rPr>
          <w:rFonts w:ascii="Calibri" w:hAnsi="Calibri" w:cs="Calibri"/>
          <w:color w:val="auto"/>
        </w:rPr>
        <w:t xml:space="preserve">    </w:t>
      </w:r>
      <w:r w:rsidR="009C3075" w:rsidRPr="00B465F0">
        <w:rPr>
          <w:rFonts w:ascii="Calibri" w:hAnsi="Calibri" w:cs="Calibri"/>
          <w:color w:val="auto"/>
        </w:rPr>
        <w:t>cu excepți</w:t>
      </w:r>
      <w:r w:rsidRPr="00B465F0">
        <w:rPr>
          <w:rFonts w:ascii="Calibri" w:hAnsi="Calibri" w:cs="Calibri"/>
          <w:color w:val="auto"/>
        </w:rPr>
        <w:t xml:space="preserve">a situației prevăzute la 6.1 litera k), </w:t>
      </w:r>
      <w:r w:rsidR="00490A79" w:rsidRPr="00B465F0">
        <w:rPr>
          <w:rFonts w:ascii="Calibri" w:hAnsi="Calibri" w:cs="Calibri"/>
          <w:color w:val="auto"/>
        </w:rPr>
        <w:t>fie concesionarul aduce terenul concesionat la starea inițială, fie investiția realizată de concesionar trece fără plată  în proprietatea concedentului.</w:t>
      </w:r>
    </w:p>
    <w:p w14:paraId="12BC6EE5" w14:textId="77777777" w:rsidR="001D0A02" w:rsidRPr="00B465F0" w:rsidRDefault="001D0A02" w:rsidP="00A91D0C">
      <w:pPr>
        <w:pStyle w:val="Default"/>
        <w:spacing w:line="360" w:lineRule="auto"/>
        <w:ind w:left="720"/>
        <w:jc w:val="both"/>
        <w:rPr>
          <w:rFonts w:ascii="Calibri" w:hAnsi="Calibri" w:cs="Calibri"/>
          <w:color w:val="auto"/>
          <w:lang w:val="fr-FR"/>
        </w:rPr>
      </w:pPr>
    </w:p>
    <w:p w14:paraId="61F70322" w14:textId="307EEB3F" w:rsidR="001D0A02" w:rsidRPr="00B465F0" w:rsidRDefault="001D0A02" w:rsidP="00EF21BD">
      <w:pPr>
        <w:pStyle w:val="Default"/>
        <w:numPr>
          <w:ilvl w:val="1"/>
          <w:numId w:val="24"/>
        </w:numPr>
        <w:spacing w:line="360" w:lineRule="auto"/>
        <w:jc w:val="both"/>
        <w:rPr>
          <w:rFonts w:ascii="Calibri" w:hAnsi="Calibri" w:cs="Calibri"/>
          <w:color w:val="auto"/>
          <w:lang w:val="fr-FR"/>
        </w:rPr>
      </w:pPr>
      <w:r w:rsidRPr="00B465F0">
        <w:rPr>
          <w:rFonts w:ascii="Calibri" w:hAnsi="Calibri" w:cs="Calibri"/>
          <w:color w:val="auto"/>
          <w:lang w:val="fr-FR"/>
        </w:rPr>
        <w:t>În cazul prelungirii contractului de concesiu</w:t>
      </w:r>
      <w:r w:rsidR="0062143F" w:rsidRPr="00B465F0">
        <w:rPr>
          <w:rFonts w:ascii="Calibri" w:hAnsi="Calibri" w:cs="Calibri"/>
          <w:color w:val="auto"/>
          <w:lang w:val="fr-FR"/>
        </w:rPr>
        <w:t>ne</w:t>
      </w:r>
      <w:r w:rsidRPr="00B465F0">
        <w:rPr>
          <w:rFonts w:ascii="Calibri" w:hAnsi="Calibri" w:cs="Calibri"/>
          <w:color w:val="auto"/>
          <w:lang w:val="fr-FR"/>
        </w:rPr>
        <w:t xml:space="preserve"> acesta se derulează în condiţiile stabilite iniţial.</w:t>
      </w:r>
    </w:p>
    <w:p w14:paraId="5C40152D" w14:textId="792D6DE3" w:rsidR="001D0A02" w:rsidRPr="00B465F0" w:rsidRDefault="001D0A02" w:rsidP="00EF21BD">
      <w:pPr>
        <w:pStyle w:val="Default"/>
        <w:numPr>
          <w:ilvl w:val="1"/>
          <w:numId w:val="24"/>
        </w:numPr>
        <w:spacing w:line="360" w:lineRule="auto"/>
        <w:jc w:val="both"/>
        <w:rPr>
          <w:rFonts w:ascii="Calibri" w:hAnsi="Calibri" w:cs="Calibri"/>
          <w:color w:val="auto"/>
          <w:lang w:val="fr-FR"/>
        </w:rPr>
      </w:pPr>
      <w:r w:rsidRPr="00B465F0">
        <w:rPr>
          <w:rFonts w:ascii="Calibri" w:hAnsi="Calibri" w:cs="Calibri"/>
          <w:color w:val="auto"/>
          <w:lang w:val="fr-FR"/>
        </w:rPr>
        <w:t xml:space="preserve">În situaţia prevăzută </w:t>
      </w:r>
      <w:proofErr w:type="gramStart"/>
      <w:r w:rsidRPr="00B465F0">
        <w:rPr>
          <w:rFonts w:ascii="Calibri" w:hAnsi="Calibri" w:cs="Calibri"/>
          <w:color w:val="auto"/>
          <w:lang w:val="fr-FR"/>
        </w:rPr>
        <w:t>la</w:t>
      </w:r>
      <w:proofErr w:type="gramEnd"/>
      <w:r w:rsidRPr="00B465F0">
        <w:rPr>
          <w:rFonts w:ascii="Calibri" w:hAnsi="Calibri" w:cs="Calibri"/>
          <w:color w:val="auto"/>
          <w:lang w:val="fr-FR"/>
        </w:rPr>
        <w:t xml:space="preserve"> alin. 6.1, lit. c), concedentul va notifica de îndată intenţia de a denunţa unilateral contractul de conc</w:t>
      </w:r>
      <w:r w:rsidR="00BB11DD" w:rsidRPr="00B465F0">
        <w:rPr>
          <w:rFonts w:ascii="Calibri" w:hAnsi="Calibri" w:cs="Calibri"/>
          <w:color w:val="auto"/>
          <w:lang w:val="fr-FR"/>
        </w:rPr>
        <w:t>esiune</w:t>
      </w:r>
      <w:r w:rsidRPr="00B465F0">
        <w:rPr>
          <w:rFonts w:ascii="Calibri" w:hAnsi="Calibri" w:cs="Calibri"/>
          <w:color w:val="auto"/>
          <w:lang w:val="fr-FR"/>
        </w:rPr>
        <w:t xml:space="preserve"> şi va face menţiune cu privire la motivele ce au determinat această măsură.</w:t>
      </w:r>
    </w:p>
    <w:p w14:paraId="217959C8" w14:textId="4CE3AE35" w:rsidR="001D0A02" w:rsidRPr="00B465F0" w:rsidRDefault="001D0A02" w:rsidP="00EF21BD">
      <w:pPr>
        <w:pStyle w:val="Default"/>
        <w:numPr>
          <w:ilvl w:val="1"/>
          <w:numId w:val="24"/>
        </w:numPr>
        <w:spacing w:line="360" w:lineRule="auto"/>
        <w:jc w:val="both"/>
        <w:rPr>
          <w:rFonts w:ascii="Calibri" w:hAnsi="Calibri" w:cs="Calibri"/>
          <w:color w:val="auto"/>
          <w:lang w:val="fr-FR"/>
        </w:rPr>
      </w:pPr>
      <w:r w:rsidRPr="00B465F0">
        <w:rPr>
          <w:rFonts w:ascii="Calibri" w:hAnsi="Calibri" w:cs="Calibri"/>
          <w:color w:val="auto"/>
          <w:lang w:val="fr-FR"/>
        </w:rPr>
        <w:t>În cazul nerespectării din culpă a obligaţiilor asumate de către una dintre părţi prin contractul de concesiu</w:t>
      </w:r>
      <w:r w:rsidR="00BB11DD" w:rsidRPr="00B465F0">
        <w:rPr>
          <w:rFonts w:ascii="Calibri" w:hAnsi="Calibri" w:cs="Calibri"/>
          <w:color w:val="auto"/>
          <w:lang w:val="fr-FR"/>
        </w:rPr>
        <w:t>ne</w:t>
      </w:r>
      <w:r w:rsidRPr="00B465F0">
        <w:rPr>
          <w:rFonts w:ascii="Calibri" w:hAnsi="Calibri" w:cs="Calibri"/>
          <w:color w:val="auto"/>
          <w:lang w:val="fr-FR"/>
        </w:rPr>
        <w:t xml:space="preserve"> sau a incapacităţii îndeplinirii acestora, cealaltă parte este </w:t>
      </w:r>
      <w:r w:rsidRPr="00B465F0">
        <w:rPr>
          <w:rFonts w:ascii="Calibri" w:hAnsi="Calibri" w:cs="Calibri"/>
          <w:color w:val="auto"/>
          <w:lang w:val="fr-FR"/>
        </w:rPr>
        <w:lastRenderedPageBreak/>
        <w:t>îndreptăţită să solicite tribunalului în a cărui rază teritorială se află sediul concedentului să se pronunţe cu privire la rezilierea contractului, cu plata unei despăgubiri, dacă părţile nu stabilesc altfel.</w:t>
      </w:r>
    </w:p>
    <w:p w14:paraId="47761FDA" w14:textId="77777777" w:rsidR="001D0A02" w:rsidRPr="00B465F0" w:rsidRDefault="001D0A02" w:rsidP="00EF21BD">
      <w:pPr>
        <w:pStyle w:val="Default"/>
        <w:numPr>
          <w:ilvl w:val="1"/>
          <w:numId w:val="24"/>
        </w:numPr>
        <w:spacing w:line="360" w:lineRule="auto"/>
        <w:jc w:val="both"/>
        <w:rPr>
          <w:rFonts w:ascii="Calibri" w:hAnsi="Calibri" w:cs="Calibri"/>
          <w:color w:val="auto"/>
          <w:lang w:val="fr-FR"/>
        </w:rPr>
      </w:pPr>
      <w:r w:rsidRPr="00B465F0">
        <w:rPr>
          <w:rFonts w:ascii="Calibri" w:hAnsi="Calibri" w:cs="Calibri"/>
          <w:color w:val="auto"/>
          <w:lang w:val="fr-FR"/>
        </w:rPr>
        <w:t xml:space="preserve">În cazul dispariţiei, dintr-o cauză de forţă majoră, </w:t>
      </w:r>
      <w:proofErr w:type="gramStart"/>
      <w:r w:rsidRPr="00B465F0">
        <w:rPr>
          <w:rFonts w:ascii="Calibri" w:hAnsi="Calibri" w:cs="Calibri"/>
          <w:color w:val="auto"/>
          <w:lang w:val="fr-FR"/>
        </w:rPr>
        <w:t>a</w:t>
      </w:r>
      <w:proofErr w:type="gramEnd"/>
      <w:r w:rsidRPr="00B465F0">
        <w:rPr>
          <w:rFonts w:ascii="Calibri" w:hAnsi="Calibri" w:cs="Calibri"/>
          <w:color w:val="auto"/>
          <w:lang w:val="fr-FR"/>
        </w:rPr>
        <w:t xml:space="preserve"> bunului concesionat sau în cazul imposibilităţii obiective a concesionarului de a-l exploata, acesta va notifica de îndată concedentului dispariţia bunului ori imposibilitatea obiectivă de exploatare a acestuia, declarând renunţarea la concesiune.</w:t>
      </w:r>
    </w:p>
    <w:p w14:paraId="19B0D201" w14:textId="77777777" w:rsidR="001D0A02" w:rsidRPr="00B465F0" w:rsidRDefault="001D0A02" w:rsidP="00EF21BD">
      <w:pPr>
        <w:pStyle w:val="Default"/>
        <w:numPr>
          <w:ilvl w:val="1"/>
          <w:numId w:val="24"/>
        </w:numPr>
        <w:spacing w:line="360" w:lineRule="auto"/>
        <w:jc w:val="both"/>
        <w:rPr>
          <w:rFonts w:ascii="Calibri" w:hAnsi="Calibri" w:cs="Calibri"/>
          <w:color w:val="auto"/>
        </w:rPr>
      </w:pPr>
      <w:r w:rsidRPr="00B465F0">
        <w:rPr>
          <w:rFonts w:ascii="Calibri" w:hAnsi="Calibri" w:cs="Calibri"/>
          <w:color w:val="auto"/>
          <w:lang w:val="fr-FR"/>
        </w:rPr>
        <w:t xml:space="preserve">Concedentul nu va putea fi obligat la plata vreunei despăgubiri pentru prejudiciile suferite de concesionar ca urmare </w:t>
      </w:r>
      <w:proofErr w:type="gramStart"/>
      <w:r w:rsidRPr="00B465F0">
        <w:rPr>
          <w:rFonts w:ascii="Calibri" w:hAnsi="Calibri" w:cs="Calibri"/>
          <w:color w:val="auto"/>
          <w:lang w:val="fr-FR"/>
        </w:rPr>
        <w:t>a</w:t>
      </w:r>
      <w:proofErr w:type="gramEnd"/>
      <w:r w:rsidRPr="00B465F0">
        <w:rPr>
          <w:rFonts w:ascii="Calibri" w:hAnsi="Calibri" w:cs="Calibri"/>
          <w:color w:val="auto"/>
          <w:lang w:val="fr-FR"/>
        </w:rPr>
        <w:t xml:space="preserve"> situaţiilor prevăzute la alin. </w:t>
      </w:r>
      <w:r w:rsidRPr="00B465F0">
        <w:rPr>
          <w:rFonts w:ascii="Calibri" w:hAnsi="Calibri" w:cs="Calibri"/>
          <w:color w:val="auto"/>
        </w:rPr>
        <w:t>(6.5).</w:t>
      </w:r>
    </w:p>
    <w:p w14:paraId="2F7521BE" w14:textId="2BC211C1" w:rsidR="001D0A02" w:rsidRPr="00B465F0" w:rsidRDefault="001D0A02" w:rsidP="00EF21BD">
      <w:pPr>
        <w:pStyle w:val="Default"/>
        <w:numPr>
          <w:ilvl w:val="1"/>
          <w:numId w:val="24"/>
        </w:numPr>
        <w:spacing w:line="360" w:lineRule="auto"/>
        <w:jc w:val="both"/>
        <w:rPr>
          <w:rFonts w:ascii="Calibri" w:hAnsi="Calibri" w:cs="Calibri"/>
          <w:color w:val="auto"/>
          <w:lang w:val="fr-FR"/>
        </w:rPr>
      </w:pPr>
      <w:r w:rsidRPr="00B465F0">
        <w:rPr>
          <w:rFonts w:ascii="Calibri" w:hAnsi="Calibri" w:cs="Calibri"/>
          <w:color w:val="auto"/>
          <w:lang w:val="fr-FR"/>
        </w:rPr>
        <w:t>Prin contractul de concesiu</w:t>
      </w:r>
      <w:r w:rsidR="00BB11DD" w:rsidRPr="00B465F0">
        <w:rPr>
          <w:rFonts w:ascii="Calibri" w:hAnsi="Calibri" w:cs="Calibri"/>
          <w:color w:val="auto"/>
          <w:lang w:val="fr-FR"/>
        </w:rPr>
        <w:t xml:space="preserve">ne </w:t>
      </w:r>
      <w:r w:rsidRPr="00B465F0">
        <w:rPr>
          <w:rFonts w:ascii="Calibri" w:hAnsi="Calibri" w:cs="Calibri"/>
          <w:color w:val="auto"/>
          <w:lang w:val="fr-FR"/>
        </w:rPr>
        <w:t xml:space="preserve"> părţile pot stabili şi alte cauze </w:t>
      </w:r>
      <w:proofErr w:type="gramStart"/>
      <w:r w:rsidRPr="00B465F0">
        <w:rPr>
          <w:rFonts w:ascii="Calibri" w:hAnsi="Calibri" w:cs="Calibri"/>
          <w:color w:val="auto"/>
          <w:lang w:val="fr-FR"/>
        </w:rPr>
        <w:t>de încetare</w:t>
      </w:r>
      <w:proofErr w:type="gramEnd"/>
      <w:r w:rsidRPr="00B465F0">
        <w:rPr>
          <w:rFonts w:ascii="Calibri" w:hAnsi="Calibri" w:cs="Calibri"/>
          <w:color w:val="auto"/>
          <w:lang w:val="fr-FR"/>
        </w:rPr>
        <w:t xml:space="preserve"> a contractului de concesiu</w:t>
      </w:r>
      <w:r w:rsidR="0062143F" w:rsidRPr="00B465F0">
        <w:rPr>
          <w:rFonts w:ascii="Calibri" w:hAnsi="Calibri" w:cs="Calibri"/>
          <w:color w:val="auto"/>
          <w:lang w:val="fr-FR"/>
        </w:rPr>
        <w:t>ne</w:t>
      </w:r>
      <w:r w:rsidRPr="00B465F0">
        <w:rPr>
          <w:rFonts w:ascii="Calibri" w:hAnsi="Calibri" w:cs="Calibri"/>
          <w:color w:val="auto"/>
          <w:lang w:val="fr-FR"/>
        </w:rPr>
        <w:t>, fără a aduce atingere cauzelor şi condiţiilor reglementate de lege.</w:t>
      </w:r>
    </w:p>
    <w:p w14:paraId="3B9C4466" w14:textId="0C230B09" w:rsidR="001D0A02" w:rsidRPr="00B465F0" w:rsidRDefault="001D0A02" w:rsidP="00EF21BD">
      <w:pPr>
        <w:pStyle w:val="Default"/>
        <w:numPr>
          <w:ilvl w:val="1"/>
          <w:numId w:val="24"/>
        </w:numPr>
        <w:spacing w:line="360" w:lineRule="auto"/>
        <w:jc w:val="both"/>
        <w:rPr>
          <w:rFonts w:ascii="Calibri" w:hAnsi="Calibri" w:cs="Calibri"/>
          <w:color w:val="auto"/>
          <w:lang w:val="fr-FR"/>
        </w:rPr>
      </w:pPr>
      <w:r w:rsidRPr="00B465F0">
        <w:rPr>
          <w:rFonts w:ascii="Calibri" w:hAnsi="Calibri" w:cs="Calibri"/>
          <w:color w:val="auto"/>
          <w:lang w:val="fr-FR"/>
        </w:rPr>
        <w:t xml:space="preserve">Radierea din cartea funciară a dreptului de concesiune în situaţia prevăzută </w:t>
      </w:r>
      <w:proofErr w:type="gramStart"/>
      <w:r w:rsidRPr="00B465F0">
        <w:rPr>
          <w:rFonts w:ascii="Calibri" w:hAnsi="Calibri" w:cs="Calibri"/>
          <w:color w:val="auto"/>
          <w:lang w:val="fr-FR"/>
        </w:rPr>
        <w:t>la</w:t>
      </w:r>
      <w:proofErr w:type="gramEnd"/>
      <w:r w:rsidRPr="00B465F0">
        <w:rPr>
          <w:rFonts w:ascii="Calibri" w:hAnsi="Calibri" w:cs="Calibri"/>
          <w:color w:val="auto"/>
          <w:lang w:val="fr-FR"/>
        </w:rPr>
        <w:t xml:space="preserve"> alin. (6.1) lit. c) se efectuează în baza actului de denunţare unilaterală sau în baza hotărârii judecătoreşti definitive, în situaţia prevăzută </w:t>
      </w:r>
      <w:proofErr w:type="gramStart"/>
      <w:r w:rsidRPr="00B465F0">
        <w:rPr>
          <w:rFonts w:ascii="Calibri" w:hAnsi="Calibri" w:cs="Calibri"/>
          <w:color w:val="auto"/>
          <w:lang w:val="fr-FR"/>
        </w:rPr>
        <w:t>la</w:t>
      </w:r>
      <w:proofErr w:type="gramEnd"/>
      <w:r w:rsidRPr="00B465F0">
        <w:rPr>
          <w:rFonts w:ascii="Calibri" w:hAnsi="Calibri" w:cs="Calibri"/>
          <w:color w:val="auto"/>
          <w:lang w:val="fr-FR"/>
        </w:rPr>
        <w:t xml:space="preserve"> alin. (6.1) lit. d) şi e), în baza declaraţiei unilaterale de reziliere a concedentului sau concesionarului, iar în situaţia prevăzută </w:t>
      </w:r>
      <w:proofErr w:type="gramStart"/>
      <w:r w:rsidRPr="00B465F0">
        <w:rPr>
          <w:rFonts w:ascii="Calibri" w:hAnsi="Calibri" w:cs="Calibri"/>
          <w:color w:val="auto"/>
          <w:lang w:val="fr-FR"/>
        </w:rPr>
        <w:t>la</w:t>
      </w:r>
      <w:proofErr w:type="gramEnd"/>
      <w:r w:rsidRPr="00B465F0">
        <w:rPr>
          <w:rFonts w:ascii="Calibri" w:hAnsi="Calibri" w:cs="Calibri"/>
          <w:color w:val="auto"/>
          <w:lang w:val="fr-FR"/>
        </w:rPr>
        <w:t xml:space="preserve"> alin. (6.1) lit. b) şi f), în baza declaraţiei unilaterale de renunţare la concesiune a concesionarului</w:t>
      </w:r>
      <w:r w:rsidR="00BB11DD" w:rsidRPr="00B465F0">
        <w:rPr>
          <w:rFonts w:ascii="Calibri" w:hAnsi="Calibri" w:cs="Calibri"/>
          <w:color w:val="auto"/>
          <w:lang w:val="fr-FR"/>
        </w:rPr>
        <w:t>.</w:t>
      </w:r>
    </w:p>
    <w:p w14:paraId="74F8D6BE" w14:textId="77777777" w:rsidR="001D0A02" w:rsidRPr="00B465F0" w:rsidRDefault="001D0A02" w:rsidP="00A91D0C">
      <w:pPr>
        <w:pStyle w:val="Default"/>
        <w:spacing w:line="360" w:lineRule="auto"/>
        <w:jc w:val="both"/>
        <w:rPr>
          <w:rFonts w:ascii="Calibri" w:hAnsi="Calibri" w:cs="Calibri"/>
          <w:color w:val="auto"/>
          <w:lang w:val="fr-FR"/>
        </w:rPr>
      </w:pPr>
    </w:p>
    <w:p w14:paraId="09532120" w14:textId="77777777" w:rsidR="001D0A02" w:rsidRPr="00B465F0" w:rsidRDefault="001D0A02" w:rsidP="00A91D0C">
      <w:pPr>
        <w:pStyle w:val="Default"/>
        <w:spacing w:line="360" w:lineRule="auto"/>
        <w:jc w:val="both"/>
        <w:rPr>
          <w:rFonts w:ascii="Calibri" w:hAnsi="Calibri" w:cs="Calibri"/>
          <w:color w:val="auto"/>
          <w:lang w:val="fr-FR"/>
        </w:rPr>
      </w:pPr>
    </w:p>
    <w:p w14:paraId="5B12B5AA" w14:textId="6BDC1E5C" w:rsidR="001D0A02" w:rsidRPr="00B465F0" w:rsidRDefault="001D0A02" w:rsidP="00A91D0C">
      <w:pPr>
        <w:pStyle w:val="Default"/>
        <w:spacing w:line="360" w:lineRule="auto"/>
        <w:jc w:val="both"/>
        <w:rPr>
          <w:rFonts w:ascii="Calibri" w:hAnsi="Calibri" w:cs="Calibri"/>
          <w:b/>
          <w:bCs/>
          <w:color w:val="auto"/>
          <w:lang w:val="fr-FR"/>
        </w:rPr>
      </w:pPr>
      <w:r w:rsidRPr="00B465F0">
        <w:rPr>
          <w:rFonts w:ascii="Calibri" w:hAnsi="Calibri" w:cs="Calibri"/>
          <w:b/>
          <w:bCs/>
          <w:color w:val="auto"/>
          <w:lang w:val="fr-FR"/>
        </w:rPr>
        <w:t xml:space="preserve">ART. 7 -  GARANȚIA DE BUNĂ EXECUȚIE </w:t>
      </w:r>
    </w:p>
    <w:p w14:paraId="77D033EA" w14:textId="77777777" w:rsidR="001D0A02" w:rsidRPr="00B465F0" w:rsidRDefault="001D0A02" w:rsidP="00EF21BD">
      <w:pPr>
        <w:pStyle w:val="Default"/>
        <w:numPr>
          <w:ilvl w:val="1"/>
          <w:numId w:val="25"/>
        </w:numPr>
        <w:spacing w:line="360" w:lineRule="auto"/>
        <w:jc w:val="both"/>
        <w:rPr>
          <w:rFonts w:ascii="Calibri" w:hAnsi="Calibri" w:cs="Calibri"/>
          <w:color w:val="auto"/>
          <w:lang w:val="fr-FR"/>
        </w:rPr>
      </w:pPr>
      <w:r w:rsidRPr="00B465F0">
        <w:rPr>
          <w:rFonts w:ascii="Calibri" w:hAnsi="Calibri" w:cs="Calibri"/>
          <w:color w:val="auto"/>
          <w:lang w:val="fr-FR"/>
        </w:rPr>
        <w:t xml:space="preserve">Concesionarul are obligația ca in termen de 45 zile de la data semnării contractului de concesiune, sa depună cu titlu de garanție, o suma fixă reprezentând 100% din valoarea redevenței pentru primul an contractual. Suma depusa drept garanție va fi indexata, începând cu al doilea an contractual, cu indicele de inflație anual comunicat </w:t>
      </w:r>
      <w:proofErr w:type="gramStart"/>
      <w:r w:rsidRPr="00B465F0">
        <w:rPr>
          <w:rFonts w:ascii="Calibri" w:hAnsi="Calibri" w:cs="Calibri"/>
          <w:color w:val="auto"/>
          <w:lang w:val="fr-FR"/>
        </w:rPr>
        <w:t>de Institutul</w:t>
      </w:r>
      <w:proofErr w:type="gramEnd"/>
      <w:r w:rsidRPr="00B465F0">
        <w:rPr>
          <w:rFonts w:ascii="Calibri" w:hAnsi="Calibri" w:cs="Calibri"/>
          <w:color w:val="auto"/>
          <w:lang w:val="fr-FR"/>
        </w:rPr>
        <w:t xml:space="preserve"> National de Statistica. Din aceasta suma sunt reținute, daca este cazul, redevența restanta si penalităţile de întârziere datorate concedentului de către concesionar, in baza contractului de concesiune si a dispozițiilor legale in vigoare. </w:t>
      </w:r>
    </w:p>
    <w:p w14:paraId="09648D33" w14:textId="77777777" w:rsidR="001D0A02" w:rsidRPr="00B465F0" w:rsidRDefault="001D0A02" w:rsidP="00EF21BD">
      <w:pPr>
        <w:pStyle w:val="Default"/>
        <w:numPr>
          <w:ilvl w:val="1"/>
          <w:numId w:val="25"/>
        </w:numPr>
        <w:spacing w:line="360" w:lineRule="auto"/>
        <w:jc w:val="both"/>
        <w:rPr>
          <w:rFonts w:ascii="Calibri" w:hAnsi="Calibri" w:cs="Calibri"/>
          <w:color w:val="auto"/>
          <w:lang w:val="fr-FR"/>
        </w:rPr>
      </w:pPr>
      <w:r w:rsidRPr="00B465F0">
        <w:rPr>
          <w:rFonts w:ascii="Calibri" w:hAnsi="Calibri" w:cs="Calibri"/>
          <w:color w:val="auto"/>
          <w:lang w:val="fr-FR"/>
        </w:rPr>
        <w:t xml:space="preserve">În momentul încălcării de către Concesionar a uneia din obligaţiile care îi revin conform prezentului Contract, Concedentul, fără </w:t>
      </w:r>
      <w:proofErr w:type="gramStart"/>
      <w:r w:rsidRPr="00B465F0">
        <w:rPr>
          <w:rFonts w:ascii="Calibri" w:hAnsi="Calibri" w:cs="Calibri"/>
          <w:color w:val="auto"/>
          <w:lang w:val="fr-FR"/>
        </w:rPr>
        <w:t>a</w:t>
      </w:r>
      <w:proofErr w:type="gramEnd"/>
      <w:r w:rsidRPr="00B465F0">
        <w:rPr>
          <w:rFonts w:ascii="Calibri" w:hAnsi="Calibri" w:cs="Calibri"/>
          <w:color w:val="auto"/>
          <w:lang w:val="fr-FR"/>
        </w:rPr>
        <w:t xml:space="preserve"> aduce atingere celorlalte drepturi la despăgubire prevăzute prin Contract sau care derivă din reglementările în vigoare, va fi îndreptăţit să încaseze şi să-şi însuşească sumele relevante din garanţia în bani depusă </w:t>
      </w:r>
      <w:r w:rsidRPr="00B465F0">
        <w:rPr>
          <w:rFonts w:ascii="Calibri" w:hAnsi="Calibri" w:cs="Calibri"/>
          <w:color w:val="auto"/>
          <w:lang w:val="fr-FR"/>
        </w:rPr>
        <w:lastRenderedPageBreak/>
        <w:t xml:space="preserve">de Concesionar. Concedentul va fi îndreptăţit să execute garanţia cu precădere în cazul nerespectării de către Concesionar a obligaţiei de plată a redevenţei precum şi a celorlalte obligaţii financiare asumate prin Contract. </w:t>
      </w:r>
    </w:p>
    <w:p w14:paraId="7189944C" w14:textId="54B188C5" w:rsidR="001D0A02" w:rsidRPr="00B465F0" w:rsidRDefault="001D0A02" w:rsidP="00EF21BD">
      <w:pPr>
        <w:pStyle w:val="Default"/>
        <w:numPr>
          <w:ilvl w:val="1"/>
          <w:numId w:val="25"/>
        </w:numPr>
        <w:spacing w:line="360" w:lineRule="auto"/>
        <w:jc w:val="both"/>
        <w:rPr>
          <w:rFonts w:ascii="Calibri" w:hAnsi="Calibri" w:cs="Calibri"/>
          <w:color w:val="auto"/>
          <w:lang w:val="fr-FR"/>
        </w:rPr>
      </w:pPr>
      <w:r w:rsidRPr="00B465F0">
        <w:rPr>
          <w:rFonts w:ascii="Calibri" w:hAnsi="Calibri" w:cs="Calibri"/>
          <w:color w:val="auto"/>
          <w:lang w:val="fr-FR"/>
        </w:rPr>
        <w:t>După ce Concedentul îşi va fi exercitat dreptul de a executa în parte sau în totalitate garanţia depusă de Concesionar, acesta din urmă, în termen de 15 zile, va reîntregi garanţia până la nivelul iniţial, în caz de executare parţială, iar în caz de executare a întregii garanţii, Concesionarul va depune o nouă garanţie în cuantumul stabilit iniţial, în acelaşi termen prevăzut mai sus. În cazul în care Concesionarul nu se va conforma obligaţiilor de mai sus, Concedentul va fi îndreptăţit să rezilieze contractul în condiţiile prevăzute de</w:t>
      </w:r>
      <w:r w:rsidR="00BB11DD" w:rsidRPr="00B465F0">
        <w:rPr>
          <w:rFonts w:ascii="Calibri" w:hAnsi="Calibri" w:cs="Calibri"/>
          <w:color w:val="auto"/>
          <w:lang w:val="fr-FR"/>
        </w:rPr>
        <w:t xml:space="preserve"> articolul 6.1 alin</w:t>
      </w:r>
      <w:proofErr w:type="gramStart"/>
      <w:r w:rsidR="00BB11DD" w:rsidRPr="00B465F0">
        <w:rPr>
          <w:rFonts w:ascii="Calibri" w:hAnsi="Calibri" w:cs="Calibri"/>
          <w:color w:val="auto"/>
          <w:lang w:val="fr-FR"/>
        </w:rPr>
        <w:t>.(</w:t>
      </w:r>
      <w:proofErr w:type="gramEnd"/>
      <w:r w:rsidR="00BB11DD" w:rsidRPr="00B465F0">
        <w:rPr>
          <w:rFonts w:ascii="Calibri" w:hAnsi="Calibri" w:cs="Calibri"/>
          <w:color w:val="auto"/>
          <w:lang w:val="fr-FR"/>
        </w:rPr>
        <w:t>1) litera c</w:t>
      </w:r>
      <w:r w:rsidRPr="00B465F0">
        <w:rPr>
          <w:rFonts w:ascii="Calibri" w:hAnsi="Calibri" w:cs="Calibri"/>
          <w:color w:val="auto"/>
          <w:lang w:val="fr-FR"/>
        </w:rPr>
        <w:t xml:space="preserve">). </w:t>
      </w:r>
    </w:p>
    <w:p w14:paraId="460B1F58" w14:textId="77777777" w:rsidR="001D0A02" w:rsidRPr="00B465F0" w:rsidRDefault="001D0A02" w:rsidP="00EF21BD">
      <w:pPr>
        <w:pStyle w:val="Default"/>
        <w:numPr>
          <w:ilvl w:val="1"/>
          <w:numId w:val="25"/>
        </w:numPr>
        <w:spacing w:line="360" w:lineRule="auto"/>
        <w:jc w:val="both"/>
        <w:rPr>
          <w:rFonts w:ascii="Calibri" w:hAnsi="Calibri" w:cs="Calibri"/>
          <w:color w:val="auto"/>
          <w:lang w:val="fr-FR"/>
        </w:rPr>
      </w:pPr>
      <w:r w:rsidRPr="00B465F0">
        <w:rPr>
          <w:rFonts w:ascii="Calibri" w:hAnsi="Calibri" w:cs="Calibri"/>
          <w:color w:val="auto"/>
          <w:lang w:val="fr-FR"/>
        </w:rPr>
        <w:t xml:space="preserve">Garanţia depusă de Concesionar va rămâne în vigoare pe întreaga perioadă </w:t>
      </w:r>
      <w:proofErr w:type="gramStart"/>
      <w:r w:rsidRPr="00B465F0">
        <w:rPr>
          <w:rFonts w:ascii="Calibri" w:hAnsi="Calibri" w:cs="Calibri"/>
          <w:color w:val="auto"/>
          <w:lang w:val="fr-FR"/>
        </w:rPr>
        <w:t>a</w:t>
      </w:r>
      <w:proofErr w:type="gramEnd"/>
      <w:r w:rsidRPr="00B465F0">
        <w:rPr>
          <w:rFonts w:ascii="Calibri" w:hAnsi="Calibri" w:cs="Calibri"/>
          <w:color w:val="auto"/>
          <w:lang w:val="fr-FR"/>
        </w:rPr>
        <w:t xml:space="preserve"> Contractului. Dacă Contractul va înceta ca urmarea a unei cauze alta decât nerespectarea de către Concesionar a obligaţiilor sale contractuale, Concedentul va elibera garanţia, cu excepţia situaţiilor în care, conform Contractului, Concedentul va fi îndreptăţit să reţină parte sau totalitatea garanţiei. </w:t>
      </w:r>
    </w:p>
    <w:p w14:paraId="33BE5700" w14:textId="77777777" w:rsidR="001D0A02" w:rsidRPr="00B465F0" w:rsidRDefault="001D0A02" w:rsidP="00EF21BD">
      <w:pPr>
        <w:pStyle w:val="Default"/>
        <w:numPr>
          <w:ilvl w:val="1"/>
          <w:numId w:val="25"/>
        </w:numPr>
        <w:spacing w:line="360" w:lineRule="auto"/>
        <w:jc w:val="both"/>
        <w:rPr>
          <w:rFonts w:ascii="Calibri" w:hAnsi="Calibri" w:cs="Calibri"/>
          <w:color w:val="auto"/>
          <w:lang w:val="fr-FR"/>
        </w:rPr>
      </w:pPr>
      <w:r w:rsidRPr="00B465F0">
        <w:rPr>
          <w:rFonts w:ascii="Calibri" w:hAnsi="Calibri" w:cs="Calibri"/>
          <w:color w:val="auto"/>
          <w:lang w:val="fr-FR"/>
        </w:rPr>
        <w:t xml:space="preserve">Garanţia va fi restituită la terminarea Contractului şi </w:t>
      </w:r>
      <w:proofErr w:type="gramStart"/>
      <w:r w:rsidRPr="00B465F0">
        <w:rPr>
          <w:rFonts w:ascii="Calibri" w:hAnsi="Calibri" w:cs="Calibri"/>
          <w:color w:val="auto"/>
          <w:lang w:val="fr-FR"/>
        </w:rPr>
        <w:t>a</w:t>
      </w:r>
      <w:proofErr w:type="gramEnd"/>
      <w:r w:rsidRPr="00B465F0">
        <w:rPr>
          <w:rFonts w:ascii="Calibri" w:hAnsi="Calibri" w:cs="Calibri"/>
          <w:color w:val="auto"/>
          <w:lang w:val="fr-FR"/>
        </w:rPr>
        <w:t xml:space="preserve"> Concesiunii. La momentul încetării Concesiunii, din această sumă depusă ca garanţie Concedentul va reţine, dacă este cazul, penalităţile şi/sau alte sume datorate către Concesionar, în baza contractului. </w:t>
      </w:r>
    </w:p>
    <w:p w14:paraId="281C6149" w14:textId="77777777" w:rsidR="001D0A02" w:rsidRPr="00B465F0" w:rsidRDefault="001D0A02" w:rsidP="00A91D0C">
      <w:pPr>
        <w:pStyle w:val="Default"/>
        <w:spacing w:line="360" w:lineRule="auto"/>
        <w:ind w:left="360"/>
        <w:jc w:val="both"/>
        <w:rPr>
          <w:rFonts w:ascii="Calibri" w:hAnsi="Calibri" w:cs="Calibri"/>
          <w:color w:val="auto"/>
          <w:lang w:val="fr-FR"/>
        </w:rPr>
      </w:pPr>
    </w:p>
    <w:p w14:paraId="63CCEF88" w14:textId="77777777" w:rsidR="001D0A02" w:rsidRPr="00B465F0" w:rsidRDefault="001D0A02" w:rsidP="00A91D0C">
      <w:pPr>
        <w:pStyle w:val="Default"/>
        <w:spacing w:line="360" w:lineRule="auto"/>
        <w:jc w:val="both"/>
        <w:rPr>
          <w:rFonts w:ascii="Calibri" w:hAnsi="Calibri" w:cs="Calibri"/>
          <w:color w:val="auto"/>
        </w:rPr>
      </w:pPr>
      <w:proofErr w:type="gramStart"/>
      <w:r w:rsidRPr="00B465F0">
        <w:rPr>
          <w:rFonts w:ascii="Calibri" w:hAnsi="Calibri" w:cs="Calibri"/>
          <w:b/>
          <w:bCs/>
          <w:color w:val="auto"/>
        </w:rPr>
        <w:t>ARTI.</w:t>
      </w:r>
      <w:proofErr w:type="gramEnd"/>
      <w:r w:rsidRPr="00B465F0">
        <w:rPr>
          <w:rFonts w:ascii="Calibri" w:hAnsi="Calibri" w:cs="Calibri"/>
          <w:b/>
          <w:bCs/>
          <w:color w:val="auto"/>
        </w:rPr>
        <w:t xml:space="preserve"> 8 - RESPONSABILITĂȚI DE MEDIU </w:t>
      </w:r>
    </w:p>
    <w:p w14:paraId="480E0F38" w14:textId="77777777" w:rsidR="001D0A02" w:rsidRPr="00B465F0" w:rsidRDefault="001D0A02" w:rsidP="00EF21BD">
      <w:pPr>
        <w:pStyle w:val="Default"/>
        <w:numPr>
          <w:ilvl w:val="1"/>
          <w:numId w:val="26"/>
        </w:numPr>
        <w:spacing w:line="360" w:lineRule="auto"/>
        <w:jc w:val="both"/>
        <w:rPr>
          <w:rFonts w:ascii="Calibri" w:hAnsi="Calibri" w:cs="Calibri"/>
          <w:color w:val="auto"/>
          <w:lang w:val="fr-FR"/>
        </w:rPr>
      </w:pPr>
      <w:r w:rsidRPr="00B465F0">
        <w:rPr>
          <w:rFonts w:ascii="Calibri" w:hAnsi="Calibri" w:cs="Calibri"/>
          <w:color w:val="auto"/>
          <w:lang w:val="fr-FR"/>
        </w:rPr>
        <w:t xml:space="preserve">Responsabilităţile de mediu revin Concesionarului. </w:t>
      </w:r>
    </w:p>
    <w:p w14:paraId="5E6AB6E0" w14:textId="77777777" w:rsidR="001D0A02" w:rsidRPr="00B465F0" w:rsidRDefault="001D0A02" w:rsidP="00EF21BD">
      <w:pPr>
        <w:pStyle w:val="Default"/>
        <w:numPr>
          <w:ilvl w:val="1"/>
          <w:numId w:val="26"/>
        </w:numPr>
        <w:spacing w:line="360" w:lineRule="auto"/>
        <w:jc w:val="both"/>
        <w:rPr>
          <w:rFonts w:ascii="Calibri" w:hAnsi="Calibri" w:cs="Calibri"/>
          <w:color w:val="auto"/>
          <w:lang w:val="fr-FR"/>
        </w:rPr>
      </w:pPr>
      <w:r w:rsidRPr="00B465F0">
        <w:rPr>
          <w:rFonts w:ascii="Calibri" w:hAnsi="Calibri" w:cs="Calibri"/>
          <w:color w:val="auto"/>
          <w:lang w:val="fr-FR"/>
        </w:rPr>
        <w:t xml:space="preserve">Concesionarul va lua toate masurile necesare pentru respectarea tuturor prevederilor legale privind protecţia mediului pe întreaga durata a prezentului Contract și pentru a obţine toate aprobările și avizele necesare cerute de legislaţia de mediu pentru utilizarea bunului concesionat, efectuării investiţiilor asumate, precum si altor activităţi strict aferente folosinţei bunului concesionat. </w:t>
      </w:r>
    </w:p>
    <w:p w14:paraId="3EF69FEB" w14:textId="77777777" w:rsidR="001D0A02" w:rsidRPr="00B465F0" w:rsidRDefault="001D0A02" w:rsidP="00A91D0C">
      <w:pPr>
        <w:pStyle w:val="Default"/>
        <w:spacing w:line="360" w:lineRule="auto"/>
        <w:jc w:val="both"/>
        <w:rPr>
          <w:rFonts w:ascii="Calibri" w:hAnsi="Calibri" w:cs="Calibri"/>
          <w:color w:val="auto"/>
          <w:lang w:val="fr-FR"/>
        </w:rPr>
      </w:pPr>
    </w:p>
    <w:p w14:paraId="1661CD78" w14:textId="77777777" w:rsidR="001D0A02" w:rsidRPr="00B465F0" w:rsidRDefault="001D0A02" w:rsidP="00A91D0C">
      <w:pPr>
        <w:pStyle w:val="Default"/>
        <w:spacing w:line="360" w:lineRule="auto"/>
        <w:jc w:val="both"/>
        <w:rPr>
          <w:rFonts w:ascii="Calibri" w:hAnsi="Calibri" w:cs="Calibri"/>
          <w:b/>
          <w:bCs/>
          <w:color w:val="auto"/>
        </w:rPr>
      </w:pPr>
      <w:r w:rsidRPr="00B465F0">
        <w:rPr>
          <w:rFonts w:ascii="Calibri" w:hAnsi="Calibri" w:cs="Calibri"/>
          <w:b/>
          <w:bCs/>
          <w:color w:val="auto"/>
        </w:rPr>
        <w:t>ART. 9 – DECLARAȚII ȘI GARANȚII</w:t>
      </w:r>
    </w:p>
    <w:p w14:paraId="411438EE" w14:textId="77777777" w:rsidR="001D0A02" w:rsidRPr="00B465F0" w:rsidRDefault="001D0A02" w:rsidP="00EF21BD">
      <w:pPr>
        <w:pStyle w:val="Default"/>
        <w:numPr>
          <w:ilvl w:val="1"/>
          <w:numId w:val="27"/>
        </w:numPr>
        <w:spacing w:line="360" w:lineRule="auto"/>
        <w:jc w:val="both"/>
        <w:rPr>
          <w:rFonts w:ascii="Calibri" w:hAnsi="Calibri" w:cs="Calibri"/>
          <w:color w:val="auto"/>
        </w:rPr>
      </w:pPr>
      <w:r w:rsidRPr="00B465F0">
        <w:rPr>
          <w:rFonts w:ascii="Calibri" w:hAnsi="Calibri" w:cs="Calibri"/>
          <w:color w:val="auto"/>
        </w:rPr>
        <w:t xml:space="preserve"> Concesionarul declară şi garantează Concedentului următoarele: </w:t>
      </w:r>
    </w:p>
    <w:p w14:paraId="3FD8CF1D" w14:textId="1E4269F2" w:rsidR="001D0A02" w:rsidRPr="00B465F0" w:rsidRDefault="001D0A02" w:rsidP="00EF21BD">
      <w:pPr>
        <w:pStyle w:val="Default"/>
        <w:numPr>
          <w:ilvl w:val="0"/>
          <w:numId w:val="28"/>
        </w:numPr>
        <w:spacing w:line="360" w:lineRule="auto"/>
        <w:jc w:val="both"/>
        <w:rPr>
          <w:rFonts w:ascii="Calibri" w:hAnsi="Calibri" w:cs="Calibri"/>
          <w:color w:val="auto"/>
        </w:rPr>
      </w:pPr>
      <w:r w:rsidRPr="00B465F0">
        <w:rPr>
          <w:rFonts w:ascii="Calibri" w:hAnsi="Calibri" w:cs="Calibri"/>
          <w:color w:val="auto"/>
        </w:rPr>
        <w:t>Concesionarul este o</w:t>
      </w:r>
      <w:r w:rsidR="00BF7563" w:rsidRPr="00B465F0">
        <w:rPr>
          <w:rFonts w:ascii="Calibri" w:hAnsi="Calibri" w:cs="Calibri"/>
          <w:color w:val="auto"/>
        </w:rPr>
        <w:t xml:space="preserve"> </w:t>
      </w:r>
      <w:r w:rsidRPr="00B465F0">
        <w:rPr>
          <w:rFonts w:ascii="Calibri" w:hAnsi="Calibri" w:cs="Calibri"/>
          <w:color w:val="auto"/>
        </w:rPr>
        <w:t xml:space="preserve">societate comercială legal constituită, conform legilor române; </w:t>
      </w:r>
    </w:p>
    <w:p w14:paraId="7B8E5E67" w14:textId="77777777" w:rsidR="001D0A02" w:rsidRPr="00B465F0" w:rsidRDefault="001D0A02" w:rsidP="00EF21BD">
      <w:pPr>
        <w:pStyle w:val="Default"/>
        <w:numPr>
          <w:ilvl w:val="0"/>
          <w:numId w:val="28"/>
        </w:numPr>
        <w:spacing w:line="360" w:lineRule="auto"/>
        <w:jc w:val="both"/>
        <w:rPr>
          <w:rFonts w:ascii="Calibri" w:hAnsi="Calibri" w:cs="Calibri"/>
          <w:color w:val="auto"/>
        </w:rPr>
      </w:pPr>
      <w:r w:rsidRPr="00B465F0">
        <w:rPr>
          <w:rFonts w:ascii="Calibri" w:hAnsi="Calibri" w:cs="Calibri"/>
          <w:color w:val="auto"/>
        </w:rPr>
        <w:lastRenderedPageBreak/>
        <w:t xml:space="preserve">Concesionarul are puteri depline şi autoritatea să semneze prezentul Contract, precum şi să îşi asume şi să respecte obligaţiile prevăzute în Contract; </w:t>
      </w:r>
    </w:p>
    <w:p w14:paraId="1FC89194" w14:textId="5A6C6399" w:rsidR="001D0A02" w:rsidRPr="00B465F0" w:rsidRDefault="001D0A02" w:rsidP="00EF21BD">
      <w:pPr>
        <w:pStyle w:val="Default"/>
        <w:numPr>
          <w:ilvl w:val="0"/>
          <w:numId w:val="28"/>
        </w:numPr>
        <w:spacing w:line="360" w:lineRule="auto"/>
        <w:jc w:val="both"/>
        <w:rPr>
          <w:rFonts w:ascii="Calibri" w:hAnsi="Calibri" w:cs="Calibri"/>
          <w:color w:val="auto"/>
        </w:rPr>
      </w:pPr>
      <w:r w:rsidRPr="00B465F0">
        <w:rPr>
          <w:rFonts w:ascii="Calibri" w:hAnsi="Calibri" w:cs="Calibri"/>
          <w:color w:val="auto"/>
        </w:rPr>
        <w:t>Concesionarul a întreprins toate diligenţele şi acţiunile necesare conform legilor în vigoare şi documentelor sale statutare pentru a</w:t>
      </w:r>
      <w:r w:rsidR="00AD388E" w:rsidRPr="00B465F0">
        <w:rPr>
          <w:rFonts w:ascii="Calibri" w:hAnsi="Calibri" w:cs="Calibri"/>
          <w:color w:val="auto"/>
        </w:rPr>
        <w:t xml:space="preserve"> </w:t>
      </w:r>
      <w:r w:rsidRPr="00B465F0">
        <w:rPr>
          <w:rFonts w:ascii="Calibri" w:hAnsi="Calibri" w:cs="Calibri"/>
          <w:color w:val="auto"/>
        </w:rPr>
        <w:t xml:space="preserve">obţine autorizarea semnării prezentului Contract, asumării şi îndeplinirii obligaţiilor prevăzute de acesta; </w:t>
      </w:r>
    </w:p>
    <w:p w14:paraId="6C858D7D" w14:textId="77777777" w:rsidR="001D0A02" w:rsidRPr="00B465F0" w:rsidRDefault="001D0A02" w:rsidP="00EF21BD">
      <w:pPr>
        <w:pStyle w:val="Default"/>
        <w:numPr>
          <w:ilvl w:val="0"/>
          <w:numId w:val="28"/>
        </w:numPr>
        <w:spacing w:line="360" w:lineRule="auto"/>
        <w:jc w:val="both"/>
        <w:rPr>
          <w:rFonts w:ascii="Calibri" w:hAnsi="Calibri" w:cs="Calibri"/>
          <w:color w:val="auto"/>
        </w:rPr>
      </w:pPr>
      <w:r w:rsidRPr="00B465F0">
        <w:rPr>
          <w:rFonts w:ascii="Calibri" w:hAnsi="Calibri" w:cs="Calibri"/>
          <w:color w:val="auto"/>
        </w:rPr>
        <w:t xml:space="preserve">Concesionarul deţine capacitatea funcţională şi financiară necesare derulării Contractului şi îndeplinirii obligaţiilor asumate prin acesta; </w:t>
      </w:r>
    </w:p>
    <w:p w14:paraId="5A91F37D" w14:textId="77777777" w:rsidR="001D0A02" w:rsidRPr="00B465F0" w:rsidRDefault="001D0A02" w:rsidP="00EF21BD">
      <w:pPr>
        <w:pStyle w:val="Default"/>
        <w:numPr>
          <w:ilvl w:val="0"/>
          <w:numId w:val="28"/>
        </w:numPr>
        <w:spacing w:line="360" w:lineRule="auto"/>
        <w:jc w:val="both"/>
        <w:rPr>
          <w:rFonts w:ascii="Calibri" w:hAnsi="Calibri" w:cs="Calibri"/>
          <w:color w:val="auto"/>
          <w:lang w:val="fr-FR"/>
        </w:rPr>
      </w:pPr>
      <w:r w:rsidRPr="00B465F0">
        <w:rPr>
          <w:rFonts w:ascii="Calibri" w:hAnsi="Calibri" w:cs="Calibri"/>
          <w:color w:val="auto"/>
          <w:lang w:val="fr-FR"/>
        </w:rPr>
        <w:t xml:space="preserve">Prezentul Contract instituie obligaţii legale, întemeiate şi deplin acceptate de Concesionar; </w:t>
      </w:r>
    </w:p>
    <w:p w14:paraId="2C36DEA6" w14:textId="77777777" w:rsidR="001D0A02" w:rsidRPr="00B465F0" w:rsidRDefault="001D0A02" w:rsidP="00EF21BD">
      <w:pPr>
        <w:pStyle w:val="Default"/>
        <w:numPr>
          <w:ilvl w:val="0"/>
          <w:numId w:val="28"/>
        </w:numPr>
        <w:spacing w:line="360" w:lineRule="auto"/>
        <w:jc w:val="both"/>
        <w:rPr>
          <w:rFonts w:ascii="Calibri" w:hAnsi="Calibri" w:cs="Calibri"/>
          <w:color w:val="auto"/>
          <w:lang w:val="fr-FR"/>
        </w:rPr>
      </w:pPr>
      <w:r w:rsidRPr="00B465F0">
        <w:rPr>
          <w:rFonts w:ascii="Calibri" w:hAnsi="Calibri" w:cs="Calibri"/>
          <w:color w:val="auto"/>
          <w:lang w:val="fr-FR"/>
        </w:rPr>
        <w:t xml:space="preserve">Semnarea şi derularea Contractului, precum şi îndeplinirea obligaţiilor prevăzute de acesta nu vor intra în contradicţie şi nu vor avea ca rezultat încălcarea prevederilor documentelor statutare ale Concesionarului, a prevederilor unor contracte sau înţelegeri la care Concesionarul este parte, sau a prevederilor legale în vigoare; </w:t>
      </w:r>
    </w:p>
    <w:p w14:paraId="500850C8" w14:textId="77777777" w:rsidR="001D0A02" w:rsidRPr="00B465F0" w:rsidRDefault="001D0A02" w:rsidP="00EF21BD">
      <w:pPr>
        <w:pStyle w:val="Default"/>
        <w:numPr>
          <w:ilvl w:val="0"/>
          <w:numId w:val="28"/>
        </w:numPr>
        <w:spacing w:line="360" w:lineRule="auto"/>
        <w:jc w:val="both"/>
        <w:rPr>
          <w:rFonts w:ascii="Calibri" w:hAnsi="Calibri" w:cs="Calibri"/>
          <w:color w:val="auto"/>
          <w:lang w:val="fr-FR"/>
        </w:rPr>
      </w:pPr>
      <w:r w:rsidRPr="00B465F0">
        <w:rPr>
          <w:rFonts w:ascii="Calibri" w:hAnsi="Calibri" w:cs="Calibri"/>
          <w:color w:val="auto"/>
          <w:lang w:val="fr-FR"/>
        </w:rPr>
        <w:t xml:space="preserve">Nu există nicio acţiune în justiţie, proces aflat pe rol sau investigaţie judiciară sau extra-judiciară, în desfăşurare sau iminentă, îndreptate împotriva Concesionarului care ar putea ca avea efect neîndeplinirea de către Concesionar a uneia dintre obligaţiile asumate prin Contract, sau care ar putea afecta în orice mod derularea Contractului conform obiectivelor Concedentului; </w:t>
      </w:r>
    </w:p>
    <w:p w14:paraId="6A0FF79F" w14:textId="77777777" w:rsidR="001D0A02" w:rsidRPr="00B465F0" w:rsidRDefault="001D0A02" w:rsidP="00EF21BD">
      <w:pPr>
        <w:pStyle w:val="Default"/>
        <w:numPr>
          <w:ilvl w:val="1"/>
          <w:numId w:val="27"/>
        </w:numPr>
        <w:spacing w:line="360" w:lineRule="auto"/>
        <w:jc w:val="both"/>
        <w:rPr>
          <w:rFonts w:ascii="Calibri" w:hAnsi="Calibri" w:cs="Calibri"/>
          <w:color w:val="auto"/>
          <w:lang w:val="fr-FR"/>
        </w:rPr>
      </w:pPr>
      <w:r w:rsidRPr="00B465F0">
        <w:rPr>
          <w:rFonts w:ascii="Calibri" w:hAnsi="Calibri" w:cs="Calibri"/>
          <w:color w:val="auto"/>
          <w:lang w:val="fr-FR"/>
        </w:rPr>
        <w:t xml:space="preserve">Concesionarul va garanta şi va apăra pe Concedent, împotriva oricăror reclamaţii, pretenţii sau revendicări din partea unor terţe părţi precum şi împotriva unor daune şi/sau pagube, costuri şi/sau cheltuieli ivite ca urmare a nerespectării de către Concesionar a legilor în vigoare şi/sau a prevederilor prezentului Contract; </w:t>
      </w:r>
    </w:p>
    <w:p w14:paraId="019B8F58" w14:textId="77777777" w:rsidR="001D0A02" w:rsidRPr="00B465F0" w:rsidRDefault="001D0A02" w:rsidP="00EF21BD">
      <w:pPr>
        <w:pStyle w:val="Default"/>
        <w:numPr>
          <w:ilvl w:val="1"/>
          <w:numId w:val="27"/>
        </w:numPr>
        <w:spacing w:line="360" w:lineRule="auto"/>
        <w:jc w:val="both"/>
        <w:rPr>
          <w:rFonts w:ascii="Calibri" w:hAnsi="Calibri" w:cs="Calibri"/>
          <w:color w:val="auto"/>
          <w:lang w:val="fr-FR"/>
        </w:rPr>
      </w:pPr>
      <w:r w:rsidRPr="00B465F0">
        <w:rPr>
          <w:rFonts w:ascii="Calibri" w:hAnsi="Calibri" w:cs="Calibri"/>
          <w:color w:val="auto"/>
          <w:lang w:val="fr-FR"/>
        </w:rPr>
        <w:t xml:space="preserve">Concesionarul va notifica </w:t>
      </w:r>
      <w:proofErr w:type="gramStart"/>
      <w:r w:rsidRPr="00B465F0">
        <w:rPr>
          <w:rFonts w:ascii="Calibri" w:hAnsi="Calibri" w:cs="Calibri"/>
          <w:color w:val="auto"/>
          <w:lang w:val="fr-FR"/>
        </w:rPr>
        <w:t>de îndată</w:t>
      </w:r>
      <w:proofErr w:type="gramEnd"/>
      <w:r w:rsidRPr="00B465F0">
        <w:rPr>
          <w:rFonts w:ascii="Calibri" w:hAnsi="Calibri" w:cs="Calibri"/>
          <w:color w:val="auto"/>
          <w:lang w:val="fr-FR"/>
        </w:rPr>
        <w:t xml:space="preserve"> Concedentului orice situaţii în urma cărora declaraţiile şi/sau garanţiile de mai sus nu mai pot fi susţinute. </w:t>
      </w:r>
    </w:p>
    <w:p w14:paraId="47D6CAC1" w14:textId="77777777" w:rsidR="001D0A02" w:rsidRPr="00B465F0" w:rsidRDefault="001D0A02" w:rsidP="00A91D0C">
      <w:pPr>
        <w:pStyle w:val="Default"/>
        <w:spacing w:line="360" w:lineRule="auto"/>
        <w:jc w:val="both"/>
        <w:rPr>
          <w:rFonts w:ascii="Calibri" w:hAnsi="Calibri" w:cs="Calibri"/>
          <w:color w:val="auto"/>
          <w:lang w:val="fr-FR"/>
        </w:rPr>
      </w:pPr>
    </w:p>
    <w:p w14:paraId="162D3944" w14:textId="77777777" w:rsidR="001D0A02" w:rsidRPr="00B465F0" w:rsidRDefault="001D0A02" w:rsidP="00A91D0C">
      <w:pPr>
        <w:pStyle w:val="Default"/>
        <w:spacing w:line="360" w:lineRule="auto"/>
        <w:jc w:val="both"/>
        <w:rPr>
          <w:rFonts w:ascii="Calibri" w:hAnsi="Calibri" w:cs="Calibri"/>
          <w:b/>
          <w:bCs/>
          <w:color w:val="auto"/>
        </w:rPr>
      </w:pPr>
      <w:r w:rsidRPr="00B465F0">
        <w:rPr>
          <w:rFonts w:ascii="Calibri" w:hAnsi="Calibri" w:cs="Calibri"/>
          <w:b/>
          <w:bCs/>
          <w:color w:val="auto"/>
        </w:rPr>
        <w:t xml:space="preserve">ART. 10 – RĂSPUNDEREA CONTRACTUALĂ. DESPĂGUBIRI </w:t>
      </w:r>
    </w:p>
    <w:p w14:paraId="5FFA9AE7" w14:textId="77777777" w:rsidR="001D0A02" w:rsidRPr="00B465F0" w:rsidRDefault="001D0A02" w:rsidP="00EF21BD">
      <w:pPr>
        <w:pStyle w:val="Default"/>
        <w:numPr>
          <w:ilvl w:val="1"/>
          <w:numId w:val="29"/>
        </w:numPr>
        <w:spacing w:line="360" w:lineRule="auto"/>
        <w:ind w:left="0" w:firstLine="0"/>
        <w:jc w:val="both"/>
        <w:rPr>
          <w:rFonts w:ascii="Calibri" w:hAnsi="Calibri" w:cs="Calibri"/>
          <w:color w:val="auto"/>
        </w:rPr>
      </w:pPr>
      <w:r w:rsidRPr="00B465F0">
        <w:rPr>
          <w:rFonts w:ascii="Calibri" w:hAnsi="Calibri" w:cs="Calibri"/>
          <w:color w:val="auto"/>
        </w:rPr>
        <w:t xml:space="preserve">Nerespectarea în tot sau în parte, ori executarea necorespunzătoare de către părţile contractante </w:t>
      </w:r>
      <w:proofErr w:type="gramStart"/>
      <w:r w:rsidRPr="00B465F0">
        <w:rPr>
          <w:rFonts w:ascii="Calibri" w:hAnsi="Calibri" w:cs="Calibri"/>
          <w:color w:val="auto"/>
        </w:rPr>
        <w:t>a</w:t>
      </w:r>
      <w:proofErr w:type="gramEnd"/>
      <w:r w:rsidRPr="00B465F0">
        <w:rPr>
          <w:rFonts w:ascii="Calibri" w:hAnsi="Calibri" w:cs="Calibri"/>
          <w:color w:val="auto"/>
        </w:rPr>
        <w:t xml:space="preserve"> obligaţiilor cuprinse în prezentul Contract atrage răspunderea contractuală a părţii în culpă. Răspunderea contractuală naşte obligaţia reparării întregului prejudiciu cauzat, precum şi plata de daune interese, după caz. </w:t>
      </w:r>
    </w:p>
    <w:p w14:paraId="2C156869" w14:textId="77777777" w:rsidR="001D0A02" w:rsidRPr="00B465F0" w:rsidRDefault="001D0A02" w:rsidP="00EF21BD">
      <w:pPr>
        <w:pStyle w:val="Default"/>
        <w:numPr>
          <w:ilvl w:val="1"/>
          <w:numId w:val="29"/>
        </w:numPr>
        <w:spacing w:line="360" w:lineRule="auto"/>
        <w:jc w:val="both"/>
        <w:rPr>
          <w:rFonts w:ascii="Calibri" w:hAnsi="Calibri" w:cs="Calibri"/>
          <w:color w:val="auto"/>
          <w:lang w:val="fr-FR"/>
        </w:rPr>
      </w:pPr>
      <w:r w:rsidRPr="00B465F0">
        <w:rPr>
          <w:rFonts w:ascii="Calibri" w:hAnsi="Calibri" w:cs="Calibri"/>
          <w:color w:val="auto"/>
          <w:lang w:val="fr-FR"/>
        </w:rPr>
        <w:t xml:space="preserve">Concesionarul se află de drept în culpă în următoarele situaţii: </w:t>
      </w:r>
    </w:p>
    <w:p w14:paraId="4C534B7A" w14:textId="77777777" w:rsidR="001D0A02" w:rsidRPr="00B465F0" w:rsidRDefault="001D0A02" w:rsidP="00EF21BD">
      <w:pPr>
        <w:pStyle w:val="Default"/>
        <w:numPr>
          <w:ilvl w:val="0"/>
          <w:numId w:val="30"/>
        </w:numPr>
        <w:spacing w:line="360" w:lineRule="auto"/>
        <w:jc w:val="both"/>
        <w:rPr>
          <w:rFonts w:ascii="Calibri" w:hAnsi="Calibri" w:cs="Calibri"/>
          <w:color w:val="auto"/>
          <w:lang w:val="fr-FR"/>
        </w:rPr>
      </w:pPr>
      <w:r w:rsidRPr="00B465F0">
        <w:rPr>
          <w:rFonts w:ascii="Calibri" w:hAnsi="Calibri" w:cs="Calibri"/>
          <w:color w:val="auto"/>
          <w:lang w:val="fr-FR"/>
        </w:rPr>
        <w:lastRenderedPageBreak/>
        <w:t xml:space="preserve">Orice declaraţie sau garanţie dată de Concesionar prin acest Contract se dovedeşte a fi falsă sau de natură să inducă în eroare pe Concedent; </w:t>
      </w:r>
    </w:p>
    <w:p w14:paraId="32835E2A" w14:textId="77777777" w:rsidR="001D0A02" w:rsidRPr="00B465F0" w:rsidRDefault="001D0A02" w:rsidP="00EF21BD">
      <w:pPr>
        <w:pStyle w:val="Default"/>
        <w:numPr>
          <w:ilvl w:val="0"/>
          <w:numId w:val="30"/>
        </w:numPr>
        <w:spacing w:line="360" w:lineRule="auto"/>
        <w:jc w:val="both"/>
        <w:rPr>
          <w:rFonts w:ascii="Calibri" w:hAnsi="Calibri" w:cs="Calibri"/>
          <w:color w:val="auto"/>
          <w:lang w:val="fr-FR"/>
        </w:rPr>
      </w:pPr>
      <w:r w:rsidRPr="00B465F0">
        <w:rPr>
          <w:rFonts w:ascii="Calibri" w:hAnsi="Calibri" w:cs="Calibri"/>
          <w:color w:val="auto"/>
          <w:lang w:val="fr-FR"/>
        </w:rPr>
        <w:t xml:space="preserve">Concesionarul grevează obiectul Concesiunii cu orice fel de sarcină; </w:t>
      </w:r>
    </w:p>
    <w:p w14:paraId="74C038BD" w14:textId="77777777" w:rsidR="001D0A02" w:rsidRPr="00B465F0" w:rsidRDefault="001D0A02" w:rsidP="00EF21BD">
      <w:pPr>
        <w:pStyle w:val="Default"/>
        <w:numPr>
          <w:ilvl w:val="0"/>
          <w:numId w:val="30"/>
        </w:numPr>
        <w:spacing w:line="360" w:lineRule="auto"/>
        <w:jc w:val="both"/>
        <w:rPr>
          <w:rFonts w:ascii="Calibri" w:hAnsi="Calibri" w:cs="Calibri"/>
          <w:color w:val="auto"/>
          <w:lang w:val="fr-FR"/>
        </w:rPr>
      </w:pPr>
      <w:r w:rsidRPr="00B465F0">
        <w:rPr>
          <w:rFonts w:ascii="Calibri" w:hAnsi="Calibri" w:cs="Calibri"/>
          <w:color w:val="auto"/>
          <w:lang w:val="fr-FR"/>
        </w:rPr>
        <w:t xml:space="preserve">Subconcesionarea prezentului Contract de către Concesionar către un terţ; </w:t>
      </w:r>
    </w:p>
    <w:p w14:paraId="0D4D8F71" w14:textId="77777777" w:rsidR="001D0A02" w:rsidRPr="00B465F0" w:rsidRDefault="001D0A02" w:rsidP="00EF21BD">
      <w:pPr>
        <w:pStyle w:val="Default"/>
        <w:numPr>
          <w:ilvl w:val="0"/>
          <w:numId w:val="30"/>
        </w:numPr>
        <w:spacing w:line="360" w:lineRule="auto"/>
        <w:jc w:val="both"/>
        <w:rPr>
          <w:rFonts w:ascii="Calibri" w:hAnsi="Calibri" w:cs="Calibri"/>
          <w:color w:val="auto"/>
        </w:rPr>
      </w:pPr>
      <w:r w:rsidRPr="00B465F0">
        <w:rPr>
          <w:rFonts w:ascii="Calibri" w:hAnsi="Calibri" w:cs="Calibri"/>
          <w:color w:val="auto"/>
        </w:rPr>
        <w:t xml:space="preserve">Concesionarul abandonează obiectul concesiunii fără înştiinţarea prealabilă a Concedentului; </w:t>
      </w:r>
    </w:p>
    <w:p w14:paraId="7384A15D" w14:textId="77777777" w:rsidR="001D0A02" w:rsidRPr="00B465F0" w:rsidRDefault="001D0A02" w:rsidP="00EF21BD">
      <w:pPr>
        <w:pStyle w:val="Default"/>
        <w:numPr>
          <w:ilvl w:val="0"/>
          <w:numId w:val="30"/>
        </w:numPr>
        <w:spacing w:line="360" w:lineRule="auto"/>
        <w:jc w:val="both"/>
        <w:rPr>
          <w:rFonts w:ascii="Calibri" w:hAnsi="Calibri" w:cs="Calibri"/>
          <w:color w:val="auto"/>
        </w:rPr>
      </w:pPr>
      <w:r w:rsidRPr="00B465F0">
        <w:rPr>
          <w:rFonts w:ascii="Calibri" w:hAnsi="Calibri" w:cs="Calibri"/>
          <w:color w:val="auto"/>
        </w:rPr>
        <w:t xml:space="preserve">Concesionarul nu îşi îndeplineşte obligaţia de plată a redevenţei conform art. 3.1 şi/sau a oricărei obligaţii financiare asumate prin Contract; </w:t>
      </w:r>
    </w:p>
    <w:p w14:paraId="422F5948" w14:textId="77777777" w:rsidR="001D0A02" w:rsidRPr="00B465F0" w:rsidRDefault="001D0A02" w:rsidP="00EF21BD">
      <w:pPr>
        <w:pStyle w:val="Default"/>
        <w:numPr>
          <w:ilvl w:val="0"/>
          <w:numId w:val="30"/>
        </w:numPr>
        <w:spacing w:line="360" w:lineRule="auto"/>
        <w:jc w:val="both"/>
        <w:rPr>
          <w:rFonts w:ascii="Calibri" w:hAnsi="Calibri" w:cs="Calibri"/>
          <w:color w:val="auto"/>
          <w:lang w:val="fr-FR"/>
        </w:rPr>
      </w:pPr>
      <w:r w:rsidRPr="00B465F0">
        <w:rPr>
          <w:rFonts w:ascii="Calibri" w:hAnsi="Calibri" w:cs="Calibri"/>
          <w:color w:val="auto"/>
          <w:lang w:val="fr-FR"/>
        </w:rPr>
        <w:t xml:space="preserve">Concesionarul nu îşi îndeplineşte obligaţia de instituire </w:t>
      </w:r>
      <w:proofErr w:type="gramStart"/>
      <w:r w:rsidRPr="00B465F0">
        <w:rPr>
          <w:rFonts w:ascii="Calibri" w:hAnsi="Calibri" w:cs="Calibri"/>
          <w:color w:val="auto"/>
          <w:lang w:val="fr-FR"/>
        </w:rPr>
        <w:t>a</w:t>
      </w:r>
      <w:proofErr w:type="gramEnd"/>
      <w:r w:rsidRPr="00B465F0">
        <w:rPr>
          <w:rFonts w:ascii="Calibri" w:hAnsi="Calibri" w:cs="Calibri"/>
          <w:color w:val="auto"/>
          <w:lang w:val="fr-FR"/>
        </w:rPr>
        <w:t xml:space="preserve"> garanţiei sau de reîntregire a acesteia în caz de execuţie de către Concedent; </w:t>
      </w:r>
    </w:p>
    <w:p w14:paraId="2D80F999" w14:textId="77777777" w:rsidR="001D0A02" w:rsidRPr="00B465F0" w:rsidRDefault="001D0A02" w:rsidP="00EF21BD">
      <w:pPr>
        <w:pStyle w:val="Default"/>
        <w:numPr>
          <w:ilvl w:val="0"/>
          <w:numId w:val="30"/>
        </w:numPr>
        <w:spacing w:line="360" w:lineRule="auto"/>
        <w:jc w:val="both"/>
        <w:rPr>
          <w:rFonts w:ascii="Calibri" w:hAnsi="Calibri" w:cs="Calibri"/>
          <w:color w:val="auto"/>
          <w:lang w:val="fr-FR"/>
        </w:rPr>
      </w:pPr>
      <w:r w:rsidRPr="00B465F0">
        <w:rPr>
          <w:rFonts w:ascii="Calibri" w:hAnsi="Calibri" w:cs="Calibri"/>
          <w:color w:val="auto"/>
          <w:lang w:val="fr-FR"/>
        </w:rPr>
        <w:t xml:space="preserve">Concesionarul nu îşi recunoaşte obligaţiile asumate prin Contract. </w:t>
      </w:r>
    </w:p>
    <w:p w14:paraId="47F41F46" w14:textId="77777777" w:rsidR="001D0A02" w:rsidRPr="00B465F0" w:rsidRDefault="001D0A02" w:rsidP="00A91D0C">
      <w:pPr>
        <w:pStyle w:val="Default"/>
        <w:spacing w:line="360" w:lineRule="auto"/>
        <w:jc w:val="both"/>
        <w:rPr>
          <w:rFonts w:ascii="Calibri" w:hAnsi="Calibri" w:cs="Calibri"/>
          <w:color w:val="auto"/>
          <w:lang w:val="fr-FR"/>
        </w:rPr>
      </w:pPr>
    </w:p>
    <w:p w14:paraId="7B609F36" w14:textId="65D422C3" w:rsidR="001D0A02" w:rsidRPr="00B465F0" w:rsidRDefault="001D0A02" w:rsidP="00EF21BD">
      <w:pPr>
        <w:pStyle w:val="Default"/>
        <w:numPr>
          <w:ilvl w:val="1"/>
          <w:numId w:val="29"/>
        </w:numPr>
        <w:spacing w:line="360" w:lineRule="auto"/>
        <w:ind w:left="0" w:firstLine="0"/>
        <w:jc w:val="both"/>
        <w:rPr>
          <w:rFonts w:ascii="Calibri" w:hAnsi="Calibri" w:cs="Calibri"/>
          <w:color w:val="auto"/>
        </w:rPr>
      </w:pPr>
      <w:r w:rsidRPr="00B465F0">
        <w:rPr>
          <w:rFonts w:ascii="Calibri" w:hAnsi="Calibri" w:cs="Calibri"/>
          <w:color w:val="auto"/>
          <w:lang w:val="fr-FR"/>
        </w:rPr>
        <w:t xml:space="preserve">Părţile sunt de acord că Forţa majoră exclude răspunderea contractuală pentru încălcarea Contractului, în condiţii cumulative prevăzute </w:t>
      </w:r>
      <w:proofErr w:type="gramStart"/>
      <w:r w:rsidRPr="00B465F0">
        <w:rPr>
          <w:rFonts w:ascii="Calibri" w:hAnsi="Calibri" w:cs="Calibri"/>
          <w:color w:val="auto"/>
          <w:lang w:val="fr-FR"/>
        </w:rPr>
        <w:t>la</w:t>
      </w:r>
      <w:proofErr w:type="gramEnd"/>
      <w:r w:rsidRPr="00B465F0">
        <w:rPr>
          <w:rFonts w:ascii="Calibri" w:hAnsi="Calibri" w:cs="Calibri"/>
          <w:color w:val="auto"/>
          <w:lang w:val="fr-FR"/>
        </w:rPr>
        <w:t xml:space="preserve"> art. </w:t>
      </w:r>
      <w:r w:rsidR="00BE3163" w:rsidRPr="00B465F0">
        <w:rPr>
          <w:rFonts w:ascii="Calibri" w:hAnsi="Calibri" w:cs="Calibri"/>
          <w:color w:val="auto"/>
        </w:rPr>
        <w:t>13</w:t>
      </w:r>
      <w:r w:rsidRPr="00B465F0">
        <w:rPr>
          <w:rFonts w:ascii="Calibri" w:hAnsi="Calibri" w:cs="Calibri"/>
          <w:color w:val="auto"/>
        </w:rPr>
        <w:t xml:space="preserve">. </w:t>
      </w:r>
    </w:p>
    <w:p w14:paraId="44C8D234" w14:textId="77777777" w:rsidR="001D0A02" w:rsidRPr="00B465F0" w:rsidRDefault="001D0A02" w:rsidP="00EF21BD">
      <w:pPr>
        <w:pStyle w:val="Default"/>
        <w:numPr>
          <w:ilvl w:val="1"/>
          <w:numId w:val="29"/>
        </w:numPr>
        <w:spacing w:line="360" w:lineRule="auto"/>
        <w:ind w:left="0" w:firstLine="0"/>
        <w:jc w:val="both"/>
        <w:rPr>
          <w:rFonts w:ascii="Calibri" w:hAnsi="Calibri" w:cs="Calibri"/>
          <w:color w:val="auto"/>
          <w:lang w:val="fr-FR"/>
        </w:rPr>
      </w:pPr>
      <w:r w:rsidRPr="00B465F0">
        <w:rPr>
          <w:rFonts w:ascii="Calibri" w:hAnsi="Calibri" w:cs="Calibri"/>
          <w:color w:val="auto"/>
          <w:lang w:val="fr-FR"/>
        </w:rPr>
        <w:t xml:space="preserve">Părţile recunosc, </w:t>
      </w:r>
      <w:proofErr w:type="gramStart"/>
      <w:r w:rsidRPr="00B465F0">
        <w:rPr>
          <w:rFonts w:ascii="Calibri" w:hAnsi="Calibri" w:cs="Calibri"/>
          <w:color w:val="auto"/>
          <w:lang w:val="fr-FR"/>
        </w:rPr>
        <w:t>de asemenea</w:t>
      </w:r>
      <w:proofErr w:type="gramEnd"/>
      <w:r w:rsidRPr="00B465F0">
        <w:rPr>
          <w:rFonts w:ascii="Calibri" w:hAnsi="Calibri" w:cs="Calibri"/>
          <w:color w:val="auto"/>
          <w:lang w:val="fr-FR"/>
        </w:rPr>
        <w:t xml:space="preserve">, incidenţa exoneratoare de răspundere a evenimentelor, care constituie Cazuri fortuite, ivite pe parcursul executării prezentului Contract. Părţile sunt de acord că fapta terţului exclude încălcarea Contractului. </w:t>
      </w:r>
    </w:p>
    <w:p w14:paraId="6734EAD5" w14:textId="77777777" w:rsidR="001D0A02" w:rsidRPr="00B465F0" w:rsidRDefault="001D0A02" w:rsidP="00EF21BD">
      <w:pPr>
        <w:pStyle w:val="Default"/>
        <w:numPr>
          <w:ilvl w:val="1"/>
          <w:numId w:val="29"/>
        </w:numPr>
        <w:spacing w:line="360" w:lineRule="auto"/>
        <w:ind w:left="0" w:firstLine="0"/>
        <w:jc w:val="both"/>
        <w:rPr>
          <w:rFonts w:ascii="Calibri" w:hAnsi="Calibri" w:cs="Calibri"/>
          <w:color w:val="auto"/>
          <w:lang w:val="fr-FR"/>
        </w:rPr>
      </w:pPr>
      <w:r w:rsidRPr="00B465F0">
        <w:rPr>
          <w:rFonts w:ascii="Calibri" w:hAnsi="Calibri" w:cs="Calibri"/>
          <w:color w:val="auto"/>
          <w:lang w:val="fr-FR"/>
        </w:rPr>
        <w:t xml:space="preserve">Răspunderea Concedentului este exclusă în toate situaţiile în care acesta exercită un drept contractual. Astfel Concesionarul nu-l va ţine răspunzător pe Concedent pentru limitări şi pierderi sau lipsa câştigului în toate situaţiile în care Concedentul intervine pentru apărarea dreptului de proprietate asupra bunului/bunurilor concesionat/e sau pentru asigurarea îndeplinirii obiectivelor Concesiunii. </w:t>
      </w:r>
    </w:p>
    <w:p w14:paraId="7421D454" w14:textId="77777777" w:rsidR="001D0A02" w:rsidRPr="00B465F0" w:rsidRDefault="001D0A02" w:rsidP="00EF21BD">
      <w:pPr>
        <w:pStyle w:val="Default"/>
        <w:numPr>
          <w:ilvl w:val="1"/>
          <w:numId w:val="29"/>
        </w:numPr>
        <w:spacing w:line="360" w:lineRule="auto"/>
        <w:ind w:left="0" w:firstLine="0"/>
        <w:jc w:val="both"/>
        <w:rPr>
          <w:rFonts w:ascii="Calibri" w:hAnsi="Calibri" w:cs="Calibri"/>
          <w:color w:val="auto"/>
          <w:lang w:val="fr-FR"/>
        </w:rPr>
      </w:pPr>
      <w:r w:rsidRPr="00B465F0">
        <w:rPr>
          <w:rFonts w:ascii="Calibri" w:hAnsi="Calibri" w:cs="Calibri"/>
          <w:color w:val="auto"/>
          <w:lang w:val="fr-FR"/>
        </w:rPr>
        <w:t xml:space="preserve">Nerespectarea de către Concesionar </w:t>
      </w:r>
      <w:proofErr w:type="gramStart"/>
      <w:r w:rsidRPr="00B465F0">
        <w:rPr>
          <w:rFonts w:ascii="Calibri" w:hAnsi="Calibri" w:cs="Calibri"/>
          <w:color w:val="auto"/>
          <w:lang w:val="fr-FR"/>
        </w:rPr>
        <w:t>a</w:t>
      </w:r>
      <w:proofErr w:type="gramEnd"/>
      <w:r w:rsidRPr="00B465F0">
        <w:rPr>
          <w:rFonts w:ascii="Calibri" w:hAnsi="Calibri" w:cs="Calibri"/>
          <w:color w:val="auto"/>
          <w:lang w:val="fr-FR"/>
        </w:rPr>
        <w:t xml:space="preserve"> obligaţiei de plată a redevenţei datorate în baza prezentului contract, la scadența stabilită, obligă pe acesta la plata unor penalităţi de întârziere conform alin. 3.3 de mai sus. Penalitățile calculate conform dispoziţiilor contractuale pot depăşi suma asupra căreia poartă. </w:t>
      </w:r>
    </w:p>
    <w:p w14:paraId="50DB8A62" w14:textId="77777777" w:rsidR="001D0A02" w:rsidRPr="00B465F0" w:rsidRDefault="001D0A02" w:rsidP="00EF21BD">
      <w:pPr>
        <w:pStyle w:val="Default"/>
        <w:numPr>
          <w:ilvl w:val="1"/>
          <w:numId w:val="29"/>
        </w:numPr>
        <w:spacing w:line="360" w:lineRule="auto"/>
        <w:ind w:left="0" w:firstLine="0"/>
        <w:jc w:val="both"/>
        <w:rPr>
          <w:rFonts w:ascii="Calibri" w:hAnsi="Calibri" w:cs="Calibri"/>
          <w:color w:val="auto"/>
          <w:lang w:val="fr-FR"/>
        </w:rPr>
      </w:pPr>
      <w:r w:rsidRPr="00B465F0">
        <w:rPr>
          <w:rFonts w:ascii="Calibri" w:hAnsi="Calibri" w:cs="Calibri"/>
          <w:color w:val="auto"/>
          <w:lang w:val="fr-FR"/>
        </w:rPr>
        <w:t xml:space="preserve">Nerespectarea de către Concesionar a oricăror obligaţii contractuale nonfinanciare (cu titlu de exemplu: efectuarea anumitor investiții, etc.) obligă pe acesta la plata unei penalităţi de 0,1% calculate la valoarea redevenței anuale pentru fiecare zi de întârziere de la data împlinirii termenului de executare până la îndeplinirea efectivă şi corectă a obligaţiei. </w:t>
      </w:r>
    </w:p>
    <w:p w14:paraId="1158B2C9" w14:textId="77777777" w:rsidR="001D0A02" w:rsidRPr="00B465F0" w:rsidRDefault="001D0A02" w:rsidP="00EF21BD">
      <w:pPr>
        <w:pStyle w:val="Default"/>
        <w:numPr>
          <w:ilvl w:val="1"/>
          <w:numId w:val="29"/>
        </w:numPr>
        <w:spacing w:line="360" w:lineRule="auto"/>
        <w:ind w:left="0" w:firstLine="0"/>
        <w:jc w:val="both"/>
        <w:rPr>
          <w:rFonts w:ascii="Calibri" w:hAnsi="Calibri" w:cs="Calibri"/>
          <w:color w:val="auto"/>
          <w:lang w:val="fr-FR"/>
        </w:rPr>
      </w:pPr>
      <w:r w:rsidRPr="00B465F0">
        <w:rPr>
          <w:rFonts w:ascii="Calibri" w:hAnsi="Calibri" w:cs="Calibri"/>
          <w:color w:val="auto"/>
          <w:lang w:val="fr-FR"/>
        </w:rPr>
        <w:lastRenderedPageBreak/>
        <w:t xml:space="preserve">Penalităţile mai sus menţionate nu exclud dreptului Concedentului de a aduce la îndeplinire el însuşi sau prin încheierea de convenţii cu terţi, acolo unde există posibilitatea, </w:t>
      </w:r>
      <w:proofErr w:type="gramStart"/>
      <w:r w:rsidRPr="00B465F0">
        <w:rPr>
          <w:rFonts w:ascii="Calibri" w:hAnsi="Calibri" w:cs="Calibri"/>
          <w:color w:val="auto"/>
          <w:lang w:val="fr-FR"/>
        </w:rPr>
        <w:t>a</w:t>
      </w:r>
      <w:proofErr w:type="gramEnd"/>
      <w:r w:rsidRPr="00B465F0">
        <w:rPr>
          <w:rFonts w:ascii="Calibri" w:hAnsi="Calibri" w:cs="Calibri"/>
          <w:color w:val="auto"/>
          <w:lang w:val="fr-FR"/>
        </w:rPr>
        <w:t xml:space="preserve"> oricărei obligaţii ce incubă Concesionarului şi care nu a fost îndeplinită în termen. În toate situaţiile în care Concedentul va îndeplini obligaţii contractuale care, potrivit prevederilor contractuale revin Concesionarului, acesta din urmă va suporta toate costurile directe sau indirecte cauzate ca urmare </w:t>
      </w:r>
      <w:proofErr w:type="gramStart"/>
      <w:r w:rsidRPr="00B465F0">
        <w:rPr>
          <w:rFonts w:ascii="Calibri" w:hAnsi="Calibri" w:cs="Calibri"/>
          <w:color w:val="auto"/>
          <w:lang w:val="fr-FR"/>
        </w:rPr>
        <w:t>a</w:t>
      </w:r>
      <w:proofErr w:type="gramEnd"/>
      <w:r w:rsidRPr="00B465F0">
        <w:rPr>
          <w:rFonts w:ascii="Calibri" w:hAnsi="Calibri" w:cs="Calibri"/>
          <w:color w:val="auto"/>
          <w:lang w:val="fr-FR"/>
        </w:rPr>
        <w:t xml:space="preserve"> încălcării obligaţiilor asumate prin Contract şi oricare dintre riscurile executării contractelor încheiate de către Concedent pentru Concesionar. </w:t>
      </w:r>
    </w:p>
    <w:p w14:paraId="12CF930D" w14:textId="77777777" w:rsidR="001D0A02" w:rsidRPr="00B465F0" w:rsidRDefault="001D0A02" w:rsidP="00EF21BD">
      <w:pPr>
        <w:pStyle w:val="Default"/>
        <w:numPr>
          <w:ilvl w:val="1"/>
          <w:numId w:val="29"/>
        </w:numPr>
        <w:spacing w:line="360" w:lineRule="auto"/>
        <w:ind w:left="0" w:firstLine="0"/>
        <w:jc w:val="both"/>
        <w:rPr>
          <w:rFonts w:ascii="Calibri" w:hAnsi="Calibri" w:cs="Calibri"/>
          <w:color w:val="auto"/>
          <w:lang w:val="fr-FR"/>
        </w:rPr>
      </w:pPr>
      <w:r w:rsidRPr="00B465F0">
        <w:rPr>
          <w:rFonts w:ascii="Calibri" w:hAnsi="Calibri" w:cs="Calibri"/>
          <w:color w:val="auto"/>
          <w:lang w:val="fr-FR"/>
        </w:rPr>
        <w:t xml:space="preserve">Concedentul va putea recupera costurile mai sus arătate în oricare dintre modalităţile prevăzute în Contract, inclusiv executând garanţia constituită de Concesionar. </w:t>
      </w:r>
    </w:p>
    <w:p w14:paraId="40491EE2" w14:textId="77777777" w:rsidR="001D0A02" w:rsidRPr="00B465F0" w:rsidRDefault="001D0A02" w:rsidP="00EF21BD">
      <w:pPr>
        <w:pStyle w:val="Default"/>
        <w:numPr>
          <w:ilvl w:val="1"/>
          <w:numId w:val="29"/>
        </w:numPr>
        <w:spacing w:line="360" w:lineRule="auto"/>
        <w:ind w:left="0" w:firstLine="0"/>
        <w:jc w:val="both"/>
        <w:rPr>
          <w:rFonts w:ascii="Calibri" w:hAnsi="Calibri" w:cs="Calibri"/>
          <w:color w:val="auto"/>
          <w:lang w:val="fr-FR"/>
        </w:rPr>
      </w:pPr>
      <w:r w:rsidRPr="00B465F0">
        <w:rPr>
          <w:rFonts w:ascii="Calibri" w:hAnsi="Calibri" w:cs="Calibri"/>
          <w:color w:val="auto"/>
          <w:lang w:val="fr-FR"/>
        </w:rPr>
        <w:t xml:space="preserve">În cazul încetării anticipate a valabilităţii Contractului, prin reziliere din culpa Concesionarului, acesta va fi obligat, fără </w:t>
      </w:r>
      <w:proofErr w:type="gramStart"/>
      <w:r w:rsidRPr="00B465F0">
        <w:rPr>
          <w:rFonts w:ascii="Calibri" w:hAnsi="Calibri" w:cs="Calibri"/>
          <w:color w:val="auto"/>
          <w:lang w:val="fr-FR"/>
        </w:rPr>
        <w:t>a</w:t>
      </w:r>
      <w:proofErr w:type="gramEnd"/>
      <w:r w:rsidRPr="00B465F0">
        <w:rPr>
          <w:rFonts w:ascii="Calibri" w:hAnsi="Calibri" w:cs="Calibri"/>
          <w:color w:val="auto"/>
          <w:lang w:val="fr-FR"/>
        </w:rPr>
        <w:t xml:space="preserve"> lua în considerare alte drepturi sau măsuri reparatorii aflate la dispoziţia Concedentului, la plata către Concedent a unei penalităţi egale cu: </w:t>
      </w:r>
    </w:p>
    <w:p w14:paraId="503290AD" w14:textId="77777777" w:rsidR="001D0A02" w:rsidRPr="00B465F0" w:rsidRDefault="001D0A02" w:rsidP="00EF21BD">
      <w:pPr>
        <w:pStyle w:val="Default"/>
        <w:numPr>
          <w:ilvl w:val="0"/>
          <w:numId w:val="31"/>
        </w:numPr>
        <w:spacing w:line="360" w:lineRule="auto"/>
        <w:jc w:val="both"/>
        <w:rPr>
          <w:rFonts w:ascii="Calibri" w:hAnsi="Calibri" w:cs="Calibri"/>
          <w:color w:val="auto"/>
          <w:lang w:val="fr-FR"/>
        </w:rPr>
      </w:pPr>
      <w:r w:rsidRPr="00B465F0">
        <w:rPr>
          <w:rFonts w:ascii="Calibri" w:hAnsi="Calibri" w:cs="Calibri"/>
          <w:color w:val="auto"/>
          <w:lang w:val="fr-FR"/>
        </w:rPr>
        <w:t xml:space="preserve">suma redevenţei, a costurilor administrative şi a costurilor proprii, pentru perioada cuprinsă între data rezilierii și data preluării în posesia efectivă a concedentului a bunului care a făcut obiectul concesiunii; </w:t>
      </w:r>
    </w:p>
    <w:p w14:paraId="3EE52F1D" w14:textId="77777777" w:rsidR="001D0A02" w:rsidRPr="00B465F0" w:rsidRDefault="001D0A02" w:rsidP="00EF21BD">
      <w:pPr>
        <w:pStyle w:val="Default"/>
        <w:numPr>
          <w:ilvl w:val="0"/>
          <w:numId w:val="31"/>
        </w:numPr>
        <w:spacing w:line="360" w:lineRule="auto"/>
        <w:jc w:val="both"/>
        <w:rPr>
          <w:rFonts w:ascii="Calibri" w:hAnsi="Calibri" w:cs="Calibri"/>
          <w:color w:val="auto"/>
        </w:rPr>
      </w:pPr>
      <w:proofErr w:type="gramStart"/>
      <w:r w:rsidRPr="00B465F0">
        <w:rPr>
          <w:rFonts w:ascii="Calibri" w:hAnsi="Calibri" w:cs="Calibri"/>
          <w:color w:val="auto"/>
        </w:rPr>
        <w:t>orice</w:t>
      </w:r>
      <w:proofErr w:type="gramEnd"/>
      <w:r w:rsidRPr="00B465F0">
        <w:rPr>
          <w:rFonts w:ascii="Calibri" w:hAnsi="Calibri" w:cs="Calibri"/>
          <w:color w:val="auto"/>
        </w:rPr>
        <w:t xml:space="preserve"> alte costuri suportate de Concedent în legătură cu rezilierea Contractului. </w:t>
      </w:r>
    </w:p>
    <w:p w14:paraId="794D4572" w14:textId="5EF08625" w:rsidR="001D0A02" w:rsidRPr="00B465F0" w:rsidRDefault="001D0A02" w:rsidP="001C0877">
      <w:pPr>
        <w:pStyle w:val="Default"/>
        <w:numPr>
          <w:ilvl w:val="1"/>
          <w:numId w:val="29"/>
        </w:numPr>
        <w:spacing w:line="360" w:lineRule="auto"/>
        <w:ind w:left="0" w:firstLine="0"/>
        <w:jc w:val="both"/>
        <w:rPr>
          <w:rFonts w:ascii="Calibri" w:hAnsi="Calibri" w:cs="Calibri"/>
          <w:color w:val="auto"/>
        </w:rPr>
      </w:pPr>
      <w:r w:rsidRPr="00B465F0">
        <w:rPr>
          <w:rFonts w:ascii="Calibri" w:hAnsi="Calibri" w:cs="Calibri"/>
          <w:color w:val="auto"/>
        </w:rPr>
        <w:t>Nerespectarea de către Concesionar a obligaţiei de predare a</w:t>
      </w:r>
      <w:r w:rsidR="00A426AA" w:rsidRPr="00B465F0">
        <w:rPr>
          <w:rFonts w:ascii="Calibri" w:hAnsi="Calibri" w:cs="Calibri"/>
          <w:color w:val="auto"/>
        </w:rPr>
        <w:t xml:space="preserve"> bunului concesionat</w:t>
      </w:r>
      <w:r w:rsidRPr="00B465F0">
        <w:rPr>
          <w:rFonts w:ascii="Calibri" w:hAnsi="Calibri" w:cs="Calibri"/>
          <w:color w:val="auto"/>
        </w:rPr>
        <w:t>, la expirarea duratei Concesiunii, indiferent de cauză, fără a reprezenta o prelungire a duratei Concesiunii, obligă pe acesta la plata către Concedent a unei penalităţi de întârziere egale cu dublul redevenţei calculate pentru o lună, şi a tuturor costurilor administrative şi a celor proprii pentru fiecare lună sau partea din lună în care acesta conti</w:t>
      </w:r>
      <w:r w:rsidR="00A426AA" w:rsidRPr="00B465F0">
        <w:rPr>
          <w:rFonts w:ascii="Calibri" w:hAnsi="Calibri" w:cs="Calibri"/>
          <w:color w:val="auto"/>
        </w:rPr>
        <w:t>nuă să folosească bunul concesionat.</w:t>
      </w:r>
    </w:p>
    <w:p w14:paraId="246E256B" w14:textId="77777777" w:rsidR="001D0A02" w:rsidRPr="00B465F0" w:rsidRDefault="001D0A02" w:rsidP="001C0877">
      <w:pPr>
        <w:pStyle w:val="Default"/>
        <w:numPr>
          <w:ilvl w:val="1"/>
          <w:numId w:val="29"/>
        </w:numPr>
        <w:spacing w:line="360" w:lineRule="auto"/>
        <w:ind w:left="0" w:firstLine="0"/>
        <w:jc w:val="both"/>
        <w:rPr>
          <w:rFonts w:ascii="Calibri" w:hAnsi="Calibri" w:cs="Calibri"/>
          <w:color w:val="auto"/>
          <w:lang w:val="fr-FR"/>
        </w:rPr>
      </w:pPr>
      <w:r w:rsidRPr="00B465F0">
        <w:rPr>
          <w:rFonts w:ascii="Calibri" w:hAnsi="Calibri" w:cs="Calibri"/>
          <w:color w:val="auto"/>
          <w:lang w:val="fr-FR"/>
        </w:rPr>
        <w:t xml:space="preserve">Denunţarea unilaterală a contractului, altfel decât în condiţiile stabilite </w:t>
      </w:r>
      <w:proofErr w:type="gramStart"/>
      <w:r w:rsidRPr="00B465F0">
        <w:rPr>
          <w:rFonts w:ascii="Calibri" w:hAnsi="Calibri" w:cs="Calibri"/>
          <w:color w:val="auto"/>
          <w:lang w:val="fr-FR"/>
        </w:rPr>
        <w:t>de art</w:t>
      </w:r>
      <w:proofErr w:type="gramEnd"/>
      <w:r w:rsidRPr="00B465F0">
        <w:rPr>
          <w:rFonts w:ascii="Calibri" w:hAnsi="Calibri" w:cs="Calibri"/>
          <w:color w:val="auto"/>
          <w:lang w:val="fr-FR"/>
        </w:rPr>
        <w:t xml:space="preserve">. 6.1 atrage, de asemenea, plata de daune-interese din partea denunţătorului. </w:t>
      </w:r>
    </w:p>
    <w:p w14:paraId="309E4F37" w14:textId="77777777" w:rsidR="001D0A02" w:rsidRPr="00B465F0" w:rsidRDefault="001D0A02" w:rsidP="001C0877">
      <w:pPr>
        <w:pStyle w:val="Default"/>
        <w:numPr>
          <w:ilvl w:val="1"/>
          <w:numId w:val="29"/>
        </w:numPr>
        <w:spacing w:line="360" w:lineRule="auto"/>
        <w:ind w:left="0" w:firstLine="0"/>
        <w:jc w:val="both"/>
        <w:rPr>
          <w:rFonts w:ascii="Calibri" w:hAnsi="Calibri" w:cs="Calibri"/>
          <w:color w:val="auto"/>
          <w:lang w:val="fr-FR"/>
        </w:rPr>
      </w:pPr>
      <w:r w:rsidRPr="00B465F0">
        <w:rPr>
          <w:rFonts w:ascii="Calibri" w:hAnsi="Calibri" w:cs="Calibri"/>
          <w:color w:val="auto"/>
          <w:lang w:val="fr-FR"/>
        </w:rPr>
        <w:t xml:space="preserve">Concedentul nu va putea fi obligat la plata vreunei despăgubiri pentru prejudiciile suferite de Concesionar cu excepţia </w:t>
      </w:r>
      <w:proofErr w:type="gramStart"/>
      <w:r w:rsidRPr="00B465F0">
        <w:rPr>
          <w:rFonts w:ascii="Calibri" w:hAnsi="Calibri" w:cs="Calibri"/>
          <w:color w:val="auto"/>
          <w:lang w:val="fr-FR"/>
        </w:rPr>
        <w:t>a</w:t>
      </w:r>
      <w:proofErr w:type="gramEnd"/>
      <w:r w:rsidRPr="00B465F0">
        <w:rPr>
          <w:rFonts w:ascii="Calibri" w:hAnsi="Calibri" w:cs="Calibri"/>
          <w:color w:val="auto"/>
          <w:lang w:val="fr-FR"/>
        </w:rPr>
        <w:t xml:space="preserve"> situaţiilor prevăzute la art. 6.1 litera d). </w:t>
      </w:r>
    </w:p>
    <w:p w14:paraId="4451C68C" w14:textId="77777777" w:rsidR="001D0A02" w:rsidRPr="00B465F0" w:rsidRDefault="001D0A02" w:rsidP="00A91D0C">
      <w:pPr>
        <w:pStyle w:val="Default"/>
        <w:spacing w:line="360" w:lineRule="auto"/>
        <w:jc w:val="both"/>
        <w:rPr>
          <w:rFonts w:ascii="Calibri" w:hAnsi="Calibri" w:cs="Calibri"/>
          <w:color w:val="auto"/>
          <w:lang w:val="fr-FR"/>
        </w:rPr>
      </w:pPr>
    </w:p>
    <w:p w14:paraId="103AD356" w14:textId="77777777" w:rsidR="001D0A02" w:rsidRPr="00B465F0" w:rsidRDefault="001D0A02" w:rsidP="00A91D0C">
      <w:pPr>
        <w:pStyle w:val="Default"/>
        <w:spacing w:line="360" w:lineRule="auto"/>
        <w:jc w:val="both"/>
        <w:rPr>
          <w:rFonts w:ascii="Calibri" w:hAnsi="Calibri" w:cs="Calibri"/>
          <w:color w:val="auto"/>
        </w:rPr>
      </w:pPr>
      <w:r w:rsidRPr="00B465F0">
        <w:rPr>
          <w:rFonts w:ascii="Calibri" w:hAnsi="Calibri" w:cs="Calibri"/>
          <w:b/>
          <w:bCs/>
          <w:color w:val="auto"/>
        </w:rPr>
        <w:t xml:space="preserve">ART. 11 - LITIGII </w:t>
      </w:r>
    </w:p>
    <w:p w14:paraId="3BCA41FD" w14:textId="77777777" w:rsidR="001D0A02" w:rsidRPr="00B465F0" w:rsidRDefault="001D0A02" w:rsidP="00EF21BD">
      <w:pPr>
        <w:pStyle w:val="Default"/>
        <w:numPr>
          <w:ilvl w:val="1"/>
          <w:numId w:val="32"/>
        </w:numPr>
        <w:spacing w:line="360" w:lineRule="auto"/>
        <w:ind w:left="0" w:firstLine="0"/>
        <w:jc w:val="both"/>
        <w:rPr>
          <w:rFonts w:ascii="Calibri" w:hAnsi="Calibri" w:cs="Calibri"/>
          <w:color w:val="auto"/>
          <w:lang w:val="fr-FR"/>
        </w:rPr>
      </w:pPr>
      <w:r w:rsidRPr="00B465F0">
        <w:rPr>
          <w:rFonts w:ascii="Calibri" w:hAnsi="Calibri" w:cs="Calibri"/>
          <w:color w:val="auto"/>
          <w:lang w:val="fr-FR"/>
        </w:rPr>
        <w:t xml:space="preserve">Părţile vor încerca să soluţioneze amiabil orice dispută dintre ele cu privire la prezentul Contract. </w:t>
      </w:r>
    </w:p>
    <w:p w14:paraId="59526625" w14:textId="77777777" w:rsidR="001D0A02" w:rsidRPr="00B465F0" w:rsidRDefault="001D0A02" w:rsidP="00EF21BD">
      <w:pPr>
        <w:pStyle w:val="Default"/>
        <w:numPr>
          <w:ilvl w:val="1"/>
          <w:numId w:val="32"/>
        </w:numPr>
        <w:spacing w:line="360" w:lineRule="auto"/>
        <w:ind w:left="0" w:firstLine="0"/>
        <w:jc w:val="both"/>
        <w:rPr>
          <w:rFonts w:ascii="Calibri" w:hAnsi="Calibri" w:cs="Calibri"/>
          <w:color w:val="auto"/>
          <w:lang w:val="fr-FR"/>
        </w:rPr>
      </w:pPr>
      <w:r w:rsidRPr="00B465F0">
        <w:rPr>
          <w:rFonts w:ascii="Calibri" w:hAnsi="Calibri" w:cs="Calibri"/>
          <w:color w:val="auto"/>
          <w:lang w:val="fr-FR"/>
        </w:rPr>
        <w:lastRenderedPageBreak/>
        <w:t xml:space="preserve">Soluţionarea litigiilor de orice fel ce decurg din executarea prezentului Contract de concesiune se realizează potrivit prevederilor legale în vigoare. </w:t>
      </w:r>
    </w:p>
    <w:p w14:paraId="49256E1C" w14:textId="77777777" w:rsidR="001D0A02" w:rsidRPr="00B465F0" w:rsidRDefault="001D0A02" w:rsidP="00A91D0C">
      <w:pPr>
        <w:pStyle w:val="Default"/>
        <w:spacing w:line="360" w:lineRule="auto"/>
        <w:jc w:val="both"/>
        <w:rPr>
          <w:rFonts w:ascii="Calibri" w:hAnsi="Calibri" w:cs="Calibri"/>
          <w:color w:val="auto"/>
          <w:lang w:val="fr-FR"/>
        </w:rPr>
      </w:pPr>
    </w:p>
    <w:p w14:paraId="3BFE0BC1" w14:textId="77777777" w:rsidR="001D0A02" w:rsidRPr="00B465F0" w:rsidRDefault="001D0A02" w:rsidP="00A91D0C">
      <w:pPr>
        <w:pStyle w:val="Default"/>
        <w:spacing w:line="360" w:lineRule="auto"/>
        <w:jc w:val="both"/>
        <w:rPr>
          <w:rFonts w:ascii="Calibri" w:hAnsi="Calibri" w:cs="Calibri"/>
          <w:color w:val="auto"/>
        </w:rPr>
      </w:pPr>
      <w:r w:rsidRPr="00B465F0">
        <w:rPr>
          <w:rFonts w:ascii="Calibri" w:hAnsi="Calibri" w:cs="Calibri"/>
          <w:b/>
          <w:bCs/>
          <w:color w:val="auto"/>
        </w:rPr>
        <w:t xml:space="preserve">ART. 12 – MODIFICAREA CONTRACTULUI </w:t>
      </w:r>
    </w:p>
    <w:p w14:paraId="1C15ADF4" w14:textId="77777777" w:rsidR="001D0A02" w:rsidRPr="00B465F0" w:rsidRDefault="001D0A02" w:rsidP="00EF21BD">
      <w:pPr>
        <w:pStyle w:val="Default"/>
        <w:numPr>
          <w:ilvl w:val="1"/>
          <w:numId w:val="33"/>
        </w:numPr>
        <w:spacing w:line="360" w:lineRule="auto"/>
        <w:ind w:left="0" w:firstLine="0"/>
        <w:jc w:val="both"/>
        <w:rPr>
          <w:rFonts w:ascii="Calibri" w:hAnsi="Calibri" w:cs="Calibri"/>
          <w:color w:val="auto"/>
        </w:rPr>
      </w:pPr>
      <w:r w:rsidRPr="00B465F0">
        <w:rPr>
          <w:rFonts w:ascii="Calibri" w:hAnsi="Calibri" w:cs="Calibri"/>
          <w:color w:val="auto"/>
        </w:rPr>
        <w:t xml:space="preserve">Concedentul poate modifica, unilateral, partea reglementară a prezentului Contract, cu notificarea prealabilă a Concesionarului, din motive excepţionale legate de interesul naţional sau local, după caz. </w:t>
      </w:r>
    </w:p>
    <w:p w14:paraId="06BF1E05" w14:textId="77777777" w:rsidR="001D0A02" w:rsidRPr="00B465F0" w:rsidRDefault="001D0A02" w:rsidP="00EF21BD">
      <w:pPr>
        <w:pStyle w:val="Default"/>
        <w:numPr>
          <w:ilvl w:val="1"/>
          <w:numId w:val="33"/>
        </w:numPr>
        <w:spacing w:line="360" w:lineRule="auto"/>
        <w:ind w:left="0" w:firstLine="0"/>
        <w:jc w:val="both"/>
        <w:rPr>
          <w:rFonts w:ascii="Calibri" w:hAnsi="Calibri" w:cs="Calibri"/>
          <w:color w:val="auto"/>
          <w:lang w:val="fr-FR"/>
        </w:rPr>
      </w:pPr>
      <w:r w:rsidRPr="00B465F0">
        <w:rPr>
          <w:rFonts w:ascii="Calibri" w:hAnsi="Calibri" w:cs="Calibri"/>
          <w:color w:val="auto"/>
        </w:rPr>
        <w:t xml:space="preserve">În cazul în care modificarea unilaterală a contractului îi aduce </w:t>
      </w:r>
      <w:proofErr w:type="gramStart"/>
      <w:r w:rsidRPr="00B465F0">
        <w:rPr>
          <w:rFonts w:ascii="Calibri" w:hAnsi="Calibri" w:cs="Calibri"/>
          <w:color w:val="auto"/>
        </w:rPr>
        <w:t>un</w:t>
      </w:r>
      <w:proofErr w:type="gramEnd"/>
      <w:r w:rsidRPr="00B465F0">
        <w:rPr>
          <w:rFonts w:ascii="Calibri" w:hAnsi="Calibri" w:cs="Calibri"/>
          <w:color w:val="auto"/>
        </w:rPr>
        <w:t xml:space="preserve"> prejudiciu, Concesionarul are dreptul să primească o justă despăgubire. </w:t>
      </w:r>
      <w:r w:rsidRPr="00B465F0">
        <w:rPr>
          <w:rFonts w:ascii="Calibri" w:hAnsi="Calibri" w:cs="Calibri"/>
          <w:color w:val="auto"/>
          <w:lang w:val="fr-FR"/>
        </w:rPr>
        <w:t xml:space="preserve">În caz de dezacord între Concedent si Concesionar cu privire la valoarea despăgubirii, aceasta va fi stabilită de instanţa judecătorească competentă. Acest dezacord nu poate în nici un caz să permită Concesionarului să nu îşi execute obligaţiile contractuale. </w:t>
      </w:r>
    </w:p>
    <w:p w14:paraId="6CEF5804" w14:textId="77777777" w:rsidR="001D0A02" w:rsidRPr="00B465F0" w:rsidRDefault="001D0A02" w:rsidP="00EF21BD">
      <w:pPr>
        <w:pStyle w:val="Default"/>
        <w:numPr>
          <w:ilvl w:val="1"/>
          <w:numId w:val="33"/>
        </w:numPr>
        <w:spacing w:line="360" w:lineRule="auto"/>
        <w:ind w:left="0" w:firstLine="0"/>
        <w:jc w:val="both"/>
        <w:rPr>
          <w:rFonts w:ascii="Calibri" w:hAnsi="Calibri" w:cs="Calibri"/>
          <w:color w:val="auto"/>
          <w:lang w:val="fr-FR"/>
        </w:rPr>
      </w:pPr>
      <w:r w:rsidRPr="00B465F0">
        <w:rPr>
          <w:rFonts w:ascii="Calibri" w:hAnsi="Calibri" w:cs="Calibri"/>
          <w:color w:val="auto"/>
          <w:lang w:val="fr-FR"/>
        </w:rPr>
        <w:t xml:space="preserve">Clauzele convenite în completare nu pot contraveni obiectivelor concesiunii prevăzute în Caietul de sarcini. </w:t>
      </w:r>
    </w:p>
    <w:p w14:paraId="3510861E" w14:textId="77777777" w:rsidR="001D0A02" w:rsidRPr="00B465F0" w:rsidRDefault="001D0A02" w:rsidP="00A91D0C">
      <w:pPr>
        <w:pStyle w:val="Default"/>
        <w:spacing w:line="360" w:lineRule="auto"/>
        <w:jc w:val="both"/>
        <w:rPr>
          <w:rFonts w:ascii="Calibri" w:hAnsi="Calibri" w:cs="Calibri"/>
          <w:b/>
          <w:bCs/>
          <w:color w:val="auto"/>
          <w:lang w:val="fr-FR"/>
        </w:rPr>
      </w:pPr>
    </w:p>
    <w:p w14:paraId="55F5FFB1" w14:textId="77777777" w:rsidR="001D0A02" w:rsidRPr="00B465F0" w:rsidRDefault="001D0A02" w:rsidP="00A91D0C">
      <w:pPr>
        <w:pStyle w:val="Default"/>
        <w:spacing w:line="360" w:lineRule="auto"/>
        <w:jc w:val="both"/>
        <w:rPr>
          <w:rFonts w:ascii="Calibri" w:hAnsi="Calibri" w:cs="Calibri"/>
          <w:color w:val="auto"/>
        </w:rPr>
      </w:pPr>
      <w:r w:rsidRPr="00B465F0">
        <w:rPr>
          <w:rFonts w:ascii="Calibri" w:hAnsi="Calibri" w:cs="Calibri"/>
          <w:b/>
          <w:bCs/>
          <w:color w:val="auto"/>
        </w:rPr>
        <w:t xml:space="preserve">ART. 13 – FORȚA MAJORĂ </w:t>
      </w:r>
    </w:p>
    <w:p w14:paraId="595F1E7D" w14:textId="77777777" w:rsidR="001D0A02" w:rsidRPr="00B465F0" w:rsidRDefault="001D0A02" w:rsidP="00EF21BD">
      <w:pPr>
        <w:pStyle w:val="Default"/>
        <w:numPr>
          <w:ilvl w:val="1"/>
          <w:numId w:val="34"/>
        </w:numPr>
        <w:spacing w:line="360" w:lineRule="auto"/>
        <w:ind w:left="0" w:firstLine="0"/>
        <w:jc w:val="both"/>
        <w:rPr>
          <w:rFonts w:ascii="Calibri" w:hAnsi="Calibri" w:cs="Calibri"/>
          <w:color w:val="auto"/>
        </w:rPr>
      </w:pPr>
      <w:r w:rsidRPr="00B465F0">
        <w:rPr>
          <w:rFonts w:ascii="Calibri" w:hAnsi="Calibri" w:cs="Calibri"/>
          <w:color w:val="auto"/>
        </w:rPr>
        <w:t xml:space="preserve">Nici una dintre Părţile contractante nu răspunde de neexecutarea la termen sau/și de executarea în mod necorespunzător - total sau parţial - a oricărei obligaţii care îi revine în baza prezentului contract, dacă neexecutarea sau executarea necorespunzătoare a obligaţiei respective a fost cauzată de forţa majoră, astfel cum este definită în prezentul Contract. </w:t>
      </w:r>
    </w:p>
    <w:p w14:paraId="31217E8C" w14:textId="77777777" w:rsidR="001D0A02" w:rsidRPr="00B465F0" w:rsidRDefault="001D0A02" w:rsidP="00EF21BD">
      <w:pPr>
        <w:pStyle w:val="Default"/>
        <w:numPr>
          <w:ilvl w:val="1"/>
          <w:numId w:val="34"/>
        </w:numPr>
        <w:spacing w:line="360" w:lineRule="auto"/>
        <w:ind w:left="0" w:firstLine="0"/>
        <w:jc w:val="both"/>
        <w:rPr>
          <w:rFonts w:ascii="Calibri" w:hAnsi="Calibri" w:cs="Calibri"/>
          <w:color w:val="auto"/>
          <w:lang w:val="fr-FR"/>
        </w:rPr>
      </w:pPr>
      <w:r w:rsidRPr="00B465F0">
        <w:rPr>
          <w:rFonts w:ascii="Calibri" w:hAnsi="Calibri" w:cs="Calibri"/>
          <w:color w:val="auto"/>
          <w:lang w:val="fr-FR"/>
        </w:rPr>
        <w:t xml:space="preserve">Forţa majoră va putea fi invocată de către o Parte numai în condiţiile în care sunt îndeplinite cumulativ cele de mai jos: </w:t>
      </w:r>
    </w:p>
    <w:p w14:paraId="6D00923B" w14:textId="77777777" w:rsidR="001D0A02" w:rsidRPr="00B465F0" w:rsidRDefault="001D0A02" w:rsidP="00EF21BD">
      <w:pPr>
        <w:pStyle w:val="Default"/>
        <w:numPr>
          <w:ilvl w:val="1"/>
          <w:numId w:val="35"/>
        </w:numPr>
        <w:spacing w:line="360" w:lineRule="auto"/>
        <w:ind w:left="1440" w:hanging="270"/>
        <w:jc w:val="both"/>
        <w:rPr>
          <w:rFonts w:ascii="Calibri" w:hAnsi="Calibri" w:cs="Calibri"/>
          <w:color w:val="auto"/>
          <w:lang w:val="fr-FR"/>
        </w:rPr>
      </w:pPr>
      <w:r w:rsidRPr="00B465F0">
        <w:rPr>
          <w:rFonts w:ascii="Calibri" w:hAnsi="Calibri" w:cs="Calibri"/>
          <w:color w:val="auto"/>
          <w:lang w:val="fr-FR"/>
        </w:rPr>
        <w:t xml:space="preserve">Forţa majoră este notificată în scris în termen de maxim 2 zile de la ivirea Forţei majore, sau – dacă Forţa majoră împiedică o comunicare scrisă – în termen de 1 zi de la încetarea efectelor Forţei majore; </w:t>
      </w:r>
    </w:p>
    <w:p w14:paraId="49F6C550" w14:textId="77777777" w:rsidR="001D0A02" w:rsidRPr="00B465F0" w:rsidRDefault="001D0A02" w:rsidP="00EF21BD">
      <w:pPr>
        <w:pStyle w:val="Default"/>
        <w:numPr>
          <w:ilvl w:val="1"/>
          <w:numId w:val="35"/>
        </w:numPr>
        <w:spacing w:line="360" w:lineRule="auto"/>
        <w:ind w:left="1440" w:hanging="270"/>
        <w:jc w:val="both"/>
        <w:rPr>
          <w:rFonts w:ascii="Calibri" w:hAnsi="Calibri" w:cs="Calibri"/>
          <w:color w:val="auto"/>
          <w:lang w:val="fr-FR"/>
        </w:rPr>
      </w:pPr>
      <w:r w:rsidRPr="00B465F0">
        <w:rPr>
          <w:rFonts w:ascii="Calibri" w:hAnsi="Calibri" w:cs="Calibri"/>
          <w:color w:val="auto"/>
          <w:lang w:val="fr-FR"/>
        </w:rPr>
        <w:t xml:space="preserve">Forţa majoră este probată în termen de cel mult 15 de zile de la încetarea efectelor Forţei majore prin document oficial emis de către o autoritate competentă; </w:t>
      </w:r>
    </w:p>
    <w:p w14:paraId="1AFC6CD9" w14:textId="77777777" w:rsidR="001D0A02" w:rsidRPr="00B465F0" w:rsidRDefault="001D0A02" w:rsidP="00EF21BD">
      <w:pPr>
        <w:pStyle w:val="Default"/>
        <w:numPr>
          <w:ilvl w:val="1"/>
          <w:numId w:val="35"/>
        </w:numPr>
        <w:spacing w:line="360" w:lineRule="auto"/>
        <w:ind w:left="1440" w:hanging="270"/>
        <w:jc w:val="both"/>
        <w:rPr>
          <w:rFonts w:ascii="Calibri" w:hAnsi="Calibri" w:cs="Calibri"/>
          <w:color w:val="auto"/>
          <w:lang w:val="fr-FR"/>
        </w:rPr>
      </w:pPr>
      <w:r w:rsidRPr="00B465F0">
        <w:rPr>
          <w:rFonts w:ascii="Calibri" w:hAnsi="Calibri" w:cs="Calibri"/>
          <w:color w:val="auto"/>
          <w:lang w:val="fr-FR"/>
        </w:rPr>
        <w:lastRenderedPageBreak/>
        <w:t xml:space="preserve">Partea care invocă Forţa majoră nu înregistra obligaţii cu termen de executare depăşit, indiferent dacă până la acea dată i-a fost ori nu i-a fost comunicată vreo notificare din partea contractantului; </w:t>
      </w:r>
    </w:p>
    <w:p w14:paraId="60E8920D" w14:textId="77777777" w:rsidR="001D0A02" w:rsidRPr="00B465F0" w:rsidRDefault="001D0A02" w:rsidP="00EF21BD">
      <w:pPr>
        <w:pStyle w:val="Default"/>
        <w:numPr>
          <w:ilvl w:val="1"/>
          <w:numId w:val="35"/>
        </w:numPr>
        <w:spacing w:line="360" w:lineRule="auto"/>
        <w:ind w:left="1440" w:hanging="270"/>
        <w:jc w:val="both"/>
        <w:rPr>
          <w:rFonts w:ascii="Calibri" w:hAnsi="Calibri" w:cs="Calibri"/>
          <w:color w:val="auto"/>
        </w:rPr>
      </w:pPr>
      <w:r w:rsidRPr="00B465F0">
        <w:rPr>
          <w:rFonts w:ascii="Calibri" w:hAnsi="Calibri" w:cs="Calibri"/>
          <w:color w:val="auto"/>
        </w:rPr>
        <w:t xml:space="preserve">Partea care invocă Forţa majoră a luat toate măsurile necesare şi posibile în mod rezonabil pentru limitarea consecinţelor negative ale Forţei majore; </w:t>
      </w:r>
    </w:p>
    <w:p w14:paraId="5537F907" w14:textId="77777777" w:rsidR="001D0A02" w:rsidRPr="00B465F0" w:rsidRDefault="001D0A02" w:rsidP="00EF21BD">
      <w:pPr>
        <w:pStyle w:val="Default"/>
        <w:numPr>
          <w:ilvl w:val="1"/>
          <w:numId w:val="35"/>
        </w:numPr>
        <w:spacing w:line="360" w:lineRule="auto"/>
        <w:ind w:left="1440" w:hanging="270"/>
        <w:jc w:val="both"/>
        <w:rPr>
          <w:rFonts w:ascii="Calibri" w:hAnsi="Calibri" w:cs="Calibri"/>
          <w:color w:val="auto"/>
        </w:rPr>
      </w:pPr>
      <w:r w:rsidRPr="00B465F0">
        <w:rPr>
          <w:rFonts w:ascii="Calibri" w:hAnsi="Calibri" w:cs="Calibri"/>
          <w:color w:val="auto"/>
        </w:rPr>
        <w:t xml:space="preserve">Forţa majoră </w:t>
      </w:r>
      <w:proofErr w:type="gramStart"/>
      <w:r w:rsidRPr="00B465F0">
        <w:rPr>
          <w:rFonts w:ascii="Calibri" w:hAnsi="Calibri" w:cs="Calibri"/>
          <w:color w:val="auto"/>
        </w:rPr>
        <w:t>este</w:t>
      </w:r>
      <w:proofErr w:type="gramEnd"/>
      <w:r w:rsidRPr="00B465F0">
        <w:rPr>
          <w:rFonts w:ascii="Calibri" w:hAnsi="Calibri" w:cs="Calibri"/>
          <w:color w:val="auto"/>
        </w:rPr>
        <w:t xml:space="preserve"> singura cauză ori cauza determinantă a neexecutării obligaţiilor contractuale. </w:t>
      </w:r>
    </w:p>
    <w:p w14:paraId="5F59687E" w14:textId="77777777" w:rsidR="001D0A02" w:rsidRPr="00B465F0" w:rsidRDefault="001D0A02" w:rsidP="00EF21BD">
      <w:pPr>
        <w:pStyle w:val="Default"/>
        <w:numPr>
          <w:ilvl w:val="1"/>
          <w:numId w:val="34"/>
        </w:numPr>
        <w:spacing w:line="360" w:lineRule="auto"/>
        <w:ind w:left="0" w:firstLine="0"/>
        <w:jc w:val="both"/>
        <w:rPr>
          <w:rFonts w:ascii="Calibri" w:hAnsi="Calibri" w:cs="Calibri"/>
          <w:color w:val="auto"/>
          <w:lang w:val="fr-FR"/>
        </w:rPr>
      </w:pPr>
      <w:r w:rsidRPr="00B465F0">
        <w:rPr>
          <w:rFonts w:ascii="Calibri" w:hAnsi="Calibri" w:cs="Calibri"/>
          <w:color w:val="auto"/>
          <w:lang w:val="fr-FR"/>
        </w:rPr>
        <w:t xml:space="preserve">Orice riscuri datorate unor evenimente de forţă majoră sunt în sarcina Concesionarului. </w:t>
      </w:r>
    </w:p>
    <w:p w14:paraId="040A99A5" w14:textId="77777777" w:rsidR="001D0A02" w:rsidRPr="00B465F0" w:rsidRDefault="001D0A02" w:rsidP="00A91D0C">
      <w:pPr>
        <w:pStyle w:val="Default"/>
        <w:spacing w:line="360" w:lineRule="auto"/>
        <w:jc w:val="both"/>
        <w:rPr>
          <w:rFonts w:ascii="Calibri" w:hAnsi="Calibri" w:cs="Calibri"/>
          <w:color w:val="auto"/>
          <w:lang w:val="fr-FR"/>
        </w:rPr>
      </w:pPr>
    </w:p>
    <w:p w14:paraId="25B509B0" w14:textId="77777777" w:rsidR="001D0A02" w:rsidRPr="00B465F0" w:rsidRDefault="001D0A02" w:rsidP="00A91D0C">
      <w:pPr>
        <w:pStyle w:val="Default"/>
        <w:spacing w:line="360" w:lineRule="auto"/>
        <w:jc w:val="both"/>
        <w:rPr>
          <w:rFonts w:ascii="Calibri" w:hAnsi="Calibri" w:cs="Calibri"/>
          <w:color w:val="auto"/>
        </w:rPr>
      </w:pPr>
      <w:r w:rsidRPr="00B465F0">
        <w:rPr>
          <w:rFonts w:ascii="Calibri" w:hAnsi="Calibri" w:cs="Calibri"/>
          <w:b/>
          <w:bCs/>
          <w:color w:val="auto"/>
        </w:rPr>
        <w:t xml:space="preserve">ART. 14 </w:t>
      </w:r>
      <w:proofErr w:type="gramStart"/>
      <w:r w:rsidRPr="00B465F0">
        <w:rPr>
          <w:rFonts w:ascii="Calibri" w:hAnsi="Calibri" w:cs="Calibri"/>
          <w:b/>
          <w:bCs/>
          <w:color w:val="auto"/>
        </w:rPr>
        <w:t>-  NOTIFICĂRI</w:t>
      </w:r>
      <w:proofErr w:type="gramEnd"/>
      <w:r w:rsidRPr="00B465F0">
        <w:rPr>
          <w:rFonts w:ascii="Calibri" w:hAnsi="Calibri" w:cs="Calibri"/>
          <w:b/>
          <w:bCs/>
          <w:color w:val="auto"/>
        </w:rPr>
        <w:t xml:space="preserve"> </w:t>
      </w:r>
    </w:p>
    <w:p w14:paraId="2D416800" w14:textId="77777777" w:rsidR="001D0A02" w:rsidRPr="00B465F0" w:rsidRDefault="001D0A02" w:rsidP="00EF21BD">
      <w:pPr>
        <w:pStyle w:val="Default"/>
        <w:numPr>
          <w:ilvl w:val="1"/>
          <w:numId w:val="36"/>
        </w:numPr>
        <w:spacing w:line="360" w:lineRule="auto"/>
        <w:ind w:left="0" w:firstLine="0"/>
        <w:jc w:val="both"/>
        <w:rPr>
          <w:rFonts w:ascii="Calibri" w:hAnsi="Calibri" w:cs="Calibri"/>
          <w:color w:val="auto"/>
          <w:lang w:val="fr-FR"/>
        </w:rPr>
      </w:pPr>
      <w:r w:rsidRPr="00B465F0">
        <w:rPr>
          <w:rFonts w:ascii="Calibri" w:hAnsi="Calibri" w:cs="Calibri"/>
          <w:color w:val="auto"/>
          <w:lang w:val="fr-FR"/>
        </w:rPr>
        <w:t xml:space="preserve">Orice corespondenţă sau notificare cu privire la prezentul Contract se va face în scris, prin scrisoare recomandată cu confirmare de primire, prin fax sau predată personal </w:t>
      </w:r>
      <w:proofErr w:type="gramStart"/>
      <w:r w:rsidRPr="00B465F0">
        <w:rPr>
          <w:rFonts w:ascii="Calibri" w:hAnsi="Calibri" w:cs="Calibri"/>
          <w:color w:val="auto"/>
          <w:lang w:val="fr-FR"/>
        </w:rPr>
        <w:t>la următoarele</w:t>
      </w:r>
      <w:proofErr w:type="gramEnd"/>
      <w:r w:rsidRPr="00B465F0">
        <w:rPr>
          <w:rFonts w:ascii="Calibri" w:hAnsi="Calibri" w:cs="Calibri"/>
          <w:color w:val="auto"/>
          <w:lang w:val="fr-FR"/>
        </w:rPr>
        <w:t xml:space="preserve"> coordonate: </w:t>
      </w:r>
    </w:p>
    <w:p w14:paraId="413F9148" w14:textId="77777777" w:rsidR="001D0A02" w:rsidRPr="00B465F0" w:rsidRDefault="001D0A02" w:rsidP="00A91D0C">
      <w:pPr>
        <w:pStyle w:val="Default"/>
        <w:spacing w:line="360" w:lineRule="auto"/>
        <w:jc w:val="both"/>
        <w:rPr>
          <w:rFonts w:ascii="Calibri" w:hAnsi="Calibri" w:cs="Calibri"/>
          <w:color w:val="auto"/>
          <w:lang w:val="fr-FR"/>
        </w:rPr>
      </w:pPr>
    </w:p>
    <w:p w14:paraId="3EB5435C" w14:textId="07A97011" w:rsidR="001D0A02" w:rsidRPr="00B465F0" w:rsidRDefault="00C170D0" w:rsidP="00A91D0C">
      <w:pPr>
        <w:pStyle w:val="Default"/>
        <w:spacing w:line="360" w:lineRule="auto"/>
        <w:jc w:val="both"/>
        <w:rPr>
          <w:rFonts w:ascii="Calibri" w:hAnsi="Calibri" w:cs="Calibri"/>
          <w:color w:val="auto"/>
        </w:rPr>
      </w:pPr>
      <w:r w:rsidRPr="00B465F0">
        <w:rPr>
          <w:rFonts w:ascii="Calibri" w:hAnsi="Calibri" w:cs="Calibri"/>
          <w:b/>
          <w:bCs/>
          <w:i/>
          <w:iCs/>
          <w:color w:val="auto"/>
        </w:rPr>
        <w:t>CONCEDENT_______________</w:t>
      </w:r>
    </w:p>
    <w:p w14:paraId="4AE5EFD8" w14:textId="75E68FEE" w:rsidR="001D0A02" w:rsidRPr="00B465F0" w:rsidRDefault="00C170D0" w:rsidP="00A91D0C">
      <w:pPr>
        <w:pStyle w:val="Default"/>
        <w:spacing w:line="360" w:lineRule="auto"/>
        <w:jc w:val="both"/>
        <w:rPr>
          <w:rFonts w:ascii="Calibri" w:hAnsi="Calibri" w:cs="Calibri"/>
          <w:color w:val="auto"/>
        </w:rPr>
      </w:pPr>
      <w:r w:rsidRPr="00B465F0">
        <w:rPr>
          <w:rFonts w:ascii="Calibri" w:hAnsi="Calibri" w:cs="Calibri"/>
          <w:i/>
          <w:iCs/>
          <w:color w:val="auto"/>
        </w:rPr>
        <w:t>Adresa____________________</w:t>
      </w:r>
      <w:r w:rsidR="001D0A02" w:rsidRPr="00B465F0">
        <w:rPr>
          <w:rFonts w:ascii="Calibri" w:hAnsi="Calibri" w:cs="Calibri"/>
          <w:i/>
          <w:iCs/>
          <w:color w:val="auto"/>
        </w:rPr>
        <w:t xml:space="preserve"> </w:t>
      </w:r>
    </w:p>
    <w:p w14:paraId="722F1FFC" w14:textId="77777777" w:rsidR="001D0A02" w:rsidRPr="00B465F0" w:rsidRDefault="001D0A02" w:rsidP="00A91D0C">
      <w:pPr>
        <w:pStyle w:val="Default"/>
        <w:spacing w:line="360" w:lineRule="auto"/>
        <w:jc w:val="both"/>
        <w:rPr>
          <w:rFonts w:ascii="Calibri" w:hAnsi="Calibri" w:cs="Calibri"/>
          <w:color w:val="auto"/>
        </w:rPr>
      </w:pPr>
      <w:r w:rsidRPr="00B465F0">
        <w:rPr>
          <w:rFonts w:ascii="Calibri" w:hAnsi="Calibri" w:cs="Calibri"/>
          <w:i/>
          <w:iCs/>
          <w:color w:val="auto"/>
        </w:rPr>
        <w:t xml:space="preserve">În atenţia: ________________ </w:t>
      </w:r>
    </w:p>
    <w:p w14:paraId="14EB03AE" w14:textId="77777777" w:rsidR="001D0A02" w:rsidRPr="00B465F0" w:rsidRDefault="001D0A02" w:rsidP="00A91D0C">
      <w:pPr>
        <w:pStyle w:val="Default"/>
        <w:spacing w:line="360" w:lineRule="auto"/>
        <w:jc w:val="both"/>
        <w:rPr>
          <w:rFonts w:ascii="Calibri" w:hAnsi="Calibri" w:cs="Calibri"/>
          <w:color w:val="auto"/>
        </w:rPr>
      </w:pPr>
      <w:r w:rsidRPr="00B465F0">
        <w:rPr>
          <w:rFonts w:ascii="Calibri" w:hAnsi="Calibri" w:cs="Calibri"/>
          <w:i/>
          <w:iCs/>
          <w:color w:val="auto"/>
        </w:rPr>
        <w:t xml:space="preserve">Telefon: _________________ </w:t>
      </w:r>
    </w:p>
    <w:p w14:paraId="16F8EAE0" w14:textId="77777777" w:rsidR="001D0A02" w:rsidRPr="00B465F0" w:rsidRDefault="001D0A02" w:rsidP="00A91D0C">
      <w:pPr>
        <w:pStyle w:val="Default"/>
        <w:spacing w:line="360" w:lineRule="auto"/>
        <w:jc w:val="both"/>
        <w:rPr>
          <w:rFonts w:ascii="Calibri" w:hAnsi="Calibri" w:cs="Calibri"/>
          <w:color w:val="auto"/>
        </w:rPr>
      </w:pPr>
      <w:r w:rsidRPr="00B465F0">
        <w:rPr>
          <w:rFonts w:ascii="Calibri" w:hAnsi="Calibri" w:cs="Calibri"/>
          <w:i/>
          <w:iCs/>
          <w:color w:val="auto"/>
        </w:rPr>
        <w:t>Fax</w:t>
      </w:r>
      <w:proofErr w:type="gramStart"/>
      <w:r w:rsidRPr="00B465F0">
        <w:rPr>
          <w:rFonts w:ascii="Calibri" w:hAnsi="Calibri" w:cs="Calibri"/>
          <w:i/>
          <w:iCs/>
          <w:color w:val="auto"/>
        </w:rPr>
        <w:t>:_</w:t>
      </w:r>
      <w:proofErr w:type="gramEnd"/>
      <w:r w:rsidRPr="00B465F0">
        <w:rPr>
          <w:rFonts w:ascii="Calibri" w:hAnsi="Calibri" w:cs="Calibri"/>
          <w:i/>
          <w:iCs/>
          <w:color w:val="auto"/>
        </w:rPr>
        <w:t xml:space="preserve">____________________ </w:t>
      </w:r>
    </w:p>
    <w:p w14:paraId="665763D9" w14:textId="77777777" w:rsidR="001D0A02" w:rsidRPr="00B465F0" w:rsidRDefault="001D0A02" w:rsidP="00A91D0C">
      <w:pPr>
        <w:pStyle w:val="Default"/>
        <w:spacing w:line="360" w:lineRule="auto"/>
        <w:jc w:val="both"/>
        <w:rPr>
          <w:rFonts w:ascii="Calibri" w:hAnsi="Calibri" w:cs="Calibri"/>
          <w:b/>
          <w:bCs/>
          <w:i/>
          <w:iCs/>
          <w:color w:val="auto"/>
        </w:rPr>
      </w:pPr>
    </w:p>
    <w:p w14:paraId="419E58D1" w14:textId="77777777" w:rsidR="001D0A02" w:rsidRPr="00B465F0" w:rsidRDefault="001D0A02" w:rsidP="00A91D0C">
      <w:pPr>
        <w:pStyle w:val="Default"/>
        <w:spacing w:line="360" w:lineRule="auto"/>
        <w:jc w:val="both"/>
        <w:rPr>
          <w:rFonts w:ascii="Calibri" w:hAnsi="Calibri" w:cs="Calibri"/>
          <w:color w:val="auto"/>
        </w:rPr>
      </w:pPr>
      <w:r w:rsidRPr="00B465F0">
        <w:rPr>
          <w:rFonts w:ascii="Calibri" w:hAnsi="Calibri" w:cs="Calibri"/>
          <w:b/>
          <w:bCs/>
          <w:i/>
          <w:iCs/>
          <w:color w:val="auto"/>
        </w:rPr>
        <w:t xml:space="preserve">CONCESIONAR </w:t>
      </w:r>
    </w:p>
    <w:p w14:paraId="72C233B9" w14:textId="77777777" w:rsidR="001D0A02" w:rsidRPr="00B465F0" w:rsidRDefault="001D0A02" w:rsidP="00A91D0C">
      <w:pPr>
        <w:pStyle w:val="Default"/>
        <w:spacing w:line="360" w:lineRule="auto"/>
        <w:jc w:val="both"/>
        <w:rPr>
          <w:rFonts w:ascii="Calibri" w:hAnsi="Calibri" w:cs="Calibri"/>
          <w:color w:val="auto"/>
        </w:rPr>
      </w:pPr>
      <w:r w:rsidRPr="00B465F0">
        <w:rPr>
          <w:rFonts w:ascii="Calibri" w:hAnsi="Calibri" w:cs="Calibri"/>
          <w:i/>
          <w:iCs/>
          <w:color w:val="auto"/>
        </w:rPr>
        <w:t xml:space="preserve">Str. _____________________ </w:t>
      </w:r>
    </w:p>
    <w:p w14:paraId="1F472C55" w14:textId="77777777" w:rsidR="001D0A02" w:rsidRPr="00B465F0" w:rsidRDefault="001D0A02" w:rsidP="00A91D0C">
      <w:pPr>
        <w:pStyle w:val="Default"/>
        <w:spacing w:line="360" w:lineRule="auto"/>
        <w:jc w:val="both"/>
        <w:rPr>
          <w:rFonts w:ascii="Calibri" w:hAnsi="Calibri" w:cs="Calibri"/>
          <w:color w:val="auto"/>
        </w:rPr>
      </w:pPr>
      <w:r w:rsidRPr="00B465F0">
        <w:rPr>
          <w:rFonts w:ascii="Calibri" w:hAnsi="Calibri" w:cs="Calibri"/>
          <w:i/>
          <w:iCs/>
          <w:color w:val="auto"/>
        </w:rPr>
        <w:t xml:space="preserve">În atenţia: ________________ </w:t>
      </w:r>
    </w:p>
    <w:p w14:paraId="087C708E" w14:textId="77777777" w:rsidR="001D0A02" w:rsidRPr="00B465F0" w:rsidRDefault="001D0A02" w:rsidP="00A91D0C">
      <w:pPr>
        <w:pStyle w:val="Default"/>
        <w:spacing w:line="360" w:lineRule="auto"/>
        <w:jc w:val="both"/>
        <w:rPr>
          <w:rFonts w:ascii="Calibri" w:hAnsi="Calibri" w:cs="Calibri"/>
          <w:color w:val="auto"/>
        </w:rPr>
      </w:pPr>
      <w:r w:rsidRPr="00B465F0">
        <w:rPr>
          <w:rFonts w:ascii="Calibri" w:hAnsi="Calibri" w:cs="Calibri"/>
          <w:i/>
          <w:iCs/>
          <w:color w:val="auto"/>
        </w:rPr>
        <w:t xml:space="preserve">Telefon: __________________ </w:t>
      </w:r>
    </w:p>
    <w:p w14:paraId="28F6A97D" w14:textId="77777777" w:rsidR="001D0A02" w:rsidRPr="00B465F0" w:rsidRDefault="001D0A02" w:rsidP="00A91D0C">
      <w:pPr>
        <w:pStyle w:val="Default"/>
        <w:spacing w:line="360" w:lineRule="auto"/>
        <w:jc w:val="both"/>
        <w:rPr>
          <w:rFonts w:ascii="Calibri" w:hAnsi="Calibri" w:cs="Calibri"/>
          <w:i/>
          <w:iCs/>
          <w:color w:val="auto"/>
        </w:rPr>
      </w:pPr>
      <w:r w:rsidRPr="00B465F0">
        <w:rPr>
          <w:rFonts w:ascii="Calibri" w:hAnsi="Calibri" w:cs="Calibri"/>
          <w:i/>
          <w:iCs/>
          <w:color w:val="auto"/>
        </w:rPr>
        <w:t xml:space="preserve">Fax: _____________________ </w:t>
      </w:r>
    </w:p>
    <w:p w14:paraId="19D0F934" w14:textId="77777777" w:rsidR="001D0A02" w:rsidRPr="00B465F0" w:rsidRDefault="001D0A02" w:rsidP="00A91D0C">
      <w:pPr>
        <w:pStyle w:val="Default"/>
        <w:spacing w:line="360" w:lineRule="auto"/>
        <w:jc w:val="both"/>
        <w:rPr>
          <w:rFonts w:ascii="Calibri" w:hAnsi="Calibri" w:cs="Calibri"/>
          <w:color w:val="auto"/>
        </w:rPr>
      </w:pPr>
    </w:p>
    <w:p w14:paraId="00F4FCBD" w14:textId="77777777" w:rsidR="001D0A02" w:rsidRPr="00B465F0" w:rsidRDefault="001D0A02" w:rsidP="00EF21BD">
      <w:pPr>
        <w:pStyle w:val="Default"/>
        <w:numPr>
          <w:ilvl w:val="1"/>
          <w:numId w:val="36"/>
        </w:numPr>
        <w:spacing w:line="360" w:lineRule="auto"/>
        <w:ind w:left="0" w:firstLine="0"/>
        <w:jc w:val="both"/>
        <w:rPr>
          <w:rFonts w:ascii="Calibri" w:hAnsi="Calibri" w:cs="Calibri"/>
          <w:color w:val="auto"/>
          <w:lang w:val="fr-FR"/>
        </w:rPr>
      </w:pPr>
      <w:r w:rsidRPr="00B465F0">
        <w:rPr>
          <w:rFonts w:ascii="Calibri" w:hAnsi="Calibri" w:cs="Calibri"/>
          <w:color w:val="auto"/>
          <w:lang w:val="fr-FR"/>
        </w:rPr>
        <w:t xml:space="preserve">În cazul în care notificarea se face pe cale poştală, ea va fi transmisă, prin scrisoare recomandată, cu confirmare de primire și se consideră primită de destinatar la data menţionată de oficiul poştal primitor pe această confirmare. </w:t>
      </w:r>
    </w:p>
    <w:p w14:paraId="51907EA7" w14:textId="77777777" w:rsidR="001D0A02" w:rsidRPr="00B465F0" w:rsidRDefault="001D0A02" w:rsidP="00EF21BD">
      <w:pPr>
        <w:pStyle w:val="Default"/>
        <w:numPr>
          <w:ilvl w:val="1"/>
          <w:numId w:val="36"/>
        </w:numPr>
        <w:spacing w:line="360" w:lineRule="auto"/>
        <w:ind w:left="0" w:firstLine="0"/>
        <w:jc w:val="both"/>
        <w:rPr>
          <w:rFonts w:ascii="Calibri" w:hAnsi="Calibri" w:cs="Calibri"/>
          <w:color w:val="auto"/>
          <w:lang w:val="fr-FR"/>
        </w:rPr>
      </w:pPr>
      <w:r w:rsidRPr="00B465F0">
        <w:rPr>
          <w:rFonts w:ascii="Calibri" w:hAnsi="Calibri" w:cs="Calibri"/>
          <w:color w:val="auto"/>
          <w:lang w:val="fr-FR"/>
        </w:rPr>
        <w:lastRenderedPageBreak/>
        <w:t xml:space="preserve">În cazul în care are loc o schimbare în adresa Părţilor (inclusiv număr de telefon sau de fax) aşa cum sunt menţionate în prezentul Contract, atunci fiecare Parte va notifica cealaltă Parte în acest sens în termen de 3 zile de la o asemenea schimbare. Data efectivă a oricărei corespondențe va fi data primirii, ce va fi dovedită de Partea căreia i s-a adresat corespondența respectivă. </w:t>
      </w:r>
    </w:p>
    <w:p w14:paraId="2F57BC04" w14:textId="77777777" w:rsidR="001D0A02" w:rsidRPr="00B465F0" w:rsidRDefault="001D0A02" w:rsidP="00EF21BD">
      <w:pPr>
        <w:pStyle w:val="Default"/>
        <w:numPr>
          <w:ilvl w:val="1"/>
          <w:numId w:val="36"/>
        </w:numPr>
        <w:spacing w:line="360" w:lineRule="auto"/>
        <w:ind w:left="0" w:firstLine="0"/>
        <w:jc w:val="both"/>
        <w:rPr>
          <w:rFonts w:ascii="Calibri" w:hAnsi="Calibri" w:cs="Calibri"/>
          <w:color w:val="auto"/>
          <w:lang w:val="fr-FR"/>
        </w:rPr>
      </w:pPr>
      <w:r w:rsidRPr="00B465F0">
        <w:rPr>
          <w:rFonts w:ascii="Calibri" w:hAnsi="Calibri" w:cs="Calibri"/>
          <w:color w:val="auto"/>
          <w:lang w:val="fr-FR"/>
        </w:rPr>
        <w:t xml:space="preserve">Notificările verbale nu se iau în considerare de nici una dintre Părţi, dacă nu sunt confirmate, prin intermediul uneia dintre modalităţile prevăzute la alineatele precedente. </w:t>
      </w:r>
    </w:p>
    <w:p w14:paraId="53D4A13F" w14:textId="77777777" w:rsidR="001D0A02" w:rsidRPr="00B465F0" w:rsidRDefault="001D0A02" w:rsidP="00A91D0C">
      <w:pPr>
        <w:pStyle w:val="Default"/>
        <w:spacing w:line="360" w:lineRule="auto"/>
        <w:jc w:val="both"/>
        <w:rPr>
          <w:rFonts w:ascii="Calibri" w:hAnsi="Calibri" w:cs="Calibri"/>
          <w:b/>
          <w:bCs/>
          <w:color w:val="auto"/>
          <w:lang w:val="fr-FR"/>
        </w:rPr>
      </w:pPr>
    </w:p>
    <w:p w14:paraId="1F3AC5C8" w14:textId="77777777" w:rsidR="001D0A02" w:rsidRPr="00B465F0" w:rsidRDefault="001D0A02" w:rsidP="00A91D0C">
      <w:pPr>
        <w:pStyle w:val="Default"/>
        <w:spacing w:line="360" w:lineRule="auto"/>
        <w:jc w:val="both"/>
        <w:rPr>
          <w:rFonts w:ascii="Calibri" w:hAnsi="Calibri" w:cs="Calibri"/>
          <w:b/>
          <w:bCs/>
          <w:color w:val="auto"/>
        </w:rPr>
      </w:pPr>
      <w:r w:rsidRPr="00B465F0">
        <w:rPr>
          <w:rFonts w:ascii="Calibri" w:hAnsi="Calibri" w:cs="Calibri"/>
          <w:b/>
          <w:bCs/>
          <w:color w:val="auto"/>
        </w:rPr>
        <w:t>ART. 15 – ALTE CLAUZE</w:t>
      </w:r>
    </w:p>
    <w:p w14:paraId="2CC23F9B" w14:textId="77777777" w:rsidR="001D0A02" w:rsidRPr="00B465F0" w:rsidRDefault="001D0A02" w:rsidP="00EF21BD">
      <w:pPr>
        <w:pStyle w:val="Default"/>
        <w:numPr>
          <w:ilvl w:val="1"/>
          <w:numId w:val="37"/>
        </w:numPr>
        <w:spacing w:line="360" w:lineRule="auto"/>
        <w:ind w:left="0" w:firstLine="0"/>
        <w:jc w:val="both"/>
        <w:rPr>
          <w:rFonts w:ascii="Calibri" w:hAnsi="Calibri" w:cs="Calibri"/>
          <w:color w:val="auto"/>
          <w:lang w:val="fr-FR"/>
        </w:rPr>
      </w:pPr>
      <w:r w:rsidRPr="00B465F0">
        <w:rPr>
          <w:rFonts w:ascii="Calibri" w:hAnsi="Calibri" w:cs="Calibri"/>
          <w:color w:val="auto"/>
          <w:lang w:val="fr-FR"/>
        </w:rPr>
        <w:t xml:space="preserve">Prezentul Contract a fost semnat în două (2) exemplare originale în limba română (unul pentru fiecare Parte). Oricare Parte poate face aranjamentele necesare pentru a obţine traduceri în altă limbă, legalizate, în cazul în care acestea sunt necesare în scopul înregistrării acestui Contract la cererea autorităţilor relevante. Părţile convin să accepte negocierea unui text contractual rezonabil pentru modificarea, suplimentarea ori substituirea oricăror asemenea prevederi nevalabile, ilegale sau neaplicabile cu prevederi legale, aplicabile si valabile, care să producă, pe cat posibil, rezultatul economic intenţionat anterior de către părţi. </w:t>
      </w:r>
    </w:p>
    <w:p w14:paraId="330EEEC2" w14:textId="77777777" w:rsidR="001D0A02" w:rsidRPr="00B465F0" w:rsidRDefault="001D0A02" w:rsidP="00EF21BD">
      <w:pPr>
        <w:pStyle w:val="Default"/>
        <w:numPr>
          <w:ilvl w:val="1"/>
          <w:numId w:val="37"/>
        </w:numPr>
        <w:spacing w:line="360" w:lineRule="auto"/>
        <w:ind w:left="0" w:firstLine="0"/>
        <w:jc w:val="both"/>
        <w:rPr>
          <w:rFonts w:ascii="Calibri" w:hAnsi="Calibri" w:cs="Calibri"/>
          <w:color w:val="auto"/>
          <w:lang w:val="fr-FR"/>
        </w:rPr>
      </w:pPr>
      <w:r w:rsidRPr="00B465F0">
        <w:rPr>
          <w:rFonts w:ascii="Calibri" w:hAnsi="Calibri" w:cs="Calibri"/>
          <w:color w:val="auto"/>
          <w:lang w:val="fr-FR"/>
        </w:rPr>
        <w:t xml:space="preserve">Prezentul contract, împreună cu anexele sale fac parte integrantă din cuprinsul sau, reprezentând voinţa părţilor și înlătură orice altă înţelegere verbală dintre acestea, anterioară sau ulterioară încheierii lui. </w:t>
      </w:r>
    </w:p>
    <w:p w14:paraId="5EEA4CF6" w14:textId="77777777" w:rsidR="001D0A02" w:rsidRPr="00B465F0" w:rsidRDefault="001D0A02" w:rsidP="00EF21BD">
      <w:pPr>
        <w:pStyle w:val="Default"/>
        <w:numPr>
          <w:ilvl w:val="1"/>
          <w:numId w:val="37"/>
        </w:numPr>
        <w:spacing w:line="360" w:lineRule="auto"/>
        <w:ind w:left="0" w:firstLine="0"/>
        <w:jc w:val="both"/>
        <w:rPr>
          <w:rFonts w:ascii="Calibri" w:hAnsi="Calibri" w:cs="Calibri"/>
          <w:color w:val="auto"/>
          <w:lang w:val="fr-FR"/>
        </w:rPr>
      </w:pPr>
      <w:r w:rsidRPr="00B465F0">
        <w:rPr>
          <w:rFonts w:ascii="Calibri" w:hAnsi="Calibri" w:cs="Calibri"/>
          <w:color w:val="auto"/>
          <w:lang w:val="fr-FR"/>
        </w:rPr>
        <w:t xml:space="preserve">In cazul în care părţile îşi încalcă obligațiile lor, neexercitarea de partea care suferă vreun prejudiciu </w:t>
      </w:r>
      <w:proofErr w:type="gramStart"/>
      <w:r w:rsidRPr="00B465F0">
        <w:rPr>
          <w:rFonts w:ascii="Calibri" w:hAnsi="Calibri" w:cs="Calibri"/>
          <w:color w:val="auto"/>
          <w:lang w:val="fr-FR"/>
        </w:rPr>
        <w:t>a</w:t>
      </w:r>
      <w:proofErr w:type="gramEnd"/>
      <w:r w:rsidRPr="00B465F0">
        <w:rPr>
          <w:rFonts w:ascii="Calibri" w:hAnsi="Calibri" w:cs="Calibri"/>
          <w:color w:val="auto"/>
          <w:lang w:val="fr-FR"/>
        </w:rPr>
        <w:t xml:space="preserve"> dreptului de a cere executarea întocmai sau prin echivalent bănesc a obligației respective nu înseamnă ca ea a renunțat la acest drept al său. </w:t>
      </w:r>
    </w:p>
    <w:p w14:paraId="5D9753F4" w14:textId="77777777" w:rsidR="001D0A02" w:rsidRPr="00B465F0" w:rsidRDefault="001D0A02" w:rsidP="00EF21BD">
      <w:pPr>
        <w:pStyle w:val="Default"/>
        <w:numPr>
          <w:ilvl w:val="1"/>
          <w:numId w:val="37"/>
        </w:numPr>
        <w:spacing w:line="360" w:lineRule="auto"/>
        <w:ind w:left="0" w:firstLine="0"/>
        <w:jc w:val="both"/>
        <w:rPr>
          <w:rFonts w:ascii="Calibri" w:hAnsi="Calibri" w:cs="Calibri"/>
          <w:color w:val="auto"/>
          <w:lang w:val="fr-FR"/>
        </w:rPr>
      </w:pPr>
      <w:r w:rsidRPr="00B465F0">
        <w:rPr>
          <w:rFonts w:ascii="Calibri" w:hAnsi="Calibri" w:cs="Calibri"/>
          <w:color w:val="auto"/>
          <w:lang w:val="fr-FR"/>
        </w:rPr>
        <w:t xml:space="preserve">Nici o prevedere </w:t>
      </w:r>
      <w:proofErr w:type="gramStart"/>
      <w:r w:rsidRPr="00B465F0">
        <w:rPr>
          <w:rFonts w:ascii="Calibri" w:hAnsi="Calibri" w:cs="Calibri"/>
          <w:color w:val="auto"/>
          <w:lang w:val="fr-FR"/>
        </w:rPr>
        <w:t>a</w:t>
      </w:r>
      <w:proofErr w:type="gramEnd"/>
      <w:r w:rsidRPr="00B465F0">
        <w:rPr>
          <w:rFonts w:ascii="Calibri" w:hAnsi="Calibri" w:cs="Calibri"/>
          <w:color w:val="auto"/>
          <w:lang w:val="fr-FR"/>
        </w:rPr>
        <w:t xml:space="preserve"> prezentului contract nu va fi interpretată în sensul constituirii unui parteneriat sau asociere în participațiune de către părți. </w:t>
      </w:r>
    </w:p>
    <w:p w14:paraId="117CA8A3" w14:textId="77777777" w:rsidR="001D0A02" w:rsidRPr="00B465F0" w:rsidRDefault="001D0A02" w:rsidP="00EF21BD">
      <w:pPr>
        <w:pStyle w:val="Default"/>
        <w:numPr>
          <w:ilvl w:val="1"/>
          <w:numId w:val="37"/>
        </w:numPr>
        <w:spacing w:line="360" w:lineRule="auto"/>
        <w:ind w:left="0" w:firstLine="0"/>
        <w:jc w:val="both"/>
        <w:rPr>
          <w:rFonts w:ascii="Calibri" w:hAnsi="Calibri" w:cs="Calibri"/>
          <w:color w:val="auto"/>
          <w:lang w:val="fr-FR"/>
        </w:rPr>
      </w:pPr>
      <w:r w:rsidRPr="00B465F0">
        <w:rPr>
          <w:rFonts w:ascii="Calibri" w:hAnsi="Calibri" w:cs="Calibri"/>
          <w:color w:val="auto"/>
          <w:lang w:val="fr-FR"/>
        </w:rPr>
        <w:t xml:space="preserve"> Neexecutarea sau întârzierea de către oricare parte contractantă de a-și exercita anumite drepturi în cadrul prezentului contract, nu echivalează cu renunțarea la aceste drepturi sau cu o încurajare tacită a încălcării contractului. </w:t>
      </w:r>
    </w:p>
    <w:p w14:paraId="765E2564" w14:textId="77777777" w:rsidR="001D0A02" w:rsidRPr="00B465F0" w:rsidRDefault="001D0A02" w:rsidP="00EF21BD">
      <w:pPr>
        <w:pStyle w:val="Default"/>
        <w:numPr>
          <w:ilvl w:val="1"/>
          <w:numId w:val="37"/>
        </w:numPr>
        <w:spacing w:line="360" w:lineRule="auto"/>
        <w:ind w:left="0" w:firstLine="0"/>
        <w:jc w:val="both"/>
        <w:rPr>
          <w:rFonts w:ascii="Calibri" w:hAnsi="Calibri" w:cs="Calibri"/>
          <w:color w:val="auto"/>
          <w:lang w:val="fr-FR"/>
        </w:rPr>
      </w:pPr>
      <w:r w:rsidRPr="00B465F0">
        <w:rPr>
          <w:rFonts w:ascii="Calibri" w:hAnsi="Calibri" w:cs="Calibri"/>
          <w:color w:val="auto"/>
          <w:lang w:val="fr-FR"/>
        </w:rPr>
        <w:t xml:space="preserve">Prezentul contract este destinat exclusiv beneficiului părților semnatare; nici o clauză a acestui contract nu va fi interpretată ca instituind drepturi sau obligații în sarcina altor persoane decât părțile contractului, în afara de cazurile expres stipulate. </w:t>
      </w:r>
    </w:p>
    <w:p w14:paraId="125BE6D5" w14:textId="77777777" w:rsidR="00B4502D" w:rsidRPr="00B465F0" w:rsidRDefault="001D0A02" w:rsidP="00EF21BD">
      <w:pPr>
        <w:pStyle w:val="Default"/>
        <w:numPr>
          <w:ilvl w:val="1"/>
          <w:numId w:val="37"/>
        </w:numPr>
        <w:spacing w:line="360" w:lineRule="auto"/>
        <w:ind w:left="0" w:firstLine="0"/>
        <w:jc w:val="both"/>
        <w:rPr>
          <w:rFonts w:ascii="Calibri" w:hAnsi="Calibri" w:cs="Calibri"/>
          <w:color w:val="auto"/>
          <w:lang w:val="fr-FR"/>
        </w:rPr>
      </w:pPr>
      <w:r w:rsidRPr="00B465F0">
        <w:rPr>
          <w:rFonts w:ascii="Calibri" w:hAnsi="Calibri" w:cs="Calibri"/>
          <w:color w:val="auto"/>
          <w:lang w:val="fr-FR"/>
        </w:rPr>
        <w:lastRenderedPageBreak/>
        <w:t xml:space="preserve">Încetarea prezentului contract nu va avea ca efect degrevarea de obligații </w:t>
      </w:r>
      <w:proofErr w:type="gramStart"/>
      <w:r w:rsidRPr="00B465F0">
        <w:rPr>
          <w:rFonts w:ascii="Calibri" w:hAnsi="Calibri" w:cs="Calibri"/>
          <w:color w:val="auto"/>
          <w:lang w:val="fr-FR"/>
        </w:rPr>
        <w:t>a</w:t>
      </w:r>
      <w:proofErr w:type="gramEnd"/>
      <w:r w:rsidRPr="00B465F0">
        <w:rPr>
          <w:rFonts w:ascii="Calibri" w:hAnsi="Calibri" w:cs="Calibri"/>
          <w:color w:val="auto"/>
          <w:lang w:val="fr-FR"/>
        </w:rPr>
        <w:t xml:space="preserve"> părților în cazul în care, prin natura lor, obligațiile respective rămân în vigoare și după încetarea contractului. De asemenea, părțile rămân răspunzătoare pentru orice fapte/ acte întreprinse de către o parte pe perioada desfășurării contractului ale căror rezultate care s-ar ivi după încetarea contractului și care ar avea efecte prejudiciabile pentru cealaltă parte.</w:t>
      </w:r>
    </w:p>
    <w:p w14:paraId="26C1F9CF" w14:textId="0B6658FE" w:rsidR="001D0A02" w:rsidRPr="00B465F0" w:rsidRDefault="001D0A02" w:rsidP="00B4502D">
      <w:pPr>
        <w:pStyle w:val="Default"/>
        <w:numPr>
          <w:ilvl w:val="1"/>
          <w:numId w:val="37"/>
        </w:numPr>
        <w:spacing w:line="360" w:lineRule="auto"/>
        <w:ind w:left="0" w:firstLine="0"/>
        <w:jc w:val="both"/>
        <w:rPr>
          <w:rFonts w:asciiTheme="minorHAnsi" w:hAnsiTheme="minorHAnsi" w:cstheme="minorHAnsi"/>
          <w:color w:val="auto"/>
          <w:lang w:val="fr-FR"/>
        </w:rPr>
      </w:pPr>
      <w:r w:rsidRPr="00B465F0">
        <w:rPr>
          <w:rFonts w:ascii="Calibri" w:hAnsi="Calibri" w:cs="Calibri"/>
          <w:color w:val="auto"/>
          <w:lang w:val="fr-FR"/>
        </w:rPr>
        <w:t xml:space="preserve"> </w:t>
      </w:r>
      <w:r w:rsidRPr="00B465F0">
        <w:rPr>
          <w:rFonts w:asciiTheme="minorHAnsi" w:hAnsiTheme="minorHAnsi" w:cstheme="minorHAnsi"/>
          <w:color w:val="auto"/>
        </w:rPr>
        <w:t>Pre</w:t>
      </w:r>
      <w:r w:rsidR="00B4502D" w:rsidRPr="00B465F0">
        <w:rPr>
          <w:rFonts w:asciiTheme="minorHAnsi" w:hAnsiTheme="minorHAnsi" w:cstheme="minorHAnsi"/>
          <w:color w:val="auto"/>
        </w:rPr>
        <w:t xml:space="preserve">zentul Contract produce efecte juridice </w:t>
      </w:r>
      <w:r w:rsidR="00B4502D" w:rsidRPr="00B465F0">
        <w:rPr>
          <w:rFonts w:asciiTheme="minorHAnsi" w:hAnsiTheme="minorHAnsi" w:cstheme="minorHAnsi"/>
          <w:color w:val="auto"/>
          <w:lang w:val="fr-FR"/>
        </w:rPr>
        <w:t>numai de la data la care concesionarul a semnat contractul de finanț</w:t>
      </w:r>
      <w:proofErr w:type="gramStart"/>
      <w:r w:rsidR="00B4502D" w:rsidRPr="00B465F0">
        <w:rPr>
          <w:rFonts w:asciiTheme="minorHAnsi" w:hAnsiTheme="minorHAnsi" w:cstheme="minorHAnsi"/>
          <w:color w:val="auto"/>
          <w:lang w:val="fr-FR"/>
        </w:rPr>
        <w:t>are  în</w:t>
      </w:r>
      <w:proofErr w:type="gramEnd"/>
      <w:r w:rsidR="00B4502D" w:rsidRPr="00B465F0">
        <w:rPr>
          <w:rFonts w:asciiTheme="minorHAnsi" w:hAnsiTheme="minorHAnsi" w:cstheme="minorHAnsi"/>
          <w:color w:val="auto"/>
          <w:lang w:val="fr-FR"/>
        </w:rPr>
        <w:t xml:space="preserve"> condițiile prevăzute de prevederile art. 57 alin</w:t>
      </w:r>
      <w:proofErr w:type="gramStart"/>
      <w:r w:rsidR="00B4502D" w:rsidRPr="00B465F0">
        <w:rPr>
          <w:rFonts w:asciiTheme="minorHAnsi" w:hAnsiTheme="minorHAnsi" w:cstheme="minorHAnsi"/>
          <w:color w:val="auto"/>
          <w:lang w:val="fr-FR"/>
        </w:rPr>
        <w:t>.(</w:t>
      </w:r>
      <w:proofErr w:type="gramEnd"/>
      <w:r w:rsidR="00B4502D" w:rsidRPr="00B465F0">
        <w:rPr>
          <w:rFonts w:asciiTheme="minorHAnsi" w:hAnsiTheme="minorHAnsi" w:cstheme="minorHAnsi"/>
          <w:color w:val="auto"/>
          <w:lang w:val="fr-FR"/>
        </w:rPr>
        <w:t>1) litera b) din OUG nr. 112/2022.</w:t>
      </w:r>
    </w:p>
    <w:p w14:paraId="7A9945E0" w14:textId="77777777" w:rsidR="001D0A02" w:rsidRPr="00B465F0" w:rsidRDefault="001D0A02" w:rsidP="00A91D0C">
      <w:pPr>
        <w:pStyle w:val="Default"/>
        <w:spacing w:line="360" w:lineRule="auto"/>
        <w:jc w:val="both"/>
        <w:rPr>
          <w:rFonts w:ascii="Calibri" w:hAnsi="Calibri" w:cs="Calibri"/>
          <w:color w:val="auto"/>
          <w:lang w:val="fr-FR"/>
        </w:rPr>
      </w:pPr>
      <w:r w:rsidRPr="00B465F0">
        <w:rPr>
          <w:rFonts w:ascii="Calibri" w:hAnsi="Calibri" w:cs="Calibri"/>
          <w:color w:val="auto"/>
          <w:lang w:val="fr-FR"/>
        </w:rPr>
        <w:t xml:space="preserve">Constituie Anexe ale prezentului Contract: </w:t>
      </w:r>
    </w:p>
    <w:p w14:paraId="651A8DBF" w14:textId="034EE048" w:rsidR="001D0A02" w:rsidRPr="00B465F0" w:rsidRDefault="001D0A02" w:rsidP="00EF21BD">
      <w:pPr>
        <w:pStyle w:val="Default"/>
        <w:numPr>
          <w:ilvl w:val="0"/>
          <w:numId w:val="21"/>
        </w:numPr>
        <w:spacing w:line="360" w:lineRule="auto"/>
        <w:jc w:val="both"/>
        <w:rPr>
          <w:rFonts w:ascii="Calibri" w:hAnsi="Calibri" w:cs="Calibri"/>
          <w:color w:val="auto"/>
          <w:lang w:val="fr-FR"/>
        </w:rPr>
      </w:pPr>
      <w:r w:rsidRPr="00B465F0">
        <w:rPr>
          <w:rFonts w:ascii="Calibri" w:hAnsi="Calibri" w:cs="Calibri"/>
          <w:color w:val="auto"/>
          <w:lang w:val="fr-FR"/>
        </w:rPr>
        <w:t>Anexa nr.</w:t>
      </w:r>
      <w:r w:rsidR="00002445" w:rsidRPr="00B465F0">
        <w:rPr>
          <w:rFonts w:ascii="Calibri" w:hAnsi="Calibri" w:cs="Calibri"/>
          <w:color w:val="auto"/>
          <w:lang w:val="fr-FR"/>
        </w:rPr>
        <w:t xml:space="preserve"> </w:t>
      </w:r>
      <w:r w:rsidRPr="00B465F0">
        <w:rPr>
          <w:rFonts w:ascii="Calibri" w:hAnsi="Calibri" w:cs="Calibri"/>
          <w:color w:val="auto"/>
          <w:lang w:val="fr-FR"/>
        </w:rPr>
        <w:t xml:space="preserve">1 </w:t>
      </w:r>
      <w:r w:rsidR="00A86277" w:rsidRPr="00B465F0">
        <w:rPr>
          <w:rFonts w:ascii="Calibri" w:hAnsi="Calibri" w:cs="Calibri"/>
          <w:color w:val="auto"/>
          <w:lang w:val="fr-FR"/>
        </w:rPr>
        <w:t>-</w:t>
      </w:r>
      <w:r w:rsidRPr="00B465F0">
        <w:rPr>
          <w:rFonts w:ascii="Calibri" w:hAnsi="Calibri" w:cs="Calibri"/>
          <w:color w:val="auto"/>
          <w:lang w:val="fr-FR"/>
        </w:rPr>
        <w:t xml:space="preserve"> Documentaţia de atribuire </w:t>
      </w:r>
      <w:proofErr w:type="gramStart"/>
      <w:r w:rsidRPr="00B465F0">
        <w:rPr>
          <w:rFonts w:ascii="Calibri" w:hAnsi="Calibri" w:cs="Calibri"/>
          <w:color w:val="auto"/>
          <w:lang w:val="fr-FR"/>
        </w:rPr>
        <w:t>a</w:t>
      </w:r>
      <w:proofErr w:type="gramEnd"/>
      <w:r w:rsidRPr="00B465F0">
        <w:rPr>
          <w:rFonts w:ascii="Calibri" w:hAnsi="Calibri" w:cs="Calibri"/>
          <w:color w:val="auto"/>
          <w:lang w:val="fr-FR"/>
        </w:rPr>
        <w:t xml:space="preserve"> concesiunii care cuprinde şi Caietul de sarcini; </w:t>
      </w:r>
    </w:p>
    <w:p w14:paraId="46BCBD77" w14:textId="32585F5A" w:rsidR="001D0A02" w:rsidRPr="00B465F0" w:rsidRDefault="001D0A02" w:rsidP="00EF21BD">
      <w:pPr>
        <w:pStyle w:val="Default"/>
        <w:numPr>
          <w:ilvl w:val="0"/>
          <w:numId w:val="21"/>
        </w:numPr>
        <w:spacing w:line="360" w:lineRule="auto"/>
        <w:jc w:val="both"/>
        <w:rPr>
          <w:rFonts w:ascii="Calibri" w:hAnsi="Calibri" w:cs="Calibri"/>
          <w:color w:val="auto"/>
          <w:lang w:val="fr-FR"/>
        </w:rPr>
      </w:pPr>
      <w:r w:rsidRPr="00B465F0">
        <w:rPr>
          <w:rFonts w:ascii="Calibri" w:hAnsi="Calibri" w:cs="Calibri"/>
          <w:color w:val="auto"/>
          <w:lang w:val="fr-FR"/>
        </w:rPr>
        <w:t>Anexa nr.</w:t>
      </w:r>
      <w:r w:rsidR="00002445" w:rsidRPr="00B465F0">
        <w:rPr>
          <w:rFonts w:ascii="Calibri" w:hAnsi="Calibri" w:cs="Calibri"/>
          <w:color w:val="auto"/>
          <w:lang w:val="fr-FR"/>
        </w:rPr>
        <w:t xml:space="preserve"> </w:t>
      </w:r>
      <w:r w:rsidRPr="00B465F0">
        <w:rPr>
          <w:rFonts w:ascii="Calibri" w:hAnsi="Calibri" w:cs="Calibri"/>
          <w:color w:val="auto"/>
          <w:lang w:val="fr-FR"/>
        </w:rPr>
        <w:t xml:space="preserve">2 - Oferta Concesionarului; </w:t>
      </w:r>
    </w:p>
    <w:p w14:paraId="51BD5958" w14:textId="55FBE134" w:rsidR="001D0A02" w:rsidRPr="00B465F0" w:rsidRDefault="001D0A02" w:rsidP="00EF21BD">
      <w:pPr>
        <w:pStyle w:val="Default"/>
        <w:numPr>
          <w:ilvl w:val="0"/>
          <w:numId w:val="21"/>
        </w:numPr>
        <w:spacing w:line="360" w:lineRule="auto"/>
        <w:jc w:val="both"/>
        <w:rPr>
          <w:rFonts w:ascii="Calibri" w:hAnsi="Calibri" w:cs="Calibri"/>
          <w:color w:val="auto"/>
          <w:lang w:val="fr-FR"/>
        </w:rPr>
      </w:pPr>
      <w:r w:rsidRPr="00B465F0">
        <w:rPr>
          <w:rFonts w:ascii="Calibri" w:hAnsi="Calibri" w:cs="Calibri"/>
          <w:color w:val="auto"/>
          <w:lang w:val="fr-FR"/>
        </w:rPr>
        <w:t xml:space="preserve">Anexa nr. 3 </w:t>
      </w:r>
      <w:r w:rsidR="00A86277" w:rsidRPr="00B465F0">
        <w:rPr>
          <w:rFonts w:ascii="Calibri" w:hAnsi="Calibri" w:cs="Calibri"/>
          <w:color w:val="auto"/>
          <w:lang w:val="fr-FR"/>
        </w:rPr>
        <w:t>-</w:t>
      </w:r>
      <w:r w:rsidRPr="00B465F0">
        <w:rPr>
          <w:rFonts w:ascii="Calibri" w:hAnsi="Calibri" w:cs="Calibri"/>
          <w:color w:val="auto"/>
          <w:lang w:val="fr-FR"/>
        </w:rPr>
        <w:t xml:space="preserve"> Procesul - Verbal de predare </w:t>
      </w:r>
      <w:proofErr w:type="gramStart"/>
      <w:r w:rsidRPr="00B465F0">
        <w:rPr>
          <w:rFonts w:ascii="Calibri" w:hAnsi="Calibri" w:cs="Calibri"/>
          <w:color w:val="auto"/>
          <w:lang w:val="fr-FR"/>
        </w:rPr>
        <w:t>a</w:t>
      </w:r>
      <w:proofErr w:type="gramEnd"/>
      <w:r w:rsidRPr="00B465F0">
        <w:rPr>
          <w:rFonts w:ascii="Calibri" w:hAnsi="Calibri" w:cs="Calibri"/>
          <w:color w:val="auto"/>
          <w:lang w:val="fr-FR"/>
        </w:rPr>
        <w:t xml:space="preserve"> obiectului Concesiunii; </w:t>
      </w:r>
    </w:p>
    <w:p w14:paraId="68195A03" w14:textId="4D0EAB29" w:rsidR="001D0A02" w:rsidRPr="00B465F0" w:rsidRDefault="001D0A02" w:rsidP="00EF21BD">
      <w:pPr>
        <w:pStyle w:val="Default"/>
        <w:numPr>
          <w:ilvl w:val="0"/>
          <w:numId w:val="21"/>
        </w:numPr>
        <w:spacing w:line="360" w:lineRule="auto"/>
        <w:jc w:val="both"/>
        <w:rPr>
          <w:rFonts w:ascii="Calibri" w:hAnsi="Calibri" w:cs="Calibri"/>
          <w:color w:val="auto"/>
          <w:lang w:val="fr-FR"/>
        </w:rPr>
      </w:pPr>
      <w:r w:rsidRPr="00B465F0">
        <w:rPr>
          <w:rFonts w:ascii="Calibri" w:hAnsi="Calibri" w:cs="Calibri"/>
          <w:color w:val="auto"/>
          <w:lang w:val="fr-FR"/>
        </w:rPr>
        <w:t>Anexa nr.</w:t>
      </w:r>
      <w:r w:rsidR="00B06E68" w:rsidRPr="00B465F0">
        <w:rPr>
          <w:rFonts w:ascii="Calibri" w:hAnsi="Calibri" w:cs="Calibri"/>
          <w:color w:val="auto"/>
          <w:lang w:val="fr-FR"/>
        </w:rPr>
        <w:t xml:space="preserve"> </w:t>
      </w:r>
      <w:r w:rsidRPr="00B465F0">
        <w:rPr>
          <w:rFonts w:ascii="Calibri" w:hAnsi="Calibri" w:cs="Calibri"/>
          <w:color w:val="auto"/>
          <w:lang w:val="fr-FR"/>
        </w:rPr>
        <w:t xml:space="preserve">4 </w:t>
      </w:r>
      <w:r w:rsidR="00A86277" w:rsidRPr="00B465F0">
        <w:rPr>
          <w:rFonts w:ascii="Calibri" w:hAnsi="Calibri" w:cs="Calibri"/>
          <w:color w:val="auto"/>
          <w:lang w:val="fr-FR"/>
        </w:rPr>
        <w:t>-</w:t>
      </w:r>
      <w:r w:rsidRPr="00B465F0">
        <w:rPr>
          <w:rFonts w:ascii="Calibri" w:hAnsi="Calibri" w:cs="Calibri"/>
          <w:color w:val="auto"/>
          <w:lang w:val="fr-FR"/>
        </w:rPr>
        <w:t xml:space="preserve"> Programul </w:t>
      </w:r>
      <w:proofErr w:type="gramStart"/>
      <w:r w:rsidRPr="00B465F0">
        <w:rPr>
          <w:rFonts w:ascii="Calibri" w:hAnsi="Calibri" w:cs="Calibri"/>
          <w:color w:val="auto"/>
          <w:lang w:val="fr-FR"/>
        </w:rPr>
        <w:t>de investiții</w:t>
      </w:r>
      <w:proofErr w:type="gramEnd"/>
      <w:r w:rsidRPr="00B465F0">
        <w:rPr>
          <w:rFonts w:ascii="Calibri" w:hAnsi="Calibri" w:cs="Calibri"/>
          <w:color w:val="auto"/>
          <w:lang w:val="fr-FR"/>
        </w:rPr>
        <w:t xml:space="preserve"> angajat de concesionar; </w:t>
      </w:r>
    </w:p>
    <w:p w14:paraId="67789E2F" w14:textId="4007FA86" w:rsidR="00A86277" w:rsidRPr="00B465F0" w:rsidRDefault="00A86277" w:rsidP="00EF21BD">
      <w:pPr>
        <w:pStyle w:val="Default"/>
        <w:numPr>
          <w:ilvl w:val="0"/>
          <w:numId w:val="21"/>
        </w:numPr>
        <w:spacing w:line="360" w:lineRule="auto"/>
        <w:jc w:val="both"/>
        <w:rPr>
          <w:rFonts w:ascii="Calibri" w:hAnsi="Calibri" w:cs="Calibri"/>
          <w:color w:val="auto"/>
          <w:lang w:val="fr-FR"/>
        </w:rPr>
      </w:pPr>
      <w:r w:rsidRPr="00B465F0">
        <w:rPr>
          <w:rFonts w:ascii="Calibri" w:hAnsi="Calibri" w:cs="Calibri"/>
          <w:color w:val="auto"/>
          <w:lang w:val="fr-FR"/>
        </w:rPr>
        <w:t>Anexa nr.</w:t>
      </w:r>
      <w:r w:rsidR="00B06E68" w:rsidRPr="00B465F0">
        <w:rPr>
          <w:rFonts w:ascii="Calibri" w:hAnsi="Calibri" w:cs="Calibri"/>
          <w:color w:val="auto"/>
          <w:lang w:val="fr-FR"/>
        </w:rPr>
        <w:t xml:space="preserve"> </w:t>
      </w:r>
      <w:r w:rsidRPr="00B465F0">
        <w:rPr>
          <w:rFonts w:ascii="Calibri" w:hAnsi="Calibri" w:cs="Calibri"/>
          <w:color w:val="auto"/>
          <w:lang w:val="fr-FR"/>
        </w:rPr>
        <w:t>5</w:t>
      </w:r>
      <w:r w:rsidR="002C3E91" w:rsidRPr="00B465F0">
        <w:rPr>
          <w:rFonts w:ascii="Calibri" w:hAnsi="Calibri" w:cs="Calibri"/>
          <w:color w:val="auto"/>
          <w:lang w:val="fr-FR"/>
        </w:rPr>
        <w:t xml:space="preserve"> -</w:t>
      </w:r>
      <w:r w:rsidR="00F56863" w:rsidRPr="00B465F0">
        <w:rPr>
          <w:rFonts w:ascii="Calibri" w:hAnsi="Calibri" w:cs="Calibri"/>
          <w:color w:val="auto"/>
          <w:lang w:val="fr-FR"/>
        </w:rPr>
        <w:t xml:space="preserve">Lista </w:t>
      </w:r>
      <w:r w:rsidR="006B17B5" w:rsidRPr="00B465F0">
        <w:rPr>
          <w:rFonts w:ascii="Calibri" w:hAnsi="Calibri" w:cs="Calibri"/>
          <w:color w:val="auto"/>
          <w:lang w:val="fr-FR"/>
        </w:rPr>
        <w:t xml:space="preserve">domeniilor </w:t>
      </w:r>
      <w:proofErr w:type="gramStart"/>
      <w:r w:rsidR="006B17B5" w:rsidRPr="00B465F0">
        <w:rPr>
          <w:rFonts w:ascii="Calibri" w:hAnsi="Calibri" w:cs="Calibri"/>
          <w:color w:val="auto"/>
          <w:lang w:val="fr-FR"/>
        </w:rPr>
        <w:t>de activitate</w:t>
      </w:r>
      <w:proofErr w:type="gramEnd"/>
      <w:r w:rsidR="006B17B5" w:rsidRPr="00B465F0">
        <w:rPr>
          <w:rFonts w:ascii="Calibri" w:hAnsi="Calibri" w:cs="Calibri"/>
          <w:color w:val="auto"/>
          <w:lang w:val="fr-FR"/>
        </w:rPr>
        <w:t xml:space="preserve"> (Coduri CAEN)</w:t>
      </w:r>
      <w:r w:rsidR="008E3F25" w:rsidRPr="00B465F0">
        <w:rPr>
          <w:rFonts w:ascii="Calibri" w:hAnsi="Calibri" w:cs="Calibri"/>
          <w:color w:val="auto"/>
          <w:lang w:val="fr-FR"/>
        </w:rPr>
        <w:t xml:space="preserve"> aferente direcțiilor de specializare inteligentă acceptate în cadrul Parcului de Specializare Inteligentă.</w:t>
      </w:r>
    </w:p>
    <w:p w14:paraId="2F9F0526" w14:textId="77777777" w:rsidR="001D0A02" w:rsidRPr="00B465F0" w:rsidRDefault="001D0A02" w:rsidP="00A91D0C">
      <w:pPr>
        <w:pStyle w:val="Default"/>
        <w:spacing w:line="360" w:lineRule="auto"/>
        <w:jc w:val="both"/>
        <w:rPr>
          <w:rFonts w:ascii="Calibri" w:hAnsi="Calibri" w:cs="Calibri"/>
          <w:color w:val="auto"/>
          <w:lang w:val="fr-FR"/>
        </w:rPr>
      </w:pPr>
    </w:p>
    <w:p w14:paraId="02955767" w14:textId="77777777" w:rsidR="001D0A02" w:rsidRPr="00B465F0" w:rsidRDefault="001D0A02" w:rsidP="00A91D0C">
      <w:pPr>
        <w:pStyle w:val="Default"/>
        <w:spacing w:line="360" w:lineRule="auto"/>
        <w:jc w:val="both"/>
        <w:rPr>
          <w:rFonts w:ascii="Calibri" w:hAnsi="Calibri" w:cs="Calibri"/>
          <w:color w:val="auto"/>
          <w:lang w:val="fr-FR"/>
        </w:rPr>
      </w:pPr>
      <w:r w:rsidRPr="00B465F0">
        <w:rPr>
          <w:rFonts w:ascii="Calibri" w:hAnsi="Calibri" w:cs="Calibri"/>
          <w:b/>
          <w:bCs/>
          <w:color w:val="auto"/>
          <w:lang w:val="fr-FR"/>
        </w:rPr>
        <w:t xml:space="preserve">   CONCEDENT </w:t>
      </w:r>
      <w:r w:rsidRPr="00B465F0">
        <w:rPr>
          <w:rFonts w:ascii="Calibri" w:hAnsi="Calibri" w:cs="Calibri"/>
          <w:b/>
          <w:bCs/>
          <w:color w:val="auto"/>
          <w:lang w:val="fr-FR"/>
        </w:rPr>
        <w:tab/>
      </w:r>
      <w:r w:rsidRPr="00B465F0">
        <w:rPr>
          <w:rFonts w:ascii="Calibri" w:hAnsi="Calibri" w:cs="Calibri"/>
          <w:b/>
          <w:bCs/>
          <w:color w:val="auto"/>
          <w:lang w:val="fr-FR"/>
        </w:rPr>
        <w:tab/>
      </w:r>
      <w:r w:rsidRPr="00B465F0">
        <w:rPr>
          <w:rFonts w:ascii="Calibri" w:hAnsi="Calibri" w:cs="Calibri"/>
          <w:b/>
          <w:bCs/>
          <w:color w:val="auto"/>
          <w:lang w:val="fr-FR"/>
        </w:rPr>
        <w:tab/>
      </w:r>
      <w:r w:rsidRPr="00B465F0">
        <w:rPr>
          <w:rFonts w:ascii="Calibri" w:hAnsi="Calibri" w:cs="Calibri"/>
          <w:b/>
          <w:bCs/>
          <w:color w:val="auto"/>
          <w:lang w:val="fr-FR"/>
        </w:rPr>
        <w:tab/>
      </w:r>
      <w:r w:rsidRPr="00B465F0">
        <w:rPr>
          <w:rFonts w:ascii="Calibri" w:hAnsi="Calibri" w:cs="Calibri"/>
          <w:b/>
          <w:bCs/>
          <w:color w:val="auto"/>
          <w:lang w:val="fr-FR"/>
        </w:rPr>
        <w:tab/>
      </w:r>
      <w:r w:rsidRPr="00B465F0">
        <w:rPr>
          <w:rFonts w:ascii="Calibri" w:hAnsi="Calibri" w:cs="Calibri"/>
          <w:b/>
          <w:bCs/>
          <w:color w:val="auto"/>
          <w:lang w:val="fr-FR"/>
        </w:rPr>
        <w:tab/>
      </w:r>
      <w:r w:rsidRPr="00B465F0">
        <w:rPr>
          <w:rFonts w:ascii="Calibri" w:hAnsi="Calibri" w:cs="Calibri"/>
          <w:b/>
          <w:bCs/>
          <w:color w:val="auto"/>
          <w:lang w:val="fr-FR"/>
        </w:rPr>
        <w:tab/>
        <w:t xml:space="preserve">CONCESIONAR </w:t>
      </w:r>
    </w:p>
    <w:p w14:paraId="3646C0AB" w14:textId="1BAC2D9F" w:rsidR="001D0A02" w:rsidRPr="00B465F0" w:rsidRDefault="00B4502D" w:rsidP="00A91D0C">
      <w:pPr>
        <w:pStyle w:val="Default"/>
        <w:spacing w:line="360" w:lineRule="auto"/>
        <w:jc w:val="both"/>
        <w:rPr>
          <w:rFonts w:ascii="Calibri" w:hAnsi="Calibri" w:cs="Calibri"/>
          <w:color w:val="auto"/>
          <w:lang w:val="fr-FR"/>
        </w:rPr>
      </w:pPr>
      <w:r w:rsidRPr="00B465F0">
        <w:rPr>
          <w:rFonts w:ascii="Calibri" w:hAnsi="Calibri" w:cs="Calibri"/>
          <w:b/>
          <w:bCs/>
          <w:color w:val="auto"/>
          <w:lang w:val="fr-FR"/>
        </w:rPr>
        <w:t>______________</w:t>
      </w:r>
      <w:r w:rsidR="001D0A02" w:rsidRPr="00B465F0">
        <w:rPr>
          <w:rFonts w:ascii="Calibri" w:hAnsi="Calibri" w:cs="Calibri"/>
          <w:b/>
          <w:bCs/>
          <w:color w:val="auto"/>
          <w:lang w:val="fr-FR"/>
        </w:rPr>
        <w:t xml:space="preserve"> </w:t>
      </w:r>
      <w:r w:rsidR="001D0A02" w:rsidRPr="00B465F0">
        <w:rPr>
          <w:rFonts w:ascii="Calibri" w:hAnsi="Calibri" w:cs="Calibri"/>
          <w:b/>
          <w:bCs/>
          <w:color w:val="auto"/>
          <w:lang w:val="fr-FR"/>
        </w:rPr>
        <w:tab/>
      </w:r>
      <w:r w:rsidR="001D0A02" w:rsidRPr="00B465F0">
        <w:rPr>
          <w:rFonts w:ascii="Calibri" w:hAnsi="Calibri" w:cs="Calibri"/>
          <w:b/>
          <w:bCs/>
          <w:color w:val="auto"/>
          <w:lang w:val="fr-FR"/>
        </w:rPr>
        <w:tab/>
      </w:r>
      <w:r w:rsidR="001D0A02" w:rsidRPr="00B465F0">
        <w:rPr>
          <w:rFonts w:ascii="Calibri" w:hAnsi="Calibri" w:cs="Calibri"/>
          <w:b/>
          <w:bCs/>
          <w:color w:val="auto"/>
          <w:lang w:val="fr-FR"/>
        </w:rPr>
        <w:tab/>
      </w:r>
      <w:r w:rsidR="001D0A02" w:rsidRPr="00B465F0">
        <w:rPr>
          <w:rFonts w:ascii="Calibri" w:hAnsi="Calibri" w:cs="Calibri"/>
          <w:b/>
          <w:bCs/>
          <w:color w:val="auto"/>
          <w:lang w:val="fr-FR"/>
        </w:rPr>
        <w:tab/>
      </w:r>
      <w:r w:rsidR="001D0A02" w:rsidRPr="00B465F0">
        <w:rPr>
          <w:rFonts w:ascii="Calibri" w:hAnsi="Calibri" w:cs="Calibri"/>
          <w:b/>
          <w:bCs/>
          <w:color w:val="auto"/>
          <w:lang w:val="fr-FR"/>
        </w:rPr>
        <w:tab/>
      </w:r>
      <w:r w:rsidR="001D0A02" w:rsidRPr="00B465F0">
        <w:rPr>
          <w:rFonts w:ascii="Calibri" w:hAnsi="Calibri" w:cs="Calibri"/>
          <w:b/>
          <w:bCs/>
          <w:color w:val="auto"/>
          <w:lang w:val="fr-FR"/>
        </w:rPr>
        <w:tab/>
        <w:t xml:space="preserve">    _____________________ </w:t>
      </w:r>
    </w:p>
    <w:p w14:paraId="535A2714" w14:textId="4A43EFE4" w:rsidR="001D0A02" w:rsidRPr="00B465F0" w:rsidRDefault="00B4502D" w:rsidP="00A91D0C">
      <w:pPr>
        <w:pStyle w:val="Default"/>
        <w:spacing w:line="360" w:lineRule="auto"/>
        <w:jc w:val="both"/>
        <w:rPr>
          <w:rFonts w:ascii="Calibri" w:hAnsi="Calibri" w:cs="Calibri"/>
          <w:color w:val="auto"/>
          <w:lang w:val="fr-FR"/>
        </w:rPr>
      </w:pPr>
      <w:r w:rsidRPr="00B465F0">
        <w:rPr>
          <w:rFonts w:ascii="Calibri" w:hAnsi="Calibri" w:cs="Calibri"/>
          <w:b/>
          <w:bCs/>
          <w:color w:val="auto"/>
          <w:lang w:val="fr-FR"/>
        </w:rPr>
        <w:t>_______________</w:t>
      </w:r>
      <w:r w:rsidR="001D0A02" w:rsidRPr="00B465F0">
        <w:rPr>
          <w:rFonts w:ascii="Calibri" w:hAnsi="Calibri" w:cs="Calibri"/>
          <w:b/>
          <w:bCs/>
          <w:color w:val="auto"/>
          <w:lang w:val="fr-FR"/>
        </w:rPr>
        <w:t xml:space="preserve"> </w:t>
      </w:r>
      <w:r w:rsidR="001D0A02" w:rsidRPr="00B465F0">
        <w:rPr>
          <w:rFonts w:ascii="Calibri" w:hAnsi="Calibri" w:cs="Calibri"/>
          <w:b/>
          <w:bCs/>
          <w:color w:val="auto"/>
          <w:lang w:val="fr-FR"/>
        </w:rPr>
        <w:tab/>
      </w:r>
      <w:r w:rsidR="001D0A02" w:rsidRPr="00B465F0">
        <w:rPr>
          <w:rFonts w:ascii="Calibri" w:hAnsi="Calibri" w:cs="Calibri"/>
          <w:b/>
          <w:bCs/>
          <w:color w:val="auto"/>
          <w:lang w:val="fr-FR"/>
        </w:rPr>
        <w:tab/>
      </w:r>
      <w:r w:rsidR="001D0A02" w:rsidRPr="00B465F0">
        <w:rPr>
          <w:rFonts w:ascii="Calibri" w:hAnsi="Calibri" w:cs="Calibri"/>
          <w:b/>
          <w:bCs/>
          <w:color w:val="auto"/>
          <w:lang w:val="fr-FR"/>
        </w:rPr>
        <w:tab/>
      </w:r>
      <w:r w:rsidR="001D0A02" w:rsidRPr="00B465F0">
        <w:rPr>
          <w:rFonts w:ascii="Calibri" w:hAnsi="Calibri" w:cs="Calibri"/>
          <w:b/>
          <w:bCs/>
          <w:color w:val="auto"/>
          <w:lang w:val="fr-FR"/>
        </w:rPr>
        <w:tab/>
      </w:r>
      <w:r w:rsidR="001D0A02" w:rsidRPr="00B465F0">
        <w:rPr>
          <w:rFonts w:ascii="Calibri" w:hAnsi="Calibri" w:cs="Calibri"/>
          <w:b/>
          <w:bCs/>
          <w:color w:val="auto"/>
          <w:lang w:val="fr-FR"/>
        </w:rPr>
        <w:tab/>
      </w:r>
      <w:r w:rsidR="001D0A02" w:rsidRPr="00B465F0">
        <w:rPr>
          <w:rFonts w:ascii="Calibri" w:hAnsi="Calibri" w:cs="Calibri"/>
          <w:b/>
          <w:bCs/>
          <w:color w:val="auto"/>
          <w:lang w:val="fr-FR"/>
        </w:rPr>
        <w:tab/>
        <w:t xml:space="preserve">         </w:t>
      </w:r>
      <w:proofErr w:type="gramStart"/>
      <w:r w:rsidR="001D0A02" w:rsidRPr="00B465F0">
        <w:rPr>
          <w:rFonts w:ascii="Calibri" w:hAnsi="Calibri" w:cs="Calibri"/>
          <w:color w:val="auto"/>
          <w:lang w:val="fr-FR"/>
        </w:rPr>
        <w:t>legal</w:t>
      </w:r>
      <w:proofErr w:type="gramEnd"/>
      <w:r w:rsidR="001D0A02" w:rsidRPr="00B465F0">
        <w:rPr>
          <w:rFonts w:ascii="Calibri" w:hAnsi="Calibri" w:cs="Calibri"/>
          <w:color w:val="auto"/>
          <w:lang w:val="fr-FR"/>
        </w:rPr>
        <w:t xml:space="preserve"> reprezentat prin </w:t>
      </w:r>
    </w:p>
    <w:p w14:paraId="449A1BA2" w14:textId="77777777" w:rsidR="001D0A02" w:rsidRPr="00B465F0" w:rsidRDefault="001D0A02" w:rsidP="00A91D0C">
      <w:pPr>
        <w:pStyle w:val="Default"/>
        <w:spacing w:line="360" w:lineRule="auto"/>
        <w:jc w:val="both"/>
        <w:rPr>
          <w:rFonts w:ascii="Calibri" w:hAnsi="Calibri" w:cs="Calibri"/>
          <w:color w:val="auto"/>
          <w:lang w:val="fr-FR"/>
        </w:rPr>
      </w:pPr>
      <w:proofErr w:type="gramStart"/>
      <w:r w:rsidRPr="00B465F0">
        <w:rPr>
          <w:rFonts w:ascii="Calibri" w:hAnsi="Calibri" w:cs="Calibri"/>
          <w:color w:val="auto"/>
          <w:lang w:val="fr-FR"/>
        </w:rPr>
        <w:t>legal</w:t>
      </w:r>
      <w:proofErr w:type="gramEnd"/>
      <w:r w:rsidRPr="00B465F0">
        <w:rPr>
          <w:rFonts w:ascii="Calibri" w:hAnsi="Calibri" w:cs="Calibri"/>
          <w:color w:val="auto"/>
          <w:lang w:val="fr-FR"/>
        </w:rPr>
        <w:t xml:space="preserve"> reprezentat prin </w:t>
      </w:r>
    </w:p>
    <w:p w14:paraId="323FC7CC" w14:textId="66141B3A" w:rsidR="006D4188" w:rsidRPr="00B465F0" w:rsidRDefault="001D0A02" w:rsidP="00300E83">
      <w:pPr>
        <w:pStyle w:val="Default"/>
        <w:spacing w:line="360" w:lineRule="auto"/>
        <w:jc w:val="both"/>
        <w:rPr>
          <w:rFonts w:ascii="Calibri" w:hAnsi="Calibri" w:cs="Calibri"/>
          <w:b/>
          <w:bCs/>
          <w:color w:val="auto"/>
          <w:lang w:val="fr-FR"/>
        </w:rPr>
      </w:pPr>
      <w:r w:rsidRPr="00B465F0">
        <w:rPr>
          <w:rFonts w:ascii="Calibri" w:hAnsi="Calibri" w:cs="Calibri"/>
          <w:b/>
          <w:bCs/>
          <w:color w:val="auto"/>
          <w:lang w:val="fr-FR"/>
        </w:rPr>
        <w:t xml:space="preserve">___________________________ </w:t>
      </w:r>
      <w:r w:rsidRPr="00B465F0">
        <w:rPr>
          <w:rFonts w:ascii="Calibri" w:hAnsi="Calibri" w:cs="Calibri"/>
          <w:b/>
          <w:bCs/>
          <w:color w:val="auto"/>
          <w:lang w:val="fr-FR"/>
        </w:rPr>
        <w:tab/>
      </w:r>
      <w:r w:rsidRPr="00B465F0">
        <w:rPr>
          <w:rFonts w:ascii="Calibri" w:hAnsi="Calibri" w:cs="Calibri"/>
          <w:b/>
          <w:bCs/>
          <w:color w:val="auto"/>
          <w:lang w:val="fr-FR"/>
        </w:rPr>
        <w:tab/>
      </w:r>
      <w:r w:rsidRPr="00B465F0">
        <w:rPr>
          <w:rFonts w:ascii="Calibri" w:hAnsi="Calibri" w:cs="Calibri"/>
          <w:b/>
          <w:bCs/>
          <w:color w:val="auto"/>
          <w:lang w:val="fr-FR"/>
        </w:rPr>
        <w:tab/>
      </w:r>
      <w:r w:rsidRPr="00B465F0">
        <w:rPr>
          <w:rFonts w:ascii="Calibri" w:hAnsi="Calibri" w:cs="Calibri"/>
          <w:b/>
          <w:bCs/>
          <w:color w:val="auto"/>
          <w:lang w:val="fr-FR"/>
        </w:rPr>
        <w:tab/>
        <w:t xml:space="preserve">      ______________________ </w:t>
      </w:r>
    </w:p>
    <w:p w14:paraId="2B56EB73" w14:textId="77777777" w:rsidR="00B4502D" w:rsidRPr="00B465F0" w:rsidRDefault="00B4502D" w:rsidP="00906C4F">
      <w:pPr>
        <w:pStyle w:val="Default"/>
        <w:spacing w:line="360" w:lineRule="auto"/>
        <w:jc w:val="right"/>
        <w:rPr>
          <w:rFonts w:ascii="Calibri" w:hAnsi="Calibri" w:cs="Calibri"/>
          <w:b/>
          <w:bCs/>
          <w:color w:val="auto"/>
          <w:lang w:val="fr-FR"/>
        </w:rPr>
      </w:pPr>
    </w:p>
    <w:p w14:paraId="40936AA7" w14:textId="77777777" w:rsidR="00B4502D" w:rsidRPr="00B465F0" w:rsidRDefault="00B4502D" w:rsidP="00906C4F">
      <w:pPr>
        <w:pStyle w:val="Default"/>
        <w:spacing w:line="360" w:lineRule="auto"/>
        <w:jc w:val="right"/>
        <w:rPr>
          <w:rFonts w:ascii="Calibri" w:hAnsi="Calibri" w:cs="Calibri"/>
          <w:b/>
          <w:bCs/>
          <w:color w:val="auto"/>
          <w:lang w:val="fr-FR"/>
        </w:rPr>
      </w:pPr>
    </w:p>
    <w:p w14:paraId="726F5445" w14:textId="77777777" w:rsidR="00B4502D" w:rsidRPr="00B465F0" w:rsidRDefault="00B4502D" w:rsidP="00906C4F">
      <w:pPr>
        <w:pStyle w:val="Default"/>
        <w:spacing w:line="360" w:lineRule="auto"/>
        <w:jc w:val="right"/>
        <w:rPr>
          <w:rFonts w:ascii="Calibri" w:hAnsi="Calibri" w:cs="Calibri"/>
          <w:b/>
          <w:bCs/>
          <w:color w:val="auto"/>
          <w:lang w:val="fr-FR"/>
        </w:rPr>
      </w:pPr>
    </w:p>
    <w:p w14:paraId="3400BF79" w14:textId="77777777" w:rsidR="00B4502D" w:rsidRPr="00B465F0" w:rsidRDefault="00B4502D" w:rsidP="00906C4F">
      <w:pPr>
        <w:pStyle w:val="Default"/>
        <w:spacing w:line="360" w:lineRule="auto"/>
        <w:jc w:val="right"/>
        <w:rPr>
          <w:rFonts w:ascii="Calibri" w:hAnsi="Calibri" w:cs="Calibri"/>
          <w:b/>
          <w:bCs/>
          <w:color w:val="auto"/>
          <w:lang w:val="fr-FR"/>
        </w:rPr>
      </w:pPr>
    </w:p>
    <w:p w14:paraId="1BBE47B8" w14:textId="77777777" w:rsidR="00B4502D" w:rsidRPr="00B465F0" w:rsidRDefault="00B4502D" w:rsidP="00906C4F">
      <w:pPr>
        <w:pStyle w:val="Default"/>
        <w:spacing w:line="360" w:lineRule="auto"/>
        <w:jc w:val="right"/>
        <w:rPr>
          <w:rFonts w:ascii="Calibri" w:hAnsi="Calibri" w:cs="Calibri"/>
          <w:b/>
          <w:bCs/>
          <w:color w:val="auto"/>
          <w:lang w:val="fr-FR"/>
        </w:rPr>
      </w:pPr>
    </w:p>
    <w:p w14:paraId="6DD2319C" w14:textId="77777777" w:rsidR="00B4502D" w:rsidRPr="00B465F0" w:rsidRDefault="00B4502D" w:rsidP="00906C4F">
      <w:pPr>
        <w:pStyle w:val="Default"/>
        <w:spacing w:line="360" w:lineRule="auto"/>
        <w:jc w:val="right"/>
        <w:rPr>
          <w:rFonts w:ascii="Calibri" w:hAnsi="Calibri" w:cs="Calibri"/>
          <w:b/>
          <w:bCs/>
          <w:color w:val="auto"/>
          <w:lang w:val="fr-FR"/>
        </w:rPr>
      </w:pPr>
    </w:p>
    <w:p w14:paraId="33C630B9" w14:textId="77777777" w:rsidR="00B4502D" w:rsidRPr="00B465F0" w:rsidRDefault="00B4502D" w:rsidP="00906C4F">
      <w:pPr>
        <w:pStyle w:val="Default"/>
        <w:spacing w:line="360" w:lineRule="auto"/>
        <w:jc w:val="right"/>
        <w:rPr>
          <w:rFonts w:ascii="Calibri" w:hAnsi="Calibri" w:cs="Calibri"/>
          <w:b/>
          <w:bCs/>
          <w:color w:val="auto"/>
          <w:lang w:val="fr-FR"/>
        </w:rPr>
      </w:pPr>
    </w:p>
    <w:p w14:paraId="5547F735" w14:textId="77777777" w:rsidR="00B4502D" w:rsidRPr="00B465F0" w:rsidRDefault="00B4502D" w:rsidP="00906C4F">
      <w:pPr>
        <w:pStyle w:val="Default"/>
        <w:spacing w:line="360" w:lineRule="auto"/>
        <w:jc w:val="right"/>
        <w:rPr>
          <w:rFonts w:ascii="Calibri" w:hAnsi="Calibri" w:cs="Calibri"/>
          <w:b/>
          <w:bCs/>
          <w:color w:val="auto"/>
          <w:lang w:val="fr-FR"/>
        </w:rPr>
      </w:pPr>
    </w:p>
    <w:p w14:paraId="224E4BE6" w14:textId="77777777" w:rsidR="00B4502D" w:rsidRPr="00B465F0" w:rsidRDefault="00B4502D" w:rsidP="00906C4F">
      <w:pPr>
        <w:pStyle w:val="Default"/>
        <w:spacing w:line="360" w:lineRule="auto"/>
        <w:jc w:val="right"/>
        <w:rPr>
          <w:rFonts w:ascii="Calibri" w:hAnsi="Calibri" w:cs="Calibri"/>
          <w:b/>
          <w:bCs/>
          <w:color w:val="auto"/>
          <w:lang w:val="fr-FR"/>
        </w:rPr>
      </w:pPr>
    </w:p>
    <w:p w14:paraId="4378D302" w14:textId="2E6A23A2" w:rsidR="00906C4F" w:rsidRPr="00B465F0" w:rsidRDefault="00906C4F" w:rsidP="00906C4F">
      <w:pPr>
        <w:pStyle w:val="Default"/>
        <w:spacing w:line="360" w:lineRule="auto"/>
        <w:jc w:val="right"/>
        <w:rPr>
          <w:rFonts w:ascii="Calibri" w:hAnsi="Calibri" w:cs="Calibri"/>
          <w:b/>
          <w:bCs/>
          <w:color w:val="auto"/>
          <w:lang w:val="fr-FR"/>
        </w:rPr>
      </w:pPr>
      <w:r w:rsidRPr="00B465F0">
        <w:rPr>
          <w:rFonts w:ascii="Calibri" w:hAnsi="Calibri" w:cs="Calibri"/>
          <w:b/>
          <w:bCs/>
          <w:color w:val="auto"/>
          <w:lang w:val="fr-FR"/>
        </w:rPr>
        <w:lastRenderedPageBreak/>
        <w:t>ANEXA NR. 9</w:t>
      </w:r>
    </w:p>
    <w:p w14:paraId="75BD9DE8" w14:textId="77777777" w:rsidR="00402CF0" w:rsidRPr="00B465F0" w:rsidRDefault="00402CF0" w:rsidP="00906C4F">
      <w:pPr>
        <w:pStyle w:val="Default"/>
        <w:spacing w:line="360" w:lineRule="auto"/>
        <w:jc w:val="right"/>
        <w:rPr>
          <w:rFonts w:ascii="Calibri" w:hAnsi="Calibri" w:cs="Calibri"/>
          <w:b/>
          <w:bCs/>
          <w:color w:val="auto"/>
          <w:lang w:val="fr-FR"/>
        </w:rPr>
      </w:pPr>
    </w:p>
    <w:p w14:paraId="7073FA9D" w14:textId="77777777" w:rsidR="001E3F55" w:rsidRPr="00B465F0" w:rsidRDefault="001E3F55" w:rsidP="001E3F55">
      <w:pPr>
        <w:jc w:val="center"/>
        <w:rPr>
          <w:rFonts w:ascii="Calibri" w:hAnsi="Calibri" w:cs="Calibri"/>
          <w:b/>
        </w:rPr>
      </w:pPr>
      <w:r w:rsidRPr="00B465F0">
        <w:rPr>
          <w:rFonts w:ascii="Calibri" w:hAnsi="Calibri" w:cs="Calibri"/>
          <w:b/>
        </w:rPr>
        <w:t xml:space="preserve">REGULAMENTUL </w:t>
      </w:r>
      <w:proofErr w:type="gramStart"/>
      <w:r w:rsidRPr="00B465F0">
        <w:rPr>
          <w:rFonts w:ascii="Calibri" w:hAnsi="Calibri" w:cs="Calibri"/>
          <w:b/>
        </w:rPr>
        <w:t>DE  ORGANIZARE</w:t>
      </w:r>
      <w:proofErr w:type="gramEnd"/>
      <w:r w:rsidRPr="00B465F0">
        <w:rPr>
          <w:rFonts w:ascii="Calibri" w:hAnsi="Calibri" w:cs="Calibri"/>
          <w:b/>
        </w:rPr>
        <w:t xml:space="preserve"> ȘI DE FUNCȚIONARE</w:t>
      </w:r>
    </w:p>
    <w:p w14:paraId="2C625D36" w14:textId="4DA8C247" w:rsidR="001E3F55" w:rsidRPr="00B465F0" w:rsidRDefault="001E3F55" w:rsidP="001E3F55">
      <w:pPr>
        <w:jc w:val="center"/>
        <w:rPr>
          <w:rFonts w:ascii="Calibri" w:hAnsi="Calibri" w:cs="Calibri"/>
          <w:b/>
        </w:rPr>
      </w:pPr>
      <w:r w:rsidRPr="00B465F0">
        <w:rPr>
          <w:rFonts w:ascii="Calibri" w:hAnsi="Calibri" w:cs="Calibri"/>
          <w:b/>
        </w:rPr>
        <w:t xml:space="preserve">AL PARCULUI DE SPECIALIZARE INTELIGENTĂ </w:t>
      </w:r>
      <w:r w:rsidR="002C0035" w:rsidRPr="00B465F0">
        <w:rPr>
          <w:rFonts w:ascii="Calibri" w:hAnsi="Calibri" w:cs="Calibri"/>
          <w:b/>
        </w:rPr>
        <w:t>BEIUȘ</w:t>
      </w:r>
    </w:p>
    <w:p w14:paraId="549EA3FA" w14:textId="77777777" w:rsidR="001E3F55" w:rsidRPr="00B465F0" w:rsidRDefault="001E3F55" w:rsidP="001E3F55">
      <w:pPr>
        <w:jc w:val="both"/>
        <w:rPr>
          <w:rFonts w:ascii="Calibri" w:hAnsi="Calibri" w:cs="Calibri"/>
          <w:b/>
          <w:u w:val="single"/>
          <w:lang w:val="fr-FR"/>
        </w:rPr>
      </w:pPr>
    </w:p>
    <w:p w14:paraId="650592F9" w14:textId="77777777" w:rsidR="001E3F55" w:rsidRPr="00B465F0" w:rsidRDefault="001E3F55" w:rsidP="001E3F55">
      <w:pPr>
        <w:spacing w:line="360" w:lineRule="auto"/>
        <w:ind w:right="-54" w:firstLine="567"/>
        <w:jc w:val="both"/>
        <w:rPr>
          <w:rFonts w:ascii="Calibri" w:hAnsi="Calibri" w:cs="Calibri"/>
          <w:b/>
        </w:rPr>
      </w:pPr>
    </w:p>
    <w:p w14:paraId="21E43C8A" w14:textId="77777777" w:rsidR="001E3F55" w:rsidRPr="00B465F0" w:rsidRDefault="001E3F55" w:rsidP="001E3F55">
      <w:pPr>
        <w:spacing w:line="360" w:lineRule="auto"/>
        <w:ind w:right="-54" w:firstLine="567"/>
        <w:jc w:val="both"/>
        <w:rPr>
          <w:rFonts w:ascii="Calibri" w:hAnsi="Calibri" w:cs="Calibri"/>
          <w:b/>
          <w:u w:val="single"/>
        </w:rPr>
      </w:pPr>
      <w:r w:rsidRPr="00B465F0">
        <w:rPr>
          <w:rFonts w:ascii="Calibri" w:hAnsi="Calibri" w:cs="Calibri"/>
          <w:b/>
          <w:u w:val="single"/>
        </w:rPr>
        <w:t>PREAMBUL</w:t>
      </w:r>
    </w:p>
    <w:p w14:paraId="4BF34B0E" w14:textId="3CB53F12" w:rsidR="001E3F55" w:rsidRPr="00B465F0" w:rsidRDefault="001E3F55" w:rsidP="001E3F55">
      <w:pPr>
        <w:autoSpaceDE w:val="0"/>
        <w:autoSpaceDN w:val="0"/>
        <w:adjustRightInd w:val="0"/>
        <w:ind w:firstLine="567"/>
        <w:jc w:val="both"/>
        <w:rPr>
          <w:rFonts w:ascii="Calibri" w:hAnsi="Calibri" w:cs="Calibri"/>
        </w:rPr>
      </w:pPr>
      <w:r w:rsidRPr="00B465F0">
        <w:rPr>
          <w:rFonts w:ascii="Calibri" w:hAnsi="Calibri" w:cs="Calibri"/>
        </w:rPr>
        <w:t>Prezentul Regulament de Organizare și de Funcționare (denumit în continuare “</w:t>
      </w:r>
      <w:r w:rsidRPr="00B465F0">
        <w:rPr>
          <w:rFonts w:ascii="Calibri" w:hAnsi="Calibri" w:cs="Calibri"/>
          <w:b/>
        </w:rPr>
        <w:t>Regulamentul</w:t>
      </w:r>
      <w:r w:rsidRPr="00B465F0">
        <w:rPr>
          <w:rFonts w:ascii="Calibri" w:hAnsi="Calibri" w:cs="Calibri"/>
        </w:rPr>
        <w:t xml:space="preserve">”) reglementează principiile și regulile aplicabile organizării, funcționării și dezvoltării </w:t>
      </w:r>
      <w:r w:rsidRPr="00B465F0">
        <w:rPr>
          <w:rFonts w:ascii="Calibri" w:hAnsi="Calibri" w:cs="Calibri"/>
          <w:b/>
          <w:bCs/>
        </w:rPr>
        <w:t>Parcului de Specializare Inteligentă</w:t>
      </w:r>
      <w:r w:rsidRPr="00B465F0">
        <w:rPr>
          <w:rFonts w:ascii="Calibri" w:hAnsi="Calibri" w:cs="Calibri"/>
        </w:rPr>
        <w:t xml:space="preserve"> </w:t>
      </w:r>
      <w:r w:rsidR="002C0035" w:rsidRPr="00B465F0">
        <w:rPr>
          <w:rFonts w:ascii="Calibri" w:hAnsi="Calibri" w:cs="Calibri"/>
          <w:b/>
          <w:bCs/>
        </w:rPr>
        <w:t>Beiuș</w:t>
      </w:r>
      <w:r w:rsidR="00FB60C2" w:rsidRPr="00B465F0">
        <w:rPr>
          <w:rFonts w:ascii="Calibri" w:hAnsi="Calibri" w:cs="Calibri"/>
          <w:b/>
          <w:bCs/>
        </w:rPr>
        <w:t xml:space="preserve"> </w:t>
      </w:r>
      <w:r w:rsidRPr="00B465F0">
        <w:rPr>
          <w:rFonts w:ascii="Calibri" w:hAnsi="Calibri" w:cs="Calibri"/>
        </w:rPr>
        <w:t>(denumit în continuare “</w:t>
      </w:r>
      <w:r w:rsidRPr="00B465F0">
        <w:rPr>
          <w:rFonts w:ascii="Calibri" w:hAnsi="Calibri" w:cs="Calibri"/>
          <w:b/>
        </w:rPr>
        <w:t>Parcul de Specializare Inteligentă</w:t>
      </w:r>
      <w:r w:rsidRPr="00B465F0">
        <w:rPr>
          <w:rFonts w:ascii="Calibri" w:hAnsi="Calibri" w:cs="Calibri"/>
        </w:rPr>
        <w:t>”), procedura de selecționare a rezidenţilor</w:t>
      </w:r>
      <w:r w:rsidRPr="00B465F0">
        <w:rPr>
          <w:rFonts w:ascii="Calibri" w:hAnsi="Calibri" w:cs="Calibri"/>
          <w:i/>
        </w:rPr>
        <w:t xml:space="preserve"> </w:t>
      </w:r>
      <w:r w:rsidRPr="00B465F0">
        <w:rPr>
          <w:rFonts w:ascii="Calibri" w:hAnsi="Calibri" w:cs="Calibri"/>
        </w:rPr>
        <w:t xml:space="preserve">și conținutul-cadru al contractului de administrare și de prestări servicii conexe pe care Societatea </w:t>
      </w:r>
      <w:bookmarkStart w:id="58" w:name="_Hlk528138238"/>
      <w:r w:rsidRPr="00B465F0">
        <w:rPr>
          <w:rFonts w:ascii="Calibri" w:hAnsi="Calibri" w:cs="Calibri"/>
          <w:b/>
        </w:rPr>
        <w:t>AGENȚIA DE DEZVOLTARE LOCALĂ ORADEA S.A.</w:t>
      </w:r>
      <w:bookmarkEnd w:id="58"/>
      <w:r w:rsidRPr="00B465F0">
        <w:rPr>
          <w:rFonts w:ascii="Calibri" w:hAnsi="Calibri" w:cs="Calibri"/>
        </w:rPr>
        <w:t>., în calitate de Administrator al Parcului (denumită în continuare “</w:t>
      </w:r>
      <w:r w:rsidRPr="00B465F0">
        <w:rPr>
          <w:rFonts w:ascii="Calibri" w:hAnsi="Calibri" w:cs="Calibri"/>
          <w:b/>
        </w:rPr>
        <w:t>Administratorul</w:t>
      </w:r>
      <w:r w:rsidRPr="00B465F0">
        <w:rPr>
          <w:rFonts w:ascii="Calibri" w:hAnsi="Calibri" w:cs="Calibri"/>
        </w:rPr>
        <w:t xml:space="preserve">”), le încheie cu rezidenţii, cu respectarea dispozițiilor legale și a drepturilor și obligațiilor ce revin fondatorului, </w:t>
      </w:r>
      <w:r w:rsidRPr="00B465F0">
        <w:rPr>
          <w:rFonts w:ascii="Calibri" w:hAnsi="Calibri" w:cs="Calibri"/>
          <w:b/>
        </w:rPr>
        <w:t>administratorului</w:t>
      </w:r>
      <w:r w:rsidRPr="00B465F0">
        <w:rPr>
          <w:rFonts w:ascii="Calibri" w:hAnsi="Calibri" w:cs="Calibri"/>
        </w:rPr>
        <w:t xml:space="preserve"> și rezidenților. </w:t>
      </w:r>
    </w:p>
    <w:p w14:paraId="4F933885" w14:textId="21D7B402" w:rsidR="001E3F55" w:rsidRPr="00B465F0" w:rsidRDefault="001E3F55" w:rsidP="001E3F55">
      <w:pPr>
        <w:autoSpaceDE w:val="0"/>
        <w:autoSpaceDN w:val="0"/>
        <w:adjustRightInd w:val="0"/>
        <w:ind w:firstLine="567"/>
        <w:jc w:val="both"/>
        <w:rPr>
          <w:rFonts w:ascii="Calibri" w:hAnsi="Calibri" w:cs="Calibri"/>
          <w:iCs/>
        </w:rPr>
      </w:pPr>
      <w:r w:rsidRPr="00B465F0">
        <w:rPr>
          <w:rFonts w:ascii="Calibri" w:hAnsi="Calibri" w:cs="Calibri"/>
        </w:rPr>
        <w:t>Prezentul Regulament reprezintă actul juridic unilateral</w:t>
      </w:r>
      <w:r w:rsidRPr="00B465F0">
        <w:rPr>
          <w:rFonts w:ascii="Calibri" w:hAnsi="Calibri" w:cs="Calibri"/>
          <w:lang w:eastAsia="ro-RO"/>
        </w:rPr>
        <w:t xml:space="preserve"> cu forţă obligatorie pentru toţi rezidenţii Parcu</w:t>
      </w:r>
      <w:r w:rsidR="0082571F" w:rsidRPr="00B465F0">
        <w:rPr>
          <w:rFonts w:ascii="Calibri" w:hAnsi="Calibri" w:cs="Calibri"/>
          <w:lang w:eastAsia="ro-RO"/>
        </w:rPr>
        <w:t>lui de Specializare Inteligentă</w:t>
      </w:r>
      <w:r w:rsidRPr="00B465F0">
        <w:rPr>
          <w:rFonts w:ascii="Calibri" w:hAnsi="Calibri" w:cs="Calibri"/>
          <w:lang w:eastAsia="ro-RO"/>
        </w:rPr>
        <w:t>, care reglementează modalitatea concretă de organizare şi funcţionare a Parcului de Specializare Inteligentă</w:t>
      </w:r>
      <w:r w:rsidRPr="00B465F0">
        <w:rPr>
          <w:rFonts w:ascii="Calibri" w:hAnsi="Calibri" w:cs="Calibri"/>
        </w:rPr>
        <w:t xml:space="preserve"> și prin care </w:t>
      </w:r>
      <w:r w:rsidRPr="00B465F0">
        <w:rPr>
          <w:rFonts w:ascii="Calibri" w:hAnsi="Calibri" w:cs="Calibri"/>
          <w:bCs/>
        </w:rPr>
        <w:t>s</w:t>
      </w:r>
      <w:r w:rsidRPr="00B465F0">
        <w:rPr>
          <w:rFonts w:ascii="Calibri" w:hAnsi="Calibri" w:cs="Calibri"/>
          <w:b/>
        </w:rPr>
        <w:t>e</w:t>
      </w:r>
      <w:r w:rsidRPr="00B465F0">
        <w:rPr>
          <w:rFonts w:ascii="Calibri" w:hAnsi="Calibri" w:cs="Calibri"/>
          <w:iCs/>
        </w:rPr>
        <w:t xml:space="preserve"> urmărește să </w:t>
      </w:r>
      <w:proofErr w:type="gramStart"/>
      <w:r w:rsidRPr="00B465F0">
        <w:rPr>
          <w:rFonts w:ascii="Calibri" w:hAnsi="Calibri" w:cs="Calibri"/>
          <w:iCs/>
        </w:rPr>
        <w:t>se  atingă</w:t>
      </w:r>
      <w:proofErr w:type="gramEnd"/>
      <w:r w:rsidRPr="00B465F0">
        <w:rPr>
          <w:rFonts w:ascii="Calibri" w:hAnsi="Calibri" w:cs="Calibri"/>
          <w:iCs/>
        </w:rPr>
        <w:t xml:space="preserve"> următoarele scopuri</w:t>
      </w:r>
      <w:r w:rsidRPr="00B465F0">
        <w:rPr>
          <w:rFonts w:ascii="Calibri" w:hAnsi="Calibri" w:cs="Calibri"/>
        </w:rPr>
        <w:t xml:space="preserve">: </w:t>
      </w:r>
    </w:p>
    <w:p w14:paraId="5DEC1763" w14:textId="0A26863F" w:rsidR="001E3F55" w:rsidRPr="00B465F0" w:rsidRDefault="001E3F55" w:rsidP="00414EBF">
      <w:pPr>
        <w:pStyle w:val="ListParagraph"/>
        <w:numPr>
          <w:ilvl w:val="0"/>
          <w:numId w:val="46"/>
        </w:numPr>
        <w:autoSpaceDE w:val="0"/>
        <w:autoSpaceDN w:val="0"/>
        <w:adjustRightInd w:val="0"/>
        <w:jc w:val="both"/>
        <w:rPr>
          <w:lang w:val="ro-RO"/>
        </w:rPr>
      </w:pPr>
      <w:r w:rsidRPr="00B465F0">
        <w:rPr>
          <w:lang w:val="ro-RO"/>
        </w:rPr>
        <w:t xml:space="preserve">stimularea investițiilor directe, autohtone și străine, în industrie, servicii, cercetare științifică și dezvoltare tehnologică; </w:t>
      </w:r>
    </w:p>
    <w:p w14:paraId="454A1F56" w14:textId="5F274B9A" w:rsidR="001E3F55" w:rsidRPr="00B465F0" w:rsidRDefault="001E3F55" w:rsidP="00414EBF">
      <w:pPr>
        <w:pStyle w:val="ListParagraph"/>
        <w:numPr>
          <w:ilvl w:val="0"/>
          <w:numId w:val="46"/>
        </w:numPr>
        <w:autoSpaceDE w:val="0"/>
        <w:autoSpaceDN w:val="0"/>
        <w:adjustRightInd w:val="0"/>
        <w:jc w:val="both"/>
      </w:pPr>
      <w:r w:rsidRPr="00B465F0">
        <w:t xml:space="preserve">dezvoltare regională; </w:t>
      </w:r>
    </w:p>
    <w:p w14:paraId="47A0EF13" w14:textId="4F43C134" w:rsidR="001E3F55" w:rsidRPr="00B465F0" w:rsidRDefault="001E3F55" w:rsidP="00414EBF">
      <w:pPr>
        <w:pStyle w:val="ListParagraph"/>
        <w:numPr>
          <w:ilvl w:val="0"/>
          <w:numId w:val="46"/>
        </w:numPr>
        <w:autoSpaceDE w:val="0"/>
        <w:autoSpaceDN w:val="0"/>
        <w:adjustRightInd w:val="0"/>
        <w:jc w:val="both"/>
        <w:rPr>
          <w:lang w:val="fr-FR"/>
        </w:rPr>
      </w:pPr>
      <w:r w:rsidRPr="00B465F0">
        <w:rPr>
          <w:lang w:val="fr-FR"/>
        </w:rPr>
        <w:t xml:space="preserve">dezvoltarea întreprinderilor mari, mici și mijlocii; </w:t>
      </w:r>
    </w:p>
    <w:p w14:paraId="040074A9" w14:textId="7B38C770" w:rsidR="001E3F55" w:rsidRPr="00B465F0" w:rsidRDefault="001E3F55" w:rsidP="00414EBF">
      <w:pPr>
        <w:pStyle w:val="ListParagraph"/>
        <w:numPr>
          <w:ilvl w:val="0"/>
          <w:numId w:val="46"/>
        </w:numPr>
        <w:autoSpaceDE w:val="0"/>
        <w:autoSpaceDN w:val="0"/>
        <w:adjustRightInd w:val="0"/>
        <w:jc w:val="both"/>
        <w:rPr>
          <w:lang w:val="fr-FR"/>
        </w:rPr>
      </w:pPr>
      <w:r w:rsidRPr="00B465F0">
        <w:rPr>
          <w:lang w:val="fr-FR"/>
        </w:rPr>
        <w:t xml:space="preserve">crearea de noi locuri de muncă. </w:t>
      </w:r>
    </w:p>
    <w:p w14:paraId="6622C169" w14:textId="77777777" w:rsidR="00BF6AF9" w:rsidRPr="00B465F0" w:rsidRDefault="00BF6AF9" w:rsidP="001E3F55">
      <w:pPr>
        <w:autoSpaceDE w:val="0"/>
        <w:autoSpaceDN w:val="0"/>
        <w:adjustRightInd w:val="0"/>
        <w:ind w:firstLine="567"/>
        <w:jc w:val="both"/>
        <w:rPr>
          <w:rFonts w:ascii="Calibri" w:hAnsi="Calibri" w:cs="Calibri"/>
        </w:rPr>
      </w:pPr>
    </w:p>
    <w:p w14:paraId="250685FC" w14:textId="4E49A33A" w:rsidR="001E3F55" w:rsidRPr="00B465F0" w:rsidRDefault="001E3F55" w:rsidP="001E3F55">
      <w:pPr>
        <w:autoSpaceDE w:val="0"/>
        <w:autoSpaceDN w:val="0"/>
        <w:adjustRightInd w:val="0"/>
        <w:ind w:firstLine="567"/>
        <w:jc w:val="both"/>
        <w:rPr>
          <w:rFonts w:ascii="Calibri" w:hAnsi="Calibri" w:cs="Calibri"/>
          <w:bCs/>
        </w:rPr>
      </w:pPr>
      <w:r w:rsidRPr="00B465F0">
        <w:rPr>
          <w:rFonts w:ascii="Calibri" w:hAnsi="Calibri" w:cs="Calibri"/>
          <w:bCs/>
          <w:kern w:val="36"/>
        </w:rPr>
        <w:t>Parcul d</w:t>
      </w:r>
      <w:r w:rsidR="0082571F" w:rsidRPr="00B465F0">
        <w:rPr>
          <w:rFonts w:ascii="Calibri" w:hAnsi="Calibri" w:cs="Calibri"/>
          <w:bCs/>
          <w:kern w:val="36"/>
        </w:rPr>
        <w:t xml:space="preserve">e Specializare </w:t>
      </w:r>
      <w:proofErr w:type="gramStart"/>
      <w:r w:rsidR="0082571F" w:rsidRPr="00B465F0">
        <w:rPr>
          <w:rFonts w:ascii="Calibri" w:hAnsi="Calibri" w:cs="Calibri"/>
          <w:bCs/>
          <w:kern w:val="36"/>
        </w:rPr>
        <w:t xml:space="preserve">Inteligentă </w:t>
      </w:r>
      <w:r w:rsidRPr="00B465F0">
        <w:rPr>
          <w:rFonts w:ascii="Calibri" w:hAnsi="Calibri" w:cs="Calibri"/>
          <w:bCs/>
          <w:kern w:val="36"/>
        </w:rPr>
        <w:t xml:space="preserve"> funcţionează</w:t>
      </w:r>
      <w:proofErr w:type="gramEnd"/>
      <w:r w:rsidRPr="00B465F0">
        <w:rPr>
          <w:rFonts w:ascii="Calibri" w:hAnsi="Calibri" w:cs="Calibri"/>
          <w:bCs/>
          <w:kern w:val="36"/>
        </w:rPr>
        <w:t xml:space="preserve"> sub directa gestionare şi administrare a </w:t>
      </w:r>
      <w:r w:rsidRPr="00B465F0">
        <w:rPr>
          <w:rFonts w:ascii="Calibri" w:hAnsi="Calibri" w:cs="Calibri"/>
          <w:b/>
        </w:rPr>
        <w:t>Administratorului</w:t>
      </w:r>
      <w:r w:rsidRPr="00B465F0">
        <w:rPr>
          <w:rFonts w:ascii="Calibri" w:hAnsi="Calibri" w:cs="Calibri"/>
          <w:bCs/>
        </w:rPr>
        <w:t xml:space="preserve">, conform Contractului de administrare nr.........../................. </w:t>
      </w:r>
    </w:p>
    <w:p w14:paraId="064EDA16" w14:textId="614A1BAD" w:rsidR="001E3F55" w:rsidRPr="00B465F0" w:rsidRDefault="001E3F55" w:rsidP="001E3F55">
      <w:pPr>
        <w:autoSpaceDE w:val="0"/>
        <w:autoSpaceDN w:val="0"/>
        <w:adjustRightInd w:val="0"/>
        <w:ind w:firstLine="567"/>
        <w:jc w:val="both"/>
        <w:rPr>
          <w:rFonts w:ascii="Calibri" w:hAnsi="Calibri" w:cs="Calibri"/>
          <w:bCs/>
          <w:kern w:val="36"/>
        </w:rPr>
      </w:pPr>
      <w:r w:rsidRPr="00B465F0">
        <w:rPr>
          <w:rFonts w:ascii="Calibri" w:hAnsi="Calibri" w:cs="Calibri"/>
          <w:bCs/>
          <w:kern w:val="36"/>
        </w:rPr>
        <w:t xml:space="preserve">Parcul de Specializare </w:t>
      </w:r>
      <w:proofErr w:type="gramStart"/>
      <w:r w:rsidRPr="00B465F0">
        <w:rPr>
          <w:rFonts w:ascii="Calibri" w:hAnsi="Calibri" w:cs="Calibri"/>
          <w:bCs/>
          <w:kern w:val="36"/>
        </w:rPr>
        <w:t xml:space="preserve">Inteligentă </w:t>
      </w:r>
      <w:r w:rsidR="009C04BE" w:rsidRPr="00B465F0">
        <w:rPr>
          <w:rFonts w:ascii="Calibri" w:hAnsi="Calibri" w:cs="Calibri"/>
          <w:bCs/>
          <w:kern w:val="36"/>
        </w:rPr>
        <w:t xml:space="preserve"> </w:t>
      </w:r>
      <w:r w:rsidRPr="00B465F0">
        <w:rPr>
          <w:rFonts w:ascii="Calibri" w:hAnsi="Calibri" w:cs="Calibri"/>
          <w:bCs/>
          <w:kern w:val="36"/>
        </w:rPr>
        <w:t>este</w:t>
      </w:r>
      <w:proofErr w:type="gramEnd"/>
      <w:r w:rsidRPr="00B465F0">
        <w:rPr>
          <w:rFonts w:ascii="Calibri" w:hAnsi="Calibri" w:cs="Calibri"/>
          <w:bCs/>
          <w:kern w:val="36"/>
        </w:rPr>
        <w:t xml:space="preserve"> situat pe teritoriul administrativ al U.A.T. </w:t>
      </w:r>
      <w:r w:rsidR="00240AFC" w:rsidRPr="00B465F0">
        <w:rPr>
          <w:rFonts w:ascii="Calibri" w:hAnsi="Calibri" w:cs="Calibri"/>
          <w:bCs/>
          <w:kern w:val="36"/>
        </w:rPr>
        <w:t>Județul Bihor</w:t>
      </w:r>
      <w:r w:rsidR="00C72F15" w:rsidRPr="00B465F0">
        <w:rPr>
          <w:rFonts w:ascii="Calibri" w:hAnsi="Calibri" w:cs="Calibri"/>
          <w:bCs/>
          <w:kern w:val="36"/>
        </w:rPr>
        <w:t xml:space="preserve">, </w:t>
      </w:r>
      <w:r w:rsidRPr="00B465F0">
        <w:rPr>
          <w:rFonts w:ascii="Calibri" w:hAnsi="Calibri" w:cs="Calibri"/>
          <w:bCs/>
          <w:kern w:val="36"/>
        </w:rPr>
        <w:t xml:space="preserve">fiind întins pe o suprafaţă totală de </w:t>
      </w:r>
      <w:r w:rsidR="00240AFC" w:rsidRPr="00B465F0">
        <w:rPr>
          <w:rFonts w:ascii="Calibri" w:hAnsi="Calibri" w:cs="Calibri"/>
          <w:bCs/>
          <w:kern w:val="36"/>
        </w:rPr>
        <w:t>175.183 m²</w:t>
      </w:r>
      <w:r w:rsidR="00FD0511" w:rsidRPr="00B465F0">
        <w:rPr>
          <w:rFonts w:ascii="Calibri" w:hAnsi="Calibri" w:cs="Calibri"/>
          <w:bCs/>
          <w:kern w:val="36"/>
        </w:rPr>
        <w:t xml:space="preserve"> </w:t>
      </w:r>
      <w:r w:rsidRPr="00B465F0">
        <w:rPr>
          <w:rFonts w:ascii="Calibri" w:hAnsi="Calibri" w:cs="Calibri"/>
          <w:bCs/>
          <w:kern w:val="36"/>
        </w:rPr>
        <w:t>mp.</w:t>
      </w:r>
      <w:r w:rsidR="00AC3F0B" w:rsidRPr="00B465F0">
        <w:rPr>
          <w:rFonts w:ascii="Calibri" w:hAnsi="Calibri" w:cs="Calibri"/>
          <w:bCs/>
          <w:kern w:val="36"/>
        </w:rPr>
        <w:t xml:space="preserve"> </w:t>
      </w:r>
    </w:p>
    <w:p w14:paraId="16A6B4DB" w14:textId="4A429F4B" w:rsidR="00FB1866" w:rsidRPr="00B465F0" w:rsidRDefault="001E3F55" w:rsidP="00FB1866">
      <w:pPr>
        <w:autoSpaceDE w:val="0"/>
        <w:autoSpaceDN w:val="0"/>
        <w:adjustRightInd w:val="0"/>
        <w:ind w:firstLine="567"/>
        <w:jc w:val="both"/>
        <w:rPr>
          <w:rFonts w:ascii="Calibri" w:hAnsi="Calibri" w:cs="Calibri"/>
          <w:bCs/>
          <w:kern w:val="36"/>
        </w:rPr>
      </w:pPr>
      <w:r w:rsidRPr="00B465F0">
        <w:rPr>
          <w:rFonts w:ascii="Calibri" w:hAnsi="Calibri" w:cs="Calibri"/>
          <w:bCs/>
          <w:kern w:val="36"/>
        </w:rPr>
        <w:t xml:space="preserve">Terenul aferent Parcului de Specializare </w:t>
      </w:r>
      <w:proofErr w:type="gramStart"/>
      <w:r w:rsidRPr="00B465F0">
        <w:rPr>
          <w:rFonts w:ascii="Calibri" w:hAnsi="Calibri" w:cs="Calibri"/>
          <w:bCs/>
          <w:kern w:val="36"/>
        </w:rPr>
        <w:t>Inteligentă  se</w:t>
      </w:r>
      <w:proofErr w:type="gramEnd"/>
      <w:r w:rsidRPr="00B465F0">
        <w:rPr>
          <w:rFonts w:ascii="Calibri" w:hAnsi="Calibri" w:cs="Calibri"/>
          <w:bCs/>
          <w:kern w:val="36"/>
        </w:rPr>
        <w:t xml:space="preserve"> află în propriet</w:t>
      </w:r>
      <w:r w:rsidR="0082571F" w:rsidRPr="00B465F0">
        <w:rPr>
          <w:rFonts w:ascii="Calibri" w:hAnsi="Calibri" w:cs="Calibri"/>
          <w:bCs/>
          <w:kern w:val="36"/>
        </w:rPr>
        <w:t xml:space="preserve">atea privată a UAT </w:t>
      </w:r>
      <w:r w:rsidR="00240AFC" w:rsidRPr="00B465F0">
        <w:rPr>
          <w:rFonts w:ascii="Calibri" w:hAnsi="Calibri" w:cs="Calibri"/>
          <w:bCs/>
          <w:kern w:val="36"/>
        </w:rPr>
        <w:t>JUDEȚUL BIHOR</w:t>
      </w:r>
      <w:r w:rsidRPr="00B465F0">
        <w:rPr>
          <w:rFonts w:ascii="Calibri" w:hAnsi="Calibri" w:cs="Calibri"/>
          <w:bCs/>
          <w:kern w:val="36"/>
        </w:rPr>
        <w:t xml:space="preserve"> și în administrarea Societății Agenția de Dezvoltare Locală Oradea, S.A. fiind înscris în C.F</w:t>
      </w:r>
      <w:r w:rsidR="0082571F" w:rsidRPr="00B465F0">
        <w:rPr>
          <w:rFonts w:ascii="Calibri" w:hAnsi="Calibri" w:cs="Calibri"/>
          <w:bCs/>
          <w:kern w:val="36"/>
        </w:rPr>
        <w:t xml:space="preserve"> nr._________.nr. </w:t>
      </w:r>
      <w:proofErr w:type="gramStart"/>
      <w:r w:rsidR="0082571F" w:rsidRPr="00B465F0">
        <w:rPr>
          <w:rFonts w:ascii="Calibri" w:hAnsi="Calibri" w:cs="Calibri"/>
          <w:bCs/>
          <w:kern w:val="36"/>
        </w:rPr>
        <w:t>cadastral</w:t>
      </w:r>
      <w:proofErr w:type="gramEnd"/>
      <w:r w:rsidR="0082571F" w:rsidRPr="00B465F0">
        <w:rPr>
          <w:rFonts w:ascii="Calibri" w:hAnsi="Calibri" w:cs="Calibri"/>
          <w:bCs/>
          <w:kern w:val="36"/>
        </w:rPr>
        <w:t>.</w:t>
      </w:r>
    </w:p>
    <w:p w14:paraId="1A1120B0" w14:textId="278D60D7" w:rsidR="001E3F55" w:rsidRPr="00B465F0" w:rsidRDefault="001E3F55" w:rsidP="00FB1866">
      <w:pPr>
        <w:autoSpaceDE w:val="0"/>
        <w:autoSpaceDN w:val="0"/>
        <w:adjustRightInd w:val="0"/>
        <w:ind w:firstLine="567"/>
        <w:jc w:val="both"/>
        <w:rPr>
          <w:rFonts w:ascii="Calibri" w:hAnsi="Calibri" w:cs="Calibri"/>
          <w:bCs/>
          <w:kern w:val="36"/>
        </w:rPr>
      </w:pPr>
    </w:p>
    <w:p w14:paraId="41C55496" w14:textId="77777777" w:rsidR="001E3F55" w:rsidRPr="00B465F0" w:rsidRDefault="001E3F55" w:rsidP="001E3F55">
      <w:pPr>
        <w:autoSpaceDE w:val="0"/>
        <w:autoSpaceDN w:val="0"/>
        <w:adjustRightInd w:val="0"/>
        <w:ind w:firstLine="567"/>
        <w:jc w:val="both"/>
        <w:rPr>
          <w:rFonts w:ascii="Calibri" w:hAnsi="Calibri" w:cs="Calibri"/>
        </w:rPr>
      </w:pPr>
    </w:p>
    <w:p w14:paraId="4A4AC586" w14:textId="1C1F55C7" w:rsidR="001E3F55" w:rsidRPr="00B465F0" w:rsidRDefault="001E3F55" w:rsidP="001E3F55">
      <w:pPr>
        <w:autoSpaceDE w:val="0"/>
        <w:autoSpaceDN w:val="0"/>
        <w:adjustRightInd w:val="0"/>
        <w:ind w:firstLine="567"/>
        <w:jc w:val="both"/>
        <w:rPr>
          <w:rFonts w:ascii="Calibri" w:hAnsi="Calibri" w:cs="Calibri"/>
        </w:rPr>
      </w:pPr>
      <w:r w:rsidRPr="00B465F0">
        <w:rPr>
          <w:rFonts w:ascii="Calibri" w:hAnsi="Calibri" w:cs="Calibri"/>
        </w:rPr>
        <w:t>Exploatarea unităţilor existente în Parcul de Specializare Inteligentă se face pe b</w:t>
      </w:r>
      <w:r w:rsidR="00CD532B" w:rsidRPr="00B465F0">
        <w:rPr>
          <w:rFonts w:ascii="Calibri" w:hAnsi="Calibri" w:cs="Calibri"/>
        </w:rPr>
        <w:t>aza contractelor de concesiune</w:t>
      </w:r>
      <w:r w:rsidRPr="00B465F0">
        <w:rPr>
          <w:rFonts w:ascii="Calibri" w:hAnsi="Calibri" w:cs="Calibri"/>
        </w:rPr>
        <w:t xml:space="preserve">  încheiat de Fondator și rezidenți, respectiv în baza contractelor de administrare şi prestări de servicii conexe  pe care </w:t>
      </w:r>
      <w:r w:rsidRPr="00B465F0">
        <w:rPr>
          <w:rFonts w:ascii="Calibri" w:hAnsi="Calibri" w:cs="Calibri"/>
          <w:b/>
        </w:rPr>
        <w:t>Administratorul</w:t>
      </w:r>
      <w:r w:rsidRPr="00B465F0">
        <w:rPr>
          <w:rFonts w:ascii="Calibri" w:hAnsi="Calibri" w:cs="Calibri"/>
        </w:rPr>
        <w:t xml:space="preserve"> le încheie cu rezidenții care desfăşoară activităţi economice încadrate în profilul Parcului de Specializare Inteligentă.</w:t>
      </w:r>
    </w:p>
    <w:p w14:paraId="31888703" w14:textId="118C714C" w:rsidR="001E3F55" w:rsidRPr="00B465F0" w:rsidRDefault="001E3F55" w:rsidP="001E3F55">
      <w:pPr>
        <w:autoSpaceDE w:val="0"/>
        <w:autoSpaceDN w:val="0"/>
        <w:adjustRightInd w:val="0"/>
        <w:ind w:firstLine="567"/>
        <w:jc w:val="both"/>
        <w:rPr>
          <w:rFonts w:ascii="Calibri" w:hAnsi="Calibri" w:cs="Calibri"/>
        </w:rPr>
      </w:pPr>
      <w:r w:rsidRPr="00B465F0">
        <w:rPr>
          <w:rFonts w:ascii="Calibri" w:hAnsi="Calibri" w:cs="Calibri"/>
        </w:rPr>
        <w:t>Prezentul Regulament a fost aprobat prin Hotă</w:t>
      </w:r>
      <w:r w:rsidR="0082571F" w:rsidRPr="00B465F0">
        <w:rPr>
          <w:rFonts w:ascii="Calibri" w:hAnsi="Calibri" w:cs="Calibri"/>
        </w:rPr>
        <w:t xml:space="preserve">rârea Consiliului </w:t>
      </w:r>
      <w:r w:rsidR="00A62A5D" w:rsidRPr="00B465F0">
        <w:rPr>
          <w:rFonts w:ascii="Calibri" w:hAnsi="Calibri" w:cs="Calibri"/>
        </w:rPr>
        <w:t>Județean</w:t>
      </w:r>
      <w:r w:rsidRPr="00B465F0">
        <w:rPr>
          <w:rFonts w:ascii="Calibri" w:hAnsi="Calibri" w:cs="Calibri"/>
        </w:rPr>
        <w:t xml:space="preserve"> nr....../........... </w:t>
      </w:r>
    </w:p>
    <w:p w14:paraId="5DB0560E" w14:textId="305F4245" w:rsidR="001E3F55" w:rsidRPr="00B465F0" w:rsidRDefault="001E3F55" w:rsidP="001E3F55">
      <w:pPr>
        <w:autoSpaceDE w:val="0"/>
        <w:autoSpaceDN w:val="0"/>
        <w:adjustRightInd w:val="0"/>
        <w:ind w:firstLine="567"/>
        <w:jc w:val="both"/>
        <w:rPr>
          <w:rFonts w:ascii="Calibri" w:hAnsi="Calibri" w:cs="Calibri"/>
        </w:rPr>
      </w:pPr>
      <w:r w:rsidRPr="00B465F0">
        <w:rPr>
          <w:rFonts w:ascii="Calibri" w:hAnsi="Calibri" w:cs="Calibri"/>
        </w:rPr>
        <w:t>În activitatea de gestionare și administrare a Parcului d</w:t>
      </w:r>
      <w:r w:rsidR="0082571F" w:rsidRPr="00B465F0">
        <w:rPr>
          <w:rFonts w:ascii="Calibri" w:hAnsi="Calibri" w:cs="Calibri"/>
        </w:rPr>
        <w:t>e Specializare Inteligentă</w:t>
      </w:r>
      <w:r w:rsidRPr="00B465F0">
        <w:rPr>
          <w:rFonts w:ascii="Calibri" w:hAnsi="Calibri" w:cs="Calibri"/>
        </w:rPr>
        <w:t xml:space="preserve">, </w:t>
      </w:r>
      <w:r w:rsidRPr="00B465F0">
        <w:rPr>
          <w:rFonts w:ascii="Calibri" w:hAnsi="Calibri" w:cs="Calibri"/>
          <w:b/>
        </w:rPr>
        <w:t>Administratorul</w:t>
      </w:r>
      <w:r w:rsidRPr="00B465F0">
        <w:rPr>
          <w:rFonts w:ascii="Calibri" w:hAnsi="Calibri" w:cs="Calibri"/>
        </w:rPr>
        <w:t xml:space="preserve"> </w:t>
      </w:r>
      <w:proofErr w:type="gramStart"/>
      <w:r w:rsidRPr="00B465F0">
        <w:rPr>
          <w:rFonts w:ascii="Calibri" w:hAnsi="Calibri" w:cs="Calibri"/>
        </w:rPr>
        <w:t>este</w:t>
      </w:r>
      <w:proofErr w:type="gramEnd"/>
      <w:r w:rsidRPr="00B465F0">
        <w:rPr>
          <w:rFonts w:ascii="Calibri" w:hAnsi="Calibri" w:cs="Calibri"/>
        </w:rPr>
        <w:t xml:space="preserve"> ținut să respecte următoarele principii: </w:t>
      </w:r>
    </w:p>
    <w:p w14:paraId="50E23A5D"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rPr>
        <w:t xml:space="preserve">- </w:t>
      </w:r>
      <w:proofErr w:type="gramStart"/>
      <w:r w:rsidRPr="00B465F0">
        <w:rPr>
          <w:rFonts w:ascii="Calibri" w:hAnsi="Calibri" w:cs="Calibri"/>
        </w:rPr>
        <w:t>egalitatea</w:t>
      </w:r>
      <w:proofErr w:type="gramEnd"/>
      <w:r w:rsidRPr="00B465F0">
        <w:rPr>
          <w:rFonts w:ascii="Calibri" w:hAnsi="Calibri" w:cs="Calibri"/>
        </w:rPr>
        <w:t xml:space="preserve"> de tratament pentru toți </w:t>
      </w:r>
      <w:r w:rsidRPr="00B465F0">
        <w:rPr>
          <w:rFonts w:ascii="Calibri" w:hAnsi="Calibri" w:cs="Calibri"/>
          <w:iCs/>
        </w:rPr>
        <w:t>rezidenții</w:t>
      </w:r>
      <w:r w:rsidRPr="00B465F0">
        <w:rPr>
          <w:rFonts w:ascii="Calibri" w:hAnsi="Calibri" w:cs="Calibri"/>
        </w:rPr>
        <w:t xml:space="preserve">; </w:t>
      </w:r>
    </w:p>
    <w:p w14:paraId="11E5F57A"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rPr>
        <w:t xml:space="preserve">- </w:t>
      </w:r>
      <w:proofErr w:type="gramStart"/>
      <w:r w:rsidRPr="00B465F0">
        <w:rPr>
          <w:rFonts w:ascii="Calibri" w:hAnsi="Calibri" w:cs="Calibri"/>
        </w:rPr>
        <w:t>neimplicarea</w:t>
      </w:r>
      <w:proofErr w:type="gramEnd"/>
      <w:r w:rsidRPr="00B465F0">
        <w:rPr>
          <w:rFonts w:ascii="Calibri" w:hAnsi="Calibri" w:cs="Calibri"/>
        </w:rPr>
        <w:t xml:space="preserve"> Societății Administrator în practici abuzive împotriva </w:t>
      </w:r>
      <w:r w:rsidRPr="00B465F0">
        <w:rPr>
          <w:rFonts w:ascii="Calibri" w:hAnsi="Calibri" w:cs="Calibri"/>
          <w:iCs/>
        </w:rPr>
        <w:t xml:space="preserve">rezidenților; </w:t>
      </w:r>
    </w:p>
    <w:p w14:paraId="3E070E2E"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rPr>
        <w:t xml:space="preserve">- </w:t>
      </w:r>
      <w:proofErr w:type="gramStart"/>
      <w:r w:rsidRPr="00B465F0">
        <w:rPr>
          <w:rFonts w:ascii="Calibri" w:hAnsi="Calibri" w:cs="Calibri"/>
        </w:rPr>
        <w:t>asigurarea</w:t>
      </w:r>
      <w:proofErr w:type="gramEnd"/>
      <w:r w:rsidRPr="00B465F0">
        <w:rPr>
          <w:rFonts w:ascii="Calibri" w:hAnsi="Calibri" w:cs="Calibri"/>
        </w:rPr>
        <w:t xml:space="preserve"> respectării regulamentelor interne de către toți </w:t>
      </w:r>
      <w:r w:rsidRPr="00B465F0">
        <w:rPr>
          <w:rFonts w:ascii="Calibri" w:hAnsi="Calibri" w:cs="Calibri"/>
          <w:iCs/>
        </w:rPr>
        <w:t>rezidenții</w:t>
      </w:r>
      <w:r w:rsidRPr="00B465F0">
        <w:rPr>
          <w:rFonts w:ascii="Calibri" w:hAnsi="Calibri" w:cs="Calibri"/>
        </w:rPr>
        <w:t xml:space="preserve">; </w:t>
      </w:r>
    </w:p>
    <w:p w14:paraId="2FB7D1C7" w14:textId="77777777" w:rsidR="001E3F55" w:rsidRPr="00B465F0" w:rsidRDefault="001E3F55" w:rsidP="001E3F55">
      <w:pPr>
        <w:jc w:val="both"/>
        <w:outlineLvl w:val="0"/>
        <w:rPr>
          <w:rFonts w:ascii="Calibri" w:hAnsi="Calibri" w:cs="Calibri"/>
        </w:rPr>
      </w:pPr>
      <w:r w:rsidRPr="00B465F0">
        <w:rPr>
          <w:rFonts w:ascii="Calibri" w:hAnsi="Calibri" w:cs="Calibri"/>
        </w:rPr>
        <w:lastRenderedPageBreak/>
        <w:t xml:space="preserve">- </w:t>
      </w:r>
      <w:proofErr w:type="gramStart"/>
      <w:r w:rsidRPr="00B465F0">
        <w:rPr>
          <w:rFonts w:ascii="Calibri" w:hAnsi="Calibri" w:cs="Calibri"/>
        </w:rPr>
        <w:t>stimularea</w:t>
      </w:r>
      <w:proofErr w:type="gramEnd"/>
      <w:r w:rsidRPr="00B465F0">
        <w:rPr>
          <w:rFonts w:ascii="Calibri" w:hAnsi="Calibri" w:cs="Calibri"/>
        </w:rPr>
        <w:t xml:space="preserve"> constituirii și menținerii de către rezidenți a locurilor noi de muncă, în vederea valorificării potențialului uman local sau regional.</w:t>
      </w:r>
    </w:p>
    <w:p w14:paraId="39F79BAE" w14:textId="77777777" w:rsidR="001E3F55" w:rsidRPr="00B465F0" w:rsidRDefault="001E3F55" w:rsidP="001E3F55">
      <w:pPr>
        <w:ind w:right="-54"/>
        <w:jc w:val="both"/>
        <w:rPr>
          <w:rFonts w:ascii="Calibri" w:hAnsi="Calibri" w:cs="Calibri"/>
        </w:rPr>
      </w:pPr>
    </w:p>
    <w:p w14:paraId="6B1C3AA0" w14:textId="77777777" w:rsidR="001E3F55" w:rsidRPr="00B465F0" w:rsidRDefault="001E3F55" w:rsidP="001E3F55">
      <w:pPr>
        <w:ind w:right="-54" w:firstLine="708"/>
        <w:jc w:val="both"/>
        <w:rPr>
          <w:rFonts w:ascii="Calibri" w:hAnsi="Calibri" w:cs="Calibri"/>
          <w:b/>
        </w:rPr>
      </w:pPr>
      <w:r w:rsidRPr="00B465F0">
        <w:rPr>
          <w:rFonts w:ascii="Calibri" w:hAnsi="Calibri" w:cs="Calibri"/>
        </w:rPr>
        <w:t xml:space="preserve">În cuprinsul prezentului Regulament, termenii și expresiile de mai </w:t>
      </w:r>
      <w:proofErr w:type="gramStart"/>
      <w:r w:rsidRPr="00B465F0">
        <w:rPr>
          <w:rFonts w:ascii="Calibri" w:hAnsi="Calibri" w:cs="Calibri"/>
        </w:rPr>
        <w:t>jos</w:t>
      </w:r>
      <w:proofErr w:type="gramEnd"/>
      <w:r w:rsidRPr="00B465F0">
        <w:rPr>
          <w:rFonts w:ascii="Calibri" w:hAnsi="Calibri" w:cs="Calibri"/>
        </w:rPr>
        <w:t xml:space="preserve"> au următorul înțeles:</w:t>
      </w:r>
    </w:p>
    <w:p w14:paraId="3501F2DA" w14:textId="098D7451" w:rsidR="001E3F55" w:rsidRPr="00B465F0" w:rsidRDefault="001E3F55" w:rsidP="001E3F55">
      <w:pPr>
        <w:autoSpaceDE w:val="0"/>
        <w:autoSpaceDN w:val="0"/>
        <w:adjustRightInd w:val="0"/>
        <w:spacing w:after="21"/>
        <w:jc w:val="both"/>
        <w:rPr>
          <w:rFonts w:ascii="Calibri" w:hAnsi="Calibri" w:cs="Calibri"/>
          <w:iCs/>
        </w:rPr>
      </w:pPr>
      <w:r w:rsidRPr="00B465F0">
        <w:rPr>
          <w:rFonts w:ascii="Calibri" w:hAnsi="Calibri" w:cs="Calibri"/>
          <w:b/>
          <w:iCs/>
        </w:rPr>
        <w:t>-</w:t>
      </w:r>
      <w:r w:rsidRPr="00B465F0">
        <w:rPr>
          <w:rFonts w:ascii="Calibri" w:hAnsi="Calibri" w:cs="Calibri"/>
          <w:iCs/>
        </w:rPr>
        <w:t xml:space="preserve"> </w:t>
      </w:r>
      <w:r w:rsidRPr="00B465F0">
        <w:rPr>
          <w:rFonts w:ascii="Calibri" w:hAnsi="Calibri" w:cs="Calibri"/>
          <w:b/>
          <w:iCs/>
        </w:rPr>
        <w:t xml:space="preserve">Fondatorul Parclui de Specializare Inteligentă (Fondator) </w:t>
      </w:r>
      <w:r w:rsidR="0082571F" w:rsidRPr="00B465F0">
        <w:rPr>
          <w:rFonts w:ascii="Calibri" w:hAnsi="Calibri" w:cs="Calibri"/>
          <w:iCs/>
        </w:rPr>
        <w:t xml:space="preserve">– UAT </w:t>
      </w:r>
      <w:r w:rsidR="000C5165" w:rsidRPr="00B465F0">
        <w:rPr>
          <w:rFonts w:ascii="Calibri" w:hAnsi="Calibri" w:cs="Calibri"/>
          <w:iCs/>
        </w:rPr>
        <w:t>JUDEȚUL BIHOR</w:t>
      </w:r>
      <w:r w:rsidRPr="00B465F0">
        <w:rPr>
          <w:rFonts w:ascii="Calibri" w:hAnsi="Calibri" w:cs="Calibri"/>
          <w:iCs/>
        </w:rPr>
        <w:t>;</w:t>
      </w:r>
    </w:p>
    <w:p w14:paraId="26CE703C" w14:textId="3809C2D4" w:rsidR="001E3F55" w:rsidRPr="00B465F0" w:rsidRDefault="00CD532B" w:rsidP="001E3F55">
      <w:pPr>
        <w:autoSpaceDE w:val="0"/>
        <w:autoSpaceDN w:val="0"/>
        <w:adjustRightInd w:val="0"/>
        <w:spacing w:after="21"/>
        <w:jc w:val="both"/>
        <w:rPr>
          <w:rFonts w:ascii="Calibri" w:hAnsi="Calibri" w:cs="Calibri"/>
        </w:rPr>
      </w:pPr>
      <w:r w:rsidRPr="00B465F0">
        <w:rPr>
          <w:rFonts w:ascii="Calibri" w:hAnsi="Calibri" w:cs="Calibri"/>
          <w:b/>
          <w:iCs/>
        </w:rPr>
        <w:t>-</w:t>
      </w:r>
      <w:r w:rsidR="001E3F55" w:rsidRPr="00B465F0">
        <w:rPr>
          <w:rFonts w:ascii="Calibri" w:hAnsi="Calibri" w:cs="Calibri"/>
          <w:b/>
          <w:iCs/>
        </w:rPr>
        <w:t xml:space="preserve">Administratorul Parcului de Specializare Inteligentă (Administrator) </w:t>
      </w:r>
      <w:r w:rsidR="001E3F55" w:rsidRPr="00B465F0">
        <w:rPr>
          <w:rFonts w:ascii="Calibri" w:hAnsi="Calibri" w:cs="Calibri"/>
        </w:rPr>
        <w:t xml:space="preserve">– </w:t>
      </w:r>
      <w:r w:rsidR="001E3F55" w:rsidRPr="00B465F0">
        <w:rPr>
          <w:rFonts w:ascii="Calibri" w:hAnsi="Calibri" w:cs="Calibri"/>
          <w:b/>
        </w:rPr>
        <w:t>Societatea AGENȚIA DE DEZVOLTARE LOCALĂ ORADEA S.A.</w:t>
      </w:r>
      <w:r w:rsidR="001E3F55" w:rsidRPr="00B465F0">
        <w:rPr>
          <w:rFonts w:ascii="Calibri" w:hAnsi="Calibri" w:cs="Calibri"/>
        </w:rPr>
        <w:t>, persoană juridică română de drept privat și întreprindere publică în sensul prevederilor O.U.G. nr.</w:t>
      </w:r>
      <w:r w:rsidR="00F23C1C" w:rsidRPr="00B465F0">
        <w:rPr>
          <w:rFonts w:ascii="Calibri" w:hAnsi="Calibri" w:cs="Calibri"/>
        </w:rPr>
        <w:t xml:space="preserve"> </w:t>
      </w:r>
      <w:r w:rsidR="001E3F55" w:rsidRPr="00B465F0">
        <w:rPr>
          <w:rFonts w:ascii="Calibri" w:hAnsi="Calibri" w:cs="Calibri"/>
        </w:rPr>
        <w:t>109/2011 privind guvernanța corporativă a întreprinderilor publice;</w:t>
      </w:r>
    </w:p>
    <w:p w14:paraId="58B47BDF" w14:textId="77777777" w:rsidR="001E3F55" w:rsidRPr="00B465F0" w:rsidRDefault="001E3F55" w:rsidP="001E3F55">
      <w:pPr>
        <w:autoSpaceDE w:val="0"/>
        <w:autoSpaceDN w:val="0"/>
        <w:adjustRightInd w:val="0"/>
        <w:spacing w:after="21"/>
        <w:jc w:val="both"/>
        <w:rPr>
          <w:rFonts w:ascii="Calibri" w:hAnsi="Calibri" w:cs="Calibri"/>
        </w:rPr>
      </w:pPr>
      <w:r w:rsidRPr="00B465F0">
        <w:rPr>
          <w:rFonts w:ascii="Calibri" w:hAnsi="Calibri" w:cs="Calibri"/>
          <w:b/>
        </w:rPr>
        <w:t>- Parcul de specializare Inteligentă</w:t>
      </w:r>
      <w:r w:rsidRPr="00B465F0">
        <w:rPr>
          <w:rFonts w:ascii="Calibri" w:hAnsi="Calibri" w:cs="Calibri"/>
          <w:i/>
        </w:rPr>
        <w:t xml:space="preserve"> </w:t>
      </w:r>
      <w:r w:rsidRPr="00B465F0">
        <w:rPr>
          <w:rFonts w:ascii="Calibri" w:hAnsi="Calibri" w:cs="Calibri"/>
        </w:rPr>
        <w:t xml:space="preserve">– </w:t>
      </w:r>
      <w:r w:rsidRPr="00B465F0">
        <w:rPr>
          <w:rFonts w:ascii="Calibri" w:hAnsi="Calibri" w:cs="Calibri"/>
          <w:shd w:val="clear" w:color="auto" w:fill="FFFFFF"/>
        </w:rPr>
        <w:t>un amplasament delimitat în care se desfăşoară activităţi de inovare, cercetare, dezvoltare experimentală, transfer de cunoştinţe, transfer tehnologic al unor rezultate referitoare la produs/serviciu/proces inovator obţinute prin activităţi de cercetare-dezvoltare-inovare specifice domeniilor de specializare inteligentă, producţie de serie/serie zero, individuală, de masă, precum şi alte categorii de activităţi specifice domeniilor de specializare inteligentă prevăzute în strategiile de specializare inteligentă elaborate la nivel naţional şi/sau la nivel regional</w:t>
      </w:r>
      <w:r w:rsidRPr="00B465F0">
        <w:rPr>
          <w:rFonts w:ascii="Calibri" w:hAnsi="Calibri" w:cs="Calibri"/>
        </w:rPr>
        <w:t xml:space="preserve">; </w:t>
      </w:r>
    </w:p>
    <w:p w14:paraId="1F00FE31" w14:textId="5BEA67CC"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b/>
        </w:rPr>
        <w:t xml:space="preserve">- Infrastructura Parcului de Specializare Inteligentă </w:t>
      </w:r>
      <w:r w:rsidRPr="00B465F0">
        <w:rPr>
          <w:rFonts w:ascii="Calibri" w:hAnsi="Calibri" w:cs="Calibri"/>
          <w:i/>
        </w:rPr>
        <w:t>–</w:t>
      </w:r>
      <w:r w:rsidRPr="00B465F0">
        <w:rPr>
          <w:rFonts w:ascii="Calibri" w:hAnsi="Calibri" w:cs="Calibri"/>
          <w:b/>
          <w:i/>
        </w:rPr>
        <w:t xml:space="preserve"> </w:t>
      </w:r>
      <w:r w:rsidRPr="00B465F0">
        <w:rPr>
          <w:rFonts w:ascii="Calibri" w:hAnsi="Calibri" w:cs="Calibri"/>
        </w:rPr>
        <w:t xml:space="preserve">ansamblul de construcții, instalații, sistemele de alimentare cu energie electrică, rețelele de alimentare cu apă, rețelele de canalizare, de iluminat public, parcările, căile de transport, drumurile edificate pe terenul din perimetrul Parcului de Specializare Inteligentă și care se află în proprietatea </w:t>
      </w:r>
      <w:r w:rsidR="000C5165" w:rsidRPr="00B465F0">
        <w:rPr>
          <w:rFonts w:ascii="Calibri" w:hAnsi="Calibri" w:cs="Calibri"/>
          <w:iCs/>
        </w:rPr>
        <w:t>UAT JUDEȚUL BIHOR</w:t>
      </w:r>
      <w:r w:rsidR="000C5165" w:rsidRPr="00B465F0">
        <w:rPr>
          <w:rFonts w:ascii="Calibri" w:hAnsi="Calibri" w:cs="Calibri"/>
        </w:rPr>
        <w:t xml:space="preserve"> </w:t>
      </w:r>
      <w:r w:rsidRPr="00B465F0">
        <w:rPr>
          <w:rFonts w:ascii="Calibri" w:hAnsi="Calibri" w:cs="Calibri"/>
        </w:rPr>
        <w:t>ori în administrarea/exploatarea Administratorului sau în proprietatea/folosința rezidenților, după caz;</w:t>
      </w:r>
    </w:p>
    <w:p w14:paraId="04247206" w14:textId="425D3FAA"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rPr>
        <w:t xml:space="preserve">- </w:t>
      </w:r>
      <w:r w:rsidRPr="00B465F0">
        <w:rPr>
          <w:rFonts w:ascii="Calibri" w:hAnsi="Calibri" w:cs="Calibri"/>
          <w:b/>
        </w:rPr>
        <w:t>Infrastructura comună a Parcului de Specializare Inteligentă</w:t>
      </w:r>
      <w:r w:rsidRPr="00B465F0">
        <w:rPr>
          <w:rFonts w:ascii="Calibri" w:hAnsi="Calibri" w:cs="Calibri"/>
          <w:i/>
        </w:rPr>
        <w:t xml:space="preserve"> </w:t>
      </w:r>
      <w:r w:rsidRPr="00B465F0">
        <w:rPr>
          <w:rFonts w:ascii="Calibri" w:hAnsi="Calibri" w:cs="Calibri"/>
        </w:rPr>
        <w:t>- partea integrantă din Infrastructură constând în ansamblul de construcții, instalații, sisteme de alimentare cu energie electrică, rețelele de alimentare cu apă, rețelele de canalizare, de iluminat public, parcările, căile de transport, drumurile edificate pe terenul din perimetrul Parcului de Specializare Inteligentă care se află/se vor afla</w:t>
      </w:r>
      <w:r w:rsidR="007F7D81" w:rsidRPr="00B465F0">
        <w:rPr>
          <w:rFonts w:ascii="Calibri" w:hAnsi="Calibri" w:cs="Calibri"/>
        </w:rPr>
        <w:t xml:space="preserve"> în proprietatea </w:t>
      </w:r>
      <w:r w:rsidR="000C5165" w:rsidRPr="00B465F0">
        <w:rPr>
          <w:rFonts w:ascii="Calibri" w:hAnsi="Calibri" w:cs="Calibri"/>
          <w:iCs/>
        </w:rPr>
        <w:t>UAT JUDEȚUL BIHOR</w:t>
      </w:r>
      <w:r w:rsidR="000C5165" w:rsidRPr="00B465F0">
        <w:rPr>
          <w:rFonts w:ascii="Calibri" w:hAnsi="Calibri" w:cs="Calibri"/>
        </w:rPr>
        <w:t xml:space="preserve"> </w:t>
      </w:r>
      <w:r w:rsidRPr="00B465F0">
        <w:rPr>
          <w:rFonts w:ascii="Calibri" w:hAnsi="Calibri" w:cs="Calibri"/>
        </w:rPr>
        <w:t>și/ori în administrarea/exploatarea Administratorului și care este destinată folosinței comune de către toți rezidenții Parcului de Specializare Inteligentă</w:t>
      </w:r>
      <w:r w:rsidR="0083127E" w:rsidRPr="00B465F0">
        <w:rPr>
          <w:rFonts w:ascii="Calibri" w:hAnsi="Calibri" w:cs="Calibri"/>
        </w:rPr>
        <w:t>;</w:t>
      </w:r>
    </w:p>
    <w:p w14:paraId="053709F4" w14:textId="3F4917D9"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b/>
        </w:rPr>
        <w:t>-</w:t>
      </w:r>
      <w:r w:rsidRPr="00B465F0">
        <w:rPr>
          <w:rFonts w:ascii="Calibri" w:hAnsi="Calibri" w:cs="Calibri"/>
        </w:rPr>
        <w:t xml:space="preserve"> </w:t>
      </w:r>
      <w:r w:rsidRPr="00B465F0">
        <w:rPr>
          <w:rFonts w:ascii="Calibri" w:hAnsi="Calibri" w:cs="Calibri"/>
          <w:b/>
        </w:rPr>
        <w:t xml:space="preserve">Infrastructura exclusivă a Parcului de Specializare Inteligentă </w:t>
      </w:r>
      <w:r w:rsidRPr="00B465F0">
        <w:rPr>
          <w:rFonts w:ascii="Calibri" w:hAnsi="Calibri" w:cs="Calibri"/>
        </w:rPr>
        <w:t xml:space="preserve">- partea integrantă din Infrastructura Parcului de specializare Inteligentă constând în ansamblul de construcții, instalații, sistemele de alimentare cu energie electrică, rețelele de alimentare cu apă, rețelele de canalizare din perimetrul </w:t>
      </w:r>
      <w:bookmarkStart w:id="59" w:name="_Hlk72313985"/>
      <w:r w:rsidRPr="00B465F0">
        <w:rPr>
          <w:rFonts w:ascii="Calibri" w:hAnsi="Calibri" w:cs="Calibri"/>
        </w:rPr>
        <w:t>Parcului de Specializare Inteligentă  care se află</w:t>
      </w:r>
      <w:r w:rsidR="007F7D81" w:rsidRPr="00B465F0">
        <w:rPr>
          <w:rFonts w:ascii="Calibri" w:hAnsi="Calibri" w:cs="Calibri"/>
        </w:rPr>
        <w:t xml:space="preserve"> în proprietatea </w:t>
      </w:r>
      <w:r w:rsidR="000C5165" w:rsidRPr="00B465F0">
        <w:rPr>
          <w:rFonts w:ascii="Calibri" w:hAnsi="Calibri" w:cs="Calibri"/>
          <w:iCs/>
        </w:rPr>
        <w:t>UAT JUDEȚUL BIHOR</w:t>
      </w:r>
      <w:r w:rsidR="000C5165" w:rsidRPr="00B465F0">
        <w:rPr>
          <w:rFonts w:ascii="Calibri" w:hAnsi="Calibri" w:cs="Calibri"/>
        </w:rPr>
        <w:t xml:space="preserve"> </w:t>
      </w:r>
      <w:r w:rsidRPr="00B465F0">
        <w:rPr>
          <w:rFonts w:ascii="Calibri" w:hAnsi="Calibri" w:cs="Calibri"/>
        </w:rPr>
        <w:t>ori în administrarea/exploatarea Administratorului, care este aferentă unităților existente, deținute de rezidenții Parcului d</w:t>
      </w:r>
      <w:r w:rsidR="00F23794" w:rsidRPr="00B465F0">
        <w:rPr>
          <w:rFonts w:ascii="Calibri" w:hAnsi="Calibri" w:cs="Calibri"/>
        </w:rPr>
        <w:t>e Specializare Inteligentă</w:t>
      </w:r>
      <w:r w:rsidRPr="00B465F0">
        <w:rPr>
          <w:rFonts w:ascii="Calibri" w:hAnsi="Calibri" w:cs="Calibri"/>
        </w:rPr>
        <w:t>;</w:t>
      </w:r>
    </w:p>
    <w:bookmarkEnd w:id="59"/>
    <w:p w14:paraId="2B858AD7"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rPr>
        <w:t xml:space="preserve">- </w:t>
      </w:r>
      <w:r w:rsidRPr="00B465F0">
        <w:rPr>
          <w:rFonts w:ascii="Calibri" w:hAnsi="Calibri" w:cs="Calibri"/>
          <w:b/>
        </w:rPr>
        <w:t>Unitate</w:t>
      </w:r>
      <w:r w:rsidRPr="00B465F0">
        <w:rPr>
          <w:rFonts w:ascii="Calibri" w:hAnsi="Calibri" w:cs="Calibri"/>
          <w:i/>
        </w:rPr>
        <w:t xml:space="preserve"> - </w:t>
      </w:r>
      <w:r w:rsidRPr="00B465F0">
        <w:rPr>
          <w:rFonts w:ascii="Calibri" w:hAnsi="Calibri" w:cs="Calibri"/>
        </w:rPr>
        <w:t xml:space="preserve"> </w:t>
      </w:r>
      <w:bookmarkStart w:id="60" w:name="_Hlk72314024"/>
      <w:r w:rsidRPr="00B465F0">
        <w:rPr>
          <w:rFonts w:ascii="Calibri" w:hAnsi="Calibri" w:cs="Calibri"/>
        </w:rPr>
        <w:t xml:space="preserve">partea integrantă a Parcului de Specializare Inteligentă reprezentată de parcela de teren sau de clădirea împreună cu terenul aferent, după caz, aflată în folosința exclusivă și temporară ori în proprietatea deplină și exclusivă a rezidenților sau administrarea Administratorului, conectată sau care va fi conectată la infrastructura Parcului de Specializare Inteligentă și în cadrul căreia rezidenții/Administratorul desfășoară activități economice în prealabil autorizate, într-un regim de facilități specifice și cu respectarea dispozițiilor legale aplicabile parcurilor de specializare inteligentă. </w:t>
      </w:r>
      <w:bookmarkEnd w:id="60"/>
    </w:p>
    <w:p w14:paraId="3D2C3299" w14:textId="71408269" w:rsidR="001E3F55" w:rsidRPr="00B465F0" w:rsidRDefault="001E3F55" w:rsidP="001E3F55">
      <w:pPr>
        <w:autoSpaceDE w:val="0"/>
        <w:autoSpaceDN w:val="0"/>
        <w:adjustRightInd w:val="0"/>
        <w:spacing w:after="21"/>
        <w:jc w:val="both"/>
        <w:rPr>
          <w:rFonts w:ascii="Calibri" w:hAnsi="Calibri" w:cs="Calibri"/>
        </w:rPr>
      </w:pPr>
      <w:r w:rsidRPr="00B465F0">
        <w:rPr>
          <w:rFonts w:ascii="Calibri" w:hAnsi="Calibri" w:cs="Calibri"/>
        </w:rPr>
        <w:t xml:space="preserve">- </w:t>
      </w:r>
      <w:r w:rsidRPr="00B465F0">
        <w:rPr>
          <w:rFonts w:ascii="Calibri" w:hAnsi="Calibri" w:cs="Calibri"/>
          <w:b/>
        </w:rPr>
        <w:t>Contract de administrare şi prestări de servicii conexe</w:t>
      </w:r>
      <w:r w:rsidRPr="00B465F0">
        <w:rPr>
          <w:rFonts w:ascii="Calibri" w:hAnsi="Calibri" w:cs="Calibri"/>
        </w:rPr>
        <w:t xml:space="preserve"> - </w:t>
      </w:r>
      <w:bookmarkStart w:id="61" w:name="_Hlk72314116"/>
      <w:r w:rsidRPr="00B465F0">
        <w:rPr>
          <w:rFonts w:ascii="Calibri" w:hAnsi="Calibri" w:cs="Calibri"/>
        </w:rPr>
        <w:t xml:space="preserve">contractul încheiat în formă scrisă între Administratorul Parcului de Specializare Inteligentă şi </w:t>
      </w:r>
      <w:r w:rsidRPr="00B465F0">
        <w:rPr>
          <w:rFonts w:ascii="Calibri" w:hAnsi="Calibri" w:cs="Calibri"/>
          <w:b/>
        </w:rPr>
        <w:t>rezidentul Parcul</w:t>
      </w:r>
      <w:r w:rsidR="00E44C48" w:rsidRPr="00B465F0">
        <w:rPr>
          <w:rFonts w:ascii="Calibri" w:hAnsi="Calibri" w:cs="Calibri"/>
          <w:b/>
        </w:rPr>
        <w:t>ui</w:t>
      </w:r>
      <w:r w:rsidRPr="00B465F0">
        <w:rPr>
          <w:rFonts w:ascii="Calibri" w:hAnsi="Calibri" w:cs="Calibri"/>
          <w:b/>
        </w:rPr>
        <w:t xml:space="preserve"> de Specializare Inteligentă </w:t>
      </w:r>
      <w:r w:rsidRPr="00B465F0">
        <w:rPr>
          <w:rFonts w:ascii="Calibri" w:hAnsi="Calibri" w:cs="Calibri"/>
        </w:rPr>
        <w:t xml:space="preserve">prin care se stabileşte cadrul juridic care guvernează raporturile </w:t>
      </w:r>
      <w:r w:rsidRPr="00B465F0">
        <w:rPr>
          <w:rFonts w:ascii="Calibri" w:hAnsi="Calibri" w:cs="Calibri"/>
        </w:rPr>
        <w:lastRenderedPageBreak/>
        <w:t>dintre părți și prin care sunt reglementate drepturile şi obligaţiile reciproce şi interdependente cu privire la asigurarea de către Administrator a folosinţei uneia sau a mai multor unităţi precum și asigurarea  serviciilor și a accesului la utilităţile necesare activităților desfășurate în cadrul Parcului de Specializare Inteligentă, în schimbul plăţii contravalorii acestora de către rezidentul Parcului de Specializare Inteligentă.</w:t>
      </w:r>
    </w:p>
    <w:p w14:paraId="639DDEE9" w14:textId="77777777" w:rsidR="001E3F55" w:rsidRPr="00B465F0" w:rsidRDefault="001E3F55" w:rsidP="001E3F55">
      <w:pPr>
        <w:autoSpaceDE w:val="0"/>
        <w:autoSpaceDN w:val="0"/>
        <w:adjustRightInd w:val="0"/>
        <w:spacing w:after="21"/>
        <w:jc w:val="both"/>
        <w:rPr>
          <w:rFonts w:ascii="Calibri" w:hAnsi="Calibri" w:cs="Calibri"/>
        </w:rPr>
      </w:pPr>
      <w:bookmarkStart w:id="62" w:name="_Hlk72314150"/>
      <w:bookmarkEnd w:id="61"/>
      <w:r w:rsidRPr="00B465F0">
        <w:rPr>
          <w:rFonts w:ascii="Calibri" w:hAnsi="Calibri" w:cs="Calibri"/>
          <w:b/>
        </w:rPr>
        <w:t>- Regulamente</w:t>
      </w:r>
      <w:r w:rsidRPr="00B465F0">
        <w:rPr>
          <w:rFonts w:ascii="Calibri" w:hAnsi="Calibri" w:cs="Calibri"/>
        </w:rPr>
        <w:t xml:space="preserve"> – actele juridice unilaterale elaborate de către Administratorul Parcului de Specializare Inteligentă, cu forţă obligatorie faţă de toţi rezidenţii, care reglementează modalitatea concretă de organizare, de funcţionare şi de exploatare ale Parcului de Specializare Inteligentă;</w:t>
      </w:r>
    </w:p>
    <w:p w14:paraId="3A7D8DDA" w14:textId="6D9BFB9D" w:rsidR="001E3F55" w:rsidRPr="00B465F0" w:rsidRDefault="001E3F55" w:rsidP="001E3F55">
      <w:pPr>
        <w:autoSpaceDE w:val="0"/>
        <w:autoSpaceDN w:val="0"/>
        <w:adjustRightInd w:val="0"/>
        <w:spacing w:after="21"/>
        <w:jc w:val="both"/>
        <w:rPr>
          <w:rFonts w:ascii="Calibri" w:hAnsi="Calibri" w:cs="Calibri"/>
        </w:rPr>
      </w:pPr>
      <w:r w:rsidRPr="00B465F0">
        <w:rPr>
          <w:rFonts w:ascii="Calibri" w:hAnsi="Calibri" w:cs="Calibri"/>
          <w:b/>
        </w:rPr>
        <w:t xml:space="preserve">- Rezident al </w:t>
      </w:r>
      <w:r w:rsidRPr="00B465F0">
        <w:rPr>
          <w:rFonts w:ascii="Calibri" w:hAnsi="Calibri" w:cs="Calibri"/>
          <w:b/>
          <w:iCs/>
        </w:rPr>
        <w:t>Parcului de Specializare Inteligentă</w:t>
      </w:r>
      <w:r w:rsidRPr="00B465F0">
        <w:rPr>
          <w:rFonts w:ascii="Calibri" w:hAnsi="Calibri" w:cs="Calibri"/>
          <w:b/>
        </w:rPr>
        <w:t xml:space="preserve"> </w:t>
      </w:r>
      <w:r w:rsidRPr="00B465F0">
        <w:rPr>
          <w:rFonts w:ascii="Calibri" w:hAnsi="Calibri" w:cs="Calibri"/>
        </w:rPr>
        <w:t xml:space="preserve">– operatorul economic, persoană juridică română sau străină, care deține o unitate, funcţionează conform legii şi desfăşoară activităţi economice în cadrul </w:t>
      </w:r>
      <w:r w:rsidRPr="00B465F0">
        <w:rPr>
          <w:rFonts w:ascii="Calibri" w:hAnsi="Calibri" w:cs="Calibri"/>
          <w:iCs/>
        </w:rPr>
        <w:t>Parcului de Speci</w:t>
      </w:r>
      <w:r w:rsidR="007B62B4" w:rsidRPr="00B465F0">
        <w:rPr>
          <w:rFonts w:ascii="Calibri" w:hAnsi="Calibri" w:cs="Calibri"/>
          <w:iCs/>
        </w:rPr>
        <w:t>a</w:t>
      </w:r>
      <w:r w:rsidRPr="00B465F0">
        <w:rPr>
          <w:rFonts w:ascii="Calibri" w:hAnsi="Calibri" w:cs="Calibri"/>
          <w:iCs/>
        </w:rPr>
        <w:t>lizare Inteligentă</w:t>
      </w:r>
      <w:r w:rsidRPr="00B465F0">
        <w:rPr>
          <w:rFonts w:ascii="Calibri" w:hAnsi="Calibri" w:cs="Calibri"/>
          <w:i/>
        </w:rPr>
        <w:t>,</w:t>
      </w:r>
      <w:r w:rsidRPr="00B465F0">
        <w:rPr>
          <w:rFonts w:ascii="Calibri" w:hAnsi="Calibri" w:cs="Calibri"/>
        </w:rPr>
        <w:t xml:space="preserve"> în baza unui contract contract de administrare şi prestări de servicii conexe și a unui contract de concesiune; </w:t>
      </w:r>
    </w:p>
    <w:p w14:paraId="7DB7ABAC" w14:textId="77777777" w:rsidR="001E3F55" w:rsidRPr="00B465F0" w:rsidRDefault="001E3F55" w:rsidP="001E3F55">
      <w:pPr>
        <w:autoSpaceDE w:val="0"/>
        <w:autoSpaceDN w:val="0"/>
        <w:adjustRightInd w:val="0"/>
        <w:spacing w:after="21"/>
        <w:jc w:val="both"/>
        <w:rPr>
          <w:rFonts w:ascii="Calibri" w:hAnsi="Calibri" w:cs="Calibri"/>
        </w:rPr>
      </w:pPr>
      <w:r w:rsidRPr="00B465F0">
        <w:rPr>
          <w:rFonts w:ascii="Calibri" w:hAnsi="Calibri" w:cs="Calibri"/>
        </w:rPr>
        <w:t>-</w:t>
      </w:r>
      <w:r w:rsidRPr="00B465F0">
        <w:rPr>
          <w:rFonts w:ascii="Calibri" w:hAnsi="Calibri" w:cs="Calibri"/>
          <w:b/>
        </w:rPr>
        <w:t xml:space="preserve"> Titlul de </w:t>
      </w:r>
      <w:r w:rsidRPr="00B465F0">
        <w:rPr>
          <w:rFonts w:ascii="Calibri" w:hAnsi="Calibri" w:cs="Calibri"/>
          <w:b/>
          <w:iCs/>
        </w:rPr>
        <w:t>Parc de Specializare Inteligentă</w:t>
      </w:r>
      <w:r w:rsidRPr="00B465F0">
        <w:rPr>
          <w:rFonts w:ascii="Calibri" w:hAnsi="Calibri" w:cs="Calibri"/>
        </w:rPr>
        <w:t xml:space="preserve">- actul administrativ, valabil, emis în favoarea Administratorului de către organul de specialitate al administraţiei publice centrale, care conferă terenului destinat </w:t>
      </w:r>
      <w:r w:rsidRPr="00B465F0">
        <w:rPr>
          <w:rFonts w:ascii="Calibri" w:hAnsi="Calibri" w:cs="Calibri"/>
          <w:iCs/>
        </w:rPr>
        <w:t xml:space="preserve">Parcului de Specializare Inteligentă </w:t>
      </w:r>
      <w:r w:rsidRPr="00B465F0">
        <w:rPr>
          <w:rFonts w:ascii="Calibri" w:hAnsi="Calibri" w:cs="Calibri"/>
        </w:rPr>
        <w:t xml:space="preserve">regimul juridic de parc de specializare inteligentă prevăzut de lege. </w:t>
      </w:r>
    </w:p>
    <w:p w14:paraId="0A41F0A1" w14:textId="07959485" w:rsidR="001E3F55" w:rsidRPr="00B465F0" w:rsidRDefault="001E3F55" w:rsidP="001E3F55">
      <w:pPr>
        <w:autoSpaceDE w:val="0"/>
        <w:autoSpaceDN w:val="0"/>
        <w:adjustRightInd w:val="0"/>
        <w:ind w:firstLine="708"/>
        <w:jc w:val="both"/>
        <w:rPr>
          <w:rFonts w:ascii="Calibri" w:hAnsi="Calibri" w:cs="Calibri"/>
        </w:rPr>
      </w:pPr>
      <w:r w:rsidRPr="00B465F0">
        <w:rPr>
          <w:rFonts w:ascii="Calibri" w:hAnsi="Calibri" w:cs="Calibri"/>
        </w:rPr>
        <w:t xml:space="preserve">Data la care operatorul economic dobândește calitatea de rezident al Parcului de Specializare Inteligentă </w:t>
      </w:r>
      <w:proofErr w:type="gramStart"/>
      <w:r w:rsidRPr="00B465F0">
        <w:rPr>
          <w:rFonts w:ascii="Calibri" w:hAnsi="Calibri" w:cs="Calibri"/>
        </w:rPr>
        <w:t>este</w:t>
      </w:r>
      <w:proofErr w:type="gramEnd"/>
      <w:r w:rsidRPr="00B465F0">
        <w:rPr>
          <w:rFonts w:ascii="Calibri" w:hAnsi="Calibri" w:cs="Calibri"/>
        </w:rPr>
        <w:t xml:space="preserve"> data încheierii de către rezident a contractului de administrare şi prestări servicii conexe. </w:t>
      </w:r>
    </w:p>
    <w:p w14:paraId="1EB90FCE" w14:textId="77777777" w:rsidR="001E3F55" w:rsidRPr="00B465F0" w:rsidRDefault="001E3F55" w:rsidP="001E3F55">
      <w:pPr>
        <w:autoSpaceDE w:val="0"/>
        <w:autoSpaceDN w:val="0"/>
        <w:adjustRightInd w:val="0"/>
        <w:jc w:val="both"/>
        <w:rPr>
          <w:rFonts w:ascii="Calibri" w:hAnsi="Calibri" w:cs="Calibri"/>
          <w:lang w:val="fr-FR"/>
        </w:rPr>
      </w:pPr>
    </w:p>
    <w:p w14:paraId="3CA017F8" w14:textId="77777777" w:rsidR="001E3F55" w:rsidRPr="00B465F0" w:rsidRDefault="001E3F55" w:rsidP="001E3F55">
      <w:pPr>
        <w:autoSpaceDE w:val="0"/>
        <w:autoSpaceDN w:val="0"/>
        <w:adjustRightInd w:val="0"/>
        <w:jc w:val="both"/>
        <w:rPr>
          <w:rFonts w:ascii="Calibri" w:hAnsi="Calibri" w:cs="Calibri"/>
        </w:rPr>
      </w:pPr>
    </w:p>
    <w:bookmarkEnd w:id="62"/>
    <w:p w14:paraId="64C45F88" w14:textId="77777777" w:rsidR="001E3F55" w:rsidRPr="00B465F0" w:rsidRDefault="001E3F55" w:rsidP="001E3F55">
      <w:pPr>
        <w:jc w:val="both"/>
        <w:outlineLvl w:val="0"/>
        <w:rPr>
          <w:rFonts w:ascii="Calibri" w:hAnsi="Calibri" w:cs="Calibri"/>
          <w:u w:val="single"/>
        </w:rPr>
      </w:pPr>
      <w:r w:rsidRPr="00B465F0">
        <w:rPr>
          <w:rFonts w:ascii="Calibri" w:hAnsi="Calibri" w:cs="Calibri"/>
          <w:b/>
          <w:u w:val="single"/>
        </w:rPr>
        <w:t>LEGISLAŢIA APLICABILĂ</w:t>
      </w:r>
    </w:p>
    <w:p w14:paraId="5C91C776" w14:textId="77777777" w:rsidR="001E3F55" w:rsidRPr="00B465F0" w:rsidRDefault="001E3F55" w:rsidP="001E3F55">
      <w:pPr>
        <w:jc w:val="both"/>
        <w:outlineLvl w:val="0"/>
        <w:rPr>
          <w:rFonts w:ascii="Calibri" w:hAnsi="Calibri" w:cs="Calibri"/>
        </w:rPr>
      </w:pPr>
    </w:p>
    <w:p w14:paraId="5F9DD8A6" w14:textId="77777777" w:rsidR="001E3F55" w:rsidRPr="00B465F0" w:rsidRDefault="001E3F55" w:rsidP="001E3F55">
      <w:pPr>
        <w:jc w:val="both"/>
        <w:outlineLvl w:val="0"/>
        <w:rPr>
          <w:rFonts w:ascii="Calibri" w:hAnsi="Calibri" w:cs="Calibri"/>
        </w:rPr>
      </w:pPr>
      <w:r w:rsidRPr="00B465F0">
        <w:rPr>
          <w:rFonts w:ascii="Calibri" w:hAnsi="Calibri" w:cs="Calibri"/>
          <w:b/>
        </w:rPr>
        <w:t>Prezentului Regulament îi sunt aplicabile următoarele acte normative și de constituire:</w:t>
      </w:r>
    </w:p>
    <w:p w14:paraId="458D4FE4" w14:textId="77777777" w:rsidR="001E3F55" w:rsidRPr="00B465F0" w:rsidRDefault="001E3F55" w:rsidP="001E3F55">
      <w:pPr>
        <w:jc w:val="both"/>
        <w:outlineLvl w:val="0"/>
        <w:rPr>
          <w:rFonts w:ascii="Calibri" w:hAnsi="Calibri" w:cs="Calibri"/>
        </w:rPr>
      </w:pPr>
      <w:r w:rsidRPr="00B465F0">
        <w:rPr>
          <w:rFonts w:ascii="Calibri" w:hAnsi="Calibri" w:cs="Calibri"/>
          <w:b/>
        </w:rPr>
        <w:t xml:space="preserve">- </w:t>
      </w:r>
      <w:r w:rsidRPr="00B465F0">
        <w:rPr>
          <w:rFonts w:ascii="Calibri" w:hAnsi="Calibri" w:cs="Calibri"/>
        </w:rPr>
        <w:t xml:space="preserve">OUG nr. 112/2022 privind </w:t>
      </w:r>
      <w:r w:rsidRPr="00B465F0">
        <w:rPr>
          <w:rFonts w:ascii="Calibri" w:hAnsi="Calibri" w:cs="Calibri"/>
          <w:bCs/>
          <w:shd w:val="clear" w:color="auto" w:fill="FFFFFF"/>
        </w:rPr>
        <w:t>instituirea unor măsuri pentru stimularea investiţiilor cu finanţare din fonduri externe nerambursabile în domeniul eficienţei energetice, resurselor regenerabile de energie pentru întreprinderi mari şi întreprinderi mici şi mijlocii, energiei verzi din surse regenerabile destinate autorităţilor publice locale, precum şi unele măsuri în domeniul specializării inteligente, precum şi pentru modificarea şi completarea unor acte normative;</w:t>
      </w:r>
    </w:p>
    <w:p w14:paraId="593EB3C5" w14:textId="77777777" w:rsidR="001E3F55" w:rsidRPr="00B465F0" w:rsidRDefault="001E3F55" w:rsidP="001E3F55">
      <w:pPr>
        <w:jc w:val="both"/>
        <w:outlineLvl w:val="0"/>
        <w:rPr>
          <w:rFonts w:ascii="Calibri" w:hAnsi="Calibri" w:cs="Calibri"/>
        </w:rPr>
      </w:pPr>
      <w:r w:rsidRPr="00B465F0">
        <w:rPr>
          <w:rFonts w:ascii="Calibri" w:hAnsi="Calibri" w:cs="Calibri"/>
          <w:b/>
        </w:rPr>
        <w:t xml:space="preserve">- </w:t>
      </w:r>
      <w:r w:rsidRPr="00B465F0">
        <w:rPr>
          <w:rFonts w:ascii="Calibri" w:hAnsi="Calibri" w:cs="Calibri"/>
        </w:rPr>
        <w:t>OUG nr. 57/2019 privind Codul administrativ;</w:t>
      </w:r>
    </w:p>
    <w:p w14:paraId="55837384" w14:textId="77777777" w:rsidR="001E3F55" w:rsidRPr="00B465F0" w:rsidRDefault="001E3F55" w:rsidP="001E3F55">
      <w:pPr>
        <w:jc w:val="both"/>
        <w:outlineLvl w:val="0"/>
        <w:rPr>
          <w:rFonts w:ascii="Calibri" w:hAnsi="Calibri" w:cs="Calibri"/>
        </w:rPr>
      </w:pPr>
      <w:r w:rsidRPr="00B465F0">
        <w:rPr>
          <w:rFonts w:ascii="Calibri" w:hAnsi="Calibri" w:cs="Calibri"/>
          <w:b/>
        </w:rPr>
        <w:t xml:space="preserve">- </w:t>
      </w:r>
      <w:r w:rsidRPr="00B465F0">
        <w:rPr>
          <w:rFonts w:ascii="Calibri" w:hAnsi="Calibri" w:cs="Calibri"/>
        </w:rPr>
        <w:t>Legea nr.31/1990 a societăților;</w:t>
      </w:r>
    </w:p>
    <w:p w14:paraId="2EF37ED3" w14:textId="77777777" w:rsidR="001E3F55" w:rsidRPr="00B465F0" w:rsidRDefault="001E3F55" w:rsidP="001E3F55">
      <w:pPr>
        <w:jc w:val="both"/>
        <w:outlineLvl w:val="0"/>
        <w:rPr>
          <w:rFonts w:ascii="Calibri" w:hAnsi="Calibri" w:cs="Calibri"/>
        </w:rPr>
      </w:pPr>
      <w:proofErr w:type="gramStart"/>
      <w:r w:rsidRPr="00B465F0">
        <w:rPr>
          <w:rFonts w:ascii="Calibri" w:hAnsi="Calibri" w:cs="Calibri"/>
          <w:b/>
        </w:rPr>
        <w:t xml:space="preserve">- </w:t>
      </w:r>
      <w:r w:rsidRPr="00B465F0">
        <w:rPr>
          <w:rFonts w:ascii="Calibri" w:hAnsi="Calibri" w:cs="Calibri"/>
        </w:rPr>
        <w:t>Noul Cod Civil.</w:t>
      </w:r>
      <w:proofErr w:type="gramEnd"/>
    </w:p>
    <w:p w14:paraId="4E551F65" w14:textId="77777777" w:rsidR="001E3F55" w:rsidRPr="00B465F0" w:rsidRDefault="001E3F55" w:rsidP="001E3F55">
      <w:pPr>
        <w:jc w:val="both"/>
        <w:outlineLvl w:val="0"/>
        <w:rPr>
          <w:rFonts w:ascii="Calibri" w:hAnsi="Calibri" w:cs="Calibri"/>
        </w:rPr>
      </w:pPr>
    </w:p>
    <w:p w14:paraId="32A24F1E" w14:textId="77777777" w:rsidR="001E3F55" w:rsidRPr="00B465F0" w:rsidRDefault="001E3F55" w:rsidP="001E3F55">
      <w:pPr>
        <w:jc w:val="both"/>
        <w:outlineLvl w:val="0"/>
        <w:rPr>
          <w:rFonts w:ascii="Calibri" w:hAnsi="Calibri" w:cs="Calibri"/>
        </w:rPr>
      </w:pPr>
    </w:p>
    <w:p w14:paraId="17C1FB2E" w14:textId="77777777" w:rsidR="001E3F55" w:rsidRPr="00B465F0" w:rsidRDefault="001E3F55" w:rsidP="00B90BDF">
      <w:pPr>
        <w:numPr>
          <w:ilvl w:val="0"/>
          <w:numId w:val="50"/>
        </w:numPr>
        <w:ind w:left="284" w:hanging="284"/>
        <w:jc w:val="both"/>
        <w:outlineLvl w:val="0"/>
        <w:rPr>
          <w:rFonts w:ascii="Calibri" w:hAnsi="Calibri" w:cs="Calibri"/>
          <w:b/>
          <w:u w:val="single"/>
        </w:rPr>
      </w:pPr>
      <w:r w:rsidRPr="00B465F0">
        <w:rPr>
          <w:rFonts w:ascii="Calibri" w:hAnsi="Calibri" w:cs="Calibri"/>
          <w:b/>
          <w:u w:val="single"/>
        </w:rPr>
        <w:t>DOMENIILE DE ACTIVITATE ACCEPTATE ÎN PARCUL DE SPECIALIZARE INTELIGENTĂ</w:t>
      </w:r>
    </w:p>
    <w:p w14:paraId="07CDDFEB" w14:textId="77777777" w:rsidR="001E3F55" w:rsidRPr="00B465F0" w:rsidRDefault="001E3F55" w:rsidP="001E3F55">
      <w:pPr>
        <w:jc w:val="both"/>
        <w:outlineLvl w:val="0"/>
        <w:rPr>
          <w:rFonts w:ascii="Calibri" w:hAnsi="Calibri" w:cs="Calibri"/>
        </w:rPr>
      </w:pPr>
    </w:p>
    <w:p w14:paraId="0013E370" w14:textId="77777777" w:rsidR="001E3F55" w:rsidRPr="00B465F0" w:rsidRDefault="001E3F55" w:rsidP="00B90BDF">
      <w:pPr>
        <w:numPr>
          <w:ilvl w:val="1"/>
          <w:numId w:val="50"/>
        </w:numPr>
        <w:tabs>
          <w:tab w:val="left" w:pos="0"/>
        </w:tabs>
        <w:autoSpaceDE w:val="0"/>
        <w:autoSpaceDN w:val="0"/>
        <w:adjustRightInd w:val="0"/>
        <w:ind w:left="0" w:firstLine="0"/>
        <w:jc w:val="both"/>
        <w:rPr>
          <w:rFonts w:ascii="Calibri" w:hAnsi="Calibri" w:cs="Calibri"/>
        </w:rPr>
      </w:pPr>
      <w:bookmarkStart w:id="63" w:name="_Hlk72314389"/>
      <w:r w:rsidRPr="00B465F0">
        <w:rPr>
          <w:rFonts w:ascii="Calibri" w:hAnsi="Calibri" w:cs="Calibri"/>
          <w:b/>
          <w:bCs/>
        </w:rPr>
        <w:t>Administratorul</w:t>
      </w:r>
      <w:r w:rsidRPr="00B465F0">
        <w:rPr>
          <w:rFonts w:ascii="Calibri" w:hAnsi="Calibri" w:cs="Calibri"/>
        </w:rPr>
        <w:t xml:space="preserve"> urmăreşte ca în Parcul  de Specializare Inteligentă</w:t>
      </w:r>
      <w:r w:rsidRPr="00B465F0">
        <w:rPr>
          <w:rFonts w:ascii="Calibri" w:hAnsi="Calibri" w:cs="Calibri"/>
          <w:i/>
        </w:rPr>
        <w:t xml:space="preserve"> </w:t>
      </w:r>
      <w:r w:rsidRPr="00B465F0">
        <w:rPr>
          <w:rFonts w:ascii="Calibri" w:hAnsi="Calibri" w:cs="Calibri"/>
        </w:rPr>
        <w:t xml:space="preserve">să se desfăşoare </w:t>
      </w:r>
      <w:r w:rsidRPr="00B465F0">
        <w:rPr>
          <w:rFonts w:ascii="Calibri" w:hAnsi="Calibri" w:cs="Calibri"/>
          <w:shd w:val="clear" w:color="auto" w:fill="FFFFFF"/>
        </w:rPr>
        <w:t>activităţi de inovare, cercetare, dezvoltare experimentală, transfer de cunoştinţe, transfer tehnologic al unor rezultate referitoare la produs/serviciu/proces inovator obţinute prin activităţi de cercetare-dezvoltare-inovare specifice domeniilor de specializare inteligentă, producţie de serie/serie zero, individuală, de masă, precum şi alte categorii de activităţi specifice domeniilor de specializare inteligentă prevăzute în strategiile de specializare inteligentă elaborate la nivel naţional şi/sau la nivel regional.</w:t>
      </w:r>
    </w:p>
    <w:bookmarkEnd w:id="63"/>
    <w:p w14:paraId="1608E17C" w14:textId="77777777" w:rsidR="001E3F55" w:rsidRPr="00B465F0" w:rsidRDefault="001E3F55" w:rsidP="001E3F55">
      <w:pPr>
        <w:autoSpaceDE w:val="0"/>
        <w:autoSpaceDN w:val="0"/>
        <w:adjustRightInd w:val="0"/>
        <w:jc w:val="both"/>
        <w:rPr>
          <w:rFonts w:ascii="Calibri" w:hAnsi="Calibri" w:cs="Calibri"/>
        </w:rPr>
      </w:pPr>
    </w:p>
    <w:p w14:paraId="6DBF0273" w14:textId="77777777" w:rsidR="001E3F55" w:rsidRPr="00B465F0" w:rsidRDefault="001E3F55" w:rsidP="001E3F55">
      <w:pPr>
        <w:autoSpaceDE w:val="0"/>
        <w:autoSpaceDN w:val="0"/>
        <w:adjustRightInd w:val="0"/>
        <w:jc w:val="both"/>
        <w:rPr>
          <w:rFonts w:ascii="Calibri" w:hAnsi="Calibri" w:cs="Calibri"/>
          <w:b/>
          <w:bCs/>
        </w:rPr>
      </w:pPr>
      <w:bookmarkStart w:id="64" w:name="_Hlk72314538"/>
      <w:r w:rsidRPr="00B465F0">
        <w:rPr>
          <w:rFonts w:ascii="Calibri" w:hAnsi="Calibri" w:cs="Calibri"/>
          <w:b/>
        </w:rPr>
        <w:lastRenderedPageBreak/>
        <w:t>1.2.</w:t>
      </w:r>
      <w:r w:rsidRPr="00B465F0">
        <w:rPr>
          <w:rFonts w:ascii="Calibri" w:hAnsi="Calibri" w:cs="Calibri"/>
        </w:rPr>
        <w:t xml:space="preserve"> La data încheierii contractului de concesiune și a contractului de administrare și de prestări servicii conexe, rezidenții Parcului de Specializare Inteligentă trebuie să aibă ca obiect de activitate principal unul dintre următoarele </w:t>
      </w:r>
      <w:r w:rsidRPr="00B465F0">
        <w:rPr>
          <w:rFonts w:ascii="Calibri" w:hAnsi="Calibri" w:cs="Calibri"/>
          <w:b/>
          <w:bCs/>
        </w:rPr>
        <w:t xml:space="preserve">coduri CAEN: </w:t>
      </w:r>
    </w:p>
    <w:bookmarkEnd w:id="64"/>
    <w:p w14:paraId="53CDEA4F" w14:textId="77777777" w:rsidR="001E3F55" w:rsidRPr="00B465F0" w:rsidRDefault="001E3F55" w:rsidP="001E3F55">
      <w:pPr>
        <w:pStyle w:val="HTMLPreformatted"/>
        <w:jc w:val="both"/>
        <w:rPr>
          <w:rFonts w:ascii="Calibri" w:hAnsi="Calibri" w:cs="Calibri"/>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61"/>
        <w:gridCol w:w="3931"/>
        <w:gridCol w:w="2122"/>
        <w:gridCol w:w="2142"/>
      </w:tblGrid>
      <w:tr w:rsidR="001E3F55" w:rsidRPr="00B465F0" w14:paraId="1EA9469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2F5496"/>
            <w:tcMar>
              <w:top w:w="100" w:type="dxa"/>
              <w:left w:w="115" w:type="dxa"/>
              <w:bottom w:w="100" w:type="dxa"/>
              <w:right w:w="115" w:type="dxa"/>
            </w:tcMar>
            <w:vAlign w:val="center"/>
            <w:hideMark/>
          </w:tcPr>
          <w:p w14:paraId="1DA2BC22" w14:textId="77777777" w:rsidR="001E3F55" w:rsidRPr="00B465F0" w:rsidRDefault="001E3F55" w:rsidP="00174084">
            <w:pPr>
              <w:spacing w:line="20" w:lineRule="atLeast"/>
              <w:jc w:val="both"/>
              <w:rPr>
                <w:rFonts w:ascii="Calibri" w:hAnsi="Calibri" w:cs="Calibri"/>
              </w:rPr>
            </w:pPr>
            <w:r w:rsidRPr="00B465F0">
              <w:rPr>
                <w:rFonts w:ascii="Calibri" w:hAnsi="Calibri" w:cs="Calibri"/>
                <w:b/>
                <w:bCs/>
              </w:rPr>
              <w:t>CLASĂ COD CAEN</w:t>
            </w:r>
          </w:p>
        </w:tc>
        <w:tc>
          <w:tcPr>
            <w:tcW w:w="0" w:type="auto"/>
            <w:tcBorders>
              <w:top w:val="single" w:sz="6" w:space="0" w:color="333333"/>
              <w:left w:val="single" w:sz="6" w:space="0" w:color="333333"/>
              <w:bottom w:val="single" w:sz="6" w:space="0" w:color="333333"/>
              <w:right w:val="single" w:sz="6" w:space="0" w:color="333333"/>
            </w:tcBorders>
            <w:shd w:val="clear" w:color="auto" w:fill="2F5496"/>
            <w:tcMar>
              <w:top w:w="100" w:type="dxa"/>
              <w:left w:w="115" w:type="dxa"/>
              <w:bottom w:w="100" w:type="dxa"/>
              <w:right w:w="115" w:type="dxa"/>
            </w:tcMar>
            <w:vAlign w:val="center"/>
            <w:hideMark/>
          </w:tcPr>
          <w:p w14:paraId="07181941" w14:textId="77777777" w:rsidR="001E3F55" w:rsidRPr="00B465F0" w:rsidRDefault="001E3F55" w:rsidP="00174084">
            <w:pPr>
              <w:rPr>
                <w:rFonts w:ascii="Calibri" w:hAnsi="Calibri" w:cs="Calibri"/>
                <w:sz w:val="2"/>
              </w:rPr>
            </w:pPr>
            <w:r w:rsidRPr="00B465F0">
              <w:rPr>
                <w:rFonts w:ascii="Calibri" w:hAnsi="Calibri" w:cs="Calibri"/>
                <w:sz w:val="2"/>
              </w:rPr>
              <w:t>Aca</w:t>
            </w:r>
          </w:p>
        </w:tc>
        <w:tc>
          <w:tcPr>
            <w:tcW w:w="0" w:type="auto"/>
            <w:tcBorders>
              <w:top w:val="single" w:sz="6" w:space="0" w:color="333333"/>
              <w:left w:val="single" w:sz="6" w:space="0" w:color="333333"/>
              <w:bottom w:val="single" w:sz="6" w:space="0" w:color="333333"/>
              <w:right w:val="single" w:sz="6" w:space="0" w:color="333333"/>
            </w:tcBorders>
            <w:shd w:val="clear" w:color="auto" w:fill="2F5496"/>
            <w:tcMar>
              <w:top w:w="100" w:type="dxa"/>
              <w:left w:w="115" w:type="dxa"/>
              <w:bottom w:w="100" w:type="dxa"/>
              <w:right w:w="115" w:type="dxa"/>
            </w:tcMar>
            <w:vAlign w:val="center"/>
            <w:hideMark/>
          </w:tcPr>
          <w:p w14:paraId="428D8F3B" w14:textId="77777777" w:rsidR="001E3F55" w:rsidRPr="00B465F0" w:rsidRDefault="001E3F55" w:rsidP="00174084">
            <w:pPr>
              <w:spacing w:line="20" w:lineRule="atLeast"/>
              <w:jc w:val="both"/>
              <w:rPr>
                <w:rFonts w:ascii="Calibri" w:hAnsi="Calibri" w:cs="Calibri"/>
              </w:rPr>
            </w:pPr>
            <w:r w:rsidRPr="00B465F0">
              <w:rPr>
                <w:rFonts w:ascii="Calibri" w:hAnsi="Calibri" w:cs="Calibri"/>
                <w:b/>
                <w:bCs/>
              </w:rPr>
              <w:t>Direcții de specializare în producție opțiuni generale</w:t>
            </w:r>
          </w:p>
        </w:tc>
        <w:tc>
          <w:tcPr>
            <w:tcW w:w="0" w:type="auto"/>
            <w:tcBorders>
              <w:top w:val="single" w:sz="6" w:space="0" w:color="333333"/>
              <w:left w:val="single" w:sz="6" w:space="0" w:color="333333"/>
              <w:bottom w:val="single" w:sz="6" w:space="0" w:color="333333"/>
              <w:right w:val="single" w:sz="6" w:space="0" w:color="333333"/>
            </w:tcBorders>
            <w:shd w:val="clear" w:color="auto" w:fill="2F5496"/>
            <w:tcMar>
              <w:top w:w="100" w:type="dxa"/>
              <w:left w:w="115" w:type="dxa"/>
              <w:bottom w:w="100" w:type="dxa"/>
              <w:right w:w="115" w:type="dxa"/>
            </w:tcMar>
            <w:vAlign w:val="center"/>
            <w:hideMark/>
          </w:tcPr>
          <w:p w14:paraId="4BBCA240" w14:textId="77777777" w:rsidR="001E3F55" w:rsidRPr="00B465F0" w:rsidRDefault="001E3F55" w:rsidP="00174084">
            <w:pPr>
              <w:spacing w:line="20" w:lineRule="atLeast"/>
              <w:jc w:val="both"/>
              <w:rPr>
                <w:rFonts w:ascii="Calibri" w:hAnsi="Calibri" w:cs="Calibri"/>
              </w:rPr>
            </w:pPr>
            <w:r w:rsidRPr="00B465F0">
              <w:rPr>
                <w:rFonts w:ascii="Calibri" w:hAnsi="Calibri" w:cs="Calibri"/>
                <w:b/>
                <w:bCs/>
              </w:rPr>
              <w:t>Direcții de specializare în producție opțiuni strategice</w:t>
            </w:r>
          </w:p>
        </w:tc>
      </w:tr>
      <w:tr w:rsidR="001E3F55" w:rsidRPr="00B465F0" w14:paraId="7BE5AEE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F060AC9"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1011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5D8AB7F"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Prelucrarea și conservarea cărnii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437DEE2"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E6E6356" w14:textId="77777777" w:rsidR="001E3F55" w:rsidRPr="00B465F0" w:rsidRDefault="001E3F55" w:rsidP="00174084">
            <w:pPr>
              <w:rPr>
                <w:rFonts w:ascii="Calibri" w:hAnsi="Calibri" w:cs="Calibri"/>
              </w:rPr>
            </w:pPr>
          </w:p>
        </w:tc>
      </w:tr>
      <w:tr w:rsidR="001E3F55" w:rsidRPr="00B465F0" w14:paraId="7C45601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574043A"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1012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ED2E7FB"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Prelucrarea și conservarea cărnii de pasăre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C1A69E4"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C5D2445" w14:textId="77777777" w:rsidR="001E3F55" w:rsidRPr="00B465F0" w:rsidRDefault="001E3F55" w:rsidP="00174084">
            <w:pPr>
              <w:rPr>
                <w:rFonts w:ascii="Calibri" w:hAnsi="Calibri" w:cs="Calibri"/>
              </w:rPr>
            </w:pPr>
          </w:p>
        </w:tc>
      </w:tr>
      <w:tr w:rsidR="001E3F55" w:rsidRPr="00B465F0" w14:paraId="32144F0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C84BB03"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1013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B07156A"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Fabricarea produselor din carne (inclusiv din carne de pasăre)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9CD6D9B"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8F2B4F1" w14:textId="77777777" w:rsidR="001E3F55" w:rsidRPr="00B465F0" w:rsidRDefault="001E3F55" w:rsidP="00174084">
            <w:pPr>
              <w:rPr>
                <w:rFonts w:ascii="Calibri" w:hAnsi="Calibri" w:cs="Calibri"/>
              </w:rPr>
            </w:pPr>
          </w:p>
        </w:tc>
      </w:tr>
      <w:tr w:rsidR="001E3F55" w:rsidRPr="00B465F0" w14:paraId="0560E10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0289257"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1032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F82E26E"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Fabricarea sucurilor de fructe si legume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B357319"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C8D5774" w14:textId="77777777" w:rsidR="001E3F55" w:rsidRPr="00B465F0" w:rsidRDefault="001E3F55" w:rsidP="00174084">
            <w:pPr>
              <w:rPr>
                <w:rFonts w:ascii="Calibri" w:hAnsi="Calibri" w:cs="Calibri"/>
              </w:rPr>
            </w:pPr>
          </w:p>
        </w:tc>
      </w:tr>
      <w:tr w:rsidR="001E3F55" w:rsidRPr="00B465F0" w14:paraId="3BA52C3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0A55B99"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1039</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2B7F42C"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Prelucrarea si conservarea fructelor si legumelor n.c.a.</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61EEB91"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B3FDA43" w14:textId="77777777" w:rsidR="001E3F55" w:rsidRPr="00B465F0" w:rsidRDefault="001E3F55" w:rsidP="00174084">
            <w:pPr>
              <w:rPr>
                <w:rFonts w:ascii="Calibri" w:hAnsi="Calibri" w:cs="Calibri"/>
              </w:rPr>
            </w:pPr>
          </w:p>
        </w:tc>
      </w:tr>
      <w:tr w:rsidR="001E3F55" w:rsidRPr="00B465F0" w14:paraId="38301C1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A9DCE5C"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1041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30288D9"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uleiurilor și grăsimilor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348B61D"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77F42BE" w14:textId="77777777" w:rsidR="001E3F55" w:rsidRPr="00B465F0" w:rsidRDefault="001E3F55" w:rsidP="00174084">
            <w:pPr>
              <w:rPr>
                <w:rFonts w:ascii="Calibri" w:hAnsi="Calibri" w:cs="Calibri"/>
              </w:rPr>
            </w:pPr>
          </w:p>
        </w:tc>
      </w:tr>
      <w:tr w:rsidR="001E3F55" w:rsidRPr="00B465F0" w14:paraId="19AF458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8B24026"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1042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953C892"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margarinei si a altor produse comestibile similare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E426FEA"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5CC4CE8" w14:textId="77777777" w:rsidR="001E3F55" w:rsidRPr="00B465F0" w:rsidRDefault="001E3F55" w:rsidP="00174084">
            <w:pPr>
              <w:rPr>
                <w:rFonts w:ascii="Calibri" w:hAnsi="Calibri" w:cs="Calibri"/>
              </w:rPr>
            </w:pPr>
          </w:p>
        </w:tc>
      </w:tr>
      <w:tr w:rsidR="001E3F55" w:rsidRPr="00B465F0" w14:paraId="1E53AB6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40A7546"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1051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041F198"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produselor lactate si a brânzeturilor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CDE351B"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3A7FAF7" w14:textId="77777777" w:rsidR="001E3F55" w:rsidRPr="00B465F0" w:rsidRDefault="001E3F55" w:rsidP="00174084">
            <w:pPr>
              <w:rPr>
                <w:rFonts w:ascii="Calibri" w:hAnsi="Calibri" w:cs="Calibri"/>
              </w:rPr>
            </w:pPr>
          </w:p>
        </w:tc>
      </w:tr>
      <w:tr w:rsidR="001E3F55" w:rsidRPr="00B465F0" w14:paraId="76A2146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AE24CF5"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1061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6AF06A2"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produselor de morărit</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39E2E19"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65B463C" w14:textId="77777777" w:rsidR="001E3F55" w:rsidRPr="00B465F0" w:rsidRDefault="001E3F55" w:rsidP="00174084">
            <w:pPr>
              <w:rPr>
                <w:rFonts w:ascii="Calibri" w:hAnsi="Calibri" w:cs="Calibri"/>
              </w:rPr>
            </w:pPr>
          </w:p>
        </w:tc>
      </w:tr>
      <w:tr w:rsidR="001E3F55" w:rsidRPr="00B465F0" w14:paraId="495EBB9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2F5C4DB"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1062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98DCEC3"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Fabricarea amidonului si a produselor din amidon</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041FA71"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E316E3B" w14:textId="77777777" w:rsidR="001E3F55" w:rsidRPr="00B465F0" w:rsidRDefault="001E3F55" w:rsidP="00174084">
            <w:pPr>
              <w:rPr>
                <w:rFonts w:ascii="Calibri" w:hAnsi="Calibri" w:cs="Calibri"/>
              </w:rPr>
            </w:pPr>
          </w:p>
        </w:tc>
      </w:tr>
      <w:tr w:rsidR="001E3F55" w:rsidRPr="00B465F0" w14:paraId="614A934D"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24F0571"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1071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C909060"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pâinii; fabricarea prajiturilor si a produselor proaspete de patiserie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0FF81ED"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5282CC7" w14:textId="77777777" w:rsidR="001E3F55" w:rsidRPr="00B465F0" w:rsidRDefault="001E3F55" w:rsidP="00174084">
            <w:pPr>
              <w:rPr>
                <w:rFonts w:ascii="Calibri" w:hAnsi="Calibri" w:cs="Calibri"/>
              </w:rPr>
            </w:pPr>
          </w:p>
        </w:tc>
      </w:tr>
      <w:tr w:rsidR="001E3F55" w:rsidRPr="00B465F0" w14:paraId="0D01EC7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501D5FB"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1073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27AABF7"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macaroanelor, taiteilor, cus-cus-ului si a altor produse fainoase similare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723FBE6"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A835FE0" w14:textId="77777777" w:rsidR="001E3F55" w:rsidRPr="00B465F0" w:rsidRDefault="001E3F55" w:rsidP="00174084">
            <w:pPr>
              <w:rPr>
                <w:rFonts w:ascii="Calibri" w:hAnsi="Calibri" w:cs="Calibri"/>
              </w:rPr>
            </w:pPr>
          </w:p>
        </w:tc>
      </w:tr>
      <w:tr w:rsidR="001E3F55" w:rsidRPr="00B465F0" w14:paraId="3247DF1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DDA68A1"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1081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EECAD92"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zahărului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8CBA603"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7AC911C" w14:textId="77777777" w:rsidR="001E3F55" w:rsidRPr="00B465F0" w:rsidRDefault="001E3F55" w:rsidP="00174084">
            <w:pPr>
              <w:rPr>
                <w:rFonts w:ascii="Calibri" w:hAnsi="Calibri" w:cs="Calibri"/>
              </w:rPr>
            </w:pPr>
          </w:p>
        </w:tc>
      </w:tr>
      <w:tr w:rsidR="001E3F55" w:rsidRPr="00B465F0" w14:paraId="4A380C9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A45B825"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1082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FB6078F"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produselor din cacao, a ciocolatei si a produselor zaharoase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54CC18D"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CAA3ECD" w14:textId="77777777" w:rsidR="001E3F55" w:rsidRPr="00B465F0" w:rsidRDefault="001E3F55" w:rsidP="00174084">
            <w:pPr>
              <w:rPr>
                <w:rFonts w:ascii="Calibri" w:hAnsi="Calibri" w:cs="Calibri"/>
              </w:rPr>
            </w:pPr>
          </w:p>
        </w:tc>
      </w:tr>
      <w:tr w:rsidR="001E3F55" w:rsidRPr="00B465F0" w14:paraId="7D3471A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3491AE8"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1083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69A2CBF"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Prelucrarea ceaiului si cafelei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3B35587"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1E51A72" w14:textId="77777777" w:rsidR="001E3F55" w:rsidRPr="00B465F0" w:rsidRDefault="001E3F55" w:rsidP="00174084">
            <w:pPr>
              <w:rPr>
                <w:rFonts w:ascii="Calibri" w:hAnsi="Calibri" w:cs="Calibri"/>
              </w:rPr>
            </w:pPr>
          </w:p>
        </w:tc>
      </w:tr>
      <w:tr w:rsidR="001E3F55" w:rsidRPr="00B465F0" w14:paraId="5982B55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FF9501C"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lastRenderedPageBreak/>
              <w:t>1084</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A833BC7"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condimentelor si ingredientelor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79939EE"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C502405" w14:textId="77777777" w:rsidR="001E3F55" w:rsidRPr="00B465F0" w:rsidRDefault="001E3F55" w:rsidP="00174084">
            <w:pPr>
              <w:rPr>
                <w:rFonts w:ascii="Calibri" w:hAnsi="Calibri" w:cs="Calibri"/>
              </w:rPr>
            </w:pPr>
          </w:p>
        </w:tc>
      </w:tr>
      <w:tr w:rsidR="001E3F55" w:rsidRPr="00B465F0" w14:paraId="1174B3A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674EA89"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1085</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E564842"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de mâncaruri preparate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F1EF88C"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231F444" w14:textId="77777777" w:rsidR="001E3F55" w:rsidRPr="00B465F0" w:rsidRDefault="001E3F55" w:rsidP="00174084">
            <w:pPr>
              <w:rPr>
                <w:rFonts w:ascii="Calibri" w:hAnsi="Calibri" w:cs="Calibri"/>
              </w:rPr>
            </w:pPr>
          </w:p>
        </w:tc>
      </w:tr>
      <w:tr w:rsidR="001E3F55" w:rsidRPr="00B465F0" w14:paraId="5F33655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51C5360"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1086</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AB75793"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preparatelor alimentare omogenizate si alimentelor dietetice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6A78A1B"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469F045" w14:textId="77777777" w:rsidR="001E3F55" w:rsidRPr="00B465F0" w:rsidRDefault="001E3F55" w:rsidP="00174084">
            <w:pPr>
              <w:rPr>
                <w:rFonts w:ascii="Calibri" w:hAnsi="Calibri" w:cs="Calibri"/>
              </w:rPr>
            </w:pPr>
          </w:p>
        </w:tc>
      </w:tr>
      <w:tr w:rsidR="001E3F55" w:rsidRPr="00B465F0" w14:paraId="3058774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1C30E52"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1089</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3095294"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altor produse alimentare n.c.a.</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7B1DC18"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D5566E0" w14:textId="77777777" w:rsidR="001E3F55" w:rsidRPr="00B465F0" w:rsidRDefault="001E3F55" w:rsidP="00174084">
            <w:pPr>
              <w:rPr>
                <w:rFonts w:ascii="Calibri" w:hAnsi="Calibri" w:cs="Calibri"/>
              </w:rPr>
            </w:pPr>
          </w:p>
        </w:tc>
      </w:tr>
      <w:tr w:rsidR="001E3F55" w:rsidRPr="00B465F0" w14:paraId="184D851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CE44804"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1320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CAB92E6"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Producția de țesături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D2F6C68"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F5E8627"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5A680FE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0F7DE87"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1330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020E810"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Finisarea materialelor textile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97393F1"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1FF4E35"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5AE65EA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5382501"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1391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5F087C2"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Fabricarea de metraje prin tricotare sau croșetare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794E2A2" w14:textId="77777777" w:rsidR="001E3F55" w:rsidRPr="00B465F0"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5C753CA"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0614074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2C9E038"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1392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5AB9CFC"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 xml:space="preserve">Fabricarea </w:t>
            </w:r>
            <w:proofErr w:type="gramStart"/>
            <w:r w:rsidRPr="00B465F0">
              <w:rPr>
                <w:rFonts w:ascii="Calibri" w:hAnsi="Calibri" w:cs="Calibri"/>
                <w:lang w:val="fr-FR"/>
              </w:rPr>
              <w:t>de articole</w:t>
            </w:r>
            <w:proofErr w:type="gramEnd"/>
            <w:r w:rsidRPr="00B465F0">
              <w:rPr>
                <w:rFonts w:ascii="Calibri" w:hAnsi="Calibri" w:cs="Calibri"/>
                <w:lang w:val="fr-FR"/>
              </w:rPr>
              <w:t xml:space="preserve"> confecționate din textile (cu excepția îmbrăcămintei și lenjeriei de corp)</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3B244D1" w14:textId="77777777" w:rsidR="001E3F55" w:rsidRPr="00B465F0"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906D487"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15F98B3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967E62A"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1393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1F5BC04"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Fabricarea de covoare și mochete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B3AA85D" w14:textId="77777777" w:rsidR="001E3F55" w:rsidRPr="00B465F0"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459D97E"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468D511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15EB205"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1394</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8E03904"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 xml:space="preserve">Fabricarea </w:t>
            </w:r>
            <w:proofErr w:type="gramStart"/>
            <w:r w:rsidRPr="00B465F0">
              <w:rPr>
                <w:rFonts w:ascii="Calibri" w:hAnsi="Calibri" w:cs="Calibri"/>
                <w:lang w:val="fr-FR"/>
              </w:rPr>
              <w:t>de odgoane</w:t>
            </w:r>
            <w:proofErr w:type="gramEnd"/>
            <w:r w:rsidRPr="00B465F0">
              <w:rPr>
                <w:rFonts w:ascii="Calibri" w:hAnsi="Calibri" w:cs="Calibri"/>
                <w:lang w:val="fr-FR"/>
              </w:rPr>
              <w:t>, frânghii, sfori și plase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CF82811" w14:textId="77777777" w:rsidR="001E3F55" w:rsidRPr="00B465F0"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725F74F"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560BB0C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66CAC75"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1395</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220DAD3"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 xml:space="preserve">Fabricarea de textile nețesute și articole din acestea, cu excepția confecțiilor </w:t>
            </w:r>
            <w:proofErr w:type="gramStart"/>
            <w:r w:rsidRPr="00B465F0">
              <w:rPr>
                <w:rFonts w:ascii="Calibri" w:hAnsi="Calibri" w:cs="Calibri"/>
                <w:lang w:val="fr-FR"/>
              </w:rPr>
              <w:t>de îmbrăcăminte</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1778DB8" w14:textId="77777777" w:rsidR="001E3F55" w:rsidRPr="00B465F0"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284A71C"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4E7CE58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98A2A80"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1396</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48D204D"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 xml:space="preserve">Fabricarea </w:t>
            </w:r>
            <w:proofErr w:type="gramStart"/>
            <w:r w:rsidRPr="00B465F0">
              <w:rPr>
                <w:rFonts w:ascii="Calibri" w:hAnsi="Calibri" w:cs="Calibri"/>
                <w:lang w:val="fr-FR"/>
              </w:rPr>
              <w:t>de articole</w:t>
            </w:r>
            <w:proofErr w:type="gramEnd"/>
            <w:r w:rsidRPr="00B465F0">
              <w:rPr>
                <w:rFonts w:ascii="Calibri" w:hAnsi="Calibri" w:cs="Calibri"/>
                <w:lang w:val="fr-FR"/>
              </w:rPr>
              <w:t xml:space="preserve"> tehnice și industriale din textile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51D25D5" w14:textId="77777777" w:rsidR="001E3F55" w:rsidRPr="00B465F0"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A411986"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5F4B588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87F0AB8"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1399</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CCB0D09"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altor articole textile n.c.a.</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4BFE418"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09E2DAE"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21FDE8E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8913273"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1411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5495114"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articolelor de îmbrăcăminte din piele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8B823F1"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B478675" w14:textId="77777777" w:rsidR="001E3F55" w:rsidRPr="00B465F0" w:rsidRDefault="001E3F55" w:rsidP="00174084">
            <w:pPr>
              <w:rPr>
                <w:rFonts w:ascii="Calibri" w:hAnsi="Calibri" w:cs="Calibri"/>
              </w:rPr>
            </w:pPr>
          </w:p>
        </w:tc>
      </w:tr>
      <w:tr w:rsidR="001E3F55" w:rsidRPr="00B465F0" w14:paraId="1B49FD6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DDD5AB"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1412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D5AC77A"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 xml:space="preserve">Fabricarea articolelor </w:t>
            </w:r>
            <w:proofErr w:type="gramStart"/>
            <w:r w:rsidRPr="00B465F0">
              <w:rPr>
                <w:rFonts w:ascii="Calibri" w:hAnsi="Calibri" w:cs="Calibri"/>
                <w:lang w:val="fr-FR"/>
              </w:rPr>
              <w:t>de îmbrăcăminte</w:t>
            </w:r>
            <w:proofErr w:type="gramEnd"/>
            <w:r w:rsidRPr="00B465F0">
              <w:rPr>
                <w:rFonts w:ascii="Calibri" w:hAnsi="Calibri" w:cs="Calibri"/>
                <w:lang w:val="fr-FR"/>
              </w:rPr>
              <w:t xml:space="preserve"> pentru lucru</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EA382AA"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1D88A99" w14:textId="77777777" w:rsidR="001E3F55" w:rsidRPr="00B465F0" w:rsidRDefault="001E3F55" w:rsidP="00174084">
            <w:pPr>
              <w:rPr>
                <w:rFonts w:ascii="Calibri" w:hAnsi="Calibri" w:cs="Calibri"/>
              </w:rPr>
            </w:pPr>
          </w:p>
        </w:tc>
      </w:tr>
      <w:tr w:rsidR="001E3F55" w:rsidRPr="00B465F0" w14:paraId="0D3F10D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8C2388"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1413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B3BBF39"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 xml:space="preserve">Fabricarea altor articole </w:t>
            </w:r>
            <w:proofErr w:type="gramStart"/>
            <w:r w:rsidRPr="00B465F0">
              <w:rPr>
                <w:rFonts w:ascii="Calibri" w:hAnsi="Calibri" w:cs="Calibri"/>
                <w:lang w:val="fr-FR"/>
              </w:rPr>
              <w:t>de îmbrăcăminte</w:t>
            </w:r>
            <w:proofErr w:type="gramEnd"/>
            <w:r w:rsidRPr="00B465F0">
              <w:rPr>
                <w:rFonts w:ascii="Calibri" w:hAnsi="Calibri" w:cs="Calibri"/>
                <w:lang w:val="fr-FR"/>
              </w:rPr>
              <w:t xml:space="preserve"> (exclusiv lenjeria de corp)</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23A4A1"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86F9F4D" w14:textId="77777777" w:rsidR="001E3F55" w:rsidRPr="00B465F0" w:rsidRDefault="001E3F55" w:rsidP="00174084">
            <w:pPr>
              <w:rPr>
                <w:rFonts w:ascii="Calibri" w:hAnsi="Calibri" w:cs="Calibri"/>
              </w:rPr>
            </w:pPr>
          </w:p>
        </w:tc>
      </w:tr>
      <w:tr w:rsidR="001E3F55" w:rsidRPr="00B465F0" w14:paraId="55A90FF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7769120"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1414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AA6439"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 xml:space="preserve">Fabricarea </w:t>
            </w:r>
            <w:proofErr w:type="gramStart"/>
            <w:r w:rsidRPr="00B465F0">
              <w:rPr>
                <w:rFonts w:ascii="Calibri" w:hAnsi="Calibri" w:cs="Calibri"/>
                <w:lang w:val="fr-FR"/>
              </w:rPr>
              <w:t>de articole</w:t>
            </w:r>
            <w:proofErr w:type="gramEnd"/>
            <w:r w:rsidRPr="00B465F0">
              <w:rPr>
                <w:rFonts w:ascii="Calibri" w:hAnsi="Calibri" w:cs="Calibri"/>
                <w:lang w:val="fr-FR"/>
              </w:rPr>
              <w:t xml:space="preserve"> de lenjerie de corp</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5D3B240"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56A2F66" w14:textId="77777777" w:rsidR="001E3F55" w:rsidRPr="00B465F0" w:rsidRDefault="001E3F55" w:rsidP="00174084">
            <w:pPr>
              <w:rPr>
                <w:rFonts w:ascii="Calibri" w:hAnsi="Calibri" w:cs="Calibri"/>
              </w:rPr>
            </w:pPr>
          </w:p>
        </w:tc>
      </w:tr>
      <w:tr w:rsidR="001E3F55" w:rsidRPr="00B465F0" w14:paraId="1B1CC75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1D6E54D"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1419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C27A200"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 xml:space="preserve">Fabricarea altor articole de </w:t>
            </w:r>
            <w:r w:rsidRPr="00B465F0">
              <w:rPr>
                <w:rFonts w:ascii="Calibri" w:hAnsi="Calibri" w:cs="Calibri"/>
              </w:rPr>
              <w:lastRenderedPageBreak/>
              <w:t>îmbrăcăminte și accesorii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7EAA79"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lastRenderedPageBreak/>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5EC0F2" w14:textId="77777777" w:rsidR="001E3F55" w:rsidRPr="00B465F0" w:rsidRDefault="001E3F55" w:rsidP="00174084">
            <w:pPr>
              <w:rPr>
                <w:rFonts w:ascii="Calibri" w:hAnsi="Calibri" w:cs="Calibri"/>
              </w:rPr>
            </w:pPr>
          </w:p>
        </w:tc>
      </w:tr>
      <w:tr w:rsidR="001E3F55" w:rsidRPr="00B465F0" w14:paraId="54ACD7A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188D74"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lastRenderedPageBreak/>
              <w:t>1420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AF77919"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articolelor din blană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EDABBE"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E274EF" w14:textId="77777777" w:rsidR="001E3F55" w:rsidRPr="00B465F0" w:rsidRDefault="001E3F55" w:rsidP="00174084">
            <w:pPr>
              <w:rPr>
                <w:rFonts w:ascii="Calibri" w:hAnsi="Calibri" w:cs="Calibri"/>
              </w:rPr>
            </w:pPr>
          </w:p>
        </w:tc>
      </w:tr>
      <w:tr w:rsidR="001E3F55" w:rsidRPr="00B465F0" w14:paraId="3A977D2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5DA11EA"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1431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9EDF53C"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prin tricotare sau croșetare a ciorapilor și articolelor de galanterie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8E5AD40"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3461C3" w14:textId="77777777" w:rsidR="001E3F55" w:rsidRPr="00B465F0" w:rsidRDefault="001E3F55" w:rsidP="00174084">
            <w:pPr>
              <w:rPr>
                <w:rFonts w:ascii="Calibri" w:hAnsi="Calibri" w:cs="Calibri"/>
              </w:rPr>
            </w:pPr>
          </w:p>
        </w:tc>
      </w:tr>
      <w:tr w:rsidR="001E3F55" w:rsidRPr="00B465F0" w14:paraId="47F2D40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A96988"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1439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4265DD"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prin tricotare sau croșetare a altor articole de îmbrăcăminte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44AB8DC"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A2A724" w14:textId="77777777" w:rsidR="001E3F55" w:rsidRPr="00B465F0" w:rsidRDefault="001E3F55" w:rsidP="00174084">
            <w:pPr>
              <w:rPr>
                <w:rFonts w:ascii="Calibri" w:hAnsi="Calibri" w:cs="Calibri"/>
              </w:rPr>
            </w:pPr>
          </w:p>
        </w:tc>
      </w:tr>
      <w:tr w:rsidR="001E3F55" w:rsidRPr="00B465F0" w14:paraId="711CC6E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9BD53CE"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1511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F44ED4F"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Tăbăcirea și finisarea pieilor; prepararea și vopsirea blănurilor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50E9FC"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52D2CCE" w14:textId="77777777" w:rsidR="001E3F55" w:rsidRPr="00B465F0" w:rsidRDefault="001E3F55" w:rsidP="00174084">
            <w:pPr>
              <w:rPr>
                <w:rFonts w:ascii="Calibri" w:hAnsi="Calibri" w:cs="Calibri"/>
              </w:rPr>
            </w:pPr>
          </w:p>
        </w:tc>
      </w:tr>
      <w:tr w:rsidR="001E3F55" w:rsidRPr="00B465F0" w14:paraId="0ED8818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06A317"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1512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ABA537"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articolelor de voiaj și marochinărie și a articolelor de harnașament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0EDEC33"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8B235D" w14:textId="77777777" w:rsidR="001E3F55" w:rsidRPr="00B465F0" w:rsidRDefault="001E3F55" w:rsidP="00174084">
            <w:pPr>
              <w:rPr>
                <w:rFonts w:ascii="Calibri" w:hAnsi="Calibri" w:cs="Calibri"/>
              </w:rPr>
            </w:pPr>
          </w:p>
        </w:tc>
      </w:tr>
      <w:tr w:rsidR="001E3F55" w:rsidRPr="00B465F0" w14:paraId="0BCBAC1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2EDCA3F"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1520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774A131"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încălțămintei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588128"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E5FC9C1" w14:textId="77777777" w:rsidR="001E3F55" w:rsidRPr="00B465F0" w:rsidRDefault="001E3F55" w:rsidP="00174084">
            <w:pPr>
              <w:rPr>
                <w:rFonts w:ascii="Calibri" w:hAnsi="Calibri" w:cs="Calibri"/>
              </w:rPr>
            </w:pPr>
          </w:p>
        </w:tc>
      </w:tr>
      <w:tr w:rsidR="001E3F55" w:rsidRPr="00B465F0" w14:paraId="53565B7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F957999"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1610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4669F80"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Tăierea și rindeluirea lemnului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001BED4"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E028FE0" w14:textId="77777777" w:rsidR="001E3F55" w:rsidRPr="00B465F0" w:rsidRDefault="001E3F55" w:rsidP="00174084">
            <w:pPr>
              <w:rPr>
                <w:rFonts w:ascii="Calibri" w:hAnsi="Calibri" w:cs="Calibri"/>
              </w:rPr>
            </w:pPr>
          </w:p>
        </w:tc>
      </w:tr>
      <w:tr w:rsidR="001E3F55" w:rsidRPr="00B465F0" w14:paraId="7B1EC64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2FEDA70"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1621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0ED31A"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Fabricarea de furnire și a panourilor de lemn</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C5732C"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E03A05" w14:textId="77777777" w:rsidR="001E3F55" w:rsidRPr="00B465F0" w:rsidRDefault="001E3F55" w:rsidP="00174084">
            <w:pPr>
              <w:rPr>
                <w:rFonts w:ascii="Calibri" w:hAnsi="Calibri" w:cs="Calibri"/>
              </w:rPr>
            </w:pPr>
          </w:p>
        </w:tc>
      </w:tr>
      <w:tr w:rsidR="001E3F55" w:rsidRPr="00B465F0" w14:paraId="2962C61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6A88FF1"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1622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BA6F2C8"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Fabricarea parchetului asamblat în panouri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BCC183"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58BD4C" w14:textId="77777777" w:rsidR="001E3F55" w:rsidRPr="00B465F0" w:rsidRDefault="001E3F55" w:rsidP="00174084">
            <w:pPr>
              <w:rPr>
                <w:rFonts w:ascii="Calibri" w:hAnsi="Calibri" w:cs="Calibri"/>
              </w:rPr>
            </w:pPr>
          </w:p>
        </w:tc>
      </w:tr>
      <w:tr w:rsidR="001E3F55" w:rsidRPr="00B465F0" w14:paraId="77C0D9E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D55D351"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1623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98B366"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Fabricarea altor elemente de dulgherie și tâmplărie, pentru construcții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D273C41"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3F482D" w14:textId="77777777" w:rsidR="001E3F55" w:rsidRPr="00B465F0" w:rsidRDefault="001E3F55" w:rsidP="00174084">
            <w:pPr>
              <w:rPr>
                <w:rFonts w:ascii="Calibri" w:hAnsi="Calibri" w:cs="Calibri"/>
              </w:rPr>
            </w:pPr>
          </w:p>
        </w:tc>
      </w:tr>
      <w:tr w:rsidR="001E3F55" w:rsidRPr="00B465F0" w14:paraId="1CE1168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C73B6C0"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1624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E36C322"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ambalajelor din lemn</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E8D1F5"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FCB7F57" w14:textId="77777777" w:rsidR="001E3F55" w:rsidRPr="00B465F0" w:rsidRDefault="001E3F55" w:rsidP="00174084">
            <w:pPr>
              <w:rPr>
                <w:rFonts w:ascii="Calibri" w:hAnsi="Calibri" w:cs="Calibri"/>
              </w:rPr>
            </w:pPr>
          </w:p>
        </w:tc>
      </w:tr>
      <w:tr w:rsidR="001E3F55" w:rsidRPr="00B465F0" w14:paraId="7F3B4DB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22B1949"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1629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A75B4E0"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altor produse din lemn; fabricarea articolelor din plută, paie și din alte materiale vegetale împletite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0A8C76D"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5F7671C" w14:textId="77777777" w:rsidR="001E3F55" w:rsidRPr="00B465F0" w:rsidRDefault="001E3F55" w:rsidP="00174084">
            <w:pPr>
              <w:rPr>
                <w:rFonts w:ascii="Calibri" w:hAnsi="Calibri" w:cs="Calibri"/>
              </w:rPr>
            </w:pPr>
          </w:p>
        </w:tc>
      </w:tr>
      <w:tr w:rsidR="001E3F55" w:rsidRPr="00B465F0" w14:paraId="290BA58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121A706"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1711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3114B8D"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celulozei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98C26CE"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0B98AB9" w14:textId="77777777" w:rsidR="001E3F55" w:rsidRPr="00B465F0" w:rsidRDefault="001E3F55" w:rsidP="00174084">
            <w:pPr>
              <w:rPr>
                <w:rFonts w:ascii="Calibri" w:hAnsi="Calibri" w:cs="Calibri"/>
              </w:rPr>
            </w:pPr>
          </w:p>
        </w:tc>
      </w:tr>
      <w:tr w:rsidR="001E3F55" w:rsidRPr="00B465F0" w14:paraId="059F477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EDA59CD"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1712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9B3EFED"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hârtiei și cartonului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7084ADC"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42CCC1D" w14:textId="77777777" w:rsidR="001E3F55" w:rsidRPr="00B465F0" w:rsidRDefault="001E3F55" w:rsidP="00174084">
            <w:pPr>
              <w:rPr>
                <w:rFonts w:ascii="Calibri" w:hAnsi="Calibri" w:cs="Calibri"/>
              </w:rPr>
            </w:pPr>
          </w:p>
        </w:tc>
      </w:tr>
      <w:tr w:rsidR="001E3F55" w:rsidRPr="00B465F0" w14:paraId="2FE5F87D"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A861672"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1721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517E850"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Fabricarea hârtiei și cartonului ondulat și a ambalajelor din hârtie și carton</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137F0D2"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A1E851F" w14:textId="77777777" w:rsidR="001E3F55" w:rsidRPr="00B465F0" w:rsidRDefault="001E3F55" w:rsidP="00174084">
            <w:pPr>
              <w:rPr>
                <w:rFonts w:ascii="Calibri" w:hAnsi="Calibri" w:cs="Calibri"/>
              </w:rPr>
            </w:pPr>
          </w:p>
        </w:tc>
      </w:tr>
      <w:tr w:rsidR="001E3F55" w:rsidRPr="00B465F0" w14:paraId="74EB93C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7AA16A"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1722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F8F165C"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 xml:space="preserve">Fabricarea produselor </w:t>
            </w:r>
            <w:proofErr w:type="gramStart"/>
            <w:r w:rsidRPr="00B465F0">
              <w:rPr>
                <w:rFonts w:ascii="Calibri" w:hAnsi="Calibri" w:cs="Calibri"/>
                <w:lang w:val="fr-FR"/>
              </w:rPr>
              <w:t>de uz</w:t>
            </w:r>
            <w:proofErr w:type="gramEnd"/>
            <w:r w:rsidRPr="00B465F0">
              <w:rPr>
                <w:rFonts w:ascii="Calibri" w:hAnsi="Calibri" w:cs="Calibri"/>
                <w:lang w:val="fr-FR"/>
              </w:rPr>
              <w:t xml:space="preserve"> gospodăresc și sanitar, din hârtie sau carton</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F597965"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931DD1" w14:textId="77777777" w:rsidR="001E3F55" w:rsidRPr="00B465F0" w:rsidRDefault="001E3F55" w:rsidP="00174084">
            <w:pPr>
              <w:rPr>
                <w:rFonts w:ascii="Calibri" w:hAnsi="Calibri" w:cs="Calibri"/>
              </w:rPr>
            </w:pPr>
          </w:p>
        </w:tc>
      </w:tr>
      <w:tr w:rsidR="001E3F55" w:rsidRPr="00B465F0" w14:paraId="6C5FE00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91CDC8"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lastRenderedPageBreak/>
              <w:t>1723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0902F06"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articolelor de papetărie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668C9F4"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D186823" w14:textId="77777777" w:rsidR="001E3F55" w:rsidRPr="00B465F0" w:rsidRDefault="001E3F55" w:rsidP="00174084">
            <w:pPr>
              <w:rPr>
                <w:rFonts w:ascii="Calibri" w:hAnsi="Calibri" w:cs="Calibri"/>
              </w:rPr>
            </w:pPr>
          </w:p>
        </w:tc>
      </w:tr>
      <w:tr w:rsidR="001E3F55" w:rsidRPr="00B465F0" w14:paraId="520BB35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5225A2A"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1724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1E9CD36"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tapetului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1723CD4"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6944AF1" w14:textId="77777777" w:rsidR="001E3F55" w:rsidRPr="00B465F0" w:rsidRDefault="001E3F55" w:rsidP="00174084">
            <w:pPr>
              <w:rPr>
                <w:rFonts w:ascii="Calibri" w:hAnsi="Calibri" w:cs="Calibri"/>
              </w:rPr>
            </w:pPr>
          </w:p>
        </w:tc>
      </w:tr>
      <w:tr w:rsidR="001E3F55" w:rsidRPr="00B465F0" w14:paraId="044A7C4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5EB2B36"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1729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9E57B2D"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altor articole din hârtie și carton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3B34EE9"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0E6E0CB" w14:textId="77777777" w:rsidR="001E3F55" w:rsidRPr="00B465F0" w:rsidRDefault="001E3F55" w:rsidP="00174084">
            <w:pPr>
              <w:rPr>
                <w:rFonts w:ascii="Calibri" w:hAnsi="Calibri" w:cs="Calibri"/>
              </w:rPr>
            </w:pPr>
          </w:p>
        </w:tc>
      </w:tr>
      <w:tr w:rsidR="001E3F55" w:rsidRPr="00B465F0" w14:paraId="75EE474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88F646C"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2011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00C63E4"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gazelor industriale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66107CF"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3754BEA"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245B2C5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131E8AE"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2012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2B82C5D"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coloranților și a pigmenților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E8A9465"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6BD1C4"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5DB6355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8C0BACE"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2013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4CB4953"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altor produse chimice anorganice, de bază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5C8E2D9"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B375AC"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28C5399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228BC72"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2014</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FD22E97"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altor produse chimice organice, de bază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D523425"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5A72862"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7D29E3B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13FA87B"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2015</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22F40DC"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îngrășămintelor și produselor azotoase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9D83162"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5EB4104"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7CE2AD1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B118BDE"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2016</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B2F99E3"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materialelor plastice în forme primare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C2F9C4A"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98BA26A"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2E651C8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F187EC4"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2017</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9C3EC77"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Fabricarea cauciucului sintetic în forme primare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C533ABE" w14:textId="77777777" w:rsidR="001E3F55" w:rsidRPr="00B465F0"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0156A0"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33E0A84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804502A"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2020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8845564"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pesticidelor și a altor produse agrochimice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7CCBA2A"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40EB91F" w14:textId="77777777" w:rsidR="001E3F55" w:rsidRPr="00B465F0" w:rsidRDefault="001E3F55" w:rsidP="00174084">
            <w:pPr>
              <w:rPr>
                <w:rFonts w:ascii="Calibri" w:hAnsi="Calibri" w:cs="Calibri"/>
              </w:rPr>
            </w:pPr>
          </w:p>
        </w:tc>
      </w:tr>
      <w:tr w:rsidR="001E3F55" w:rsidRPr="00B465F0" w14:paraId="3D347DD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CA3EF8D"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2030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829CC90"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vopselelor, lacurilor, cernelii tipografice și masticurilor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6999013"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C38E19F" w14:textId="77777777" w:rsidR="001E3F55" w:rsidRPr="00B465F0" w:rsidRDefault="001E3F55" w:rsidP="00174084">
            <w:pPr>
              <w:rPr>
                <w:rFonts w:ascii="Calibri" w:hAnsi="Calibri" w:cs="Calibri"/>
              </w:rPr>
            </w:pPr>
          </w:p>
        </w:tc>
      </w:tr>
      <w:tr w:rsidR="001E3F55" w:rsidRPr="00B465F0" w14:paraId="4280E88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1CD2662"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2041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6463FB0"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săpunurilor, detergenților și a produselor de întreținere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0624B8"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6BB8241"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744F8C9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66578FA"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2042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DDF0B46"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parfumurilor și a produselor cosmetice (de toaletă)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0C07151"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1C8180E"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5175938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D0EC27"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2052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C004B3E"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cleiurilor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2535068"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140792C"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4B76016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AA911E"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2053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8E0044"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uleiurilor esențiale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AAD1EC5"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826553"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46EC13D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921E8D4"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2059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4EDB6E6"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altor produse chimice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8E83FF"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C6AC3F3"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077FBDD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9C24C1D"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2120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DEEDE08"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preparatelor farmaceutice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FC8CF85"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5CDE966"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4298EA4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AA33F31"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2211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3BC2353"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anvelopelor și a camerelor de aer; reșaparea și refacerea anvelopelor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3A40FE8"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802E85D" w14:textId="77777777" w:rsidR="001E3F55" w:rsidRPr="00B465F0" w:rsidRDefault="001E3F55" w:rsidP="00174084">
            <w:pPr>
              <w:rPr>
                <w:rFonts w:ascii="Calibri" w:hAnsi="Calibri" w:cs="Calibri"/>
              </w:rPr>
            </w:pPr>
          </w:p>
        </w:tc>
      </w:tr>
      <w:tr w:rsidR="001E3F55" w:rsidRPr="00B465F0" w14:paraId="0F0B906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F60DCB0"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lastRenderedPageBreak/>
              <w:t>2219</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1FF5AE7"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altor produse din cauciuc</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C4F1945"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189659B" w14:textId="77777777" w:rsidR="001E3F55" w:rsidRPr="00B465F0" w:rsidRDefault="001E3F55" w:rsidP="00174084">
            <w:pPr>
              <w:rPr>
                <w:rFonts w:ascii="Calibri" w:hAnsi="Calibri" w:cs="Calibri"/>
              </w:rPr>
            </w:pPr>
          </w:p>
        </w:tc>
      </w:tr>
      <w:tr w:rsidR="001E3F55" w:rsidRPr="00B465F0" w14:paraId="6E0AAF1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9AF6F86"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2221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A563E2F"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plăcilor, foliilor, tuburilor și profilelor din material plastic</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99C72C9"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1EC371A" w14:textId="77777777" w:rsidR="001E3F55" w:rsidRPr="00B465F0" w:rsidRDefault="001E3F55" w:rsidP="00174084">
            <w:pPr>
              <w:rPr>
                <w:rFonts w:ascii="Calibri" w:hAnsi="Calibri" w:cs="Calibri"/>
              </w:rPr>
            </w:pPr>
          </w:p>
        </w:tc>
      </w:tr>
      <w:tr w:rsidR="001E3F55" w:rsidRPr="00B465F0" w14:paraId="247D65B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ED0776"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2222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44138E"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articolelor de ambalaj din material plastic</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8AF18AF"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052D335" w14:textId="77777777" w:rsidR="001E3F55" w:rsidRPr="00B465F0" w:rsidRDefault="001E3F55" w:rsidP="00174084">
            <w:pPr>
              <w:rPr>
                <w:rFonts w:ascii="Calibri" w:hAnsi="Calibri" w:cs="Calibri"/>
              </w:rPr>
            </w:pPr>
          </w:p>
        </w:tc>
      </w:tr>
      <w:tr w:rsidR="001E3F55" w:rsidRPr="00B465F0" w14:paraId="3FAF15A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9B489BA"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2223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E1499C3"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articolelor din material plastic pentru construcții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75B849E"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CFB4C69" w14:textId="77777777" w:rsidR="001E3F55" w:rsidRPr="00B465F0" w:rsidRDefault="001E3F55" w:rsidP="00174084">
            <w:pPr>
              <w:rPr>
                <w:rFonts w:ascii="Calibri" w:hAnsi="Calibri" w:cs="Calibri"/>
              </w:rPr>
            </w:pPr>
          </w:p>
        </w:tc>
      </w:tr>
      <w:tr w:rsidR="001E3F55" w:rsidRPr="00B465F0" w14:paraId="098B80A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DED31B"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2229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557D11"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altor produse din material plastic</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7ABA8E1"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F7A7FF4" w14:textId="77777777" w:rsidR="001E3F55" w:rsidRPr="00B465F0" w:rsidRDefault="001E3F55" w:rsidP="00174084">
            <w:pPr>
              <w:rPr>
                <w:rFonts w:ascii="Calibri" w:hAnsi="Calibri" w:cs="Calibri"/>
              </w:rPr>
            </w:pPr>
          </w:p>
        </w:tc>
      </w:tr>
      <w:tr w:rsidR="001E3F55" w:rsidRPr="00B465F0" w14:paraId="37BF92E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7D3EF78"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2311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896B625"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sticlei plate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8D68455"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89F7105" w14:textId="77777777" w:rsidR="001E3F55" w:rsidRPr="00B465F0" w:rsidRDefault="001E3F55" w:rsidP="00174084">
            <w:pPr>
              <w:rPr>
                <w:rFonts w:ascii="Calibri" w:hAnsi="Calibri" w:cs="Calibri"/>
              </w:rPr>
            </w:pPr>
          </w:p>
        </w:tc>
      </w:tr>
      <w:tr w:rsidR="001E3F55" w:rsidRPr="00B465F0" w14:paraId="7CE7ACF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B726ED8"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2312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133BA6"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Prelucrarea și fasonarea sticlei plate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CE40759"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FADC71" w14:textId="77777777" w:rsidR="001E3F55" w:rsidRPr="00B465F0" w:rsidRDefault="001E3F55" w:rsidP="00174084">
            <w:pPr>
              <w:rPr>
                <w:rFonts w:ascii="Calibri" w:hAnsi="Calibri" w:cs="Calibri"/>
              </w:rPr>
            </w:pPr>
          </w:p>
        </w:tc>
      </w:tr>
      <w:tr w:rsidR="001E3F55" w:rsidRPr="00B465F0" w14:paraId="0556280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E2AE35"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2313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9420F7B"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articolelor din sticlă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658AE90"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32D8BBB" w14:textId="77777777" w:rsidR="001E3F55" w:rsidRPr="00B465F0" w:rsidRDefault="001E3F55" w:rsidP="00174084">
            <w:pPr>
              <w:rPr>
                <w:rFonts w:ascii="Calibri" w:hAnsi="Calibri" w:cs="Calibri"/>
              </w:rPr>
            </w:pPr>
          </w:p>
        </w:tc>
      </w:tr>
      <w:tr w:rsidR="001E3F55" w:rsidRPr="00B465F0" w14:paraId="2B3E4A3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496224"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2314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B46DD40"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fibrelor din sticlă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8A2DD87"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B1978DB" w14:textId="77777777" w:rsidR="001E3F55" w:rsidRPr="00B465F0" w:rsidRDefault="001E3F55" w:rsidP="00174084">
            <w:pPr>
              <w:rPr>
                <w:rFonts w:ascii="Calibri" w:hAnsi="Calibri" w:cs="Calibri"/>
              </w:rPr>
            </w:pPr>
          </w:p>
        </w:tc>
      </w:tr>
      <w:tr w:rsidR="001E3F55" w:rsidRPr="00B465F0" w14:paraId="112D0AE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FB205F6"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2319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B9B6A03"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de sticlărie tehnică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3EBF0B"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633ED8E" w14:textId="77777777" w:rsidR="001E3F55" w:rsidRPr="00B465F0" w:rsidRDefault="001E3F55" w:rsidP="00174084">
            <w:pPr>
              <w:rPr>
                <w:rFonts w:ascii="Calibri" w:hAnsi="Calibri" w:cs="Calibri"/>
              </w:rPr>
            </w:pPr>
          </w:p>
        </w:tc>
      </w:tr>
      <w:tr w:rsidR="001E3F55" w:rsidRPr="00B465F0" w14:paraId="10F7653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808CB44"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2320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6AA6C6"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de produse refractare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8CE72E"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8D7CBF" w14:textId="77777777" w:rsidR="001E3F55" w:rsidRPr="00B465F0" w:rsidRDefault="001E3F55" w:rsidP="00174084">
            <w:pPr>
              <w:rPr>
                <w:rFonts w:ascii="Calibri" w:hAnsi="Calibri" w:cs="Calibri"/>
              </w:rPr>
            </w:pPr>
          </w:p>
        </w:tc>
      </w:tr>
      <w:tr w:rsidR="001E3F55" w:rsidRPr="00B465F0" w14:paraId="39C2FE4D"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DF36AF6"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2331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5B5A19"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plăcilor și dalelor din ceramică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9C5F4E"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700EE4E" w14:textId="77777777" w:rsidR="001E3F55" w:rsidRPr="00B465F0" w:rsidRDefault="001E3F55" w:rsidP="00174084">
            <w:pPr>
              <w:rPr>
                <w:rFonts w:ascii="Calibri" w:hAnsi="Calibri" w:cs="Calibri"/>
              </w:rPr>
            </w:pPr>
          </w:p>
        </w:tc>
      </w:tr>
      <w:tr w:rsidR="001E3F55" w:rsidRPr="00B465F0" w14:paraId="049DA20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8A2B342"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2332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4C391F0"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cărămizilor, țiglelor și a altor produse pentru construcții, din argilă arsă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DC28F69"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C048635" w14:textId="77777777" w:rsidR="001E3F55" w:rsidRPr="00B465F0" w:rsidRDefault="001E3F55" w:rsidP="00174084">
            <w:pPr>
              <w:rPr>
                <w:rFonts w:ascii="Calibri" w:hAnsi="Calibri" w:cs="Calibri"/>
              </w:rPr>
            </w:pPr>
          </w:p>
        </w:tc>
      </w:tr>
      <w:tr w:rsidR="001E3F55" w:rsidRPr="00B465F0" w14:paraId="1F1E3A8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E5CD8DB"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2341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F810E4"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articolelor ceramice pentru uz gospodăresc și ornamental</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9ACD1AB"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F47AF7" w14:textId="77777777" w:rsidR="001E3F55" w:rsidRPr="00B465F0" w:rsidRDefault="001E3F55" w:rsidP="00174084">
            <w:pPr>
              <w:rPr>
                <w:rFonts w:ascii="Calibri" w:hAnsi="Calibri" w:cs="Calibri"/>
              </w:rPr>
            </w:pPr>
          </w:p>
        </w:tc>
      </w:tr>
      <w:tr w:rsidR="001E3F55" w:rsidRPr="00B465F0" w14:paraId="08CB5F9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5B772D4"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2342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9BD148B"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 xml:space="preserve">Fabricarea </w:t>
            </w:r>
            <w:proofErr w:type="gramStart"/>
            <w:r w:rsidRPr="00B465F0">
              <w:rPr>
                <w:rFonts w:ascii="Calibri" w:hAnsi="Calibri" w:cs="Calibri"/>
                <w:lang w:val="fr-FR"/>
              </w:rPr>
              <w:t>de obiecte</w:t>
            </w:r>
            <w:proofErr w:type="gramEnd"/>
            <w:r w:rsidRPr="00B465F0">
              <w:rPr>
                <w:rFonts w:ascii="Calibri" w:hAnsi="Calibri" w:cs="Calibri"/>
                <w:lang w:val="fr-FR"/>
              </w:rPr>
              <w:t xml:space="preserve"> sanitare din ceramică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5C9F70D"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17B6C4" w14:textId="77777777" w:rsidR="001E3F55" w:rsidRPr="00B465F0" w:rsidRDefault="001E3F55" w:rsidP="00174084">
            <w:pPr>
              <w:rPr>
                <w:rFonts w:ascii="Calibri" w:hAnsi="Calibri" w:cs="Calibri"/>
              </w:rPr>
            </w:pPr>
          </w:p>
        </w:tc>
      </w:tr>
      <w:tr w:rsidR="001E3F55" w:rsidRPr="00B465F0" w14:paraId="75D1D36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D1EC3EC"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2343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04F2B0C"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izolatorilor și pieselor izolante din ceramică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8333E02"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DE939E" w14:textId="77777777" w:rsidR="001E3F55" w:rsidRPr="00B465F0" w:rsidRDefault="001E3F55" w:rsidP="00174084">
            <w:pPr>
              <w:rPr>
                <w:rFonts w:ascii="Calibri" w:hAnsi="Calibri" w:cs="Calibri"/>
              </w:rPr>
            </w:pPr>
          </w:p>
        </w:tc>
      </w:tr>
      <w:tr w:rsidR="001E3F55" w:rsidRPr="00B465F0" w14:paraId="4306FE3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DA85A23"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2344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E969A74"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altor produse tehnice din ceramică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2B00E49"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720DE8F" w14:textId="77777777" w:rsidR="001E3F55" w:rsidRPr="00B465F0" w:rsidRDefault="001E3F55" w:rsidP="00174084">
            <w:pPr>
              <w:rPr>
                <w:rFonts w:ascii="Calibri" w:hAnsi="Calibri" w:cs="Calibri"/>
              </w:rPr>
            </w:pPr>
          </w:p>
        </w:tc>
      </w:tr>
      <w:tr w:rsidR="001E3F55" w:rsidRPr="00B465F0" w14:paraId="43FC300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52B3E1"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2349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5CBB846"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altor produse ceramice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36920E2"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31F5491" w14:textId="77777777" w:rsidR="001E3F55" w:rsidRPr="00B465F0" w:rsidRDefault="001E3F55" w:rsidP="00174084">
            <w:pPr>
              <w:rPr>
                <w:rFonts w:ascii="Calibri" w:hAnsi="Calibri" w:cs="Calibri"/>
              </w:rPr>
            </w:pPr>
          </w:p>
        </w:tc>
      </w:tr>
      <w:tr w:rsidR="001E3F55" w:rsidRPr="00B465F0" w14:paraId="6AEB679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CCBE904"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2351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5B7222E"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cimentului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DA735DA"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C9987A" w14:textId="77777777" w:rsidR="001E3F55" w:rsidRPr="00B465F0" w:rsidRDefault="001E3F55" w:rsidP="00174084">
            <w:pPr>
              <w:rPr>
                <w:rFonts w:ascii="Calibri" w:hAnsi="Calibri" w:cs="Calibri"/>
              </w:rPr>
            </w:pPr>
          </w:p>
        </w:tc>
      </w:tr>
      <w:tr w:rsidR="001E3F55" w:rsidRPr="00B465F0" w14:paraId="031FA16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3F1316A"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2352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701A692"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varului și ipsosului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5FFA91"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1C6A1C" w14:textId="77777777" w:rsidR="001E3F55" w:rsidRPr="00B465F0" w:rsidRDefault="001E3F55" w:rsidP="00174084">
            <w:pPr>
              <w:rPr>
                <w:rFonts w:ascii="Calibri" w:hAnsi="Calibri" w:cs="Calibri"/>
              </w:rPr>
            </w:pPr>
          </w:p>
        </w:tc>
      </w:tr>
      <w:tr w:rsidR="001E3F55" w:rsidRPr="00B465F0" w14:paraId="2313B8E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805944"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lastRenderedPageBreak/>
              <w:t>2361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9ED65EA"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produselor din beton pentru construcții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36B9542"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149B0E3" w14:textId="77777777" w:rsidR="001E3F55" w:rsidRPr="00B465F0" w:rsidRDefault="001E3F55" w:rsidP="00174084">
            <w:pPr>
              <w:rPr>
                <w:rFonts w:ascii="Calibri" w:hAnsi="Calibri" w:cs="Calibri"/>
              </w:rPr>
            </w:pPr>
          </w:p>
        </w:tc>
      </w:tr>
      <w:tr w:rsidR="001E3F55" w:rsidRPr="00B465F0" w14:paraId="06F87BF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6A83CFF"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2362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F38D163"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produselor din ipsos pentru construcții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1C59923"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49082D9" w14:textId="77777777" w:rsidR="001E3F55" w:rsidRPr="00B465F0" w:rsidRDefault="001E3F55" w:rsidP="00174084">
            <w:pPr>
              <w:rPr>
                <w:rFonts w:ascii="Calibri" w:hAnsi="Calibri" w:cs="Calibri"/>
              </w:rPr>
            </w:pPr>
          </w:p>
        </w:tc>
      </w:tr>
      <w:tr w:rsidR="001E3F55" w:rsidRPr="00B465F0" w14:paraId="746BC95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5B8F8B2"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2363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297418"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betonului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55795BB"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C181F0B" w14:textId="77777777" w:rsidR="001E3F55" w:rsidRPr="00B465F0" w:rsidRDefault="001E3F55" w:rsidP="00174084">
            <w:pPr>
              <w:rPr>
                <w:rFonts w:ascii="Calibri" w:hAnsi="Calibri" w:cs="Calibri"/>
              </w:rPr>
            </w:pPr>
          </w:p>
        </w:tc>
      </w:tr>
      <w:tr w:rsidR="001E3F55" w:rsidRPr="00B465F0" w14:paraId="36F738E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618724F"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2364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E64133"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mortarului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6602F12"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FAB4D0" w14:textId="77777777" w:rsidR="001E3F55" w:rsidRPr="00B465F0" w:rsidRDefault="001E3F55" w:rsidP="00174084">
            <w:pPr>
              <w:rPr>
                <w:rFonts w:ascii="Calibri" w:hAnsi="Calibri" w:cs="Calibri"/>
              </w:rPr>
            </w:pPr>
          </w:p>
        </w:tc>
      </w:tr>
      <w:tr w:rsidR="001E3F55" w:rsidRPr="00B465F0" w14:paraId="425F14E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54F99C3"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2365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9CABA7D"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produselor din azbociment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610F6D"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3997D0C" w14:textId="77777777" w:rsidR="001E3F55" w:rsidRPr="00B465F0" w:rsidRDefault="001E3F55" w:rsidP="00174084">
            <w:pPr>
              <w:rPr>
                <w:rFonts w:ascii="Calibri" w:hAnsi="Calibri" w:cs="Calibri"/>
              </w:rPr>
            </w:pPr>
          </w:p>
        </w:tc>
      </w:tr>
      <w:tr w:rsidR="001E3F55" w:rsidRPr="00B465F0" w14:paraId="648C581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B15F5F"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2369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3A4929C"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altor articole din beton, ciment și ipsos</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B992F02"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EAD2C61" w14:textId="77777777" w:rsidR="001E3F55" w:rsidRPr="00B465F0" w:rsidRDefault="001E3F55" w:rsidP="00174084">
            <w:pPr>
              <w:rPr>
                <w:rFonts w:ascii="Calibri" w:hAnsi="Calibri" w:cs="Calibri"/>
              </w:rPr>
            </w:pPr>
          </w:p>
        </w:tc>
      </w:tr>
      <w:tr w:rsidR="001E3F55" w:rsidRPr="00B465F0" w14:paraId="6F945C3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71CFFF6"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2370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E947FBF"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Tăierea, fasonarea și finisarea pietrei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F59423"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540BCB6" w14:textId="77777777" w:rsidR="001E3F55" w:rsidRPr="00B465F0" w:rsidRDefault="001E3F55" w:rsidP="00174084">
            <w:pPr>
              <w:rPr>
                <w:rFonts w:ascii="Calibri" w:hAnsi="Calibri" w:cs="Calibri"/>
              </w:rPr>
            </w:pPr>
          </w:p>
        </w:tc>
      </w:tr>
      <w:tr w:rsidR="001E3F55" w:rsidRPr="00B465F0" w14:paraId="5AAEF07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9A2C2D6"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2391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4195432"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de produse abrazive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BFF4CE"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11F593A" w14:textId="77777777" w:rsidR="001E3F55" w:rsidRPr="00B465F0" w:rsidRDefault="001E3F55" w:rsidP="00174084">
            <w:pPr>
              <w:rPr>
                <w:rFonts w:ascii="Calibri" w:hAnsi="Calibri" w:cs="Calibri"/>
              </w:rPr>
            </w:pPr>
          </w:p>
        </w:tc>
      </w:tr>
      <w:tr w:rsidR="001E3F55" w:rsidRPr="00B465F0" w14:paraId="1758FDE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4C02BD"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2399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311C9A6"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altor produse din minerale nemetalice,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71DFF7"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7A9C78C" w14:textId="77777777" w:rsidR="001E3F55" w:rsidRPr="00B465F0" w:rsidRDefault="001E3F55" w:rsidP="00174084">
            <w:pPr>
              <w:rPr>
                <w:rFonts w:ascii="Calibri" w:hAnsi="Calibri" w:cs="Calibri"/>
              </w:rPr>
            </w:pPr>
          </w:p>
        </w:tc>
      </w:tr>
      <w:tr w:rsidR="001E3F55" w:rsidRPr="00B465F0" w14:paraId="60A7E2E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C118206"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2441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6B60ABA"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Producția metalelor prețioase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0C666A7"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5CC96A" w14:textId="77777777" w:rsidR="001E3F55" w:rsidRPr="00B465F0" w:rsidRDefault="001E3F55" w:rsidP="00174084">
            <w:pPr>
              <w:rPr>
                <w:rFonts w:ascii="Calibri" w:hAnsi="Calibri" w:cs="Calibri"/>
              </w:rPr>
            </w:pPr>
          </w:p>
        </w:tc>
      </w:tr>
      <w:tr w:rsidR="001E3F55" w:rsidRPr="00B465F0" w14:paraId="47BB3DD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3B90B25"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2442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CED3FA5"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Metalurgia aluminiului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4AF4F13"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792CDF" w14:textId="77777777" w:rsidR="001E3F55" w:rsidRPr="00B465F0" w:rsidRDefault="001E3F55" w:rsidP="00174084">
            <w:pPr>
              <w:rPr>
                <w:rFonts w:ascii="Calibri" w:hAnsi="Calibri" w:cs="Calibri"/>
              </w:rPr>
            </w:pPr>
          </w:p>
        </w:tc>
      </w:tr>
      <w:tr w:rsidR="001E3F55" w:rsidRPr="00B465F0" w14:paraId="55CF0C7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540C20A"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2443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060DE69"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Producția plumbului, zincului și cositorului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F4147D3"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6D2FC8" w14:textId="77777777" w:rsidR="001E3F55" w:rsidRPr="00B465F0" w:rsidRDefault="001E3F55" w:rsidP="00174084">
            <w:pPr>
              <w:rPr>
                <w:rFonts w:ascii="Calibri" w:hAnsi="Calibri" w:cs="Calibri"/>
              </w:rPr>
            </w:pPr>
          </w:p>
        </w:tc>
      </w:tr>
      <w:tr w:rsidR="001E3F55" w:rsidRPr="00B465F0" w14:paraId="138CE69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31DC7A3"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2444</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880779B"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Metalurgia cuprului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3794269"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DF5A377" w14:textId="77777777" w:rsidR="001E3F55" w:rsidRPr="00B465F0" w:rsidRDefault="001E3F55" w:rsidP="00174084">
            <w:pPr>
              <w:rPr>
                <w:rFonts w:ascii="Calibri" w:hAnsi="Calibri" w:cs="Calibri"/>
              </w:rPr>
            </w:pPr>
          </w:p>
        </w:tc>
      </w:tr>
      <w:tr w:rsidR="001E3F55" w:rsidRPr="00B465F0" w14:paraId="5CCA000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F77314F"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2445</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AAB603E"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Producția altor metale neferoase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B97FB5F"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9344F9" w14:textId="77777777" w:rsidR="001E3F55" w:rsidRPr="00B465F0" w:rsidRDefault="001E3F55" w:rsidP="00174084">
            <w:pPr>
              <w:rPr>
                <w:rFonts w:ascii="Calibri" w:hAnsi="Calibri" w:cs="Calibri"/>
              </w:rPr>
            </w:pPr>
          </w:p>
        </w:tc>
      </w:tr>
      <w:tr w:rsidR="001E3F55" w:rsidRPr="00B465F0" w14:paraId="318904A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C6F6129"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2453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7EF3536"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Turnarea metalelor neferoase ușoare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ED95838"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31A42FF" w14:textId="77777777" w:rsidR="001E3F55" w:rsidRPr="00B465F0" w:rsidRDefault="001E3F55" w:rsidP="00174084">
            <w:pPr>
              <w:rPr>
                <w:rFonts w:ascii="Calibri" w:hAnsi="Calibri" w:cs="Calibri"/>
              </w:rPr>
            </w:pPr>
          </w:p>
        </w:tc>
      </w:tr>
      <w:tr w:rsidR="001E3F55" w:rsidRPr="00B465F0" w14:paraId="54F6529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0838614"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2454</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0BB9532"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Turnarea altor metale neferoase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757503E"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BAE3364" w14:textId="77777777" w:rsidR="001E3F55" w:rsidRPr="00B465F0" w:rsidRDefault="001E3F55" w:rsidP="00174084">
            <w:pPr>
              <w:rPr>
                <w:rFonts w:ascii="Calibri" w:hAnsi="Calibri" w:cs="Calibri"/>
              </w:rPr>
            </w:pPr>
          </w:p>
        </w:tc>
      </w:tr>
      <w:tr w:rsidR="001E3F55" w:rsidRPr="00B465F0" w14:paraId="4FC2F02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8CBBE88"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2511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B59200E"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de construcții metalice și părți componente ale structurilor metalice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52F78D9"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93C0CC7" w14:textId="77777777" w:rsidR="001E3F55" w:rsidRPr="00B465F0" w:rsidRDefault="001E3F55" w:rsidP="00174084">
            <w:pPr>
              <w:rPr>
                <w:rFonts w:ascii="Calibri" w:hAnsi="Calibri" w:cs="Calibri"/>
              </w:rPr>
            </w:pPr>
          </w:p>
        </w:tc>
      </w:tr>
      <w:tr w:rsidR="001E3F55" w:rsidRPr="00B465F0" w14:paraId="182BD27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83FB69"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2512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650AC8E"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de uși și ferestre din metal</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F8B360"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3066A61" w14:textId="77777777" w:rsidR="001E3F55" w:rsidRPr="00B465F0" w:rsidRDefault="001E3F55" w:rsidP="00174084">
            <w:pPr>
              <w:rPr>
                <w:rFonts w:ascii="Calibri" w:hAnsi="Calibri" w:cs="Calibri"/>
              </w:rPr>
            </w:pPr>
          </w:p>
        </w:tc>
      </w:tr>
      <w:tr w:rsidR="001E3F55" w:rsidRPr="00B465F0" w14:paraId="1EC0E7B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4372202"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2521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22098B2"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Producția de radiatoare și cazane pentru încălzire centrală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78EA2B5"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04BC84" w14:textId="77777777" w:rsidR="001E3F55" w:rsidRPr="00B465F0" w:rsidRDefault="001E3F55" w:rsidP="00174084">
            <w:pPr>
              <w:rPr>
                <w:rFonts w:ascii="Calibri" w:hAnsi="Calibri" w:cs="Calibri"/>
              </w:rPr>
            </w:pPr>
          </w:p>
        </w:tc>
      </w:tr>
      <w:tr w:rsidR="001E3F55" w:rsidRPr="00B465F0" w14:paraId="4738028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98680E4"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2529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80B9F1D"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Producția de rezervoare, cisterne și containere metalice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0E41825"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97EF98A" w14:textId="77777777" w:rsidR="001E3F55" w:rsidRPr="00B465F0" w:rsidRDefault="001E3F55" w:rsidP="00174084">
            <w:pPr>
              <w:rPr>
                <w:rFonts w:ascii="Calibri" w:hAnsi="Calibri" w:cs="Calibri"/>
              </w:rPr>
            </w:pPr>
          </w:p>
        </w:tc>
      </w:tr>
      <w:tr w:rsidR="001E3F55" w:rsidRPr="00B465F0" w14:paraId="01C55A9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AC5648F"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2530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AF9D4A"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 xml:space="preserve">Producția generatoarelor de aburi (cu excepția cazanelor pentru încălzire </w:t>
            </w:r>
            <w:r w:rsidRPr="00B465F0">
              <w:rPr>
                <w:rFonts w:ascii="Calibri" w:hAnsi="Calibri" w:cs="Calibri"/>
              </w:rPr>
              <w:lastRenderedPageBreak/>
              <w:t>centrală)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931E379"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lastRenderedPageBreak/>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9F0464A" w14:textId="77777777" w:rsidR="001E3F55" w:rsidRPr="00B465F0" w:rsidRDefault="001E3F55" w:rsidP="00174084">
            <w:pPr>
              <w:rPr>
                <w:rFonts w:ascii="Calibri" w:hAnsi="Calibri" w:cs="Calibri"/>
              </w:rPr>
            </w:pPr>
          </w:p>
        </w:tc>
      </w:tr>
      <w:tr w:rsidR="001E3F55" w:rsidRPr="00B465F0" w14:paraId="701251A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B3197FF"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lastRenderedPageBreak/>
              <w:t>2550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8A0C126"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produselor metalice obținute prin deformare plastică; metalurgia pulberilor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1E790F"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E16E9C1" w14:textId="77777777" w:rsidR="001E3F55" w:rsidRPr="00B465F0" w:rsidRDefault="001E3F55" w:rsidP="00174084">
            <w:pPr>
              <w:rPr>
                <w:rFonts w:ascii="Calibri" w:hAnsi="Calibri" w:cs="Calibri"/>
              </w:rPr>
            </w:pPr>
          </w:p>
        </w:tc>
      </w:tr>
      <w:tr w:rsidR="001E3F55" w:rsidRPr="00B465F0" w14:paraId="33C7D28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9D25007"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2561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454DB68"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Tratarea și acoperirea metalelor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720DD5"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89712F" w14:textId="77777777" w:rsidR="001E3F55" w:rsidRPr="00B465F0" w:rsidRDefault="001E3F55" w:rsidP="00174084">
            <w:pPr>
              <w:rPr>
                <w:rFonts w:ascii="Calibri" w:hAnsi="Calibri" w:cs="Calibri"/>
              </w:rPr>
            </w:pPr>
          </w:p>
        </w:tc>
      </w:tr>
      <w:tr w:rsidR="001E3F55" w:rsidRPr="00B465F0" w14:paraId="350D57F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3E405DF"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2562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DC1FAEA"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Operațiuni de mecanică generală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5C3BC5D"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11DF358" w14:textId="77777777" w:rsidR="001E3F55" w:rsidRPr="00B465F0" w:rsidRDefault="001E3F55" w:rsidP="00174084">
            <w:pPr>
              <w:rPr>
                <w:rFonts w:ascii="Calibri" w:hAnsi="Calibri" w:cs="Calibri"/>
              </w:rPr>
            </w:pPr>
          </w:p>
        </w:tc>
      </w:tr>
      <w:tr w:rsidR="001E3F55" w:rsidRPr="00B465F0" w14:paraId="433029E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BF46A8E"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2571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AA8C2E5"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produselor de tăiat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749A7F4"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BD1088" w14:textId="77777777" w:rsidR="001E3F55" w:rsidRPr="00B465F0" w:rsidRDefault="001E3F55" w:rsidP="00174084">
            <w:pPr>
              <w:rPr>
                <w:rFonts w:ascii="Calibri" w:hAnsi="Calibri" w:cs="Calibri"/>
              </w:rPr>
            </w:pPr>
          </w:p>
        </w:tc>
      </w:tr>
      <w:tr w:rsidR="001E3F55" w:rsidRPr="00B465F0" w14:paraId="284B871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9C3ECAA"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2572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C5B119E"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articolelor de feronerie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CBFCEC3"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6BEC0D" w14:textId="77777777" w:rsidR="001E3F55" w:rsidRPr="00B465F0" w:rsidRDefault="001E3F55" w:rsidP="00174084">
            <w:pPr>
              <w:rPr>
                <w:rFonts w:ascii="Calibri" w:hAnsi="Calibri" w:cs="Calibri"/>
              </w:rPr>
            </w:pPr>
          </w:p>
        </w:tc>
      </w:tr>
      <w:tr w:rsidR="001E3F55" w:rsidRPr="00B465F0" w14:paraId="4BBC521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4895091"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2573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E4D01F"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uneltelor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F11226F"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F62C8C0" w14:textId="77777777" w:rsidR="001E3F55" w:rsidRPr="00B465F0" w:rsidRDefault="001E3F55" w:rsidP="00174084">
            <w:pPr>
              <w:rPr>
                <w:rFonts w:ascii="Calibri" w:hAnsi="Calibri" w:cs="Calibri"/>
              </w:rPr>
            </w:pPr>
          </w:p>
        </w:tc>
      </w:tr>
      <w:tr w:rsidR="001E3F55" w:rsidRPr="00B465F0" w14:paraId="56CBB6B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A5AB6D"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2591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AE261F"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de recipienți, containere și alte produse similare din oțel</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BF975F0"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C2E49A3" w14:textId="77777777" w:rsidR="001E3F55" w:rsidRPr="00B465F0" w:rsidRDefault="001E3F55" w:rsidP="00174084">
            <w:pPr>
              <w:rPr>
                <w:rFonts w:ascii="Calibri" w:hAnsi="Calibri" w:cs="Calibri"/>
              </w:rPr>
            </w:pPr>
          </w:p>
        </w:tc>
      </w:tr>
      <w:tr w:rsidR="001E3F55" w:rsidRPr="00B465F0" w14:paraId="078DA9C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2CCB9D"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2592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8C3707"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ambalajelor ușoare din metal</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B27DE15"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37FC3F6" w14:textId="77777777" w:rsidR="001E3F55" w:rsidRPr="00B465F0" w:rsidRDefault="001E3F55" w:rsidP="00174084">
            <w:pPr>
              <w:rPr>
                <w:rFonts w:ascii="Calibri" w:hAnsi="Calibri" w:cs="Calibri"/>
              </w:rPr>
            </w:pPr>
          </w:p>
        </w:tc>
      </w:tr>
      <w:tr w:rsidR="001E3F55" w:rsidRPr="00B465F0" w14:paraId="06816CF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B72968"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2593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DBC6D1F"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articolelor din fire metalice; fabricarea de lanțuri și arcuri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B31F24"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2BEA30A" w14:textId="77777777" w:rsidR="001E3F55" w:rsidRPr="00B465F0" w:rsidRDefault="001E3F55" w:rsidP="00174084">
            <w:pPr>
              <w:rPr>
                <w:rFonts w:ascii="Calibri" w:hAnsi="Calibri" w:cs="Calibri"/>
              </w:rPr>
            </w:pPr>
          </w:p>
        </w:tc>
      </w:tr>
      <w:tr w:rsidR="001E3F55" w:rsidRPr="00B465F0" w14:paraId="674DAF5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E3DC0EE"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2594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1F40B5"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de șuruburi, buloane și alte articole filetate; fabricarea de nituri și șaibe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0215DA"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0D2B94" w14:textId="77777777" w:rsidR="001E3F55" w:rsidRPr="00B465F0" w:rsidRDefault="001E3F55" w:rsidP="00174084">
            <w:pPr>
              <w:rPr>
                <w:rFonts w:ascii="Calibri" w:hAnsi="Calibri" w:cs="Calibri"/>
              </w:rPr>
            </w:pPr>
          </w:p>
        </w:tc>
      </w:tr>
      <w:tr w:rsidR="001E3F55" w:rsidRPr="00B465F0" w14:paraId="35AFA60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4DAADA"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2599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A030C9"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altor articole din metal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C7C3C5B"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5241E6A" w14:textId="77777777" w:rsidR="001E3F55" w:rsidRPr="00B465F0" w:rsidRDefault="001E3F55" w:rsidP="00174084">
            <w:pPr>
              <w:rPr>
                <w:rFonts w:ascii="Calibri" w:hAnsi="Calibri" w:cs="Calibri"/>
              </w:rPr>
            </w:pPr>
          </w:p>
        </w:tc>
      </w:tr>
      <w:tr w:rsidR="001E3F55" w:rsidRPr="00B465F0" w14:paraId="00C2F8F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E824BA4"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2611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9CA346"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subansamblurilor electronice (module)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F30A652"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697539"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7851F06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D57C2F"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2612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30A0538"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altor componente electronice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771B19"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575B2E"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4A330E2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A800FC1"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2620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DE960D1"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calculatoarelor și a echipamentelor periferice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D33F597"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D615627"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515A667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3B1DA7D"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2630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917A05C"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echipamentelor de comunicații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6FD70B"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F9990F2"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421BF2C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41A8355"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2640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82D1703"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produselor electronice de larg consum</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D8C4B3"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FEF579"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580BC86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53CC11C"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2651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6C937B2"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 xml:space="preserve">Fabricarea de instrumente și dispozitive pentru măsură, verificare, </w:t>
            </w:r>
            <w:r w:rsidRPr="00B465F0">
              <w:rPr>
                <w:rFonts w:ascii="Calibri" w:hAnsi="Calibri" w:cs="Calibri"/>
              </w:rPr>
              <w:lastRenderedPageBreak/>
              <w:t>control, navigație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06A906A"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33309CE"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67D7360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13E379"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lastRenderedPageBreak/>
              <w:t>2652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0A7173"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Producția de ceasuri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AF101B"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09D903"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4BE408A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63FD68C"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2660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16A150"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 xml:space="preserve">Fabricarea </w:t>
            </w:r>
            <w:proofErr w:type="gramStart"/>
            <w:r w:rsidRPr="00B465F0">
              <w:rPr>
                <w:rFonts w:ascii="Calibri" w:hAnsi="Calibri" w:cs="Calibri"/>
                <w:lang w:val="fr-FR"/>
              </w:rPr>
              <w:t>de echipamente</w:t>
            </w:r>
            <w:proofErr w:type="gramEnd"/>
            <w:r w:rsidRPr="00B465F0">
              <w:rPr>
                <w:rFonts w:ascii="Calibri" w:hAnsi="Calibri" w:cs="Calibri"/>
                <w:lang w:val="fr-FR"/>
              </w:rPr>
              <w:t xml:space="preserve"> pentru radiologie, electrodiagnostic și electroterapie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137357A" w14:textId="77777777" w:rsidR="001E3F55" w:rsidRPr="00B465F0"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E0B8B18"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24A2F0F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62C24DE"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2670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68F0F58"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Fabricarea de instrumente optice și echipamente fotografice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94C93BD" w14:textId="77777777" w:rsidR="001E3F55" w:rsidRPr="00B465F0"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9CC7B4D"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4EF6FDD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0241B1"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2680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39EEB9B"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suporturilor magnetice și optice destinate înregistrărilor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C17E03"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40C17BA"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53384B5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47598BE"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2711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719739"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motoarelor, generatoarelor și transformatoarelor electrice și a aparatelor de distribuție și control a electricității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6C35C9E"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FC4FD5A"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5E52AE0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B06802"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2712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92EF2A"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aparatelor de control și distribuție a electricității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EE0150"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B538D8"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3D0D540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EC2508"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2720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55647F"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de acumulatori și baterii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FD25A4"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99E5B0"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5E047FC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35C4D48"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2731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70D8F5C"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Fabricarea de cabluri cu fibră optică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E418BD8" w14:textId="77777777" w:rsidR="001E3F55" w:rsidRPr="00B465F0"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39ECBFC"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7459F66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DA5D698"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2732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E266A00"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altor fire și cabluri electrice și electrocasnice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2BD4150"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17F868F"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483B90A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4E1705"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2733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D5F9C0"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dispozitivelor de conexiune pentru fire și cabluri electrice și electronice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BDB19EA"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7DCD58"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3A1C6C5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029D8F2"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2740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0749A2C"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 xml:space="preserve">Fabricarea de echipamente electrice </w:t>
            </w:r>
            <w:proofErr w:type="gramStart"/>
            <w:r w:rsidRPr="00B465F0">
              <w:rPr>
                <w:rFonts w:ascii="Calibri" w:hAnsi="Calibri" w:cs="Calibri"/>
                <w:lang w:val="fr-FR"/>
              </w:rPr>
              <w:t>de iluminat</w:t>
            </w:r>
            <w:proofErr w:type="gramEnd"/>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4B7728" w14:textId="77777777" w:rsidR="001E3F55" w:rsidRPr="00B465F0"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2705F4"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556A4BE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74DB1B"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2751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106A007"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de aparate electrocasnice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362B40"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725EFB9"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488EE7A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9EE792A"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2752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CAB2C73"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de echipamente casnice neelectrice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DD54312"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97AD6CB"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1958F2C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D593367"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2790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15D26E"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altor echipamente electrice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36A1E6"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EDC987"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1CF2761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664849"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2811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EFCE64"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de motoare și turbine (cu excepția celor pentru avioane, autovehicule și motociclete)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CDC32C"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C53798"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533D085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CA85EB1"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2812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2457117"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de motoare hidraulice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D102917"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00537DE"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1820802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7755FB2"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lastRenderedPageBreak/>
              <w:t>2813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CE5200F"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Fabricarea de pompe și compresoare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D0BA49C" w14:textId="77777777" w:rsidR="001E3F55" w:rsidRPr="00B465F0"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B6C13F"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6C2DC7B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E13215"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2814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74B2845"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 xml:space="preserve">Fabricarea </w:t>
            </w:r>
            <w:proofErr w:type="gramStart"/>
            <w:r w:rsidRPr="00B465F0">
              <w:rPr>
                <w:rFonts w:ascii="Calibri" w:hAnsi="Calibri" w:cs="Calibri"/>
                <w:lang w:val="fr-FR"/>
              </w:rPr>
              <w:t>de articole</w:t>
            </w:r>
            <w:proofErr w:type="gramEnd"/>
            <w:r w:rsidRPr="00B465F0">
              <w:rPr>
                <w:rFonts w:ascii="Calibri" w:hAnsi="Calibri" w:cs="Calibri"/>
                <w:lang w:val="fr-FR"/>
              </w:rPr>
              <w:t xml:space="preserve"> de robinetărie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954B457" w14:textId="77777777" w:rsidR="001E3F55" w:rsidRPr="00B465F0"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9715D8"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7F830C5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352FBC4"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2815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914AAC"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lagărelor, angrenajelor, cutiilor de viteză și a elementelor mecanice de transmisie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DEA725E"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32375E"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6025EAC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17CE408"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2821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F44E7F1"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cuptoarelor, furnalelor și arzătoarelor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182C4A4"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BEBB57"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0C3D510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9AD670F"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2822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C5760D8"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Fabricarea echipamentelor de ridicat și manipulat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F2B39BA" w14:textId="77777777" w:rsidR="001E3F55" w:rsidRPr="00B465F0"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5266C3"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63DD90B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7599178"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2823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22E76F8"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mașinilor și echipamentelor de birou (exclusiv fabricarea calculatoarelor și a echipamentelor periferice)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B96E1C9"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609FC2"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756A1D2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606BCDD"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2824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B883D16"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mașinilor-unelte portabile acționate electric</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9C1D75"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422C846"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593F92A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2EDB84B"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2825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4C3B53D"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 xml:space="preserve">Fabricarea echipamentelor de ventilație și frigorifice, exclusiv a echipamentelor </w:t>
            </w:r>
            <w:proofErr w:type="gramStart"/>
            <w:r w:rsidRPr="00B465F0">
              <w:rPr>
                <w:rFonts w:ascii="Calibri" w:hAnsi="Calibri" w:cs="Calibri"/>
                <w:lang w:val="fr-FR"/>
              </w:rPr>
              <w:t>de uz</w:t>
            </w:r>
            <w:proofErr w:type="gramEnd"/>
            <w:r w:rsidRPr="00B465F0">
              <w:rPr>
                <w:rFonts w:ascii="Calibri" w:hAnsi="Calibri" w:cs="Calibri"/>
                <w:lang w:val="fr-FR"/>
              </w:rPr>
              <w:t xml:space="preserve"> casnic</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30CD482" w14:textId="77777777" w:rsidR="001E3F55" w:rsidRPr="00B465F0"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E4146A1"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7103B8B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EA471E"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2829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4B72F0E"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altor mașini și utilaje de utilizare generală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94E7F4"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5935A80"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3FFF9B9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6D13020"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2830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2FFC97"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mașinilor și utilajelor pentru agricultură și exploatări forestiere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F9F2D6"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E5EE9B"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374C874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C016758"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2841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CE6733B"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utilajelor și a mașinilor-unelte pentru prelucrarea metalului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FDF9D96"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0AD66C6"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05F8A8E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DEDB3D7"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2849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318EFCE"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altor mașini-unelte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EB4B497"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580B6FC"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33DDA42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F739695"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2891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64999D"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utilajelor pentru metalurgie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E65DA74"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47A5362"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6B766CF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8EF45EE"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2892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E5AAC86"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utilajelor pentru extracție și construcții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799948E"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9E4D970"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018B376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93EF9F3"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2893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007BE5D"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utilajelor pentru prelucrarea produselor alimentare, băuturilor și tutunului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1EBC85"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32FFC7"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46019F7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D86605"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2894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CEA93C"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utilajelor pentru industria textilă, a îmbrăcămintei și a pielăriei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3F1273"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1B3B3B2"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1F436AF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750407F"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lastRenderedPageBreak/>
              <w:t>2895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CC729EA"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Fabricarea utilajelor pentru industria hârtiei și cartonului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F9FF7C9" w14:textId="77777777" w:rsidR="001E3F55" w:rsidRPr="00B465F0"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F1A493"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0853396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6BCEE9"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2896</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AEDB588"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utilajelor pentru prelucrarea maselor plastice și a cauciucului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C5A0A08"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3FB6C3"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2B03690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BCCC5E1"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2899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9D036CE"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altor mașini și utilaje specifice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3D37698"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2798581"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10B30DD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CDFF540"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2910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D06054"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autovehiculelor de transport rutier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30C6CAE"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B213EB"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6778EEF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027BBEA"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2920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F60D7AC"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Producția de caroserii pentru autovehicule; fabricarea de remorci și semiremorci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13ECF41" w14:textId="77777777" w:rsidR="001E3F55" w:rsidRPr="00B465F0"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1A1CE6C"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59518D0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574123C"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2931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EC4A7B"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 xml:space="preserve">Fabricarea de echipamente electrice și electronice pentru autovehicule și pentru motoare </w:t>
            </w:r>
            <w:proofErr w:type="gramStart"/>
            <w:r w:rsidRPr="00B465F0">
              <w:rPr>
                <w:rFonts w:ascii="Calibri" w:hAnsi="Calibri" w:cs="Calibri"/>
                <w:lang w:val="fr-FR"/>
              </w:rPr>
              <w:t>de autovehicule</w:t>
            </w:r>
            <w:proofErr w:type="gramEnd"/>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3F243D9" w14:textId="77777777" w:rsidR="001E3F55" w:rsidRPr="00B465F0"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21BCB6"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26B4149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89B0EA5"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2932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F8D9B05"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 xml:space="preserve">Fabricarea altor piese și accesorii pentru autovehicule și pentru motoare </w:t>
            </w:r>
            <w:proofErr w:type="gramStart"/>
            <w:r w:rsidRPr="00B465F0">
              <w:rPr>
                <w:rFonts w:ascii="Calibri" w:hAnsi="Calibri" w:cs="Calibri"/>
                <w:lang w:val="fr-FR"/>
              </w:rPr>
              <w:t>de autovehicule</w:t>
            </w:r>
            <w:proofErr w:type="gramEnd"/>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680E8CE" w14:textId="77777777" w:rsidR="001E3F55" w:rsidRPr="00B465F0"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700672"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0C6E751D"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585A749"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3020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36F8697"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materialului rulant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8B3E58"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0E3C0F7" w14:textId="77777777" w:rsidR="001E3F55" w:rsidRPr="00B465F0" w:rsidRDefault="001E3F55" w:rsidP="00174084">
            <w:pPr>
              <w:rPr>
                <w:rFonts w:ascii="Calibri" w:hAnsi="Calibri" w:cs="Calibri"/>
              </w:rPr>
            </w:pPr>
          </w:p>
        </w:tc>
      </w:tr>
      <w:tr w:rsidR="001E3F55" w:rsidRPr="00B465F0" w14:paraId="0F01EBB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8F818D"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3030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069B18D"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 xml:space="preserve">Fabricarea </w:t>
            </w:r>
            <w:proofErr w:type="gramStart"/>
            <w:r w:rsidRPr="00B465F0">
              <w:rPr>
                <w:rFonts w:ascii="Calibri" w:hAnsi="Calibri" w:cs="Calibri"/>
                <w:lang w:val="fr-FR"/>
              </w:rPr>
              <w:t>de aeronave</w:t>
            </w:r>
            <w:proofErr w:type="gramEnd"/>
            <w:r w:rsidRPr="00B465F0">
              <w:rPr>
                <w:rFonts w:ascii="Calibri" w:hAnsi="Calibri" w:cs="Calibri"/>
                <w:lang w:val="fr-FR"/>
              </w:rPr>
              <w:t xml:space="preserve"> și nave spațiale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1CD31F5"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0265A2" w14:textId="77777777" w:rsidR="001E3F55" w:rsidRPr="00B465F0" w:rsidRDefault="001E3F55" w:rsidP="00174084">
            <w:pPr>
              <w:rPr>
                <w:rFonts w:ascii="Calibri" w:hAnsi="Calibri" w:cs="Calibri"/>
              </w:rPr>
            </w:pPr>
          </w:p>
        </w:tc>
      </w:tr>
      <w:tr w:rsidR="001E3F55" w:rsidRPr="00B465F0" w14:paraId="3F35712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BBB83F"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3091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9825A6"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de motociclete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2E92634"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56B44A6" w14:textId="77777777" w:rsidR="001E3F55" w:rsidRPr="00B465F0" w:rsidRDefault="001E3F55" w:rsidP="00174084">
            <w:pPr>
              <w:rPr>
                <w:rFonts w:ascii="Calibri" w:hAnsi="Calibri" w:cs="Calibri"/>
              </w:rPr>
            </w:pPr>
          </w:p>
        </w:tc>
      </w:tr>
      <w:tr w:rsidR="001E3F55" w:rsidRPr="00B465F0" w14:paraId="25E0030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4264F3"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3092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E275CDA"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Fabricarea de biciclete și de vehicule pentru invalizi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721CEDF"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70A0149" w14:textId="77777777" w:rsidR="001E3F55" w:rsidRPr="00B465F0" w:rsidRDefault="001E3F55" w:rsidP="00174084">
            <w:pPr>
              <w:rPr>
                <w:rFonts w:ascii="Calibri" w:hAnsi="Calibri" w:cs="Calibri"/>
              </w:rPr>
            </w:pPr>
          </w:p>
        </w:tc>
      </w:tr>
      <w:tr w:rsidR="001E3F55" w:rsidRPr="00B465F0" w14:paraId="4C4CB6E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DDFECDA"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3099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28E28AF"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altor mijloace de transport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BB91FA"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0DBD37A" w14:textId="77777777" w:rsidR="001E3F55" w:rsidRPr="00B465F0" w:rsidRDefault="001E3F55" w:rsidP="00174084">
            <w:pPr>
              <w:rPr>
                <w:rFonts w:ascii="Calibri" w:hAnsi="Calibri" w:cs="Calibri"/>
              </w:rPr>
            </w:pPr>
          </w:p>
        </w:tc>
      </w:tr>
      <w:tr w:rsidR="001E3F55" w:rsidRPr="00B465F0" w14:paraId="059286C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6109B1F"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3101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61BD5BF"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Fabricarea de mobilă pentru birouri și magazine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4E3BFED"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046C224" w14:textId="77777777" w:rsidR="001E3F55" w:rsidRPr="00B465F0" w:rsidRDefault="001E3F55" w:rsidP="00174084">
            <w:pPr>
              <w:rPr>
                <w:rFonts w:ascii="Calibri" w:hAnsi="Calibri" w:cs="Calibri"/>
              </w:rPr>
            </w:pPr>
          </w:p>
        </w:tc>
      </w:tr>
      <w:tr w:rsidR="001E3F55" w:rsidRPr="00B465F0" w14:paraId="6D7AE22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149D78F"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3102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8DF8388"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Fabricarea de mobilă pentru bucătării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hideMark/>
          </w:tcPr>
          <w:p w14:paraId="61C5D88A"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1101B1" w14:textId="77777777" w:rsidR="001E3F55" w:rsidRPr="00B465F0" w:rsidRDefault="001E3F55" w:rsidP="00174084">
            <w:pPr>
              <w:rPr>
                <w:rFonts w:ascii="Calibri" w:hAnsi="Calibri" w:cs="Calibri"/>
              </w:rPr>
            </w:pPr>
          </w:p>
        </w:tc>
      </w:tr>
      <w:tr w:rsidR="001E3F55" w:rsidRPr="00B465F0" w14:paraId="4C9DC2B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E42DFF1"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3103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695D814"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Fabricarea de saltele și somiere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hideMark/>
          </w:tcPr>
          <w:p w14:paraId="3D8F1B3B"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6148777" w14:textId="77777777" w:rsidR="001E3F55" w:rsidRPr="00B465F0" w:rsidRDefault="001E3F55" w:rsidP="00174084">
            <w:pPr>
              <w:rPr>
                <w:rFonts w:ascii="Calibri" w:hAnsi="Calibri" w:cs="Calibri"/>
              </w:rPr>
            </w:pPr>
          </w:p>
        </w:tc>
      </w:tr>
      <w:tr w:rsidR="001E3F55" w:rsidRPr="00B465F0" w14:paraId="30327DE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B42A756"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3109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71A806F"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Fabricarea de mobilă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hideMark/>
          </w:tcPr>
          <w:p w14:paraId="3EBDF545"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87734D5" w14:textId="77777777" w:rsidR="001E3F55" w:rsidRPr="00B465F0" w:rsidRDefault="001E3F55" w:rsidP="00174084">
            <w:pPr>
              <w:rPr>
                <w:rFonts w:ascii="Calibri" w:hAnsi="Calibri" w:cs="Calibri"/>
              </w:rPr>
            </w:pPr>
          </w:p>
        </w:tc>
      </w:tr>
      <w:tr w:rsidR="001E3F55" w:rsidRPr="00B465F0" w14:paraId="75BA6DA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C1525C5"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3212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256AD09"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bijuteriilor și articolelor similare din metale și pietre prețioase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hideMark/>
          </w:tcPr>
          <w:p w14:paraId="02393480"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79FBA49" w14:textId="77777777" w:rsidR="001E3F55" w:rsidRPr="00B465F0" w:rsidRDefault="001E3F55" w:rsidP="00174084">
            <w:pPr>
              <w:rPr>
                <w:rFonts w:ascii="Calibri" w:hAnsi="Calibri" w:cs="Calibri"/>
              </w:rPr>
            </w:pPr>
          </w:p>
        </w:tc>
      </w:tr>
      <w:tr w:rsidR="001E3F55" w:rsidRPr="00B465F0" w14:paraId="2067ABD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0E203A"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lastRenderedPageBreak/>
              <w:t>3213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4F70227"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imitațiilor de bijuterii și articole similare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hideMark/>
          </w:tcPr>
          <w:p w14:paraId="631A44AB"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1C93E4C" w14:textId="77777777" w:rsidR="001E3F55" w:rsidRPr="00B465F0" w:rsidRDefault="001E3F55" w:rsidP="00174084">
            <w:pPr>
              <w:rPr>
                <w:rFonts w:ascii="Calibri" w:hAnsi="Calibri" w:cs="Calibri"/>
              </w:rPr>
            </w:pPr>
          </w:p>
        </w:tc>
      </w:tr>
      <w:tr w:rsidR="001E3F55" w:rsidRPr="00B465F0" w14:paraId="7ACE354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4386D30"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3220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3C1B49C"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instrumentelor muzicale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93AAD45"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B161FC8" w14:textId="77777777" w:rsidR="001E3F55" w:rsidRPr="00B465F0" w:rsidRDefault="001E3F55" w:rsidP="00174084">
            <w:pPr>
              <w:rPr>
                <w:rFonts w:ascii="Calibri" w:hAnsi="Calibri" w:cs="Calibri"/>
              </w:rPr>
            </w:pPr>
          </w:p>
        </w:tc>
      </w:tr>
      <w:tr w:rsidR="001E3F55" w:rsidRPr="00B465F0" w14:paraId="3138905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3DE43F9"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3230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0E29262"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articolelor pentru sport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F1674CB"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B8B7C9D" w14:textId="77777777" w:rsidR="001E3F55" w:rsidRPr="00B465F0" w:rsidRDefault="001E3F55" w:rsidP="00174084">
            <w:pPr>
              <w:rPr>
                <w:rFonts w:ascii="Calibri" w:hAnsi="Calibri" w:cs="Calibri"/>
              </w:rPr>
            </w:pPr>
          </w:p>
        </w:tc>
      </w:tr>
      <w:tr w:rsidR="001E3F55" w:rsidRPr="00B465F0" w14:paraId="03C1BF0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0541E0"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3240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BD0F07"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jocurilor și jucăriilor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5F68BE2"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E613F2F" w14:textId="77777777" w:rsidR="001E3F55" w:rsidRPr="00B465F0" w:rsidRDefault="001E3F55" w:rsidP="00174084">
            <w:pPr>
              <w:rPr>
                <w:rFonts w:ascii="Calibri" w:hAnsi="Calibri" w:cs="Calibri"/>
              </w:rPr>
            </w:pPr>
          </w:p>
        </w:tc>
      </w:tr>
      <w:tr w:rsidR="001E3F55" w:rsidRPr="00B465F0" w14:paraId="4A14C6C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C91D12"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3250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06D0C9C"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Producția de dispozitive, aparate și instrumente medicale și de laborator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289AB0C" w14:textId="77777777" w:rsidR="001E3F55" w:rsidRPr="00B465F0"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738DD3"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0AD54E5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1A72B9"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3291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3AFE00E"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măturilor și periilor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D331915"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C56039B" w14:textId="77777777" w:rsidR="001E3F55" w:rsidRPr="00B465F0" w:rsidRDefault="001E3F55" w:rsidP="00174084">
            <w:pPr>
              <w:rPr>
                <w:rFonts w:ascii="Calibri" w:hAnsi="Calibri" w:cs="Calibri"/>
              </w:rPr>
            </w:pPr>
          </w:p>
        </w:tc>
      </w:tr>
      <w:tr w:rsidR="001E3F55" w:rsidRPr="00B465F0" w14:paraId="5C987C9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42C25C5"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3299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CB1C432"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Fabricarea altor produse manufacturiere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AC06C88"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3108A59" w14:textId="77777777" w:rsidR="001E3F55" w:rsidRPr="00B465F0" w:rsidRDefault="001E3F55" w:rsidP="00174084">
            <w:pPr>
              <w:rPr>
                <w:rFonts w:ascii="Calibri" w:hAnsi="Calibri" w:cs="Calibri"/>
              </w:rPr>
            </w:pPr>
          </w:p>
        </w:tc>
      </w:tr>
      <w:tr w:rsidR="001E3F55" w:rsidRPr="00B465F0" w14:paraId="115BFC0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0F02A88"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3320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89C8B67"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Instalarea mașinilor și echipamentelor industriale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89CF31E"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82793C0" w14:textId="77777777" w:rsidR="001E3F55" w:rsidRPr="00B465F0" w:rsidRDefault="001E3F55" w:rsidP="00174084">
            <w:pPr>
              <w:rPr>
                <w:rFonts w:ascii="Calibri" w:hAnsi="Calibri" w:cs="Calibri"/>
              </w:rPr>
            </w:pPr>
          </w:p>
        </w:tc>
      </w:tr>
      <w:tr w:rsidR="001E3F55" w:rsidRPr="00B465F0" w14:paraId="75B418FD"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0E052C4"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3600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8D3E1DA"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Captarea, tratarea și distribuția apei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38C27F6"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2E5D1F2" w14:textId="77777777" w:rsidR="001E3F55" w:rsidRPr="00B465F0" w:rsidRDefault="001E3F55" w:rsidP="00174084">
            <w:pPr>
              <w:rPr>
                <w:rFonts w:ascii="Calibri" w:hAnsi="Calibri" w:cs="Calibri"/>
              </w:rPr>
            </w:pPr>
          </w:p>
        </w:tc>
      </w:tr>
      <w:tr w:rsidR="001E3F55" w:rsidRPr="00B465F0" w14:paraId="22F0757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92F874A"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3700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F65F294"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Colectarea și epurarea apelor uzate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51809A9"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6374F77" w14:textId="77777777" w:rsidR="001E3F55" w:rsidRPr="00B465F0" w:rsidRDefault="001E3F55" w:rsidP="00174084">
            <w:pPr>
              <w:rPr>
                <w:rFonts w:ascii="Calibri" w:hAnsi="Calibri" w:cs="Calibri"/>
              </w:rPr>
            </w:pPr>
          </w:p>
        </w:tc>
      </w:tr>
      <w:tr w:rsidR="001E3F55" w:rsidRPr="00B465F0" w14:paraId="379DA87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DD79CB6"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3811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3A3F8B0"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Colectarea deșeurilor nepericuloase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4885A78"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E0381F7" w14:textId="77777777" w:rsidR="001E3F55" w:rsidRPr="00B465F0" w:rsidRDefault="001E3F55" w:rsidP="00174084">
            <w:pPr>
              <w:rPr>
                <w:rFonts w:ascii="Calibri" w:hAnsi="Calibri" w:cs="Calibri"/>
              </w:rPr>
            </w:pPr>
          </w:p>
        </w:tc>
      </w:tr>
      <w:tr w:rsidR="001E3F55" w:rsidRPr="00B465F0" w14:paraId="1FF5A6D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653A402"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3812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1C7B9F7"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Colectarea deșeurilor periculoase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6361F62"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55EC69A" w14:textId="77777777" w:rsidR="001E3F55" w:rsidRPr="00B465F0" w:rsidRDefault="001E3F55" w:rsidP="00174084">
            <w:pPr>
              <w:rPr>
                <w:rFonts w:ascii="Calibri" w:hAnsi="Calibri" w:cs="Calibri"/>
              </w:rPr>
            </w:pPr>
          </w:p>
        </w:tc>
      </w:tr>
      <w:tr w:rsidR="001E3F55" w:rsidRPr="00B465F0" w14:paraId="7A93433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E0D3B20"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3821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CA211FE"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Tratarea și eliminarea deșeurilor nepericuloase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0990F2D"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AE7D2EB" w14:textId="77777777" w:rsidR="001E3F55" w:rsidRPr="00B465F0" w:rsidRDefault="001E3F55" w:rsidP="00174084">
            <w:pPr>
              <w:rPr>
                <w:rFonts w:ascii="Calibri" w:hAnsi="Calibri" w:cs="Calibri"/>
              </w:rPr>
            </w:pPr>
          </w:p>
        </w:tc>
      </w:tr>
      <w:tr w:rsidR="001E3F55" w:rsidRPr="00B465F0" w14:paraId="6D01211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E872D2C"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3822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2DCE773"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Tratarea și eliminarea deșeurilor periculoase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FA7E100"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66F75A6" w14:textId="77777777" w:rsidR="001E3F55" w:rsidRPr="00B465F0" w:rsidRDefault="001E3F55" w:rsidP="00174084">
            <w:pPr>
              <w:rPr>
                <w:rFonts w:ascii="Calibri" w:hAnsi="Calibri" w:cs="Calibri"/>
              </w:rPr>
            </w:pPr>
          </w:p>
        </w:tc>
      </w:tr>
      <w:tr w:rsidR="001E3F55" w:rsidRPr="00B465F0" w14:paraId="62AA8F4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F5E791E"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3831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6595C20"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Demontarea (dezasamblarea) mașinilor și echipamentelor scoase din uz pentru recuperarea materialelor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D300480"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6298A46" w14:textId="77777777" w:rsidR="001E3F55" w:rsidRPr="00B465F0" w:rsidRDefault="001E3F55" w:rsidP="00174084">
            <w:pPr>
              <w:rPr>
                <w:rFonts w:ascii="Calibri" w:hAnsi="Calibri" w:cs="Calibri"/>
              </w:rPr>
            </w:pPr>
          </w:p>
        </w:tc>
      </w:tr>
      <w:tr w:rsidR="001E3F55" w:rsidRPr="00B465F0" w14:paraId="7D93BC7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44837B7"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3832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18E50E8"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Recuperarea materialelor reciclabile sortate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BC29D8F"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4236984" w14:textId="77777777" w:rsidR="001E3F55" w:rsidRPr="00B465F0" w:rsidRDefault="001E3F55" w:rsidP="00174084">
            <w:pPr>
              <w:rPr>
                <w:rFonts w:ascii="Calibri" w:hAnsi="Calibri" w:cs="Calibri"/>
              </w:rPr>
            </w:pPr>
          </w:p>
        </w:tc>
      </w:tr>
      <w:tr w:rsidR="001E3F55" w:rsidRPr="00B465F0" w14:paraId="470201D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7B17D44"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3900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F1F6C59"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Activități și servicii de decontaminare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38C7995"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F212E82" w14:textId="77777777" w:rsidR="001E3F55" w:rsidRPr="00B465F0" w:rsidRDefault="001E3F55" w:rsidP="00174084">
            <w:pPr>
              <w:rPr>
                <w:rFonts w:ascii="Calibri" w:hAnsi="Calibri" w:cs="Calibri"/>
              </w:rPr>
            </w:pPr>
          </w:p>
        </w:tc>
      </w:tr>
      <w:tr w:rsidR="001E3F55" w:rsidRPr="00B465F0" w14:paraId="27CC8A4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30DCCC1"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5221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374E9AC"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Activități de servicii anexe pentru transporturi terestre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73531FE"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ECBB431" w14:textId="77777777" w:rsidR="001E3F55" w:rsidRPr="00B465F0" w:rsidRDefault="001E3F55" w:rsidP="00174084">
            <w:pPr>
              <w:rPr>
                <w:rFonts w:ascii="Calibri" w:hAnsi="Calibri" w:cs="Calibri"/>
              </w:rPr>
            </w:pPr>
          </w:p>
        </w:tc>
      </w:tr>
      <w:tr w:rsidR="001E3F55" w:rsidRPr="00B465F0" w14:paraId="3EB07DD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CE099E8"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5222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F7D3F41"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Activități de servicii anexe transportului pe apă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2F0A910"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5927572" w14:textId="77777777" w:rsidR="001E3F55" w:rsidRPr="00B465F0" w:rsidRDefault="001E3F55" w:rsidP="00174084">
            <w:pPr>
              <w:rPr>
                <w:rFonts w:ascii="Calibri" w:hAnsi="Calibri" w:cs="Calibri"/>
              </w:rPr>
            </w:pPr>
          </w:p>
        </w:tc>
      </w:tr>
      <w:tr w:rsidR="001E3F55" w:rsidRPr="00B465F0" w14:paraId="6981318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3D79EE2"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5223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1F7036A"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 xml:space="preserve">Activități de servicii anexe </w:t>
            </w:r>
            <w:r w:rsidRPr="00B465F0">
              <w:rPr>
                <w:rFonts w:ascii="Calibri" w:hAnsi="Calibri" w:cs="Calibri"/>
              </w:rPr>
              <w:lastRenderedPageBreak/>
              <w:t>transporturilor aeriene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C4AE602"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lastRenderedPageBreak/>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0668ECE" w14:textId="77777777" w:rsidR="001E3F55" w:rsidRPr="00B465F0" w:rsidRDefault="001E3F55" w:rsidP="00174084">
            <w:pPr>
              <w:rPr>
                <w:rFonts w:ascii="Calibri" w:hAnsi="Calibri" w:cs="Calibri"/>
              </w:rPr>
            </w:pPr>
          </w:p>
        </w:tc>
      </w:tr>
      <w:tr w:rsidR="001E3F55" w:rsidRPr="00B465F0" w14:paraId="630B2C8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C55E6D4"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lastRenderedPageBreak/>
              <w:t>5229</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685243D"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Alte activități anexe transporturilor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CCC0E1A"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B45E266" w14:textId="77777777" w:rsidR="001E3F55" w:rsidRPr="00B465F0" w:rsidRDefault="001E3F55" w:rsidP="00174084">
            <w:pPr>
              <w:rPr>
                <w:rFonts w:ascii="Calibri" w:hAnsi="Calibri" w:cs="Calibri"/>
              </w:rPr>
            </w:pPr>
          </w:p>
        </w:tc>
      </w:tr>
      <w:tr w:rsidR="001E3F55" w:rsidRPr="00B465F0" w14:paraId="310C876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EB94B0F"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5530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5814182"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Parcuri pentru rulote, campinguri și tabere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ABB07DF"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429C236" w14:textId="77777777" w:rsidR="001E3F55" w:rsidRPr="00B465F0" w:rsidRDefault="001E3F55" w:rsidP="00174084">
            <w:pPr>
              <w:rPr>
                <w:rFonts w:ascii="Calibri" w:hAnsi="Calibri" w:cs="Calibri"/>
              </w:rPr>
            </w:pPr>
          </w:p>
        </w:tc>
      </w:tr>
      <w:tr w:rsidR="001E3F55" w:rsidRPr="00B465F0" w14:paraId="204AD86D"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8B368F0"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5590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5CD95F5"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Alte servicii de cazare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AFE9884"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42DE8DA" w14:textId="77777777" w:rsidR="001E3F55" w:rsidRPr="00B465F0" w:rsidRDefault="001E3F55" w:rsidP="00174084">
            <w:pPr>
              <w:rPr>
                <w:rFonts w:ascii="Calibri" w:hAnsi="Calibri" w:cs="Calibri"/>
              </w:rPr>
            </w:pPr>
          </w:p>
        </w:tc>
      </w:tr>
      <w:tr w:rsidR="001E3F55" w:rsidRPr="00B465F0" w14:paraId="3631C74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25D905B"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6201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A77ED32"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Activități de realizare a soft-ului la comanda (software orientat client)</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5D34DA3"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6564215" w14:textId="77777777" w:rsidR="001E3F55" w:rsidRPr="00B465F0" w:rsidRDefault="001E3F55" w:rsidP="00174084">
            <w:pPr>
              <w:rPr>
                <w:rFonts w:ascii="Calibri" w:hAnsi="Calibri" w:cs="Calibri"/>
              </w:rPr>
            </w:pPr>
          </w:p>
        </w:tc>
      </w:tr>
      <w:tr w:rsidR="001E3F55" w:rsidRPr="00B465F0" w14:paraId="48C0EDC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EB658EA"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7111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7DE15A"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Activități de arhitectură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3AF318"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C8C9870" w14:textId="77777777" w:rsidR="001E3F55" w:rsidRPr="00B465F0" w:rsidRDefault="001E3F55" w:rsidP="00174084">
            <w:pPr>
              <w:rPr>
                <w:rFonts w:ascii="Calibri" w:hAnsi="Calibri" w:cs="Calibri"/>
              </w:rPr>
            </w:pPr>
          </w:p>
        </w:tc>
      </w:tr>
      <w:tr w:rsidR="001E3F55" w:rsidRPr="00B465F0" w14:paraId="55CC92F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C6EFD7B"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7112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8FF19C5"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 xml:space="preserve">Activități de inginerie și consultanță tehnică legate </w:t>
            </w:r>
            <w:proofErr w:type="gramStart"/>
            <w:r w:rsidRPr="00B465F0">
              <w:rPr>
                <w:rFonts w:ascii="Calibri" w:hAnsi="Calibri" w:cs="Calibri"/>
                <w:lang w:val="fr-FR"/>
              </w:rPr>
              <w:t>de acestea</w:t>
            </w:r>
            <w:proofErr w:type="gramEnd"/>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D8C7C59"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18B3DC0" w14:textId="77777777" w:rsidR="001E3F55" w:rsidRPr="00B465F0" w:rsidRDefault="001E3F55" w:rsidP="00174084">
            <w:pPr>
              <w:rPr>
                <w:rFonts w:ascii="Calibri" w:hAnsi="Calibri" w:cs="Calibri"/>
              </w:rPr>
            </w:pPr>
          </w:p>
        </w:tc>
      </w:tr>
      <w:tr w:rsidR="001E3F55" w:rsidRPr="00B465F0" w14:paraId="577B5AC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2DF721"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7120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6E682F"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Activități de testare și analize tehnice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09F9995"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5D3C00B" w14:textId="77777777" w:rsidR="001E3F55" w:rsidRPr="00B465F0" w:rsidRDefault="001E3F55" w:rsidP="00174084">
            <w:pPr>
              <w:rPr>
                <w:rFonts w:ascii="Calibri" w:hAnsi="Calibri" w:cs="Calibri"/>
              </w:rPr>
            </w:pPr>
          </w:p>
        </w:tc>
      </w:tr>
      <w:tr w:rsidR="001E3F55" w:rsidRPr="00B465F0" w14:paraId="6D3A23C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25797EF"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7410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56C7268"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Activități de design specializat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6DDDAB"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DDDB373" w14:textId="77777777" w:rsidR="001E3F55" w:rsidRPr="00B465F0" w:rsidRDefault="001E3F55" w:rsidP="00174084">
            <w:pPr>
              <w:rPr>
                <w:rFonts w:ascii="Calibri" w:hAnsi="Calibri" w:cs="Calibri"/>
              </w:rPr>
            </w:pPr>
          </w:p>
        </w:tc>
      </w:tr>
      <w:tr w:rsidR="001E3F55" w:rsidRPr="00B465F0" w14:paraId="6AD6B9D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A7C9EBA"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7721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9E24061"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Activități de închiriere și leasing cu bunuri recreaționale și echipament sportiv</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7CC97EB"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EECBB35" w14:textId="77777777" w:rsidR="001E3F55" w:rsidRPr="00B465F0" w:rsidRDefault="001E3F55" w:rsidP="00174084">
            <w:pPr>
              <w:rPr>
                <w:rFonts w:ascii="Calibri" w:hAnsi="Calibri" w:cs="Calibri"/>
              </w:rPr>
            </w:pPr>
          </w:p>
        </w:tc>
      </w:tr>
      <w:tr w:rsidR="001E3F55" w:rsidRPr="00B465F0" w14:paraId="353964B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4AA55CC7"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8510 </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44E5241F"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Învățământ preșcolar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5A78D55"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7E5C814" w14:textId="77777777" w:rsidR="001E3F55" w:rsidRPr="00B465F0" w:rsidRDefault="001E3F55" w:rsidP="00174084">
            <w:pPr>
              <w:rPr>
                <w:rFonts w:ascii="Calibri" w:hAnsi="Calibri" w:cs="Calibri"/>
              </w:rPr>
            </w:pPr>
          </w:p>
        </w:tc>
      </w:tr>
      <w:tr w:rsidR="001E3F55" w:rsidRPr="00B465F0" w14:paraId="26EA153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75D94B7E"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8621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2C321583"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Activități de asistență medicală generală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8701C6E"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FFF79A3"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372EDE5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7D3DB9BF"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8622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440BC681"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Activități de asistență medicală specializată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2CB0EEB"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3080EDD"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4D30CA5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C13C5CF"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8690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D985DC2"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Alte activități referitoare la sănătatea umană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951A0DD"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B94F967"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3A60A40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63CE86D3"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8710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05174118"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Activități ale centrelor de îngrijire medicală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828F388"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613A2FE"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16B4F3E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882158F"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9311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181E771"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Activități ale bazelor sportive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F98A163"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D740371" w14:textId="77777777" w:rsidR="001E3F55" w:rsidRPr="00B465F0" w:rsidRDefault="001E3F55" w:rsidP="00174084">
            <w:pPr>
              <w:rPr>
                <w:rFonts w:ascii="Calibri" w:hAnsi="Calibri" w:cs="Calibri"/>
              </w:rPr>
            </w:pPr>
          </w:p>
        </w:tc>
      </w:tr>
      <w:tr w:rsidR="001E3F55" w:rsidRPr="00B465F0" w14:paraId="581C21D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6FD7D1F"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9312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5B5DB70"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Activități ale cluburilor sportive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CB034FA"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EED13C4" w14:textId="77777777" w:rsidR="001E3F55" w:rsidRPr="00B465F0" w:rsidRDefault="001E3F55" w:rsidP="00174084">
            <w:pPr>
              <w:rPr>
                <w:rFonts w:ascii="Calibri" w:hAnsi="Calibri" w:cs="Calibri"/>
              </w:rPr>
            </w:pPr>
          </w:p>
        </w:tc>
      </w:tr>
      <w:tr w:rsidR="001E3F55" w:rsidRPr="00B465F0" w14:paraId="72FDF8F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A4B1490"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9313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D60C1E3"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Activități ale centrelor de fitness</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3FAF8AE"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E23158A" w14:textId="77777777" w:rsidR="001E3F55" w:rsidRPr="00B465F0" w:rsidRDefault="001E3F55" w:rsidP="00174084">
            <w:pPr>
              <w:rPr>
                <w:rFonts w:ascii="Calibri" w:hAnsi="Calibri" w:cs="Calibri"/>
              </w:rPr>
            </w:pPr>
          </w:p>
        </w:tc>
      </w:tr>
      <w:tr w:rsidR="001E3F55" w:rsidRPr="00B465F0" w14:paraId="463B88B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4441D08"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9319</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41A698A"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Alte activități sportive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44F9E5C"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D7B175A" w14:textId="77777777" w:rsidR="001E3F55" w:rsidRPr="00B465F0" w:rsidRDefault="001E3F55" w:rsidP="00174084">
            <w:pPr>
              <w:rPr>
                <w:rFonts w:ascii="Calibri" w:hAnsi="Calibri" w:cs="Calibri"/>
              </w:rPr>
            </w:pPr>
          </w:p>
        </w:tc>
      </w:tr>
      <w:tr w:rsidR="001E3F55" w:rsidRPr="00B465F0" w14:paraId="0B6C5CB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4F80CEC"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9321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B14A807" w14:textId="77777777" w:rsidR="001E3F55" w:rsidRPr="00B465F0" w:rsidRDefault="001E3F55" w:rsidP="00174084">
            <w:pPr>
              <w:spacing w:line="20" w:lineRule="atLeast"/>
              <w:jc w:val="both"/>
              <w:rPr>
                <w:rFonts w:ascii="Calibri" w:hAnsi="Calibri" w:cs="Calibri"/>
                <w:lang w:val="fr-FR"/>
              </w:rPr>
            </w:pPr>
            <w:r w:rsidRPr="00B465F0">
              <w:rPr>
                <w:rFonts w:ascii="Calibri" w:hAnsi="Calibri" w:cs="Calibri"/>
                <w:lang w:val="fr-FR"/>
              </w:rPr>
              <w:t>Bâlciuri și parcuri de distracții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7EFCC5" w14:textId="77777777" w:rsidR="001E3F55" w:rsidRPr="00B465F0"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CB3DE85"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r w:rsidR="001E3F55" w:rsidRPr="00B465F0" w14:paraId="33C34AC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2D0456"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9329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50C31C1" w14:textId="77777777" w:rsidR="001E3F55" w:rsidRPr="00B465F0" w:rsidRDefault="001E3F55" w:rsidP="00174084">
            <w:pPr>
              <w:spacing w:line="20" w:lineRule="atLeast"/>
              <w:jc w:val="both"/>
              <w:rPr>
                <w:rFonts w:ascii="Calibri" w:hAnsi="Calibri" w:cs="Calibri"/>
              </w:rPr>
            </w:pPr>
            <w:r w:rsidRPr="00B465F0">
              <w:rPr>
                <w:rFonts w:ascii="Calibri" w:hAnsi="Calibri" w:cs="Calibri"/>
              </w:rPr>
              <w:t>Alte activități recreative și distractive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DDA322" w14:textId="77777777" w:rsidR="001E3F55" w:rsidRPr="00B465F0"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C85074" w14:textId="77777777" w:rsidR="001E3F55" w:rsidRPr="00B465F0" w:rsidRDefault="001E3F55" w:rsidP="00174084">
            <w:pPr>
              <w:spacing w:line="20" w:lineRule="atLeast"/>
              <w:jc w:val="center"/>
              <w:rPr>
                <w:rFonts w:ascii="Calibri" w:hAnsi="Calibri" w:cs="Calibri"/>
              </w:rPr>
            </w:pPr>
            <w:r w:rsidRPr="00B465F0">
              <w:rPr>
                <w:rFonts w:ascii="Calibri" w:hAnsi="Calibri" w:cs="Calibri"/>
              </w:rPr>
              <w:t>X</w:t>
            </w:r>
          </w:p>
        </w:tc>
      </w:tr>
    </w:tbl>
    <w:p w14:paraId="6618AFEC" w14:textId="77777777" w:rsidR="001E3F55" w:rsidRPr="00B465F0" w:rsidRDefault="001E3F55" w:rsidP="001E3F55">
      <w:pPr>
        <w:pStyle w:val="HTMLPreformatted"/>
        <w:jc w:val="both"/>
        <w:rPr>
          <w:rFonts w:ascii="Calibri" w:hAnsi="Calibri" w:cs="Calibri"/>
          <w:sz w:val="22"/>
          <w:szCs w:val="22"/>
        </w:rPr>
      </w:pPr>
    </w:p>
    <w:p w14:paraId="5C21E5B2" w14:textId="77777777" w:rsidR="001E3F55" w:rsidRPr="00B465F0" w:rsidRDefault="001E3F55" w:rsidP="001E3F55">
      <w:pPr>
        <w:pStyle w:val="HTMLPreformatted"/>
        <w:jc w:val="both"/>
        <w:rPr>
          <w:rFonts w:ascii="Calibri" w:hAnsi="Calibri" w:cs="Calibri"/>
          <w:sz w:val="22"/>
          <w:szCs w:val="22"/>
        </w:rPr>
      </w:pPr>
    </w:p>
    <w:p w14:paraId="1B75CC43" w14:textId="77777777" w:rsidR="001E3F55" w:rsidRPr="00B465F0" w:rsidRDefault="001E3F55" w:rsidP="001E3F55">
      <w:pPr>
        <w:pStyle w:val="HTMLPreformatted"/>
        <w:jc w:val="both"/>
        <w:rPr>
          <w:rFonts w:ascii="Calibri" w:hAnsi="Calibri" w:cs="Calibri"/>
          <w:sz w:val="22"/>
          <w:szCs w:val="22"/>
        </w:rPr>
      </w:pPr>
    </w:p>
    <w:p w14:paraId="1129DDB7" w14:textId="083055D2" w:rsidR="001E3F55" w:rsidRPr="00B465F0" w:rsidRDefault="001E3F55" w:rsidP="001E3F55">
      <w:pPr>
        <w:pStyle w:val="HTMLPreformatted"/>
        <w:jc w:val="both"/>
        <w:rPr>
          <w:rFonts w:ascii="Calibri" w:hAnsi="Calibri" w:cs="Calibri"/>
          <w:sz w:val="22"/>
          <w:szCs w:val="22"/>
        </w:rPr>
      </w:pPr>
      <w:r w:rsidRPr="00B465F0">
        <w:rPr>
          <w:rFonts w:ascii="Calibri" w:hAnsi="Calibri" w:cs="Calibri"/>
          <w:b/>
          <w:sz w:val="22"/>
          <w:szCs w:val="22"/>
        </w:rPr>
        <w:t>1.</w:t>
      </w:r>
      <w:r w:rsidR="008A771D" w:rsidRPr="00B465F0">
        <w:rPr>
          <w:rFonts w:ascii="Calibri" w:hAnsi="Calibri" w:cs="Calibri"/>
          <w:b/>
          <w:sz w:val="22"/>
          <w:szCs w:val="22"/>
        </w:rPr>
        <w:t>3</w:t>
      </w:r>
      <w:r w:rsidRPr="00B465F0">
        <w:rPr>
          <w:rFonts w:ascii="Calibri" w:hAnsi="Calibri" w:cs="Calibri"/>
          <w:b/>
          <w:sz w:val="22"/>
          <w:szCs w:val="22"/>
        </w:rPr>
        <w:t>.</w:t>
      </w:r>
      <w:r w:rsidRPr="00B465F0">
        <w:rPr>
          <w:rFonts w:ascii="Calibri" w:hAnsi="Calibri" w:cs="Calibri"/>
          <w:sz w:val="22"/>
          <w:szCs w:val="22"/>
        </w:rPr>
        <w:t xml:space="preserve"> Toate activitățile care se desfășoară în Parcul d</w:t>
      </w:r>
      <w:r w:rsidR="005534F3" w:rsidRPr="00B465F0">
        <w:rPr>
          <w:rFonts w:ascii="Calibri" w:hAnsi="Calibri" w:cs="Calibri"/>
          <w:sz w:val="22"/>
          <w:szCs w:val="22"/>
        </w:rPr>
        <w:t xml:space="preserve">e Specializare Inteligentă </w:t>
      </w:r>
      <w:r w:rsidRPr="00B465F0">
        <w:rPr>
          <w:rFonts w:ascii="Calibri" w:hAnsi="Calibri" w:cs="Calibri"/>
          <w:sz w:val="22"/>
          <w:szCs w:val="22"/>
        </w:rPr>
        <w:t xml:space="preserve">  trebuie </w:t>
      </w:r>
      <w:proofErr w:type="gramStart"/>
      <w:r w:rsidRPr="00B465F0">
        <w:rPr>
          <w:rFonts w:ascii="Calibri" w:hAnsi="Calibri" w:cs="Calibri"/>
          <w:sz w:val="22"/>
          <w:szCs w:val="22"/>
        </w:rPr>
        <w:t>să</w:t>
      </w:r>
      <w:proofErr w:type="gramEnd"/>
      <w:r w:rsidRPr="00B465F0">
        <w:rPr>
          <w:rFonts w:ascii="Calibri" w:hAnsi="Calibri" w:cs="Calibri"/>
          <w:sz w:val="22"/>
          <w:szCs w:val="22"/>
        </w:rPr>
        <w:t xml:space="preserve"> respecte cu strictețe standardele în vigoare la nivel național și european cu privire la protecția mediului.</w:t>
      </w:r>
    </w:p>
    <w:p w14:paraId="0E2B71E0" w14:textId="54A79074" w:rsidR="001E3F55" w:rsidRPr="00B465F0" w:rsidRDefault="001E3F55" w:rsidP="001E3F55">
      <w:pPr>
        <w:pStyle w:val="HTMLPreformatted"/>
        <w:jc w:val="both"/>
        <w:rPr>
          <w:rFonts w:ascii="Calibri" w:hAnsi="Calibri" w:cs="Calibri"/>
          <w:sz w:val="22"/>
          <w:szCs w:val="22"/>
        </w:rPr>
      </w:pPr>
      <w:r w:rsidRPr="00B465F0">
        <w:rPr>
          <w:rFonts w:ascii="Calibri" w:hAnsi="Calibri" w:cs="Calibri"/>
          <w:b/>
          <w:bCs/>
          <w:sz w:val="22"/>
          <w:szCs w:val="22"/>
        </w:rPr>
        <w:t>1.</w:t>
      </w:r>
      <w:r w:rsidR="008A771D" w:rsidRPr="00B465F0">
        <w:rPr>
          <w:rFonts w:ascii="Calibri" w:hAnsi="Calibri" w:cs="Calibri"/>
          <w:b/>
          <w:bCs/>
          <w:sz w:val="22"/>
          <w:szCs w:val="22"/>
        </w:rPr>
        <w:t>4</w:t>
      </w:r>
      <w:r w:rsidRPr="00B465F0">
        <w:rPr>
          <w:rFonts w:ascii="Calibri" w:hAnsi="Calibri" w:cs="Calibri"/>
          <w:b/>
          <w:bCs/>
          <w:sz w:val="22"/>
          <w:szCs w:val="22"/>
        </w:rPr>
        <w:t>.</w:t>
      </w:r>
      <w:r w:rsidRPr="00B465F0">
        <w:rPr>
          <w:rFonts w:ascii="Calibri" w:hAnsi="Calibri" w:cs="Calibri"/>
          <w:sz w:val="22"/>
          <w:szCs w:val="22"/>
        </w:rPr>
        <w:t xml:space="preserve"> </w:t>
      </w:r>
      <w:bookmarkStart w:id="65" w:name="_Hlk72314908"/>
      <w:r w:rsidRPr="00B465F0">
        <w:rPr>
          <w:rFonts w:ascii="Calibri" w:hAnsi="Calibri" w:cs="Calibri"/>
          <w:sz w:val="22"/>
          <w:szCs w:val="22"/>
        </w:rPr>
        <w:t xml:space="preserve">Totodată, Rezidenții Parcului de Specializare Inteligentă trebuie </w:t>
      </w:r>
      <w:proofErr w:type="gramStart"/>
      <w:r w:rsidRPr="00B465F0">
        <w:rPr>
          <w:rFonts w:ascii="Calibri" w:hAnsi="Calibri" w:cs="Calibri"/>
          <w:sz w:val="22"/>
          <w:szCs w:val="22"/>
        </w:rPr>
        <w:t>să</w:t>
      </w:r>
      <w:proofErr w:type="gramEnd"/>
      <w:r w:rsidRPr="00B465F0">
        <w:rPr>
          <w:rFonts w:ascii="Calibri" w:hAnsi="Calibri" w:cs="Calibri"/>
          <w:sz w:val="22"/>
          <w:szCs w:val="22"/>
        </w:rPr>
        <w:t xml:space="preserve"> desfășoare doar activitățile pentru care sunt autorizați respectând principiul egalității de șanse și al nediscriminării.</w:t>
      </w:r>
    </w:p>
    <w:p w14:paraId="33BC6149" w14:textId="0D62DE49"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b/>
        </w:rPr>
        <w:t>1.</w:t>
      </w:r>
      <w:r w:rsidR="008A771D" w:rsidRPr="00B465F0">
        <w:rPr>
          <w:rFonts w:ascii="Calibri" w:hAnsi="Calibri" w:cs="Calibri"/>
          <w:b/>
        </w:rPr>
        <w:t>5</w:t>
      </w:r>
      <w:r w:rsidRPr="00B465F0">
        <w:rPr>
          <w:rFonts w:ascii="Calibri" w:hAnsi="Calibri" w:cs="Calibri"/>
          <w:b/>
        </w:rPr>
        <w:t xml:space="preserve">. </w:t>
      </w:r>
      <w:r w:rsidRPr="00B465F0">
        <w:rPr>
          <w:rFonts w:ascii="Calibri" w:hAnsi="Calibri" w:cs="Calibri"/>
        </w:rPr>
        <w:t xml:space="preserve">Nicio activitate desfășurată de oricare dintre rezidenții Parcului de Specializare Inteligentă nu trebuie </w:t>
      </w:r>
      <w:proofErr w:type="gramStart"/>
      <w:r w:rsidRPr="00B465F0">
        <w:rPr>
          <w:rFonts w:ascii="Calibri" w:hAnsi="Calibri" w:cs="Calibri"/>
        </w:rPr>
        <w:t>să</w:t>
      </w:r>
      <w:proofErr w:type="gramEnd"/>
      <w:r w:rsidRPr="00B465F0">
        <w:rPr>
          <w:rFonts w:ascii="Calibri" w:hAnsi="Calibri" w:cs="Calibri"/>
        </w:rPr>
        <w:t xml:space="preserve"> afecteze activitățile Administratorului și ale celorlalți rezidenți aflați în Parcul de Specializare Inteligentă.</w:t>
      </w:r>
    </w:p>
    <w:p w14:paraId="5CED0F39" w14:textId="5F4344C4"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b/>
        </w:rPr>
        <w:t>1.</w:t>
      </w:r>
      <w:r w:rsidR="008A771D" w:rsidRPr="00B465F0">
        <w:rPr>
          <w:rFonts w:ascii="Calibri" w:hAnsi="Calibri" w:cs="Calibri"/>
          <w:b/>
        </w:rPr>
        <w:t>6</w:t>
      </w:r>
      <w:r w:rsidRPr="00B465F0">
        <w:rPr>
          <w:rFonts w:ascii="Calibri" w:hAnsi="Calibri" w:cs="Calibri"/>
          <w:b/>
        </w:rPr>
        <w:t xml:space="preserve">. </w:t>
      </w:r>
      <w:r w:rsidRPr="00B465F0">
        <w:rPr>
          <w:rFonts w:ascii="Calibri" w:hAnsi="Calibri" w:cs="Calibri"/>
        </w:rPr>
        <w:t>În cadrul Parcului d</w:t>
      </w:r>
      <w:r w:rsidR="005534F3" w:rsidRPr="00B465F0">
        <w:rPr>
          <w:rFonts w:ascii="Calibri" w:hAnsi="Calibri" w:cs="Calibri"/>
        </w:rPr>
        <w:t xml:space="preserve">e Specializare </w:t>
      </w:r>
      <w:proofErr w:type="gramStart"/>
      <w:r w:rsidR="005534F3" w:rsidRPr="00B465F0">
        <w:rPr>
          <w:rFonts w:ascii="Calibri" w:hAnsi="Calibri" w:cs="Calibri"/>
        </w:rPr>
        <w:t xml:space="preserve">Inteligentă </w:t>
      </w:r>
      <w:r w:rsidRPr="00B465F0">
        <w:rPr>
          <w:rFonts w:ascii="Calibri" w:hAnsi="Calibri" w:cs="Calibri"/>
        </w:rPr>
        <w:t xml:space="preserve"> este</w:t>
      </w:r>
      <w:proofErr w:type="gramEnd"/>
      <w:r w:rsidRPr="00B465F0">
        <w:rPr>
          <w:rFonts w:ascii="Calibri" w:hAnsi="Calibri" w:cs="Calibri"/>
        </w:rPr>
        <w:t xml:space="preserve"> interzis accesul mărfurilor sau al produselor al căror import este prohibit pe teritoriul României, prin lege sau prin convenții internaționale la care România este parte.</w:t>
      </w:r>
    </w:p>
    <w:p w14:paraId="0D6DF885" w14:textId="50E05706"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b/>
        </w:rPr>
        <w:t>1.</w:t>
      </w:r>
      <w:r w:rsidR="008A771D" w:rsidRPr="00B465F0">
        <w:rPr>
          <w:rFonts w:ascii="Calibri" w:hAnsi="Calibri" w:cs="Calibri"/>
          <w:b/>
        </w:rPr>
        <w:t>7</w:t>
      </w:r>
      <w:r w:rsidRPr="00B465F0">
        <w:rPr>
          <w:rFonts w:ascii="Calibri" w:hAnsi="Calibri" w:cs="Calibri"/>
          <w:b/>
        </w:rPr>
        <w:t>.</w:t>
      </w:r>
      <w:r w:rsidRPr="00B465F0">
        <w:rPr>
          <w:rFonts w:ascii="Calibri" w:hAnsi="Calibri" w:cs="Calibri"/>
        </w:rPr>
        <w:t xml:space="preserve"> În cazul în care termenul </w:t>
      </w:r>
      <w:r w:rsidR="00CB6DB7" w:rsidRPr="00B465F0">
        <w:rPr>
          <w:rFonts w:ascii="Calibri" w:hAnsi="Calibri" w:cs="Calibri"/>
        </w:rPr>
        <w:t xml:space="preserve">aferent </w:t>
      </w:r>
      <w:r w:rsidRPr="00B465F0">
        <w:rPr>
          <w:rFonts w:ascii="Calibri" w:hAnsi="Calibri" w:cs="Calibri"/>
        </w:rPr>
        <w:t>titlului de parc de specializare inteligentă a expirat, obligativitatea respectării în Parcul d</w:t>
      </w:r>
      <w:r w:rsidR="005534F3" w:rsidRPr="00B465F0">
        <w:rPr>
          <w:rFonts w:ascii="Calibri" w:hAnsi="Calibri" w:cs="Calibri"/>
        </w:rPr>
        <w:t xml:space="preserve">e Specializare Inteligentă </w:t>
      </w:r>
      <w:r w:rsidRPr="00B465F0">
        <w:rPr>
          <w:rFonts w:ascii="Calibri" w:hAnsi="Calibri" w:cs="Calibri"/>
        </w:rPr>
        <w:t xml:space="preserve"> a codurilor CAEN prevăzute la punctul 1.2, se menține, cu excepția cazului în care Fondatorul a dispus în mod contrar.</w:t>
      </w:r>
    </w:p>
    <w:p w14:paraId="4EE3AEA1" w14:textId="77777777" w:rsidR="001E3F55" w:rsidRPr="00B465F0" w:rsidRDefault="001E3F55" w:rsidP="001E3F55">
      <w:pPr>
        <w:tabs>
          <w:tab w:val="left" w:pos="2278"/>
        </w:tabs>
        <w:autoSpaceDE w:val="0"/>
        <w:autoSpaceDN w:val="0"/>
        <w:adjustRightInd w:val="0"/>
        <w:jc w:val="both"/>
        <w:rPr>
          <w:rFonts w:ascii="Calibri" w:hAnsi="Calibri" w:cs="Calibri"/>
          <w:b/>
        </w:rPr>
      </w:pPr>
    </w:p>
    <w:bookmarkEnd w:id="65"/>
    <w:p w14:paraId="0FAF25B1" w14:textId="77777777" w:rsidR="001E3F55" w:rsidRPr="00B465F0" w:rsidRDefault="001E3F55" w:rsidP="001E3F55">
      <w:pPr>
        <w:tabs>
          <w:tab w:val="left" w:pos="2278"/>
        </w:tabs>
        <w:autoSpaceDE w:val="0"/>
        <w:autoSpaceDN w:val="0"/>
        <w:adjustRightInd w:val="0"/>
        <w:jc w:val="both"/>
        <w:rPr>
          <w:rFonts w:ascii="Calibri" w:hAnsi="Calibri" w:cs="Calibri"/>
          <w:b/>
          <w:u w:val="single"/>
        </w:rPr>
      </w:pPr>
      <w:r w:rsidRPr="00B465F0">
        <w:rPr>
          <w:rFonts w:ascii="Calibri" w:hAnsi="Calibri" w:cs="Calibri"/>
          <w:b/>
          <w:u w:val="single"/>
        </w:rPr>
        <w:t>II. DREPTURILOR ȘI OBLIGAȚIILE FONDATORULUI, ADMINISTRATORULUI ȘI REZIDENȚILOR</w:t>
      </w:r>
    </w:p>
    <w:p w14:paraId="4D45AA8D" w14:textId="77777777" w:rsidR="001E3F55" w:rsidRPr="00B465F0" w:rsidRDefault="001E3F55" w:rsidP="001E3F55">
      <w:pPr>
        <w:tabs>
          <w:tab w:val="left" w:pos="2278"/>
        </w:tabs>
        <w:autoSpaceDE w:val="0"/>
        <w:autoSpaceDN w:val="0"/>
        <w:adjustRightInd w:val="0"/>
        <w:jc w:val="both"/>
        <w:rPr>
          <w:rFonts w:ascii="Calibri" w:hAnsi="Calibri" w:cs="Calibri"/>
          <w:b/>
          <w:u w:val="single"/>
        </w:rPr>
      </w:pPr>
    </w:p>
    <w:p w14:paraId="04ACC65B" w14:textId="77777777" w:rsidR="001E3F55" w:rsidRPr="00B465F0" w:rsidRDefault="001E3F55" w:rsidP="001E3F55">
      <w:pPr>
        <w:tabs>
          <w:tab w:val="left" w:pos="2278"/>
        </w:tabs>
        <w:autoSpaceDE w:val="0"/>
        <w:autoSpaceDN w:val="0"/>
        <w:adjustRightInd w:val="0"/>
        <w:jc w:val="both"/>
        <w:rPr>
          <w:rFonts w:ascii="Calibri" w:hAnsi="Calibri" w:cs="Calibri"/>
          <w:b/>
          <w:u w:val="single"/>
        </w:rPr>
      </w:pPr>
      <w:r w:rsidRPr="00B465F0">
        <w:rPr>
          <w:rFonts w:ascii="Calibri" w:hAnsi="Calibri" w:cs="Calibri"/>
          <w:b/>
          <w:u w:val="single"/>
        </w:rPr>
        <w:t>2.1. OBLIGAȚIILE FONDATORULUI</w:t>
      </w:r>
    </w:p>
    <w:p w14:paraId="73425072" w14:textId="77777777" w:rsidR="001E3F55" w:rsidRPr="00B465F0" w:rsidRDefault="001E3F55" w:rsidP="001E3F55">
      <w:pPr>
        <w:tabs>
          <w:tab w:val="left" w:pos="2278"/>
        </w:tabs>
        <w:autoSpaceDE w:val="0"/>
        <w:autoSpaceDN w:val="0"/>
        <w:adjustRightInd w:val="0"/>
        <w:jc w:val="both"/>
        <w:rPr>
          <w:rFonts w:ascii="Calibri" w:hAnsi="Calibri" w:cs="Calibri"/>
          <w:b/>
          <w:u w:val="single"/>
        </w:rPr>
      </w:pPr>
    </w:p>
    <w:p w14:paraId="521518E1" w14:textId="77777777" w:rsidR="001E3F55" w:rsidRPr="00B465F0" w:rsidRDefault="001E3F55" w:rsidP="00624C50">
      <w:pPr>
        <w:pStyle w:val="Heading1"/>
        <w:numPr>
          <w:ilvl w:val="0"/>
          <w:numId w:val="53"/>
        </w:numPr>
        <w:shd w:val="clear" w:color="auto" w:fill="FFFFFF"/>
        <w:spacing w:before="0" w:after="0"/>
        <w:ind w:left="360"/>
        <w:jc w:val="both"/>
        <w:rPr>
          <w:rFonts w:ascii="Calibri" w:hAnsi="Calibri" w:cs="Calibri"/>
          <w:b w:val="0"/>
          <w:sz w:val="24"/>
          <w:szCs w:val="24"/>
          <w:lang w:val="fr-FR"/>
        </w:rPr>
      </w:pPr>
      <w:r w:rsidRPr="00B465F0">
        <w:rPr>
          <w:rFonts w:ascii="Calibri" w:hAnsi="Calibri" w:cs="Calibri"/>
          <w:b w:val="0"/>
          <w:sz w:val="24"/>
          <w:szCs w:val="24"/>
          <w:lang w:val="fr-FR"/>
        </w:rPr>
        <w:t>Să încheie un contract cu administratorul parcului cu privire la administrarea imobilelor şi infrastructurii realizate pentru crearea şi funcţionarea parcului de specializare inteligentă;</w:t>
      </w:r>
    </w:p>
    <w:p w14:paraId="0E684622" w14:textId="77777777" w:rsidR="001E3F55" w:rsidRPr="00B465F0" w:rsidRDefault="001E3F55" w:rsidP="00624C50">
      <w:pPr>
        <w:numPr>
          <w:ilvl w:val="0"/>
          <w:numId w:val="53"/>
        </w:numPr>
        <w:spacing w:line="276" w:lineRule="auto"/>
        <w:ind w:left="360"/>
        <w:jc w:val="both"/>
        <w:rPr>
          <w:rFonts w:ascii="Calibri" w:hAnsi="Calibri" w:cs="Calibri"/>
          <w:lang w:val="fr-FR"/>
        </w:rPr>
      </w:pPr>
      <w:r w:rsidRPr="00B465F0">
        <w:rPr>
          <w:rFonts w:ascii="Calibri" w:hAnsi="Calibri" w:cs="Calibri"/>
          <w:lang w:val="fr-FR"/>
        </w:rPr>
        <w:t>Să încheie contracte de concesiune cu rezidenții parcului de specializare inteligentă, cu respectarea prevederilor OUG nr. 57/2019 și OUG nr. 112/2022.</w:t>
      </w:r>
    </w:p>
    <w:p w14:paraId="51574A63" w14:textId="5FE930B7" w:rsidR="001E3F55" w:rsidRPr="00B465F0" w:rsidRDefault="001E3F55" w:rsidP="00624C50">
      <w:pPr>
        <w:pStyle w:val="Heading1"/>
        <w:numPr>
          <w:ilvl w:val="0"/>
          <w:numId w:val="53"/>
        </w:numPr>
        <w:shd w:val="clear" w:color="auto" w:fill="FFFFFF"/>
        <w:spacing w:before="0" w:after="0"/>
        <w:ind w:left="360"/>
        <w:jc w:val="both"/>
        <w:rPr>
          <w:rFonts w:ascii="Calibri" w:hAnsi="Calibri" w:cs="Calibri"/>
          <w:b w:val="0"/>
          <w:sz w:val="24"/>
          <w:szCs w:val="24"/>
          <w:lang w:val="fr-FR"/>
        </w:rPr>
      </w:pPr>
      <w:r w:rsidRPr="00B465F0">
        <w:rPr>
          <w:rFonts w:ascii="Calibri" w:hAnsi="Calibri" w:cs="Calibri"/>
          <w:b w:val="0"/>
          <w:sz w:val="24"/>
          <w:szCs w:val="24"/>
          <w:lang w:val="fr-FR"/>
        </w:rPr>
        <w:t>Să pună la dispoziţie, în condiţiile legii, terenul pe care este situat parcul, să realizeze infrastructura stradală şi cea de utilităţi p</w:t>
      </w:r>
      <w:r w:rsidR="00A601B2" w:rsidRPr="00B465F0">
        <w:rPr>
          <w:rFonts w:ascii="Calibri" w:hAnsi="Calibri" w:cs="Calibri"/>
          <w:b w:val="0"/>
          <w:sz w:val="24"/>
          <w:szCs w:val="24"/>
          <w:lang w:val="fr-FR"/>
        </w:rPr>
        <w:t>ublice din interiorul parcului</w:t>
      </w:r>
      <w:r w:rsidRPr="00B465F0">
        <w:rPr>
          <w:rFonts w:ascii="Calibri" w:hAnsi="Calibri" w:cs="Calibri"/>
          <w:b w:val="0"/>
          <w:sz w:val="24"/>
          <w:szCs w:val="24"/>
          <w:lang w:val="fr-FR"/>
        </w:rPr>
        <w:t>, racordul la utilităţile publice necesare funcţionării parcului, inclusiv conectarea la infrastructura de transport;</w:t>
      </w:r>
    </w:p>
    <w:p w14:paraId="1CCD8F1C" w14:textId="520239D0" w:rsidR="001E3F55" w:rsidRPr="00B465F0" w:rsidRDefault="001E3F55" w:rsidP="00624C50">
      <w:pPr>
        <w:numPr>
          <w:ilvl w:val="0"/>
          <w:numId w:val="53"/>
        </w:numPr>
        <w:spacing w:line="276" w:lineRule="auto"/>
        <w:ind w:left="360"/>
        <w:jc w:val="both"/>
        <w:rPr>
          <w:rFonts w:ascii="Calibri" w:hAnsi="Calibri" w:cs="Calibri"/>
        </w:rPr>
      </w:pPr>
      <w:r w:rsidRPr="00B465F0">
        <w:rPr>
          <w:rFonts w:ascii="Calibri" w:hAnsi="Calibri" w:cs="Calibri"/>
        </w:rPr>
        <w:t>Să implementeaze pe terenurile puse la dispoziţie proiectele de infrastructură şi toate investiţiile propuse prin documentaţiile tehnico-economice, inclusiv clădiri administrative, relocarea reţelelor de utilităţi publice existente pe amplasamentele de teren puse la dispozi</w:t>
      </w:r>
      <w:r w:rsidR="00A601B2" w:rsidRPr="00B465F0">
        <w:rPr>
          <w:rFonts w:ascii="Calibri" w:hAnsi="Calibri" w:cs="Calibri"/>
        </w:rPr>
        <w:t>ţie pentru realizarea parcului</w:t>
      </w:r>
      <w:r w:rsidRPr="00B465F0">
        <w:rPr>
          <w:rFonts w:ascii="Calibri" w:hAnsi="Calibri" w:cs="Calibri"/>
        </w:rPr>
        <w:t xml:space="preserve"> şi producţia de energie în sistem de cogenerare sau energie regenerabilă, reţele de distribuţie a alimentării cu energie electrică, în condiţiile legii.</w:t>
      </w:r>
    </w:p>
    <w:p w14:paraId="14F7E22B" w14:textId="75AE5B4C" w:rsidR="001E3F55" w:rsidRPr="00B465F0" w:rsidRDefault="001E3F55" w:rsidP="00624C50">
      <w:pPr>
        <w:numPr>
          <w:ilvl w:val="0"/>
          <w:numId w:val="53"/>
        </w:numPr>
        <w:spacing w:line="276" w:lineRule="auto"/>
        <w:ind w:left="360"/>
        <w:jc w:val="both"/>
        <w:rPr>
          <w:rFonts w:ascii="Calibri" w:hAnsi="Calibri" w:cs="Calibri"/>
        </w:rPr>
      </w:pPr>
      <w:r w:rsidRPr="00B465F0">
        <w:rPr>
          <w:rFonts w:ascii="Calibri" w:hAnsi="Calibri" w:cs="Calibri"/>
        </w:rPr>
        <w:t>Să îndeplinească orice alte atribuţii şi responsabilităţi necesare pentru organi</w:t>
      </w:r>
      <w:r w:rsidR="00A601B2" w:rsidRPr="00B465F0">
        <w:rPr>
          <w:rFonts w:ascii="Calibri" w:hAnsi="Calibri" w:cs="Calibri"/>
        </w:rPr>
        <w:t>zarea şi funcţionarea parcului</w:t>
      </w:r>
      <w:r w:rsidRPr="00B465F0">
        <w:rPr>
          <w:rFonts w:ascii="Calibri" w:hAnsi="Calibri" w:cs="Calibri"/>
        </w:rPr>
        <w:t xml:space="preserve"> de specializare inteligentă.</w:t>
      </w:r>
    </w:p>
    <w:p w14:paraId="04AC398E" w14:textId="77777777" w:rsidR="001E3F55" w:rsidRPr="00B465F0" w:rsidRDefault="001E3F55" w:rsidP="00624C50">
      <w:pPr>
        <w:numPr>
          <w:ilvl w:val="0"/>
          <w:numId w:val="53"/>
        </w:numPr>
        <w:spacing w:line="276" w:lineRule="auto"/>
        <w:ind w:left="360"/>
        <w:jc w:val="both"/>
        <w:rPr>
          <w:rFonts w:ascii="Calibri" w:hAnsi="Calibri" w:cs="Calibri"/>
        </w:rPr>
      </w:pPr>
      <w:r w:rsidRPr="00B465F0">
        <w:rPr>
          <w:rFonts w:ascii="Calibri" w:hAnsi="Calibri" w:cs="Calibri"/>
        </w:rPr>
        <w:t>Să îndeplinească orice obligație stabilită prin contractele de concesiune și contractul de administrare.</w:t>
      </w:r>
    </w:p>
    <w:p w14:paraId="5E28BD53" w14:textId="3C1A2AD6" w:rsidR="001E3F55" w:rsidRPr="00B465F0" w:rsidRDefault="001E3F55" w:rsidP="00624C50">
      <w:pPr>
        <w:numPr>
          <w:ilvl w:val="0"/>
          <w:numId w:val="53"/>
        </w:numPr>
        <w:spacing w:line="276" w:lineRule="auto"/>
        <w:ind w:left="360"/>
        <w:jc w:val="both"/>
        <w:rPr>
          <w:rFonts w:ascii="Calibri" w:hAnsi="Calibri" w:cs="Calibri"/>
        </w:rPr>
      </w:pPr>
      <w:r w:rsidRPr="00B465F0">
        <w:rPr>
          <w:rFonts w:ascii="Calibri" w:hAnsi="Calibri" w:cs="Calibri"/>
        </w:rPr>
        <w:t xml:space="preserve">Să actualizeze planul de dezvoltare a parcului de specializare inteligentă ori de câte ori </w:t>
      </w:r>
      <w:proofErr w:type="gramStart"/>
      <w:r w:rsidRPr="00B465F0">
        <w:rPr>
          <w:rFonts w:ascii="Calibri" w:hAnsi="Calibri" w:cs="Calibri"/>
        </w:rPr>
        <w:t>este</w:t>
      </w:r>
      <w:proofErr w:type="gramEnd"/>
      <w:r w:rsidRPr="00B465F0">
        <w:rPr>
          <w:rFonts w:ascii="Calibri" w:hAnsi="Calibri" w:cs="Calibri"/>
        </w:rPr>
        <w:t xml:space="preserve"> necesar pentru satisfacerea scopului avut în vedere la înființarea</w:t>
      </w:r>
      <w:r w:rsidR="00CD532B" w:rsidRPr="00B465F0">
        <w:rPr>
          <w:rFonts w:ascii="Calibri" w:hAnsi="Calibri" w:cs="Calibri"/>
        </w:rPr>
        <w:t xml:space="preserve"> parcului de specializare inteligentă.</w:t>
      </w:r>
    </w:p>
    <w:p w14:paraId="5BF3F098" w14:textId="759BC206" w:rsidR="001E3F55" w:rsidRPr="00B465F0" w:rsidRDefault="001E3F55" w:rsidP="00624C50">
      <w:pPr>
        <w:numPr>
          <w:ilvl w:val="0"/>
          <w:numId w:val="53"/>
        </w:numPr>
        <w:spacing w:line="276" w:lineRule="auto"/>
        <w:ind w:left="360"/>
        <w:jc w:val="both"/>
        <w:rPr>
          <w:rFonts w:ascii="Calibri" w:hAnsi="Calibri" w:cs="Calibri"/>
        </w:rPr>
      </w:pPr>
      <w:r w:rsidRPr="00B465F0">
        <w:rPr>
          <w:rFonts w:ascii="Calibri" w:hAnsi="Calibri" w:cs="Calibri"/>
        </w:rPr>
        <w:t>Să efectueze demersurile necesare pentru obținerea titlului de parc de specializare inteligentă, sau după caz, pentru prelungirea titlului de specializare inteligentă</w:t>
      </w:r>
      <w:r w:rsidR="00C52464" w:rsidRPr="00B465F0">
        <w:rPr>
          <w:rFonts w:ascii="Calibri" w:hAnsi="Calibri" w:cs="Calibri"/>
        </w:rPr>
        <w:t>.</w:t>
      </w:r>
    </w:p>
    <w:p w14:paraId="559CA611" w14:textId="1DEF472D" w:rsidR="00C52464" w:rsidRPr="00B465F0" w:rsidRDefault="00C52464" w:rsidP="00624C50">
      <w:pPr>
        <w:numPr>
          <w:ilvl w:val="0"/>
          <w:numId w:val="53"/>
        </w:numPr>
        <w:spacing w:line="276" w:lineRule="auto"/>
        <w:ind w:left="360"/>
        <w:jc w:val="both"/>
        <w:rPr>
          <w:rFonts w:ascii="Calibri" w:hAnsi="Calibri" w:cs="Calibri"/>
        </w:rPr>
      </w:pPr>
      <w:r w:rsidRPr="00B465F0">
        <w:rPr>
          <w:rFonts w:ascii="Calibri" w:hAnsi="Calibri" w:cs="Calibri"/>
          <w:shd w:val="clear" w:color="auto" w:fill="FFFFFF"/>
        </w:rPr>
        <w:lastRenderedPageBreak/>
        <w:t>Să elaboreze strategia de dezvoltare pentru realizarea obiectivelor parcului în domeniile de specializare inteligentă, conform prevederilor OUG nr. 112/2022.</w:t>
      </w:r>
    </w:p>
    <w:p w14:paraId="3861D016" w14:textId="77777777" w:rsidR="001E3F55" w:rsidRPr="00B465F0" w:rsidRDefault="001E3F55" w:rsidP="001E3F55">
      <w:pPr>
        <w:jc w:val="both"/>
        <w:rPr>
          <w:rFonts w:ascii="Calibri" w:hAnsi="Calibri" w:cs="Calibri"/>
          <w:b/>
          <w:u w:val="single"/>
        </w:rPr>
      </w:pPr>
    </w:p>
    <w:p w14:paraId="1B789FCE" w14:textId="77777777" w:rsidR="001E3F55" w:rsidRPr="00B465F0" w:rsidRDefault="001E3F55" w:rsidP="001E3F55">
      <w:pPr>
        <w:jc w:val="both"/>
        <w:rPr>
          <w:rFonts w:ascii="Calibri" w:hAnsi="Calibri" w:cs="Calibri"/>
          <w:b/>
          <w:u w:val="single"/>
        </w:rPr>
      </w:pPr>
      <w:r w:rsidRPr="00B465F0">
        <w:rPr>
          <w:rFonts w:ascii="Calibri" w:hAnsi="Calibri" w:cs="Calibri"/>
          <w:b/>
          <w:u w:val="single"/>
        </w:rPr>
        <w:t>2.2. DREPTURILE FONDATORULUI</w:t>
      </w:r>
    </w:p>
    <w:p w14:paraId="7D976412" w14:textId="77777777" w:rsidR="001E3F55" w:rsidRPr="00B465F0" w:rsidRDefault="001E3F55" w:rsidP="00B90BDF">
      <w:pPr>
        <w:numPr>
          <w:ilvl w:val="0"/>
          <w:numId w:val="54"/>
        </w:numPr>
        <w:spacing w:after="200" w:line="276" w:lineRule="auto"/>
        <w:ind w:left="360"/>
        <w:jc w:val="both"/>
        <w:rPr>
          <w:rFonts w:ascii="Calibri" w:hAnsi="Calibri" w:cs="Calibri"/>
        </w:rPr>
      </w:pPr>
      <w:r w:rsidRPr="00B465F0">
        <w:rPr>
          <w:rFonts w:ascii="Calibri" w:hAnsi="Calibri" w:cs="Calibri"/>
        </w:rPr>
        <w:t>Să monitorizeze activitatea administratorului parcului, precum şi a rezidenţilor care îşi desfăşoară activitatea în cadrul parcurilor şi să dispună măsuri, în limita competenţelor legale, ori de câte ori constată că sunt abateri de la normele legale în vigoare privind organizarea şi funcţionarea parcurilor de specializare inteligentă, precum şi obiectivele stabilite în planul de dezvoltare;</w:t>
      </w:r>
    </w:p>
    <w:p w14:paraId="33E6F642" w14:textId="77777777" w:rsidR="001E3F55" w:rsidRPr="00B465F0" w:rsidRDefault="001E3F55" w:rsidP="00B90BDF">
      <w:pPr>
        <w:numPr>
          <w:ilvl w:val="0"/>
          <w:numId w:val="54"/>
        </w:numPr>
        <w:spacing w:after="200" w:line="276" w:lineRule="auto"/>
        <w:ind w:left="360" w:hanging="450"/>
        <w:jc w:val="both"/>
        <w:rPr>
          <w:rFonts w:ascii="Calibri" w:hAnsi="Calibri" w:cs="Calibri"/>
        </w:rPr>
      </w:pPr>
      <w:r w:rsidRPr="00B465F0">
        <w:rPr>
          <w:rFonts w:ascii="Calibri" w:hAnsi="Calibri" w:cs="Calibri"/>
        </w:rPr>
        <w:t>Să stabilească tarifele de administrare a parcului de specializare inteligentă precepute de către administrator şi redevenţele din concesionarea terenurilor.</w:t>
      </w:r>
    </w:p>
    <w:p w14:paraId="3E821539" w14:textId="77777777" w:rsidR="001E3F55" w:rsidRPr="00B465F0" w:rsidRDefault="001E3F55" w:rsidP="00B90BDF">
      <w:pPr>
        <w:numPr>
          <w:ilvl w:val="0"/>
          <w:numId w:val="54"/>
        </w:numPr>
        <w:spacing w:after="200" w:line="276" w:lineRule="auto"/>
        <w:ind w:left="360"/>
        <w:jc w:val="both"/>
        <w:rPr>
          <w:rFonts w:ascii="Calibri" w:hAnsi="Calibri" w:cs="Calibri"/>
        </w:rPr>
      </w:pPr>
      <w:r w:rsidRPr="00B465F0">
        <w:rPr>
          <w:rFonts w:ascii="Calibri" w:hAnsi="Calibri" w:cs="Calibri"/>
        </w:rPr>
        <w:t>Să acorde scutiri/reduceri de la plata impozitelor şi taxelor locale, precum şi scutiri/reduceri de la plata redevenţelor datorate de administratorul parcului, cu respectarea prevederilor legale în materie de ajutor de stat;</w:t>
      </w:r>
    </w:p>
    <w:p w14:paraId="1F74FDFB" w14:textId="77777777" w:rsidR="001E3F55" w:rsidRPr="00B465F0" w:rsidRDefault="001E3F55" w:rsidP="00B90BDF">
      <w:pPr>
        <w:numPr>
          <w:ilvl w:val="0"/>
          <w:numId w:val="54"/>
        </w:numPr>
        <w:spacing w:after="200" w:line="276" w:lineRule="auto"/>
        <w:ind w:left="360"/>
        <w:jc w:val="both"/>
        <w:rPr>
          <w:rFonts w:ascii="Calibri" w:hAnsi="Calibri" w:cs="Calibri"/>
        </w:rPr>
      </w:pPr>
      <w:r w:rsidRPr="00B465F0">
        <w:rPr>
          <w:rFonts w:ascii="Calibri" w:hAnsi="Calibri" w:cs="Calibri"/>
        </w:rPr>
        <w:t>Să dea rețelele de utilități publice în administrarea operatorilor de servicii publice în condiţiile prevăzute de lege, pe bază de contract de delegare sau prin alte modalităţi prevăzute de lege.</w:t>
      </w:r>
    </w:p>
    <w:p w14:paraId="66404A97" w14:textId="77777777" w:rsidR="001E3F55" w:rsidRPr="00B465F0" w:rsidRDefault="001E3F55" w:rsidP="00B90BDF">
      <w:pPr>
        <w:numPr>
          <w:ilvl w:val="0"/>
          <w:numId w:val="54"/>
        </w:numPr>
        <w:spacing w:after="200" w:line="276" w:lineRule="auto"/>
        <w:ind w:left="360"/>
        <w:jc w:val="both"/>
        <w:rPr>
          <w:rFonts w:ascii="Calibri" w:hAnsi="Calibri" w:cs="Calibri"/>
        </w:rPr>
      </w:pPr>
      <w:r w:rsidRPr="00B465F0">
        <w:rPr>
          <w:rFonts w:ascii="Calibri" w:hAnsi="Calibri" w:cs="Calibri"/>
        </w:rPr>
        <w:t>Să încaseze de la rezidenți redevențele datorate conform contractelor de concesiune încheiate cu aceștia.</w:t>
      </w:r>
    </w:p>
    <w:p w14:paraId="4B7A7CD7" w14:textId="2243ED98" w:rsidR="001E3F55" w:rsidRPr="00B465F0" w:rsidRDefault="001E3F55" w:rsidP="00B90BDF">
      <w:pPr>
        <w:numPr>
          <w:ilvl w:val="0"/>
          <w:numId w:val="54"/>
        </w:numPr>
        <w:spacing w:after="200" w:line="276" w:lineRule="auto"/>
        <w:ind w:left="360"/>
        <w:jc w:val="both"/>
        <w:rPr>
          <w:rFonts w:ascii="Calibri" w:hAnsi="Calibri" w:cs="Calibri"/>
        </w:rPr>
      </w:pPr>
      <w:r w:rsidRPr="00B465F0">
        <w:rPr>
          <w:rFonts w:ascii="Calibri" w:hAnsi="Calibri" w:cs="Calibri"/>
        </w:rPr>
        <w:t>Să stabilească, în condițiile legii, durata perioadelo</w:t>
      </w:r>
      <w:r w:rsidR="002F41E1" w:rsidRPr="00B465F0">
        <w:rPr>
          <w:rFonts w:ascii="Calibri" w:hAnsi="Calibri" w:cs="Calibri"/>
        </w:rPr>
        <w:t xml:space="preserve">r de recuperare a </w:t>
      </w:r>
      <w:proofErr w:type="gramStart"/>
      <w:r w:rsidR="002F41E1" w:rsidRPr="00B465F0">
        <w:rPr>
          <w:rFonts w:ascii="Calibri" w:hAnsi="Calibri" w:cs="Calibri"/>
        </w:rPr>
        <w:t>valorii  de</w:t>
      </w:r>
      <w:proofErr w:type="gramEnd"/>
      <w:r w:rsidR="002F41E1" w:rsidRPr="00B465F0">
        <w:rPr>
          <w:rFonts w:ascii="Calibri" w:hAnsi="Calibri" w:cs="Calibri"/>
        </w:rPr>
        <w:t xml:space="preserve"> p</w:t>
      </w:r>
      <w:r w:rsidRPr="00B465F0">
        <w:rPr>
          <w:rFonts w:ascii="Calibri" w:hAnsi="Calibri" w:cs="Calibri"/>
        </w:rPr>
        <w:t>iață a terenurilor concesionate.</w:t>
      </w:r>
    </w:p>
    <w:p w14:paraId="351412DB" w14:textId="77777777" w:rsidR="001E3F55" w:rsidRPr="00B465F0" w:rsidRDefault="001E3F55" w:rsidP="00B90BDF">
      <w:pPr>
        <w:numPr>
          <w:ilvl w:val="0"/>
          <w:numId w:val="54"/>
        </w:numPr>
        <w:spacing w:after="200" w:line="276" w:lineRule="auto"/>
        <w:ind w:left="360"/>
        <w:jc w:val="both"/>
        <w:rPr>
          <w:rFonts w:ascii="Calibri" w:hAnsi="Calibri" w:cs="Calibri"/>
        </w:rPr>
      </w:pPr>
      <w:r w:rsidRPr="00B465F0">
        <w:rPr>
          <w:rFonts w:ascii="Calibri" w:hAnsi="Calibri" w:cs="Calibri"/>
        </w:rPr>
        <w:t>Să decidă, în condițiile legii</w:t>
      </w:r>
      <w:proofErr w:type="gramStart"/>
      <w:r w:rsidRPr="00B465F0">
        <w:rPr>
          <w:rFonts w:ascii="Calibri" w:hAnsi="Calibri" w:cs="Calibri"/>
        </w:rPr>
        <w:t>,  vânzarea</w:t>
      </w:r>
      <w:proofErr w:type="gramEnd"/>
      <w:r w:rsidRPr="00B465F0">
        <w:rPr>
          <w:rFonts w:ascii="Calibri" w:hAnsi="Calibri" w:cs="Calibri"/>
        </w:rPr>
        <w:t xml:space="preserve"> terenurilor concesionate, numai după încetarea contractelor de concesiune.</w:t>
      </w:r>
    </w:p>
    <w:p w14:paraId="5E2431BA" w14:textId="77777777" w:rsidR="001E3F55" w:rsidRPr="00B465F0" w:rsidRDefault="001E3F55" w:rsidP="00B90BDF">
      <w:pPr>
        <w:numPr>
          <w:ilvl w:val="0"/>
          <w:numId w:val="54"/>
        </w:numPr>
        <w:spacing w:after="200" w:line="276" w:lineRule="auto"/>
        <w:ind w:left="360" w:hanging="270"/>
        <w:jc w:val="both"/>
        <w:rPr>
          <w:rFonts w:ascii="Calibri" w:hAnsi="Calibri" w:cs="Calibri"/>
        </w:rPr>
      </w:pPr>
      <w:r w:rsidRPr="00B465F0">
        <w:rPr>
          <w:rFonts w:ascii="Calibri" w:hAnsi="Calibri" w:cs="Calibri"/>
        </w:rPr>
        <w:t>Să exercite orice drept stabilit prin contractele de concesiune și contractul de administrare.</w:t>
      </w:r>
    </w:p>
    <w:p w14:paraId="354E8351" w14:textId="77777777" w:rsidR="001E3F55" w:rsidRPr="00B465F0" w:rsidRDefault="001E3F55" w:rsidP="001E3F55">
      <w:pPr>
        <w:tabs>
          <w:tab w:val="left" w:pos="2278"/>
        </w:tabs>
        <w:autoSpaceDE w:val="0"/>
        <w:autoSpaceDN w:val="0"/>
        <w:adjustRightInd w:val="0"/>
        <w:jc w:val="both"/>
        <w:rPr>
          <w:rFonts w:ascii="Calibri" w:hAnsi="Calibri" w:cs="Calibri"/>
          <w:b/>
          <w:u w:val="single"/>
        </w:rPr>
      </w:pPr>
    </w:p>
    <w:p w14:paraId="20109CA9" w14:textId="77777777" w:rsidR="001E3F55" w:rsidRPr="00B465F0" w:rsidRDefault="001E3F55" w:rsidP="001E3F55">
      <w:pPr>
        <w:tabs>
          <w:tab w:val="left" w:pos="2278"/>
        </w:tabs>
        <w:autoSpaceDE w:val="0"/>
        <w:autoSpaceDN w:val="0"/>
        <w:adjustRightInd w:val="0"/>
        <w:jc w:val="both"/>
        <w:rPr>
          <w:rFonts w:ascii="Calibri" w:hAnsi="Calibri" w:cs="Calibri"/>
          <w:b/>
          <w:u w:val="single"/>
        </w:rPr>
      </w:pPr>
      <w:r w:rsidRPr="00B465F0">
        <w:rPr>
          <w:rFonts w:ascii="Calibri" w:hAnsi="Calibri" w:cs="Calibri"/>
          <w:b/>
          <w:u w:val="single"/>
        </w:rPr>
        <w:t xml:space="preserve">2.3. OBLIGAŢIILE </w:t>
      </w:r>
      <w:proofErr w:type="gramStart"/>
      <w:r w:rsidRPr="00B465F0">
        <w:rPr>
          <w:rFonts w:ascii="Calibri" w:hAnsi="Calibri" w:cs="Calibri"/>
          <w:b/>
          <w:u w:val="single"/>
        </w:rPr>
        <w:t>ADMINISTRATORULUI  ÎN</w:t>
      </w:r>
      <w:proofErr w:type="gramEnd"/>
      <w:r w:rsidRPr="00B465F0">
        <w:rPr>
          <w:rFonts w:ascii="Calibri" w:hAnsi="Calibri" w:cs="Calibri"/>
          <w:b/>
          <w:u w:val="single"/>
        </w:rPr>
        <w:t xml:space="preserve"> RAPORT CU FONDATORUL</w:t>
      </w:r>
    </w:p>
    <w:p w14:paraId="3856B7E4" w14:textId="77777777" w:rsidR="001E3F55" w:rsidRPr="00B465F0" w:rsidRDefault="001E3F55" w:rsidP="001E3F55">
      <w:pPr>
        <w:tabs>
          <w:tab w:val="left" w:pos="2278"/>
        </w:tabs>
        <w:autoSpaceDE w:val="0"/>
        <w:autoSpaceDN w:val="0"/>
        <w:adjustRightInd w:val="0"/>
        <w:jc w:val="both"/>
        <w:rPr>
          <w:rFonts w:ascii="Calibri" w:hAnsi="Calibri" w:cs="Calibri"/>
          <w:b/>
          <w:u w:val="single"/>
        </w:rPr>
      </w:pPr>
    </w:p>
    <w:p w14:paraId="71D97E04" w14:textId="77777777" w:rsidR="001E3F55" w:rsidRPr="00B465F0" w:rsidRDefault="001E3F55" w:rsidP="00B90BDF">
      <w:pPr>
        <w:numPr>
          <w:ilvl w:val="0"/>
          <w:numId w:val="51"/>
        </w:numPr>
        <w:tabs>
          <w:tab w:val="left" w:pos="360"/>
        </w:tabs>
        <w:autoSpaceDE w:val="0"/>
        <w:autoSpaceDN w:val="0"/>
        <w:adjustRightInd w:val="0"/>
        <w:ind w:left="360"/>
        <w:jc w:val="both"/>
        <w:rPr>
          <w:rFonts w:ascii="Calibri" w:hAnsi="Calibri" w:cs="Calibri"/>
        </w:rPr>
      </w:pPr>
      <w:r w:rsidRPr="00B465F0">
        <w:rPr>
          <w:rFonts w:ascii="Calibri" w:hAnsi="Calibri" w:cs="Calibri"/>
        </w:rPr>
        <w:t xml:space="preserve">Să posede, </w:t>
      </w:r>
      <w:proofErr w:type="gramStart"/>
      <w:r w:rsidRPr="00B465F0">
        <w:rPr>
          <w:rFonts w:ascii="Calibri" w:hAnsi="Calibri" w:cs="Calibri"/>
        </w:rPr>
        <w:t>să</w:t>
      </w:r>
      <w:proofErr w:type="gramEnd"/>
      <w:r w:rsidRPr="00B465F0">
        <w:rPr>
          <w:rFonts w:ascii="Calibri" w:hAnsi="Calibri" w:cs="Calibri"/>
        </w:rPr>
        <w:t xml:space="preserve"> folosească și să dispună de terenul aferent Parcului de Specializare Inteligentă, cu respectarea scopului și uzului pentru care a fost construit și pus în funcțiune.</w:t>
      </w:r>
    </w:p>
    <w:p w14:paraId="3FC457A3" w14:textId="7AF1F82A" w:rsidR="001E3F55" w:rsidRPr="00B465F0" w:rsidRDefault="001E3F55" w:rsidP="00B90BDF">
      <w:pPr>
        <w:numPr>
          <w:ilvl w:val="0"/>
          <w:numId w:val="51"/>
        </w:numPr>
        <w:tabs>
          <w:tab w:val="left" w:pos="360"/>
        </w:tabs>
        <w:autoSpaceDE w:val="0"/>
        <w:autoSpaceDN w:val="0"/>
        <w:adjustRightInd w:val="0"/>
        <w:ind w:left="360"/>
        <w:jc w:val="both"/>
        <w:rPr>
          <w:rFonts w:ascii="Calibri" w:hAnsi="Calibri" w:cs="Calibri"/>
          <w:sz w:val="28"/>
          <w:szCs w:val="28"/>
        </w:rPr>
      </w:pPr>
      <w:r w:rsidRPr="00B465F0">
        <w:rPr>
          <w:rFonts w:ascii="Calibri" w:hAnsi="Calibri" w:cs="Calibri"/>
        </w:rPr>
        <w:t xml:space="preserve">Să respecte reglementările legale </w:t>
      </w:r>
      <w:proofErr w:type="gramStart"/>
      <w:r w:rsidRPr="00B465F0">
        <w:rPr>
          <w:rFonts w:ascii="Calibri" w:hAnsi="Calibri" w:cs="Calibri"/>
        </w:rPr>
        <w:t>aplicabile  în</w:t>
      </w:r>
      <w:proofErr w:type="gramEnd"/>
      <w:r w:rsidRPr="00B465F0">
        <w:rPr>
          <w:rFonts w:ascii="Calibri" w:hAnsi="Calibri" w:cs="Calibri"/>
        </w:rPr>
        <w:t xml:space="preserve"> realizarea obiectului său de activitate  și să controleze felul în care persoanele fizice și juridice, care activează în parcul de Specializare Inteligentă respectă atât reglementările legale în vigoare aplicabile parcurilor de specializare inteligentă cât și hotăr</w:t>
      </w:r>
      <w:r w:rsidR="00A601B2" w:rsidRPr="00B465F0">
        <w:rPr>
          <w:rFonts w:ascii="Calibri" w:hAnsi="Calibri" w:cs="Calibri"/>
        </w:rPr>
        <w:t>ârile Consiliului ______________ referitoare la parcul</w:t>
      </w:r>
      <w:r w:rsidRPr="00B465F0">
        <w:rPr>
          <w:rFonts w:ascii="Calibri" w:hAnsi="Calibri" w:cs="Calibri"/>
        </w:rPr>
        <w:t xml:space="preserve"> de specializare inteligentă</w:t>
      </w:r>
      <w:r w:rsidR="006110AA" w:rsidRPr="00B465F0">
        <w:rPr>
          <w:rFonts w:ascii="Calibri" w:hAnsi="Calibri" w:cs="Calibri"/>
        </w:rPr>
        <w:t>.</w:t>
      </w:r>
    </w:p>
    <w:p w14:paraId="6A62EF8A" w14:textId="55BA769A" w:rsidR="001E3F55" w:rsidRPr="00B465F0" w:rsidRDefault="001E3F55" w:rsidP="00B90BDF">
      <w:pPr>
        <w:numPr>
          <w:ilvl w:val="0"/>
          <w:numId w:val="51"/>
        </w:numPr>
        <w:tabs>
          <w:tab w:val="left" w:pos="360"/>
        </w:tabs>
        <w:autoSpaceDE w:val="0"/>
        <w:autoSpaceDN w:val="0"/>
        <w:adjustRightInd w:val="0"/>
        <w:ind w:left="360"/>
        <w:jc w:val="both"/>
        <w:rPr>
          <w:rFonts w:ascii="Calibri" w:hAnsi="Calibri" w:cs="Calibri"/>
        </w:rPr>
      </w:pPr>
      <w:r w:rsidRPr="00B465F0">
        <w:rPr>
          <w:rFonts w:ascii="Calibri" w:hAnsi="Calibri" w:cs="Calibri"/>
        </w:rPr>
        <w:t>Să stabilească potrivit legii condițile de exploatare</w:t>
      </w:r>
      <w:r w:rsidR="00A601B2" w:rsidRPr="00B465F0">
        <w:rPr>
          <w:rFonts w:ascii="Calibri" w:hAnsi="Calibri" w:cs="Calibri"/>
        </w:rPr>
        <w:t xml:space="preserve"> ale parcului</w:t>
      </w:r>
      <w:r w:rsidR="006110AA" w:rsidRPr="00B465F0">
        <w:rPr>
          <w:rFonts w:ascii="Calibri" w:hAnsi="Calibri" w:cs="Calibri"/>
        </w:rPr>
        <w:t xml:space="preserve"> de specializare </w:t>
      </w:r>
      <w:r w:rsidRPr="00B465F0">
        <w:rPr>
          <w:rFonts w:ascii="Calibri" w:hAnsi="Calibri" w:cs="Calibri"/>
        </w:rPr>
        <w:t>inteligentă</w:t>
      </w:r>
      <w:r w:rsidR="006110AA" w:rsidRPr="00B465F0">
        <w:rPr>
          <w:rFonts w:ascii="Calibri" w:hAnsi="Calibri" w:cs="Calibri"/>
        </w:rPr>
        <w:t>.</w:t>
      </w:r>
    </w:p>
    <w:p w14:paraId="708C6D7A" w14:textId="616BC744" w:rsidR="001E3F55" w:rsidRPr="00B465F0" w:rsidRDefault="001E3F55" w:rsidP="00B90BDF">
      <w:pPr>
        <w:numPr>
          <w:ilvl w:val="0"/>
          <w:numId w:val="51"/>
        </w:numPr>
        <w:tabs>
          <w:tab w:val="left" w:pos="720"/>
        </w:tabs>
        <w:autoSpaceDE w:val="0"/>
        <w:autoSpaceDN w:val="0"/>
        <w:adjustRightInd w:val="0"/>
        <w:ind w:left="360"/>
        <w:jc w:val="both"/>
        <w:rPr>
          <w:rFonts w:ascii="Calibri" w:hAnsi="Calibri" w:cs="Calibri"/>
        </w:rPr>
      </w:pPr>
      <w:r w:rsidRPr="00B465F0">
        <w:rPr>
          <w:rFonts w:ascii="Calibri" w:hAnsi="Calibri" w:cs="Calibri"/>
        </w:rPr>
        <w:lastRenderedPageBreak/>
        <w:t xml:space="preserve">Să atragă investitori pentru dezvoltarea activității productive și de servicii profitabile care </w:t>
      </w:r>
      <w:proofErr w:type="gramStart"/>
      <w:r w:rsidRPr="00B465F0">
        <w:rPr>
          <w:rFonts w:ascii="Calibri" w:hAnsi="Calibri" w:cs="Calibri"/>
        </w:rPr>
        <w:t>să</w:t>
      </w:r>
      <w:proofErr w:type="gramEnd"/>
      <w:r w:rsidRPr="00B465F0">
        <w:rPr>
          <w:rFonts w:ascii="Calibri" w:hAnsi="Calibri" w:cs="Calibri"/>
        </w:rPr>
        <w:t xml:space="preserve"> creeze locuri de muncă stabile și să contrib</w:t>
      </w:r>
      <w:r w:rsidR="00A601B2" w:rsidRPr="00B465F0">
        <w:rPr>
          <w:rFonts w:ascii="Calibri" w:hAnsi="Calibri" w:cs="Calibri"/>
        </w:rPr>
        <w:t xml:space="preserve">uie la dezvoltarea durabilă a unității administrativ-teritoriale, </w:t>
      </w:r>
      <w:r w:rsidRPr="00B465F0">
        <w:rPr>
          <w:rFonts w:ascii="Calibri" w:hAnsi="Calibri" w:cs="Calibri"/>
        </w:rPr>
        <w:t>cu respectarea activității specifice unui parc de specializare inteligentă, conform OUG nr. 12/2022.</w:t>
      </w:r>
    </w:p>
    <w:p w14:paraId="5650D42F" w14:textId="77777777" w:rsidR="001E3F55" w:rsidRPr="00B465F0" w:rsidRDefault="001E3F55" w:rsidP="00B90BDF">
      <w:pPr>
        <w:numPr>
          <w:ilvl w:val="0"/>
          <w:numId w:val="51"/>
        </w:numPr>
        <w:tabs>
          <w:tab w:val="left" w:pos="720"/>
        </w:tabs>
        <w:autoSpaceDE w:val="0"/>
        <w:autoSpaceDN w:val="0"/>
        <w:adjustRightInd w:val="0"/>
        <w:ind w:left="360"/>
        <w:jc w:val="both"/>
        <w:rPr>
          <w:rFonts w:ascii="Calibri" w:hAnsi="Calibri" w:cs="Calibri"/>
        </w:rPr>
      </w:pPr>
      <w:r w:rsidRPr="00B465F0">
        <w:rPr>
          <w:rFonts w:ascii="Calibri" w:hAnsi="Calibri" w:cs="Calibri"/>
        </w:rPr>
        <w:t>Să întocmească și să aprobe conținutul documentației de atribuire /caietului de sarcini  în vederea organizării și desfășurării procedurii de concesiune a terenurilor din parcul de specializare inteligentă</w:t>
      </w:r>
    </w:p>
    <w:p w14:paraId="75E8FA72" w14:textId="7084480C" w:rsidR="001E3F55" w:rsidRPr="00B465F0" w:rsidRDefault="001E3F55" w:rsidP="00B90BDF">
      <w:pPr>
        <w:numPr>
          <w:ilvl w:val="0"/>
          <w:numId w:val="51"/>
        </w:numPr>
        <w:tabs>
          <w:tab w:val="left" w:pos="720"/>
        </w:tabs>
        <w:autoSpaceDE w:val="0"/>
        <w:autoSpaceDN w:val="0"/>
        <w:adjustRightInd w:val="0"/>
        <w:ind w:left="360"/>
        <w:jc w:val="both"/>
        <w:rPr>
          <w:rFonts w:ascii="Calibri" w:hAnsi="Calibri" w:cs="Calibri"/>
        </w:rPr>
      </w:pPr>
      <w:r w:rsidRPr="00B465F0">
        <w:rPr>
          <w:rFonts w:ascii="Calibri" w:hAnsi="Calibri" w:cs="Calibri"/>
        </w:rPr>
        <w:t>Să asigure selectarea și soluționarea solicitărilor de admitere de noi rezidenți în parcul de specializare inteligentă potrivit unui regulament emis pentru acest scop și aprobat de Consiliul</w:t>
      </w:r>
      <w:r w:rsidR="0075255F" w:rsidRPr="00B465F0">
        <w:rPr>
          <w:rFonts w:ascii="Calibri" w:hAnsi="Calibri" w:cs="Calibri"/>
        </w:rPr>
        <w:t xml:space="preserve"> Județean Bihor</w:t>
      </w:r>
      <w:r w:rsidRPr="00B465F0">
        <w:rPr>
          <w:rFonts w:ascii="Calibri" w:hAnsi="Calibri" w:cs="Calibri"/>
        </w:rPr>
        <w:t>.</w:t>
      </w:r>
    </w:p>
    <w:p w14:paraId="05DCCC6C" w14:textId="77777777" w:rsidR="001E3F55" w:rsidRPr="00B465F0" w:rsidRDefault="001E3F55" w:rsidP="00B90BDF">
      <w:pPr>
        <w:numPr>
          <w:ilvl w:val="0"/>
          <w:numId w:val="51"/>
        </w:numPr>
        <w:tabs>
          <w:tab w:val="left" w:pos="720"/>
        </w:tabs>
        <w:autoSpaceDE w:val="0"/>
        <w:autoSpaceDN w:val="0"/>
        <w:adjustRightInd w:val="0"/>
        <w:ind w:left="360"/>
        <w:jc w:val="both"/>
        <w:rPr>
          <w:rFonts w:ascii="Calibri" w:hAnsi="Calibri" w:cs="Calibri"/>
        </w:rPr>
      </w:pPr>
      <w:r w:rsidRPr="00B465F0">
        <w:rPr>
          <w:rFonts w:ascii="Calibri" w:hAnsi="Calibri" w:cs="Calibri"/>
        </w:rPr>
        <w:t>Să asigure rezidenților concesionari dreptul de folosință asupra infrastructurii și utilităților comune existente în pacul de specializare inteligentă.</w:t>
      </w:r>
    </w:p>
    <w:p w14:paraId="029AF905" w14:textId="77777777" w:rsidR="001E3F55" w:rsidRPr="00B465F0" w:rsidRDefault="001E3F55" w:rsidP="00B90BDF">
      <w:pPr>
        <w:numPr>
          <w:ilvl w:val="0"/>
          <w:numId w:val="51"/>
        </w:numPr>
        <w:tabs>
          <w:tab w:val="left" w:pos="720"/>
        </w:tabs>
        <w:autoSpaceDE w:val="0"/>
        <w:autoSpaceDN w:val="0"/>
        <w:adjustRightInd w:val="0"/>
        <w:ind w:left="360"/>
        <w:jc w:val="both"/>
        <w:rPr>
          <w:rFonts w:ascii="Calibri" w:hAnsi="Calibri" w:cs="Calibri"/>
        </w:rPr>
      </w:pPr>
      <w:r w:rsidRPr="00B465F0">
        <w:rPr>
          <w:rFonts w:ascii="Calibri" w:hAnsi="Calibri" w:cs="Calibri"/>
        </w:rPr>
        <w:t>Să asigure rezidenților exercitarea în condițiile și termenele stabilite în contractele de concesiune și/sau contractele de administrare și prestări servicii conexe, încheiate cu aceștia</w:t>
      </w:r>
      <w:proofErr w:type="gramStart"/>
      <w:r w:rsidRPr="00B465F0">
        <w:rPr>
          <w:rFonts w:ascii="Calibri" w:hAnsi="Calibri" w:cs="Calibri"/>
        </w:rPr>
        <w:t>,  dreptul</w:t>
      </w:r>
      <w:proofErr w:type="gramEnd"/>
      <w:r w:rsidRPr="00B465F0">
        <w:rPr>
          <w:rFonts w:ascii="Calibri" w:hAnsi="Calibri" w:cs="Calibri"/>
        </w:rPr>
        <w:t xml:space="preserve"> de folosință al unităților (parcelelor de teren) concesionate  din parcul de specializare inteligentă și a dreptului de a construi pe acestea.</w:t>
      </w:r>
    </w:p>
    <w:p w14:paraId="0E4FE79F" w14:textId="77777777" w:rsidR="001E3F55" w:rsidRPr="00B465F0" w:rsidRDefault="001E3F55" w:rsidP="00B90BDF">
      <w:pPr>
        <w:numPr>
          <w:ilvl w:val="0"/>
          <w:numId w:val="51"/>
        </w:numPr>
        <w:tabs>
          <w:tab w:val="left" w:pos="720"/>
        </w:tabs>
        <w:autoSpaceDE w:val="0"/>
        <w:autoSpaceDN w:val="0"/>
        <w:adjustRightInd w:val="0"/>
        <w:ind w:left="360"/>
        <w:jc w:val="both"/>
        <w:rPr>
          <w:rFonts w:ascii="Calibri" w:hAnsi="Calibri" w:cs="Calibri"/>
        </w:rPr>
      </w:pPr>
      <w:r w:rsidRPr="00B465F0">
        <w:rPr>
          <w:rFonts w:ascii="Calibri" w:hAnsi="Calibri" w:cs="Calibri"/>
        </w:rPr>
        <w:t xml:space="preserve">Să monitorizeze derularea contractelor de concesiune și de </w:t>
      </w:r>
      <w:proofErr w:type="gramStart"/>
      <w:r w:rsidRPr="00B465F0">
        <w:rPr>
          <w:rFonts w:ascii="Calibri" w:hAnsi="Calibri" w:cs="Calibri"/>
        </w:rPr>
        <w:t>administrare  ș</w:t>
      </w:r>
      <w:proofErr w:type="gramEnd"/>
      <w:r w:rsidRPr="00B465F0">
        <w:rPr>
          <w:rFonts w:ascii="Calibri" w:hAnsi="Calibri" w:cs="Calibri"/>
        </w:rPr>
        <w:t>i prestări servicii conexe încheiate cu rezidenții și să urmărească respectarea de către aceștia a obligațiilor asumate prin contracte și a reglementărilor în vigoare în parcul de specializare inteligentă.</w:t>
      </w:r>
    </w:p>
    <w:p w14:paraId="2A757816" w14:textId="77777777" w:rsidR="001E3F55" w:rsidRPr="00B465F0" w:rsidRDefault="001E3F55" w:rsidP="00B90BDF">
      <w:pPr>
        <w:numPr>
          <w:ilvl w:val="0"/>
          <w:numId w:val="51"/>
        </w:numPr>
        <w:tabs>
          <w:tab w:val="left" w:pos="720"/>
        </w:tabs>
        <w:autoSpaceDE w:val="0"/>
        <w:autoSpaceDN w:val="0"/>
        <w:adjustRightInd w:val="0"/>
        <w:ind w:left="360"/>
        <w:jc w:val="both"/>
        <w:rPr>
          <w:rFonts w:ascii="Calibri" w:hAnsi="Calibri" w:cs="Calibri"/>
        </w:rPr>
      </w:pPr>
      <w:r w:rsidRPr="00B465F0">
        <w:rPr>
          <w:rFonts w:ascii="Calibri" w:hAnsi="Calibri" w:cs="Calibri"/>
        </w:rPr>
        <w:t xml:space="preserve">Să administreze și </w:t>
      </w:r>
      <w:proofErr w:type="gramStart"/>
      <w:r w:rsidRPr="00B465F0">
        <w:rPr>
          <w:rFonts w:ascii="Calibri" w:hAnsi="Calibri" w:cs="Calibri"/>
        </w:rPr>
        <w:t>să</w:t>
      </w:r>
      <w:proofErr w:type="gramEnd"/>
      <w:r w:rsidRPr="00B465F0">
        <w:rPr>
          <w:rFonts w:ascii="Calibri" w:hAnsi="Calibri" w:cs="Calibri"/>
        </w:rPr>
        <w:t xml:space="preserve"> asigure exploatarea infrastructurii parcului de specializare inteligentă în condiții optime.</w:t>
      </w:r>
    </w:p>
    <w:p w14:paraId="778CACBF" w14:textId="762ADD44" w:rsidR="001E3F55" w:rsidRPr="00B465F0" w:rsidRDefault="001E3F55" w:rsidP="00B90BDF">
      <w:pPr>
        <w:numPr>
          <w:ilvl w:val="0"/>
          <w:numId w:val="51"/>
        </w:numPr>
        <w:tabs>
          <w:tab w:val="left" w:pos="720"/>
        </w:tabs>
        <w:autoSpaceDE w:val="0"/>
        <w:autoSpaceDN w:val="0"/>
        <w:adjustRightInd w:val="0"/>
        <w:ind w:left="360"/>
        <w:jc w:val="both"/>
        <w:rPr>
          <w:rFonts w:ascii="Calibri" w:hAnsi="Calibri" w:cs="Calibri"/>
        </w:rPr>
      </w:pPr>
      <w:r w:rsidRPr="00B465F0">
        <w:rPr>
          <w:rFonts w:ascii="Calibri" w:hAnsi="Calibri" w:cs="Calibri"/>
        </w:rPr>
        <w:t>Să întocmească la sfârșitul fiecărui an sau ori de câte ori este necesar un raport cu privire la starea infrastructurii parcului de speciali</w:t>
      </w:r>
      <w:r w:rsidR="00A601B2" w:rsidRPr="00B465F0">
        <w:rPr>
          <w:rFonts w:ascii="Calibri" w:hAnsi="Calibri" w:cs="Calibri"/>
        </w:rPr>
        <w:t xml:space="preserve">zare inteligentă și să-l predea fondatorului </w:t>
      </w:r>
      <w:r w:rsidRPr="00B465F0">
        <w:rPr>
          <w:rFonts w:ascii="Calibri" w:hAnsi="Calibri" w:cs="Calibri"/>
        </w:rPr>
        <w:t xml:space="preserve">în vederea informării permanente a acestuia, inclusiv să facă propuneri de modernizare și dezvoltare a infrastructurii și utilităților din parcul de specializare inteligentă. </w:t>
      </w:r>
    </w:p>
    <w:p w14:paraId="6ACC0389" w14:textId="77777777" w:rsidR="001E3F55" w:rsidRPr="00B465F0" w:rsidRDefault="001E3F55" w:rsidP="00B90BDF">
      <w:pPr>
        <w:numPr>
          <w:ilvl w:val="0"/>
          <w:numId w:val="51"/>
        </w:numPr>
        <w:tabs>
          <w:tab w:val="left" w:pos="720"/>
        </w:tabs>
        <w:autoSpaceDE w:val="0"/>
        <w:autoSpaceDN w:val="0"/>
        <w:adjustRightInd w:val="0"/>
        <w:ind w:left="360"/>
        <w:jc w:val="both"/>
        <w:rPr>
          <w:rFonts w:ascii="Calibri" w:hAnsi="Calibri" w:cs="Calibri"/>
        </w:rPr>
      </w:pPr>
      <w:r w:rsidRPr="00B465F0">
        <w:rPr>
          <w:rFonts w:ascii="Calibri" w:hAnsi="Calibri" w:cs="Calibri"/>
        </w:rPr>
        <w:t>Să nu cesioneze drepturile și obligațiile asumate în scopul administrării parcului de specializare inteligentă.</w:t>
      </w:r>
    </w:p>
    <w:p w14:paraId="2FB08B31" w14:textId="77777777" w:rsidR="001E3F55" w:rsidRPr="00B465F0" w:rsidRDefault="001E3F55" w:rsidP="00B90BDF">
      <w:pPr>
        <w:numPr>
          <w:ilvl w:val="0"/>
          <w:numId w:val="51"/>
        </w:numPr>
        <w:tabs>
          <w:tab w:val="left" w:pos="720"/>
        </w:tabs>
        <w:autoSpaceDE w:val="0"/>
        <w:autoSpaceDN w:val="0"/>
        <w:adjustRightInd w:val="0"/>
        <w:ind w:left="360"/>
        <w:jc w:val="both"/>
        <w:rPr>
          <w:rFonts w:ascii="Calibri" w:hAnsi="Calibri" w:cs="Calibri"/>
        </w:rPr>
      </w:pPr>
      <w:r w:rsidRPr="00B465F0">
        <w:rPr>
          <w:rFonts w:ascii="Calibri" w:hAnsi="Calibri" w:cs="Calibri"/>
        </w:rPr>
        <w:t xml:space="preserve">Să încheie contracte ferme cu furnizorii de utilități și </w:t>
      </w:r>
      <w:proofErr w:type="gramStart"/>
      <w:r w:rsidRPr="00B465F0">
        <w:rPr>
          <w:rFonts w:ascii="Calibri" w:hAnsi="Calibri" w:cs="Calibri"/>
        </w:rPr>
        <w:t>să</w:t>
      </w:r>
      <w:proofErr w:type="gramEnd"/>
      <w:r w:rsidRPr="00B465F0">
        <w:rPr>
          <w:rFonts w:ascii="Calibri" w:hAnsi="Calibri" w:cs="Calibri"/>
        </w:rPr>
        <w:t xml:space="preserve"> respecte obligațiile asumate prin aceste contracte.</w:t>
      </w:r>
    </w:p>
    <w:p w14:paraId="22D8AA59" w14:textId="77777777" w:rsidR="001E3F55" w:rsidRPr="00B465F0" w:rsidRDefault="001E3F55" w:rsidP="00B90BDF">
      <w:pPr>
        <w:numPr>
          <w:ilvl w:val="0"/>
          <w:numId w:val="51"/>
        </w:numPr>
        <w:tabs>
          <w:tab w:val="left" w:pos="720"/>
        </w:tabs>
        <w:autoSpaceDE w:val="0"/>
        <w:autoSpaceDN w:val="0"/>
        <w:adjustRightInd w:val="0"/>
        <w:ind w:left="360"/>
        <w:jc w:val="both"/>
        <w:rPr>
          <w:rFonts w:ascii="Calibri" w:hAnsi="Calibri" w:cs="Calibri"/>
        </w:rPr>
      </w:pPr>
      <w:r w:rsidRPr="00B465F0">
        <w:rPr>
          <w:rFonts w:ascii="Calibri" w:hAnsi="Calibri" w:cs="Calibri"/>
        </w:rPr>
        <w:t>Să sprijine Fondatorul în procedurile de obț</w:t>
      </w:r>
      <w:proofErr w:type="gramStart"/>
      <w:r w:rsidRPr="00B465F0">
        <w:rPr>
          <w:rFonts w:ascii="Calibri" w:hAnsi="Calibri" w:cs="Calibri"/>
        </w:rPr>
        <w:t>inere  a</w:t>
      </w:r>
      <w:proofErr w:type="gramEnd"/>
      <w:r w:rsidRPr="00B465F0">
        <w:rPr>
          <w:rFonts w:ascii="Calibri" w:hAnsi="Calibri" w:cs="Calibri"/>
        </w:rPr>
        <w:t xml:space="preserve"> avizului provizoriu de funcționare, respectiv a titlului de parc de specializare inteligentă.</w:t>
      </w:r>
    </w:p>
    <w:p w14:paraId="6D0BE01C" w14:textId="77777777" w:rsidR="001E3F55" w:rsidRPr="00B465F0" w:rsidRDefault="001E3F55" w:rsidP="00B90BDF">
      <w:pPr>
        <w:numPr>
          <w:ilvl w:val="0"/>
          <w:numId w:val="51"/>
        </w:numPr>
        <w:tabs>
          <w:tab w:val="left" w:pos="720"/>
        </w:tabs>
        <w:autoSpaceDE w:val="0"/>
        <w:autoSpaceDN w:val="0"/>
        <w:adjustRightInd w:val="0"/>
        <w:ind w:left="360"/>
        <w:jc w:val="both"/>
        <w:rPr>
          <w:rFonts w:ascii="Calibri" w:hAnsi="Calibri" w:cs="Calibri"/>
        </w:rPr>
      </w:pPr>
      <w:r w:rsidRPr="00B465F0">
        <w:rPr>
          <w:rFonts w:ascii="Calibri" w:hAnsi="Calibri" w:cs="Calibri"/>
        </w:rPr>
        <w:t>Administratorul are orice alte obligații stabilite prin lege sau prin contractul de administrare.</w:t>
      </w:r>
    </w:p>
    <w:p w14:paraId="7BA192D2" w14:textId="77777777" w:rsidR="001E3F55" w:rsidRPr="00B465F0" w:rsidRDefault="001E3F55" w:rsidP="001E3F55">
      <w:pPr>
        <w:tabs>
          <w:tab w:val="left" w:pos="720"/>
        </w:tabs>
        <w:autoSpaceDE w:val="0"/>
        <w:autoSpaceDN w:val="0"/>
        <w:adjustRightInd w:val="0"/>
        <w:ind w:left="720"/>
        <w:jc w:val="both"/>
        <w:rPr>
          <w:rFonts w:ascii="Calibri" w:hAnsi="Calibri" w:cs="Calibri"/>
          <w:b/>
        </w:rPr>
      </w:pPr>
    </w:p>
    <w:p w14:paraId="008A7DDA" w14:textId="77777777" w:rsidR="001E3F55" w:rsidRPr="00B465F0" w:rsidRDefault="001E3F55" w:rsidP="001E3F55">
      <w:pPr>
        <w:tabs>
          <w:tab w:val="left" w:pos="720"/>
        </w:tabs>
        <w:autoSpaceDE w:val="0"/>
        <w:autoSpaceDN w:val="0"/>
        <w:adjustRightInd w:val="0"/>
        <w:ind w:left="720"/>
        <w:jc w:val="both"/>
        <w:rPr>
          <w:rFonts w:ascii="Calibri" w:hAnsi="Calibri" w:cs="Calibri"/>
          <w:b/>
        </w:rPr>
      </w:pPr>
    </w:p>
    <w:p w14:paraId="5C0AB589" w14:textId="77777777" w:rsidR="001E3F55" w:rsidRPr="00B465F0" w:rsidRDefault="001E3F55" w:rsidP="001E3F55">
      <w:pPr>
        <w:tabs>
          <w:tab w:val="left" w:pos="720"/>
        </w:tabs>
        <w:autoSpaceDE w:val="0"/>
        <w:autoSpaceDN w:val="0"/>
        <w:adjustRightInd w:val="0"/>
        <w:ind w:left="720" w:hanging="720"/>
        <w:jc w:val="both"/>
        <w:rPr>
          <w:rFonts w:ascii="Calibri" w:hAnsi="Calibri" w:cs="Calibri"/>
          <w:b/>
          <w:u w:val="single"/>
        </w:rPr>
      </w:pPr>
      <w:r w:rsidRPr="00B465F0">
        <w:rPr>
          <w:rFonts w:ascii="Calibri" w:hAnsi="Calibri" w:cs="Calibri"/>
          <w:b/>
          <w:u w:val="single"/>
        </w:rPr>
        <w:t>2.4. DREPTURILE ADMINISTRATORULUI ÎN RAPORT CU FONDATORUL</w:t>
      </w:r>
    </w:p>
    <w:p w14:paraId="21E34275" w14:textId="77777777" w:rsidR="001E3F55" w:rsidRPr="00B465F0" w:rsidRDefault="001E3F55" w:rsidP="001E3F55">
      <w:pPr>
        <w:tabs>
          <w:tab w:val="left" w:pos="720"/>
        </w:tabs>
        <w:autoSpaceDE w:val="0"/>
        <w:autoSpaceDN w:val="0"/>
        <w:adjustRightInd w:val="0"/>
        <w:ind w:left="720"/>
        <w:jc w:val="both"/>
        <w:rPr>
          <w:rFonts w:ascii="Calibri" w:hAnsi="Calibri" w:cs="Calibri"/>
          <w:b/>
          <w:u w:val="single"/>
        </w:rPr>
      </w:pPr>
    </w:p>
    <w:p w14:paraId="267940D9" w14:textId="3310F084" w:rsidR="001E3F55" w:rsidRPr="00B465F0" w:rsidRDefault="001E3F55" w:rsidP="00B90BDF">
      <w:pPr>
        <w:numPr>
          <w:ilvl w:val="0"/>
          <w:numId w:val="52"/>
        </w:numPr>
        <w:tabs>
          <w:tab w:val="left" w:pos="360"/>
        </w:tabs>
        <w:autoSpaceDE w:val="0"/>
        <w:autoSpaceDN w:val="0"/>
        <w:adjustRightInd w:val="0"/>
        <w:ind w:left="360"/>
        <w:jc w:val="both"/>
        <w:rPr>
          <w:rFonts w:ascii="Calibri" w:hAnsi="Calibri" w:cs="Calibri"/>
        </w:rPr>
      </w:pPr>
      <w:r w:rsidRPr="00B465F0">
        <w:rPr>
          <w:rFonts w:ascii="Calibri" w:hAnsi="Calibri" w:cs="Calibri"/>
        </w:rPr>
        <w:t xml:space="preserve">Dreptul de </w:t>
      </w:r>
      <w:proofErr w:type="gramStart"/>
      <w:r w:rsidRPr="00B465F0">
        <w:rPr>
          <w:rFonts w:ascii="Calibri" w:hAnsi="Calibri" w:cs="Calibri"/>
        </w:rPr>
        <w:t>a</w:t>
      </w:r>
      <w:proofErr w:type="gramEnd"/>
      <w:r w:rsidRPr="00B465F0">
        <w:rPr>
          <w:rFonts w:ascii="Calibri" w:hAnsi="Calibri" w:cs="Calibri"/>
        </w:rPr>
        <w:t xml:space="preserve"> administra terenul primit de la </w:t>
      </w:r>
      <w:r w:rsidR="00A601B2" w:rsidRPr="00B465F0">
        <w:rPr>
          <w:rFonts w:ascii="Calibri" w:hAnsi="Calibri" w:cs="Calibri"/>
        </w:rPr>
        <w:t xml:space="preserve">fondator </w:t>
      </w:r>
      <w:r w:rsidRPr="00B465F0">
        <w:rPr>
          <w:rFonts w:ascii="Calibri" w:hAnsi="Calibri" w:cs="Calibri"/>
        </w:rPr>
        <w:t>în scopul asigurării funcționării și dezvoltării Parcului de Specializare Inteligentă.</w:t>
      </w:r>
    </w:p>
    <w:p w14:paraId="14B97D1B" w14:textId="77777777" w:rsidR="001E3F55" w:rsidRPr="00B465F0" w:rsidRDefault="001E3F55" w:rsidP="00B90BDF">
      <w:pPr>
        <w:numPr>
          <w:ilvl w:val="0"/>
          <w:numId w:val="52"/>
        </w:numPr>
        <w:tabs>
          <w:tab w:val="left" w:pos="360"/>
        </w:tabs>
        <w:autoSpaceDE w:val="0"/>
        <w:autoSpaceDN w:val="0"/>
        <w:adjustRightInd w:val="0"/>
        <w:ind w:left="360"/>
        <w:jc w:val="both"/>
        <w:rPr>
          <w:rFonts w:ascii="Calibri" w:hAnsi="Calibri" w:cs="Calibri"/>
        </w:rPr>
      </w:pPr>
      <w:r w:rsidRPr="00B465F0">
        <w:rPr>
          <w:rFonts w:ascii="Calibri" w:hAnsi="Calibri" w:cs="Calibri"/>
        </w:rPr>
        <w:t xml:space="preserve">Dreptul de a semna acordul de avizare a documentației de carte funciară pentru obținerea certificatului de atestare </w:t>
      </w:r>
      <w:proofErr w:type="gramStart"/>
      <w:r w:rsidRPr="00B465F0">
        <w:rPr>
          <w:rFonts w:ascii="Calibri" w:hAnsi="Calibri" w:cs="Calibri"/>
        </w:rPr>
        <w:t>a</w:t>
      </w:r>
      <w:proofErr w:type="gramEnd"/>
      <w:r w:rsidRPr="00B465F0">
        <w:rPr>
          <w:rFonts w:ascii="Calibri" w:hAnsi="Calibri" w:cs="Calibri"/>
        </w:rPr>
        <w:t xml:space="preserve"> edificării construcțiilor, cu înștiințarea prealabilă a proprietarului.</w:t>
      </w:r>
    </w:p>
    <w:p w14:paraId="2B013819" w14:textId="77777777" w:rsidR="001E3F55" w:rsidRPr="00B465F0" w:rsidRDefault="001E3F55" w:rsidP="00B90BDF">
      <w:pPr>
        <w:numPr>
          <w:ilvl w:val="0"/>
          <w:numId w:val="52"/>
        </w:numPr>
        <w:tabs>
          <w:tab w:val="left" w:pos="360"/>
        </w:tabs>
        <w:autoSpaceDE w:val="0"/>
        <w:autoSpaceDN w:val="0"/>
        <w:adjustRightInd w:val="0"/>
        <w:ind w:left="360"/>
        <w:jc w:val="both"/>
        <w:rPr>
          <w:rFonts w:ascii="Calibri" w:hAnsi="Calibri" w:cs="Calibri"/>
        </w:rPr>
      </w:pPr>
      <w:r w:rsidRPr="00B465F0">
        <w:rPr>
          <w:rFonts w:ascii="Calibri" w:hAnsi="Calibri" w:cs="Calibri"/>
        </w:rPr>
        <w:t>Dreptul de a monitoriza derularea contractelor de concesiune și a de a lua sau, după caz, de a propune măsurile care se impun pentru a asigura administrarea terenului strict în vederea gestionăriiși dezvoltării parcului de specializare inteligentă.</w:t>
      </w:r>
    </w:p>
    <w:p w14:paraId="68D1CEE7" w14:textId="2500F3D0" w:rsidR="001E3F55" w:rsidRPr="00B465F0" w:rsidRDefault="001E3F55" w:rsidP="00B90BDF">
      <w:pPr>
        <w:numPr>
          <w:ilvl w:val="0"/>
          <w:numId w:val="52"/>
        </w:numPr>
        <w:tabs>
          <w:tab w:val="left" w:pos="360"/>
        </w:tabs>
        <w:autoSpaceDE w:val="0"/>
        <w:autoSpaceDN w:val="0"/>
        <w:adjustRightInd w:val="0"/>
        <w:ind w:left="360"/>
        <w:jc w:val="both"/>
        <w:rPr>
          <w:rFonts w:ascii="Calibri" w:hAnsi="Calibri" w:cs="Calibri"/>
        </w:rPr>
      </w:pPr>
      <w:r w:rsidRPr="00B465F0">
        <w:rPr>
          <w:rFonts w:ascii="Calibri" w:hAnsi="Calibri" w:cs="Calibri"/>
        </w:rPr>
        <w:t>Dreptul de a înche</w:t>
      </w:r>
      <w:r w:rsidR="00A601B2" w:rsidRPr="00B465F0">
        <w:rPr>
          <w:rFonts w:ascii="Calibri" w:hAnsi="Calibri" w:cs="Calibri"/>
        </w:rPr>
        <w:t xml:space="preserve">ia cu rezidenții contracte </w:t>
      </w:r>
      <w:proofErr w:type="gramStart"/>
      <w:r w:rsidR="00A601B2" w:rsidRPr="00B465F0">
        <w:rPr>
          <w:rFonts w:ascii="Calibri" w:hAnsi="Calibri" w:cs="Calibri"/>
        </w:rPr>
        <w:t xml:space="preserve">de </w:t>
      </w:r>
      <w:r w:rsidRPr="00B465F0">
        <w:rPr>
          <w:rFonts w:ascii="Calibri" w:hAnsi="Calibri" w:cs="Calibri"/>
        </w:rPr>
        <w:t xml:space="preserve"> administrare</w:t>
      </w:r>
      <w:proofErr w:type="gramEnd"/>
      <w:r w:rsidRPr="00B465F0">
        <w:rPr>
          <w:rFonts w:ascii="Calibri" w:hAnsi="Calibri" w:cs="Calibri"/>
        </w:rPr>
        <w:t xml:space="preserve"> și prestări servicii conexe.</w:t>
      </w:r>
    </w:p>
    <w:p w14:paraId="53FB5A1F" w14:textId="4DACC139" w:rsidR="001E3F55" w:rsidRPr="00B465F0" w:rsidRDefault="001E3F55" w:rsidP="00B90BDF">
      <w:pPr>
        <w:numPr>
          <w:ilvl w:val="0"/>
          <w:numId w:val="52"/>
        </w:numPr>
        <w:tabs>
          <w:tab w:val="left" w:pos="360"/>
        </w:tabs>
        <w:autoSpaceDE w:val="0"/>
        <w:autoSpaceDN w:val="0"/>
        <w:adjustRightInd w:val="0"/>
        <w:ind w:left="360"/>
        <w:jc w:val="both"/>
        <w:rPr>
          <w:rFonts w:ascii="Calibri" w:hAnsi="Calibri" w:cs="Calibri"/>
        </w:rPr>
      </w:pPr>
      <w:r w:rsidRPr="00B465F0">
        <w:rPr>
          <w:rFonts w:ascii="Calibri" w:hAnsi="Calibri" w:cs="Calibri"/>
        </w:rPr>
        <w:lastRenderedPageBreak/>
        <w:t xml:space="preserve">Dreptul de </w:t>
      </w:r>
      <w:proofErr w:type="gramStart"/>
      <w:r w:rsidRPr="00B465F0">
        <w:rPr>
          <w:rFonts w:ascii="Calibri" w:hAnsi="Calibri" w:cs="Calibri"/>
        </w:rPr>
        <w:t>a</w:t>
      </w:r>
      <w:proofErr w:type="gramEnd"/>
      <w:r w:rsidRPr="00B465F0">
        <w:rPr>
          <w:rFonts w:ascii="Calibri" w:hAnsi="Calibri" w:cs="Calibri"/>
        </w:rPr>
        <w:t xml:space="preserve"> încasa de la rezidenți taxa de administrare în cuantumul stab</w:t>
      </w:r>
      <w:r w:rsidR="0075255F" w:rsidRPr="00B465F0">
        <w:rPr>
          <w:rFonts w:ascii="Calibri" w:hAnsi="Calibri" w:cs="Calibri"/>
        </w:rPr>
        <w:t>ilit de Consiliul Județean Bihor</w:t>
      </w:r>
      <w:r w:rsidRPr="00B465F0">
        <w:rPr>
          <w:rFonts w:ascii="Calibri" w:hAnsi="Calibri" w:cs="Calibri"/>
        </w:rPr>
        <w:t>.</w:t>
      </w:r>
    </w:p>
    <w:p w14:paraId="6CBD27CF" w14:textId="47BA269C" w:rsidR="001E3F55" w:rsidRPr="00B465F0" w:rsidRDefault="001E3F55" w:rsidP="00B90BDF">
      <w:pPr>
        <w:numPr>
          <w:ilvl w:val="0"/>
          <w:numId w:val="52"/>
        </w:numPr>
        <w:tabs>
          <w:tab w:val="left" w:pos="360"/>
        </w:tabs>
        <w:autoSpaceDE w:val="0"/>
        <w:autoSpaceDN w:val="0"/>
        <w:adjustRightInd w:val="0"/>
        <w:ind w:left="360"/>
        <w:jc w:val="both"/>
        <w:rPr>
          <w:rFonts w:ascii="Calibri" w:hAnsi="Calibri" w:cs="Calibri"/>
        </w:rPr>
      </w:pPr>
      <w:r w:rsidRPr="00B465F0">
        <w:rPr>
          <w:rFonts w:ascii="Calibri" w:hAnsi="Calibri" w:cs="Calibri"/>
        </w:rPr>
        <w:t xml:space="preserve">Dreptul de a solicita </w:t>
      </w:r>
      <w:r w:rsidR="00A601B2" w:rsidRPr="00B465F0">
        <w:rPr>
          <w:rFonts w:ascii="Calibri" w:hAnsi="Calibri" w:cs="Calibri"/>
        </w:rPr>
        <w:t xml:space="preserve">fondatorului </w:t>
      </w:r>
      <w:r w:rsidRPr="00B465F0">
        <w:rPr>
          <w:rFonts w:ascii="Calibri" w:hAnsi="Calibri" w:cs="Calibri"/>
        </w:rPr>
        <w:t>asigurarea resurselor financiare necesare pentru racordarea infrastructurii parcului de specializare inteligentă la principalele rețele de utilități.</w:t>
      </w:r>
    </w:p>
    <w:p w14:paraId="2FAD1428" w14:textId="2E7ADEE6" w:rsidR="001E3F55" w:rsidRPr="00B465F0" w:rsidRDefault="001E3F55" w:rsidP="00B90BDF">
      <w:pPr>
        <w:numPr>
          <w:ilvl w:val="0"/>
          <w:numId w:val="52"/>
        </w:numPr>
        <w:tabs>
          <w:tab w:val="left" w:pos="360"/>
        </w:tabs>
        <w:autoSpaceDE w:val="0"/>
        <w:autoSpaceDN w:val="0"/>
        <w:adjustRightInd w:val="0"/>
        <w:ind w:left="360"/>
        <w:jc w:val="both"/>
        <w:rPr>
          <w:rFonts w:ascii="Calibri" w:hAnsi="Calibri" w:cs="Calibri"/>
        </w:rPr>
      </w:pPr>
      <w:r w:rsidRPr="00B465F0">
        <w:rPr>
          <w:rFonts w:ascii="Calibri" w:hAnsi="Calibri" w:cs="Calibri"/>
        </w:rPr>
        <w:t>Dreptul de a denunța unilateral contractul de administrare, în cel mult 15 zile de la apariția unor circumstanțe care nu au putut  fi prevăzute la data închierii contractului și care conduc la modificarea caluzelor contractuale  în așa măsură încât îndeplinirea contractului ar fi contrară interesului public</w:t>
      </w:r>
      <w:r w:rsidR="00F24430" w:rsidRPr="00B465F0">
        <w:rPr>
          <w:rFonts w:ascii="Calibri" w:hAnsi="Calibri" w:cs="Calibri"/>
        </w:rPr>
        <w:t>.</w:t>
      </w:r>
    </w:p>
    <w:p w14:paraId="1DEB01FF" w14:textId="77777777" w:rsidR="001E3F55" w:rsidRPr="00B465F0" w:rsidRDefault="001E3F55" w:rsidP="00B90BDF">
      <w:pPr>
        <w:numPr>
          <w:ilvl w:val="0"/>
          <w:numId w:val="52"/>
        </w:numPr>
        <w:tabs>
          <w:tab w:val="left" w:pos="360"/>
        </w:tabs>
        <w:autoSpaceDE w:val="0"/>
        <w:autoSpaceDN w:val="0"/>
        <w:adjustRightInd w:val="0"/>
        <w:ind w:left="360"/>
        <w:jc w:val="both"/>
        <w:rPr>
          <w:rFonts w:ascii="Calibri" w:hAnsi="Calibri" w:cs="Calibri"/>
        </w:rPr>
      </w:pPr>
      <w:r w:rsidRPr="00B465F0">
        <w:rPr>
          <w:rFonts w:ascii="Calibri" w:hAnsi="Calibri" w:cs="Calibri"/>
        </w:rPr>
        <w:t>Orice alt drept prevăzut stabilit prin contractul de administrare sau prin legislația aplicabilă parcurilor de specializare inteligentă.</w:t>
      </w:r>
    </w:p>
    <w:p w14:paraId="5BB867B4" w14:textId="77777777" w:rsidR="001E3F55" w:rsidRPr="00B465F0" w:rsidRDefault="001E3F55" w:rsidP="001E3F55">
      <w:pPr>
        <w:tabs>
          <w:tab w:val="left" w:pos="720"/>
        </w:tabs>
        <w:autoSpaceDE w:val="0"/>
        <w:autoSpaceDN w:val="0"/>
        <w:adjustRightInd w:val="0"/>
        <w:jc w:val="both"/>
        <w:rPr>
          <w:rFonts w:ascii="Calibri" w:hAnsi="Calibri" w:cs="Calibri"/>
        </w:rPr>
      </w:pPr>
    </w:p>
    <w:p w14:paraId="4C6F5CF3" w14:textId="77777777" w:rsidR="001E3F55" w:rsidRPr="00B465F0" w:rsidRDefault="001E3F55" w:rsidP="001E3F55">
      <w:pPr>
        <w:tabs>
          <w:tab w:val="left" w:pos="720"/>
        </w:tabs>
        <w:autoSpaceDE w:val="0"/>
        <w:autoSpaceDN w:val="0"/>
        <w:adjustRightInd w:val="0"/>
        <w:jc w:val="both"/>
        <w:rPr>
          <w:rFonts w:ascii="Calibri" w:hAnsi="Calibri" w:cs="Calibri"/>
          <w:b/>
          <w:u w:val="single"/>
        </w:rPr>
      </w:pPr>
      <w:r w:rsidRPr="00B465F0">
        <w:rPr>
          <w:rFonts w:ascii="Calibri" w:hAnsi="Calibri" w:cs="Calibri"/>
          <w:b/>
          <w:u w:val="single"/>
        </w:rPr>
        <w:t>2.5. OBLIGAȚIILE ȘI DREPTURILE ADMINISTRATORULUI ÎN RAPORT CU REZIDENȚII</w:t>
      </w:r>
    </w:p>
    <w:p w14:paraId="674DBA14" w14:textId="77777777" w:rsidR="001E3F55" w:rsidRPr="00B465F0" w:rsidRDefault="001E3F55" w:rsidP="001E3F55">
      <w:pPr>
        <w:tabs>
          <w:tab w:val="left" w:pos="2278"/>
        </w:tabs>
        <w:autoSpaceDE w:val="0"/>
        <w:autoSpaceDN w:val="0"/>
        <w:adjustRightInd w:val="0"/>
        <w:jc w:val="both"/>
        <w:rPr>
          <w:rFonts w:ascii="Calibri" w:hAnsi="Calibri" w:cs="Calibri"/>
          <w:b/>
        </w:rPr>
      </w:pPr>
    </w:p>
    <w:p w14:paraId="2BE88F5F"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b/>
        </w:rPr>
        <w:t>2.5.1.</w:t>
      </w:r>
      <w:r w:rsidRPr="00B465F0">
        <w:rPr>
          <w:rFonts w:ascii="Calibri" w:hAnsi="Calibri" w:cs="Calibri"/>
        </w:rPr>
        <w:t xml:space="preserve"> În cadrul raporturilor contractuale încheiate cu rezidenţii Parcului de Specializare Inteligentă, Administratorului îi revin, </w:t>
      </w:r>
      <w:r w:rsidRPr="00B465F0">
        <w:rPr>
          <w:rFonts w:ascii="Calibri" w:hAnsi="Calibri" w:cs="Calibri"/>
          <w:i/>
          <w:iCs/>
        </w:rPr>
        <w:t>în principal</w:t>
      </w:r>
      <w:r w:rsidRPr="00B465F0">
        <w:rPr>
          <w:rFonts w:ascii="Calibri" w:hAnsi="Calibri" w:cs="Calibri"/>
        </w:rPr>
        <w:t xml:space="preserve">, următoarele </w:t>
      </w:r>
      <w:r w:rsidRPr="00B465F0">
        <w:rPr>
          <w:rFonts w:ascii="Calibri" w:hAnsi="Calibri" w:cs="Calibri"/>
          <w:b/>
        </w:rPr>
        <w:t>OBLIGAȚII</w:t>
      </w:r>
      <w:r w:rsidRPr="00B465F0">
        <w:rPr>
          <w:rFonts w:ascii="Calibri" w:hAnsi="Calibri" w:cs="Calibri"/>
        </w:rPr>
        <w:t>:</w:t>
      </w:r>
    </w:p>
    <w:p w14:paraId="13D0FDE4"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b/>
          <w:bCs/>
        </w:rPr>
        <w:t>a)</w:t>
      </w:r>
      <w:r w:rsidRPr="00B465F0">
        <w:rPr>
          <w:rFonts w:ascii="Calibri" w:hAnsi="Calibri" w:cs="Calibri"/>
        </w:rPr>
        <w:t xml:space="preserve"> să respecte şi să monitorizeze respectarea principiilor referitoare la egalitatea de tratament pentru toţi rezidenţii Parcului de Specializare Inteligentă, la neimplicarea Administratorului în practici abuzive împotriva rezidenţilor Parcului de Specializare Inteligentă, la obligativitatea respectării de către rezidenţii Parcului de Specializare Inteligentă a regulamentelor interne, precum şi respectarea principiului referitor la stimularea constituirii de noi locuri de muncă, în vederea valorificării potenţialului uman local sau regional; </w:t>
      </w:r>
    </w:p>
    <w:p w14:paraId="53A8C727"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b/>
          <w:bCs/>
        </w:rPr>
        <w:t>b)</w:t>
      </w:r>
      <w:r w:rsidRPr="00B465F0">
        <w:rPr>
          <w:rFonts w:ascii="Calibri" w:hAnsi="Calibri" w:cs="Calibri"/>
        </w:rPr>
        <w:t xml:space="preserve"> </w:t>
      </w:r>
      <w:proofErr w:type="gramStart"/>
      <w:r w:rsidRPr="00B465F0">
        <w:rPr>
          <w:rFonts w:ascii="Calibri" w:hAnsi="Calibri" w:cs="Calibri"/>
        </w:rPr>
        <w:t>să</w:t>
      </w:r>
      <w:proofErr w:type="gramEnd"/>
      <w:r w:rsidRPr="00B465F0">
        <w:rPr>
          <w:rFonts w:ascii="Calibri" w:hAnsi="Calibri" w:cs="Calibri"/>
        </w:rPr>
        <w:t xml:space="preserve"> asigure selecţia rezidenţilor Parcului de Specializare Inteligentă dintre operatorii economici care au depus şi au înregistrat oferte, în condiţiile prezentului Regulament </w:t>
      </w:r>
      <w:bookmarkStart w:id="66" w:name="_Hlk72315054"/>
      <w:r w:rsidRPr="00B465F0">
        <w:rPr>
          <w:rFonts w:ascii="Calibri" w:hAnsi="Calibri" w:cs="Calibri"/>
        </w:rPr>
        <w:t xml:space="preserve">de Funcționare  </w:t>
      </w:r>
      <w:bookmarkEnd w:id="66"/>
      <w:r w:rsidRPr="00B465F0">
        <w:rPr>
          <w:rFonts w:ascii="Calibri" w:hAnsi="Calibri" w:cs="Calibri"/>
        </w:rPr>
        <w:t>şi ale altor regulamente/norme aplicabile;</w:t>
      </w:r>
    </w:p>
    <w:p w14:paraId="0CED0D45"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b/>
          <w:bCs/>
        </w:rPr>
        <w:t>c)</w:t>
      </w:r>
      <w:r w:rsidRPr="00B465F0">
        <w:rPr>
          <w:rFonts w:ascii="Calibri" w:hAnsi="Calibri" w:cs="Calibri"/>
        </w:rPr>
        <w:t xml:space="preserve"> </w:t>
      </w:r>
      <w:proofErr w:type="gramStart"/>
      <w:r w:rsidRPr="00B465F0">
        <w:rPr>
          <w:rFonts w:ascii="Calibri" w:hAnsi="Calibri" w:cs="Calibri"/>
        </w:rPr>
        <w:t>să</w:t>
      </w:r>
      <w:proofErr w:type="gramEnd"/>
      <w:r w:rsidRPr="00B465F0">
        <w:rPr>
          <w:rFonts w:ascii="Calibri" w:hAnsi="Calibri" w:cs="Calibri"/>
        </w:rPr>
        <w:t xml:space="preserve"> încheie cu rezidenţii Parcului de Specializare Inteligentă selectaţi potrivit prezentului Regulament contractele de administrare şi prestări de servicii conexe şi/sau orice alt contract pe care Administratorul le poate încheia în mod legal; </w:t>
      </w:r>
    </w:p>
    <w:p w14:paraId="7D22CB55" w14:textId="77777777" w:rsidR="001E3F55" w:rsidRPr="00B465F0" w:rsidRDefault="001E3F55" w:rsidP="001E3F55">
      <w:pPr>
        <w:autoSpaceDE w:val="0"/>
        <w:autoSpaceDN w:val="0"/>
        <w:adjustRightInd w:val="0"/>
        <w:jc w:val="both"/>
        <w:rPr>
          <w:rFonts w:ascii="Calibri" w:hAnsi="Calibri" w:cs="Calibri"/>
        </w:rPr>
      </w:pPr>
      <w:bookmarkStart w:id="67" w:name="_Hlk72315104"/>
      <w:r w:rsidRPr="00B465F0">
        <w:rPr>
          <w:rFonts w:ascii="Calibri" w:hAnsi="Calibri" w:cs="Calibri"/>
          <w:b/>
          <w:bCs/>
        </w:rPr>
        <w:t>d)</w:t>
      </w:r>
      <w:r w:rsidRPr="00B465F0">
        <w:rPr>
          <w:rFonts w:ascii="Calibri" w:hAnsi="Calibri" w:cs="Calibri"/>
        </w:rPr>
        <w:t xml:space="preserve"> să asigure rezidenţilor Parcului de Specializare Inteligentă dreptul de folosinţă asupra unităţilor care formează obiectul contractelor de administrare şi de prestări servicii conexe, încheiate cu aceștia, inclusiv dreptul acestora de a edifica construcții pe terenul aferent unităților în baza contractelor încheiate conform legii </w:t>
      </w:r>
    </w:p>
    <w:p w14:paraId="3ADF6FB8" w14:textId="77777777" w:rsidR="001E3F55" w:rsidRPr="00B465F0" w:rsidRDefault="001E3F55" w:rsidP="001E3F55">
      <w:pPr>
        <w:autoSpaceDE w:val="0"/>
        <w:autoSpaceDN w:val="0"/>
        <w:adjustRightInd w:val="0"/>
        <w:jc w:val="both"/>
        <w:rPr>
          <w:rFonts w:ascii="Calibri" w:hAnsi="Calibri" w:cs="Calibri"/>
          <w:i/>
        </w:rPr>
      </w:pPr>
      <w:r w:rsidRPr="00B465F0">
        <w:rPr>
          <w:rFonts w:ascii="Calibri" w:hAnsi="Calibri" w:cs="Calibri"/>
          <w:b/>
          <w:bCs/>
        </w:rPr>
        <w:t>e)</w:t>
      </w:r>
      <w:r w:rsidRPr="00B465F0">
        <w:rPr>
          <w:rFonts w:ascii="Calibri" w:hAnsi="Calibri" w:cs="Calibri"/>
        </w:rPr>
        <w:t xml:space="preserve"> </w:t>
      </w:r>
      <w:proofErr w:type="gramStart"/>
      <w:r w:rsidRPr="00B465F0">
        <w:rPr>
          <w:rFonts w:ascii="Calibri" w:hAnsi="Calibri" w:cs="Calibri"/>
        </w:rPr>
        <w:t>să</w:t>
      </w:r>
      <w:proofErr w:type="gramEnd"/>
      <w:r w:rsidRPr="00B465F0">
        <w:rPr>
          <w:rFonts w:ascii="Calibri" w:hAnsi="Calibri" w:cs="Calibri"/>
        </w:rPr>
        <w:t xml:space="preserve"> asigure rezidenţilor Parcului de Specializare Inteligentă dreptul de folosinţă asupra infrastructurii comune în Parcul de Specializare Inteligentă;</w:t>
      </w:r>
    </w:p>
    <w:p w14:paraId="28CDB8CB"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b/>
          <w:bCs/>
        </w:rPr>
        <w:t>f)</w:t>
      </w:r>
      <w:r w:rsidRPr="00B465F0">
        <w:rPr>
          <w:rFonts w:ascii="Calibri" w:hAnsi="Calibri" w:cs="Calibri"/>
        </w:rPr>
        <w:t xml:space="preserve"> să efectueze lucrările şi serviciile de mentenanţă, reparaţii şi/sau modernizări convenite, după caz, asupra infrastructurii Parcului de Specializare Inteligentă, astfel încât să asigure rezidenţilor Parcului de Specializare Inteligentă folosinţa normală a unităţilor, infrastructurii exclusive şi a infrastructurii comune;</w:t>
      </w:r>
    </w:p>
    <w:p w14:paraId="7736FA24"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b/>
          <w:bCs/>
        </w:rPr>
        <w:t>g)</w:t>
      </w:r>
      <w:r w:rsidRPr="00B465F0">
        <w:rPr>
          <w:rFonts w:ascii="Calibri" w:hAnsi="Calibri" w:cs="Calibri"/>
        </w:rPr>
        <w:t xml:space="preserve"> </w:t>
      </w:r>
      <w:proofErr w:type="gramStart"/>
      <w:r w:rsidRPr="00B465F0">
        <w:rPr>
          <w:rFonts w:ascii="Calibri" w:hAnsi="Calibri" w:cs="Calibri"/>
        </w:rPr>
        <w:t>să</w:t>
      </w:r>
      <w:proofErr w:type="gramEnd"/>
      <w:r w:rsidRPr="00B465F0">
        <w:rPr>
          <w:rFonts w:ascii="Calibri" w:hAnsi="Calibri" w:cs="Calibri"/>
        </w:rPr>
        <w:t xml:space="preserve"> încheie, numai cu respectarea prevederilor legale în vigoare, contracte comerciale cu furnizorii primari de utilităţi, </w:t>
      </w:r>
      <w:r w:rsidRPr="00B465F0">
        <w:rPr>
          <w:rFonts w:ascii="Calibri" w:hAnsi="Calibri" w:cs="Calibri"/>
          <w:i/>
        </w:rPr>
        <w:t>exceptând</w:t>
      </w:r>
      <w:r w:rsidRPr="00B465F0">
        <w:rPr>
          <w:rFonts w:ascii="Calibri" w:hAnsi="Calibri" w:cs="Calibri"/>
        </w:rPr>
        <w:t xml:space="preserve"> situaţiile în care actele normative în vigoare impun încheierea acestor contracte direct de către rezidenţii Parcului de Specializare Inteligentă, în numele şi pe seama acestora;</w:t>
      </w:r>
    </w:p>
    <w:p w14:paraId="13273257"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b/>
          <w:bCs/>
        </w:rPr>
        <w:t>h)</w:t>
      </w:r>
      <w:r w:rsidRPr="00B465F0">
        <w:rPr>
          <w:rFonts w:ascii="Calibri" w:hAnsi="Calibri" w:cs="Calibri"/>
        </w:rPr>
        <w:t xml:space="preserve"> </w:t>
      </w:r>
      <w:proofErr w:type="gramStart"/>
      <w:r w:rsidRPr="00B465F0">
        <w:rPr>
          <w:rFonts w:ascii="Calibri" w:hAnsi="Calibri" w:cs="Calibri"/>
        </w:rPr>
        <w:t>să</w:t>
      </w:r>
      <w:proofErr w:type="gramEnd"/>
      <w:r w:rsidRPr="00B465F0">
        <w:rPr>
          <w:rFonts w:ascii="Calibri" w:hAnsi="Calibri" w:cs="Calibri"/>
        </w:rPr>
        <w:t xml:space="preserve"> elaboreze strategia de organizare, funcţionare şi de dezvoltare a Parcului de Specializare Inteligentă; </w:t>
      </w:r>
    </w:p>
    <w:p w14:paraId="61C2DF70"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b/>
          <w:bCs/>
        </w:rPr>
        <w:t>i)</w:t>
      </w:r>
      <w:r w:rsidRPr="00B465F0">
        <w:rPr>
          <w:rFonts w:ascii="Calibri" w:hAnsi="Calibri" w:cs="Calibri"/>
        </w:rPr>
        <w:t xml:space="preserve"> </w:t>
      </w:r>
      <w:proofErr w:type="gramStart"/>
      <w:r w:rsidRPr="00B465F0">
        <w:rPr>
          <w:rFonts w:ascii="Calibri" w:hAnsi="Calibri" w:cs="Calibri"/>
        </w:rPr>
        <w:t>să</w:t>
      </w:r>
      <w:proofErr w:type="gramEnd"/>
      <w:r w:rsidRPr="00B465F0">
        <w:rPr>
          <w:rFonts w:ascii="Calibri" w:hAnsi="Calibri" w:cs="Calibri"/>
        </w:rPr>
        <w:t xml:space="preserve"> asigure publicarea informărilor prin intermediul web site-ului propriu şi avizier;</w:t>
      </w:r>
    </w:p>
    <w:p w14:paraId="0C02AF7F"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b/>
          <w:bCs/>
        </w:rPr>
        <w:lastRenderedPageBreak/>
        <w:t>î)</w:t>
      </w:r>
      <w:r w:rsidRPr="00B465F0">
        <w:rPr>
          <w:rFonts w:ascii="Calibri" w:hAnsi="Calibri" w:cs="Calibri"/>
        </w:rPr>
        <w:t xml:space="preserve"> </w:t>
      </w:r>
      <w:proofErr w:type="gramStart"/>
      <w:r w:rsidRPr="00B465F0">
        <w:rPr>
          <w:rFonts w:ascii="Calibri" w:hAnsi="Calibri" w:cs="Calibri"/>
        </w:rPr>
        <w:t>să</w:t>
      </w:r>
      <w:proofErr w:type="gramEnd"/>
      <w:r w:rsidRPr="00B465F0">
        <w:rPr>
          <w:rFonts w:ascii="Calibri" w:hAnsi="Calibri" w:cs="Calibri"/>
        </w:rPr>
        <w:t xml:space="preserve"> gestioneze fondurile obţinute din activitatea de administrare a Parcului de Specializare Inteligentă, în conformitate cu strategia de organizare, funcţionare şi de dezvoltare;</w:t>
      </w:r>
    </w:p>
    <w:p w14:paraId="5E134C83"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b/>
          <w:bCs/>
        </w:rPr>
        <w:t>j)</w:t>
      </w:r>
      <w:r w:rsidRPr="00B465F0">
        <w:rPr>
          <w:rFonts w:ascii="Calibri" w:hAnsi="Calibri" w:cs="Calibri"/>
        </w:rPr>
        <w:t xml:space="preserve"> </w:t>
      </w:r>
      <w:proofErr w:type="gramStart"/>
      <w:r w:rsidRPr="00B465F0">
        <w:rPr>
          <w:rFonts w:ascii="Calibri" w:hAnsi="Calibri" w:cs="Calibri"/>
        </w:rPr>
        <w:t>să</w:t>
      </w:r>
      <w:proofErr w:type="gramEnd"/>
      <w:r w:rsidRPr="00B465F0">
        <w:rPr>
          <w:rFonts w:ascii="Calibri" w:hAnsi="Calibri" w:cs="Calibri"/>
        </w:rPr>
        <w:t xml:space="preserve"> depună diligenţele pentru atragerea surselor de finanţare în scopul finanţării ori cofinanţării, după caz, a proiectelor investiţionale de întreţinere şi/sau dezvoltare şi/sau retehnologizare a infrastructurii Parcului de Specializare Inteligentă;</w:t>
      </w:r>
    </w:p>
    <w:p w14:paraId="256B3254" w14:textId="1904C998"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b/>
          <w:bCs/>
        </w:rPr>
        <w:t>k)</w:t>
      </w:r>
      <w:r w:rsidRPr="00B465F0">
        <w:rPr>
          <w:rFonts w:ascii="Calibri" w:hAnsi="Calibri" w:cs="Calibri"/>
        </w:rPr>
        <w:t xml:space="preserve"> </w:t>
      </w:r>
      <w:proofErr w:type="gramStart"/>
      <w:r w:rsidRPr="00B465F0">
        <w:rPr>
          <w:rFonts w:ascii="Calibri" w:hAnsi="Calibri" w:cs="Calibri"/>
        </w:rPr>
        <w:t>să</w:t>
      </w:r>
      <w:proofErr w:type="gramEnd"/>
      <w:r w:rsidRPr="00B465F0">
        <w:rPr>
          <w:rFonts w:ascii="Calibri" w:hAnsi="Calibri" w:cs="Calibri"/>
        </w:rPr>
        <w:t xml:space="preserve"> colaboreze și să coopereze cu autoritățile  publice central și/sau locale, interne și/sau comunitare, în vederea asigurării respectării legii în cadrul Parcului de Specializare Inteligentă, precum și în scopul implementării strategiei de dezvoltare a Parcului de Specializare Inteligentă;</w:t>
      </w:r>
    </w:p>
    <w:p w14:paraId="1C769A35"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b/>
          <w:bCs/>
        </w:rPr>
        <w:t>l)</w:t>
      </w:r>
      <w:r w:rsidRPr="00B465F0">
        <w:rPr>
          <w:rFonts w:ascii="Calibri" w:hAnsi="Calibri" w:cs="Calibri"/>
        </w:rPr>
        <w:t xml:space="preserve"> </w:t>
      </w:r>
      <w:proofErr w:type="gramStart"/>
      <w:r w:rsidRPr="00B465F0">
        <w:rPr>
          <w:rFonts w:ascii="Calibri" w:hAnsi="Calibri" w:cs="Calibri"/>
        </w:rPr>
        <w:t>să</w:t>
      </w:r>
      <w:proofErr w:type="gramEnd"/>
      <w:r w:rsidRPr="00B465F0">
        <w:rPr>
          <w:rFonts w:ascii="Calibri" w:hAnsi="Calibri" w:cs="Calibri"/>
        </w:rPr>
        <w:t xml:space="preserve"> dezvolte parteneriate în vederea implementării strategiei de dezvoltare a Parcului de Specializare Inteligentă ;</w:t>
      </w:r>
    </w:p>
    <w:p w14:paraId="0D06A6FE"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b/>
          <w:bCs/>
        </w:rPr>
        <w:t>m)</w:t>
      </w:r>
      <w:r w:rsidRPr="00B465F0">
        <w:rPr>
          <w:rFonts w:ascii="Calibri" w:hAnsi="Calibri" w:cs="Calibri"/>
        </w:rPr>
        <w:t xml:space="preserve"> </w:t>
      </w:r>
      <w:proofErr w:type="gramStart"/>
      <w:r w:rsidRPr="00B465F0">
        <w:rPr>
          <w:rFonts w:ascii="Calibri" w:hAnsi="Calibri" w:cs="Calibri"/>
        </w:rPr>
        <w:t>să</w:t>
      </w:r>
      <w:proofErr w:type="gramEnd"/>
      <w:r w:rsidRPr="00B465F0">
        <w:rPr>
          <w:rFonts w:ascii="Calibri" w:hAnsi="Calibri" w:cs="Calibri"/>
        </w:rPr>
        <w:t xml:space="preserve"> îndeplinească orice alte obligaţii stipulate în contractele de administrare şi de prestări servicii conexe/alte contracte, în lege și în regulamentele proprii.</w:t>
      </w:r>
    </w:p>
    <w:bookmarkEnd w:id="67"/>
    <w:p w14:paraId="5341198A" w14:textId="77777777" w:rsidR="001E3F55" w:rsidRPr="00B465F0" w:rsidRDefault="001E3F55" w:rsidP="001E3F55">
      <w:pPr>
        <w:autoSpaceDE w:val="0"/>
        <w:autoSpaceDN w:val="0"/>
        <w:adjustRightInd w:val="0"/>
        <w:jc w:val="both"/>
        <w:rPr>
          <w:rFonts w:ascii="Calibri" w:hAnsi="Calibri" w:cs="Calibri"/>
        </w:rPr>
      </w:pPr>
    </w:p>
    <w:p w14:paraId="037DB6FA" w14:textId="77777777" w:rsidR="001E3F55" w:rsidRPr="00B465F0" w:rsidRDefault="001E3F55" w:rsidP="001E3F55">
      <w:pPr>
        <w:autoSpaceDE w:val="0"/>
        <w:autoSpaceDN w:val="0"/>
        <w:adjustRightInd w:val="0"/>
        <w:ind w:firstLine="708"/>
        <w:jc w:val="both"/>
        <w:rPr>
          <w:rFonts w:ascii="Calibri" w:hAnsi="Calibri" w:cs="Calibri"/>
          <w:b/>
        </w:rPr>
      </w:pPr>
    </w:p>
    <w:p w14:paraId="08E14142" w14:textId="5B371DE4" w:rsidR="001E3F55" w:rsidRPr="00B465F0" w:rsidRDefault="001E3F55" w:rsidP="001E3F55">
      <w:pPr>
        <w:autoSpaceDE w:val="0"/>
        <w:autoSpaceDN w:val="0"/>
        <w:adjustRightInd w:val="0"/>
        <w:jc w:val="both"/>
        <w:rPr>
          <w:rFonts w:ascii="Calibri" w:hAnsi="Calibri" w:cs="Calibri"/>
        </w:rPr>
      </w:pPr>
      <w:bookmarkStart w:id="68" w:name="_Hlk72315146"/>
      <w:r w:rsidRPr="00B465F0">
        <w:rPr>
          <w:rFonts w:ascii="Calibri" w:hAnsi="Calibri" w:cs="Calibri"/>
          <w:b/>
        </w:rPr>
        <w:t xml:space="preserve">2.5.2. </w:t>
      </w:r>
      <w:r w:rsidRPr="00B465F0">
        <w:rPr>
          <w:rFonts w:ascii="Calibri" w:hAnsi="Calibri" w:cs="Calibri"/>
        </w:rPr>
        <w:t xml:space="preserve">În cadrul raporturilor contractuale încheiate cu rezidenţii Parcului de Specializare Inteligentă, Administratorului îi revin, </w:t>
      </w:r>
      <w:r w:rsidRPr="00B465F0">
        <w:rPr>
          <w:rFonts w:ascii="Calibri" w:hAnsi="Calibri" w:cs="Calibri"/>
          <w:i/>
          <w:iCs/>
        </w:rPr>
        <w:t>în principal</w:t>
      </w:r>
      <w:r w:rsidRPr="00B465F0">
        <w:rPr>
          <w:rFonts w:ascii="Calibri" w:hAnsi="Calibri" w:cs="Calibri"/>
        </w:rPr>
        <w:t xml:space="preserve">, următoarele </w:t>
      </w:r>
      <w:r w:rsidRPr="00B465F0">
        <w:rPr>
          <w:rFonts w:ascii="Calibri" w:hAnsi="Calibri" w:cs="Calibri"/>
          <w:b/>
        </w:rPr>
        <w:t>DREPTURI</w:t>
      </w:r>
      <w:r w:rsidRPr="00B465F0">
        <w:rPr>
          <w:rFonts w:ascii="Calibri" w:hAnsi="Calibri" w:cs="Calibri"/>
        </w:rPr>
        <w:t>:</w:t>
      </w:r>
    </w:p>
    <w:p w14:paraId="44912970"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b/>
          <w:bCs/>
        </w:rPr>
        <w:t>a)</w:t>
      </w:r>
      <w:r w:rsidRPr="00B465F0">
        <w:rPr>
          <w:rFonts w:ascii="Calibri" w:hAnsi="Calibri" w:cs="Calibri"/>
        </w:rPr>
        <w:t xml:space="preserve"> </w:t>
      </w:r>
      <w:proofErr w:type="gramStart"/>
      <w:r w:rsidRPr="00B465F0">
        <w:rPr>
          <w:rFonts w:ascii="Calibri" w:hAnsi="Calibri" w:cs="Calibri"/>
        </w:rPr>
        <w:t>să</w:t>
      </w:r>
      <w:proofErr w:type="gramEnd"/>
      <w:r w:rsidRPr="00B465F0">
        <w:rPr>
          <w:rFonts w:ascii="Calibri" w:hAnsi="Calibri" w:cs="Calibri"/>
        </w:rPr>
        <w:t xml:space="preserve"> încaseze de la rezidenţii Parcului de Specializare Inteligentă  sumele de bani datorate de către aceştia în baza contractelor  de administrare şi prestări de servicii conexe şi a prezentului Regulament;</w:t>
      </w:r>
    </w:p>
    <w:p w14:paraId="0FEF8AD4"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b/>
          <w:bCs/>
        </w:rPr>
        <w:t>b)</w:t>
      </w:r>
      <w:r w:rsidRPr="00B465F0">
        <w:rPr>
          <w:rFonts w:ascii="Calibri" w:hAnsi="Calibri" w:cs="Calibri"/>
        </w:rPr>
        <w:t xml:space="preserve"> </w:t>
      </w:r>
      <w:proofErr w:type="gramStart"/>
      <w:r w:rsidRPr="00B465F0">
        <w:rPr>
          <w:rFonts w:ascii="Calibri" w:hAnsi="Calibri" w:cs="Calibri"/>
        </w:rPr>
        <w:t>să</w:t>
      </w:r>
      <w:proofErr w:type="gramEnd"/>
      <w:r w:rsidRPr="00B465F0">
        <w:rPr>
          <w:rFonts w:ascii="Calibri" w:hAnsi="Calibri" w:cs="Calibri"/>
        </w:rPr>
        <w:t xml:space="preserve"> emită regulamentele obligatorii pentru rezidenţii Parcului de Specializare Inteligentă, în activitatea de gestionare și de administrare a Parcului de Specializare Inteligentă;</w:t>
      </w:r>
    </w:p>
    <w:p w14:paraId="73AD9206"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b/>
          <w:bCs/>
        </w:rPr>
        <w:t>c)</w:t>
      </w:r>
      <w:r w:rsidRPr="00B465F0">
        <w:rPr>
          <w:rFonts w:ascii="Calibri" w:hAnsi="Calibri" w:cs="Calibri"/>
        </w:rPr>
        <w:t xml:space="preserve"> </w:t>
      </w:r>
      <w:proofErr w:type="gramStart"/>
      <w:r w:rsidRPr="00B465F0">
        <w:rPr>
          <w:rFonts w:ascii="Calibri" w:hAnsi="Calibri" w:cs="Calibri"/>
        </w:rPr>
        <w:t>să</w:t>
      </w:r>
      <w:proofErr w:type="gramEnd"/>
      <w:r w:rsidRPr="00B465F0">
        <w:rPr>
          <w:rFonts w:ascii="Calibri" w:hAnsi="Calibri" w:cs="Calibri"/>
        </w:rPr>
        <w:t xml:space="preserve"> sesizeze orice autoritate publică competentă, potrivit legii, despre încălcarea, în cadrul Parcului de Specializare Inteligentă , a oricărei dispoziţii legale şi/sau a oricărei prevederi cuprinse în regulamentele emise de către Administrator;</w:t>
      </w:r>
    </w:p>
    <w:p w14:paraId="64C7D40F"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b/>
          <w:bCs/>
        </w:rPr>
        <w:t>d)</w:t>
      </w:r>
      <w:r w:rsidRPr="00B465F0">
        <w:rPr>
          <w:rFonts w:ascii="Calibri" w:hAnsi="Calibri" w:cs="Calibri"/>
        </w:rPr>
        <w:t xml:space="preserve"> </w:t>
      </w:r>
      <w:proofErr w:type="gramStart"/>
      <w:r w:rsidRPr="00B465F0">
        <w:rPr>
          <w:rFonts w:ascii="Calibri" w:hAnsi="Calibri" w:cs="Calibri"/>
        </w:rPr>
        <w:t>să</w:t>
      </w:r>
      <w:proofErr w:type="gramEnd"/>
      <w:r w:rsidRPr="00B465F0">
        <w:rPr>
          <w:rFonts w:ascii="Calibri" w:hAnsi="Calibri" w:cs="Calibri"/>
        </w:rPr>
        <w:t xml:space="preserve"> acorde dreptul de folosință oneroasă asupra parcelelor aflate în proprietatea Fondatorului, conform legii;</w:t>
      </w:r>
    </w:p>
    <w:p w14:paraId="02712906" w14:textId="659DD9CE" w:rsidR="001E3F55" w:rsidRPr="00B465F0" w:rsidRDefault="00484557" w:rsidP="001E3F55">
      <w:pPr>
        <w:autoSpaceDE w:val="0"/>
        <w:autoSpaceDN w:val="0"/>
        <w:adjustRightInd w:val="0"/>
        <w:jc w:val="both"/>
        <w:rPr>
          <w:rFonts w:ascii="Calibri" w:hAnsi="Calibri" w:cs="Calibri"/>
        </w:rPr>
      </w:pPr>
      <w:r w:rsidRPr="00B465F0">
        <w:rPr>
          <w:rFonts w:ascii="Calibri" w:hAnsi="Calibri" w:cs="Calibri"/>
          <w:b/>
          <w:bCs/>
        </w:rPr>
        <w:t>e</w:t>
      </w:r>
      <w:r w:rsidR="001E3F55" w:rsidRPr="00B465F0">
        <w:rPr>
          <w:rFonts w:ascii="Calibri" w:hAnsi="Calibri" w:cs="Calibri"/>
          <w:b/>
          <w:bCs/>
        </w:rPr>
        <w:t>)</w:t>
      </w:r>
      <w:r w:rsidR="001E3F55" w:rsidRPr="00B465F0">
        <w:rPr>
          <w:rFonts w:ascii="Calibri" w:hAnsi="Calibri" w:cs="Calibri"/>
        </w:rPr>
        <w:t xml:space="preserve"> </w:t>
      </w:r>
      <w:proofErr w:type="gramStart"/>
      <w:r w:rsidR="001E3F55" w:rsidRPr="00B465F0">
        <w:rPr>
          <w:rFonts w:ascii="Calibri" w:hAnsi="Calibri" w:cs="Calibri"/>
        </w:rPr>
        <w:t>să</w:t>
      </w:r>
      <w:proofErr w:type="gramEnd"/>
      <w:r w:rsidR="001E3F55" w:rsidRPr="00B465F0">
        <w:rPr>
          <w:rFonts w:ascii="Calibri" w:hAnsi="Calibri" w:cs="Calibri"/>
        </w:rPr>
        <w:t xml:space="preserve"> exercite orice alte drepturi stipulate în contractele de concesiune, în contractele de administrare și prestări de servicii conexe și/sau în regulamentele proprii;</w:t>
      </w:r>
    </w:p>
    <w:p w14:paraId="4A3F7AC2" w14:textId="324602F5" w:rsidR="001E3F55" w:rsidRPr="00B465F0" w:rsidRDefault="00484557" w:rsidP="001E3F55">
      <w:pPr>
        <w:autoSpaceDE w:val="0"/>
        <w:autoSpaceDN w:val="0"/>
        <w:adjustRightInd w:val="0"/>
        <w:jc w:val="both"/>
        <w:rPr>
          <w:rFonts w:ascii="Calibri" w:hAnsi="Calibri" w:cs="Calibri"/>
        </w:rPr>
      </w:pPr>
      <w:r w:rsidRPr="00B465F0">
        <w:rPr>
          <w:rFonts w:ascii="Calibri" w:hAnsi="Calibri" w:cs="Calibri"/>
          <w:b/>
          <w:bCs/>
        </w:rPr>
        <w:t>f</w:t>
      </w:r>
      <w:r w:rsidR="001E3F55" w:rsidRPr="00B465F0">
        <w:rPr>
          <w:rFonts w:ascii="Calibri" w:hAnsi="Calibri" w:cs="Calibri"/>
          <w:b/>
          <w:bCs/>
        </w:rPr>
        <w:t xml:space="preserve">) </w:t>
      </w:r>
      <w:proofErr w:type="gramStart"/>
      <w:r w:rsidR="001E3F55" w:rsidRPr="00B465F0">
        <w:rPr>
          <w:rFonts w:ascii="Calibri" w:hAnsi="Calibri" w:cs="Calibri"/>
        </w:rPr>
        <w:t>să</w:t>
      </w:r>
      <w:proofErr w:type="gramEnd"/>
      <w:r w:rsidR="001E3F55" w:rsidRPr="00B465F0">
        <w:rPr>
          <w:rFonts w:ascii="Calibri" w:hAnsi="Calibri" w:cs="Calibri"/>
        </w:rPr>
        <w:t xml:space="preserve"> beneficieze de un drept de preempțiune cu privire la construcții, care va fi notat în Cartea Funciară, pentru întreaga perioadă de funcționare în Parcului de Specializare Inteligentă. </w:t>
      </w:r>
    </w:p>
    <w:p w14:paraId="14FDF6FD" w14:textId="2AF035A5" w:rsidR="00E30B74" w:rsidRPr="00B465F0" w:rsidRDefault="00E30B74" w:rsidP="001E3F55">
      <w:pPr>
        <w:autoSpaceDE w:val="0"/>
        <w:autoSpaceDN w:val="0"/>
        <w:adjustRightInd w:val="0"/>
        <w:jc w:val="both"/>
        <w:rPr>
          <w:rFonts w:ascii="Calibri" w:hAnsi="Calibri" w:cs="Calibri"/>
        </w:rPr>
      </w:pPr>
      <w:r w:rsidRPr="00B465F0">
        <w:rPr>
          <w:rFonts w:ascii="Calibri" w:hAnsi="Calibri" w:cs="Calibri"/>
        </w:rPr>
        <w:t xml:space="preserve">g) </w:t>
      </w:r>
      <w:proofErr w:type="gramStart"/>
      <w:r w:rsidRPr="00B465F0">
        <w:rPr>
          <w:rFonts w:ascii="Calibri" w:hAnsi="Calibri" w:cs="Calibri"/>
        </w:rPr>
        <w:t>să</w:t>
      </w:r>
      <w:proofErr w:type="gramEnd"/>
      <w:r w:rsidRPr="00B465F0">
        <w:rPr>
          <w:rFonts w:ascii="Calibri" w:hAnsi="Calibri" w:cs="Calibri"/>
        </w:rPr>
        <w:t xml:space="preserve"> noteze în cărțile funciare dreptul de preemțiune recunoscut administratorului cu privire la teren și construcții, </w:t>
      </w:r>
      <w:r w:rsidR="003176C4" w:rsidRPr="00B465F0">
        <w:rPr>
          <w:rFonts w:ascii="Calibri" w:hAnsi="Calibri" w:cs="Calibri"/>
        </w:rPr>
        <w:t xml:space="preserve">obligația rezidenților de a presta numai anumite activități permise de prevederile OUG nr. 112/2022, sau oricare alte drepturi/fapte/acte </w:t>
      </w:r>
      <w:proofErr w:type="gramStart"/>
      <w:r w:rsidR="003176C4" w:rsidRPr="00B465F0">
        <w:rPr>
          <w:rFonts w:ascii="Calibri" w:hAnsi="Calibri" w:cs="Calibri"/>
        </w:rPr>
        <w:t>juridice  care</w:t>
      </w:r>
      <w:proofErr w:type="gramEnd"/>
      <w:r w:rsidR="003176C4" w:rsidRPr="00B465F0">
        <w:rPr>
          <w:rFonts w:ascii="Calibri" w:hAnsi="Calibri" w:cs="Calibri"/>
        </w:rPr>
        <w:t xml:space="preserve"> asigură </w:t>
      </w:r>
      <w:r w:rsidRPr="00B465F0">
        <w:rPr>
          <w:rFonts w:ascii="Calibri" w:hAnsi="Calibri" w:cs="Calibri"/>
        </w:rPr>
        <w:t xml:space="preserve"> </w:t>
      </w:r>
      <w:r w:rsidR="003176C4" w:rsidRPr="00B465F0">
        <w:rPr>
          <w:rFonts w:ascii="Calibri" w:hAnsi="Calibri" w:cs="Calibri"/>
        </w:rPr>
        <w:t xml:space="preserve">funcționarea Parcului de Specializare Inteligentă în limitele stabilite de OUG nr. </w:t>
      </w:r>
      <w:proofErr w:type="gramStart"/>
      <w:r w:rsidR="003176C4" w:rsidRPr="00B465F0">
        <w:rPr>
          <w:rFonts w:ascii="Calibri" w:hAnsi="Calibri" w:cs="Calibri"/>
        </w:rPr>
        <w:t>112/2022, contractele de concesiune, contractele de administrare și servicii conexe sau de prezentul Regulament de Organizare și Funcționare.</w:t>
      </w:r>
      <w:proofErr w:type="gramEnd"/>
    </w:p>
    <w:bookmarkEnd w:id="68"/>
    <w:p w14:paraId="00554B6F" w14:textId="77777777" w:rsidR="001E3F55" w:rsidRPr="00B465F0" w:rsidRDefault="001E3F55" w:rsidP="001E3F55">
      <w:pPr>
        <w:autoSpaceDE w:val="0"/>
        <w:autoSpaceDN w:val="0"/>
        <w:adjustRightInd w:val="0"/>
        <w:jc w:val="both"/>
        <w:rPr>
          <w:rFonts w:ascii="Calibri" w:hAnsi="Calibri" w:cs="Calibri"/>
        </w:rPr>
      </w:pPr>
    </w:p>
    <w:p w14:paraId="633B9B77" w14:textId="599DAC04" w:rsidR="001E3F55" w:rsidRPr="00B465F0" w:rsidRDefault="001E3F55" w:rsidP="00B90BDF">
      <w:pPr>
        <w:pStyle w:val="ListParagraph"/>
        <w:numPr>
          <w:ilvl w:val="1"/>
          <w:numId w:val="60"/>
        </w:numPr>
        <w:autoSpaceDE w:val="0"/>
        <w:autoSpaceDN w:val="0"/>
        <w:adjustRightInd w:val="0"/>
        <w:jc w:val="both"/>
        <w:rPr>
          <w:u w:val="single"/>
          <w:lang w:val="fr-FR"/>
        </w:rPr>
      </w:pPr>
      <w:r w:rsidRPr="00B465F0">
        <w:rPr>
          <w:b/>
          <w:u w:val="single"/>
          <w:lang w:val="fr-FR"/>
        </w:rPr>
        <w:t xml:space="preserve">OBLIGAŢIILE REZIDENŢILOR PARCULUI DE SPECIALIZARE INTELIGENTĂ ÎN RAPORT CU ADMINISTRATORUL </w:t>
      </w:r>
    </w:p>
    <w:p w14:paraId="00C822A4" w14:textId="77777777" w:rsidR="001E3F55" w:rsidRPr="00B465F0" w:rsidRDefault="001E3F55" w:rsidP="001E3F55">
      <w:pPr>
        <w:autoSpaceDE w:val="0"/>
        <w:autoSpaceDN w:val="0"/>
        <w:adjustRightInd w:val="0"/>
        <w:jc w:val="both"/>
        <w:rPr>
          <w:rFonts w:ascii="Calibri" w:hAnsi="Calibri" w:cs="Calibri"/>
        </w:rPr>
      </w:pPr>
    </w:p>
    <w:p w14:paraId="18E5997D" w14:textId="03C7416E" w:rsidR="001E3F55" w:rsidRPr="00B465F0" w:rsidRDefault="001E3F55" w:rsidP="00315C59">
      <w:pPr>
        <w:pStyle w:val="ListParagraph"/>
        <w:numPr>
          <w:ilvl w:val="2"/>
          <w:numId w:val="60"/>
        </w:numPr>
        <w:autoSpaceDE w:val="0"/>
        <w:autoSpaceDN w:val="0"/>
        <w:adjustRightInd w:val="0"/>
        <w:jc w:val="both"/>
      </w:pPr>
      <w:bookmarkStart w:id="69" w:name="_Hlk72315260"/>
      <w:r w:rsidRPr="00B465F0">
        <w:t>În cadrul raporturilor contractuale încheiate cu Administratorul, rezidenţilor Parcului de Specializare Inteligentă le revin</w:t>
      </w:r>
      <w:r w:rsidRPr="00B465F0">
        <w:rPr>
          <w:i/>
          <w:iCs/>
        </w:rPr>
        <w:t>, în principal</w:t>
      </w:r>
      <w:r w:rsidRPr="00B465F0">
        <w:t xml:space="preserve">, următoarele </w:t>
      </w:r>
      <w:r w:rsidRPr="00B465F0">
        <w:rPr>
          <w:b/>
        </w:rPr>
        <w:t>OBLIGAȚII</w:t>
      </w:r>
      <w:r w:rsidRPr="00B465F0">
        <w:t>:</w:t>
      </w:r>
    </w:p>
    <w:p w14:paraId="4BB1EC68" w14:textId="77777777" w:rsidR="00315C59" w:rsidRPr="00B465F0" w:rsidRDefault="00315C59" w:rsidP="00315C59">
      <w:pPr>
        <w:pStyle w:val="ListParagraph"/>
        <w:autoSpaceDE w:val="0"/>
        <w:autoSpaceDN w:val="0"/>
        <w:adjustRightInd w:val="0"/>
        <w:jc w:val="both"/>
        <w:rPr>
          <w:i/>
        </w:rPr>
      </w:pPr>
    </w:p>
    <w:p w14:paraId="3B3E14D2" w14:textId="3DAD159D" w:rsidR="001E3F55" w:rsidRPr="00B465F0" w:rsidRDefault="001E3F55" w:rsidP="00E75798">
      <w:pPr>
        <w:pStyle w:val="Default"/>
        <w:spacing w:line="360" w:lineRule="auto"/>
        <w:jc w:val="both"/>
        <w:rPr>
          <w:rFonts w:asciiTheme="minorHAnsi" w:hAnsiTheme="minorHAnsi" w:cstheme="minorHAnsi"/>
          <w:color w:val="auto"/>
          <w:lang w:val="fr-FR"/>
        </w:rPr>
      </w:pPr>
      <w:r w:rsidRPr="00B465F0">
        <w:rPr>
          <w:rFonts w:ascii="Calibri" w:hAnsi="Calibri" w:cs="Calibri"/>
          <w:b/>
          <w:bCs/>
          <w:color w:val="auto"/>
        </w:rPr>
        <w:lastRenderedPageBreak/>
        <w:t xml:space="preserve">a) </w:t>
      </w:r>
      <w:r w:rsidRPr="00B465F0">
        <w:rPr>
          <w:rFonts w:ascii="Calibri" w:hAnsi="Calibri" w:cs="Calibri"/>
          <w:color w:val="auto"/>
        </w:rPr>
        <w:t xml:space="preserve">Să </w:t>
      </w:r>
      <w:r w:rsidR="00ED799D" w:rsidRPr="00B465F0">
        <w:rPr>
          <w:rFonts w:ascii="Calibri" w:hAnsi="Calibri" w:cs="Calibri"/>
          <w:color w:val="auto"/>
          <w:shd w:val="clear" w:color="auto" w:fill="FFFFFF"/>
        </w:rPr>
        <w:t xml:space="preserve">demareze investiţia pentru desfăşurarea activităţilor specifice parcului de specializare inteligentă </w:t>
      </w:r>
      <w:r w:rsidR="00E75798" w:rsidRPr="00B465F0">
        <w:rPr>
          <w:rFonts w:asciiTheme="minorHAnsi" w:hAnsiTheme="minorHAnsi" w:cstheme="minorHAnsi"/>
          <w:color w:val="auto"/>
          <w:shd w:val="clear" w:color="auto" w:fill="FFFFFF"/>
        </w:rPr>
        <w:t>în termen de 9 luni de la data semnării contractului de finanțare în condițiile art. 37 alin</w:t>
      </w:r>
      <w:proofErr w:type="gramStart"/>
      <w:r w:rsidR="00E75798" w:rsidRPr="00B465F0">
        <w:rPr>
          <w:rFonts w:asciiTheme="minorHAnsi" w:hAnsiTheme="minorHAnsi" w:cstheme="minorHAnsi"/>
          <w:color w:val="auto"/>
          <w:shd w:val="clear" w:color="auto" w:fill="FFFFFF"/>
        </w:rPr>
        <w:t>.(</w:t>
      </w:r>
      <w:proofErr w:type="gramEnd"/>
      <w:r w:rsidR="00E75798" w:rsidRPr="00B465F0">
        <w:rPr>
          <w:rFonts w:asciiTheme="minorHAnsi" w:hAnsiTheme="minorHAnsi" w:cstheme="minorHAnsi"/>
          <w:color w:val="auto"/>
          <w:shd w:val="clear" w:color="auto" w:fill="FFFFFF"/>
        </w:rPr>
        <w:t>2) și art. 57 alin</w:t>
      </w:r>
      <w:proofErr w:type="gramStart"/>
      <w:r w:rsidR="00E75798" w:rsidRPr="00B465F0">
        <w:rPr>
          <w:rFonts w:asciiTheme="minorHAnsi" w:hAnsiTheme="minorHAnsi" w:cstheme="minorHAnsi"/>
          <w:color w:val="auto"/>
          <w:shd w:val="clear" w:color="auto" w:fill="FFFFFF"/>
        </w:rPr>
        <w:t>.(</w:t>
      </w:r>
      <w:proofErr w:type="gramEnd"/>
      <w:r w:rsidR="00E75798" w:rsidRPr="00B465F0">
        <w:rPr>
          <w:rFonts w:asciiTheme="minorHAnsi" w:hAnsiTheme="minorHAnsi" w:cstheme="minorHAnsi"/>
          <w:color w:val="auto"/>
          <w:shd w:val="clear" w:color="auto" w:fill="FFFFFF"/>
        </w:rPr>
        <w:t xml:space="preserve">1) litera b) din OUG nr. </w:t>
      </w:r>
      <w:proofErr w:type="gramStart"/>
      <w:r w:rsidR="00E75798" w:rsidRPr="00B465F0">
        <w:rPr>
          <w:rFonts w:asciiTheme="minorHAnsi" w:hAnsiTheme="minorHAnsi" w:cstheme="minorHAnsi"/>
          <w:color w:val="auto"/>
          <w:shd w:val="clear" w:color="auto" w:fill="FFFFFF"/>
        </w:rPr>
        <w:t>112/2022.</w:t>
      </w:r>
      <w:proofErr w:type="gramEnd"/>
      <w:r w:rsidR="00E75798" w:rsidRPr="00B465F0">
        <w:rPr>
          <w:rFonts w:asciiTheme="minorHAnsi" w:hAnsiTheme="minorHAnsi" w:cstheme="minorHAnsi"/>
          <w:color w:val="auto"/>
          <w:shd w:val="clear" w:color="auto" w:fill="FFFFFF"/>
        </w:rPr>
        <w:t xml:space="preserve"> </w:t>
      </w:r>
      <w:r w:rsidR="00ED799D" w:rsidRPr="00B465F0">
        <w:rPr>
          <w:rFonts w:ascii="Calibri" w:hAnsi="Calibri" w:cs="Calibri"/>
          <w:color w:val="auto"/>
          <w:shd w:val="clear" w:color="auto" w:fill="FFFFFF"/>
        </w:rPr>
        <w:t>Prin demararea investiției se înțelege fie demararea lucrărilor de construcții în cadrul investiției, fie primul angajament cu caracter juridic obligatoriu de comandă pentru echipamente sau oricare alt angajament prin care investiția devine ireversibilă, în funcție de care are loc primul.</w:t>
      </w:r>
    </w:p>
    <w:p w14:paraId="6CA01967" w14:textId="54FB672C" w:rsidR="00315C59" w:rsidRPr="00B465F0" w:rsidRDefault="001E3F55" w:rsidP="007A519C">
      <w:pPr>
        <w:pStyle w:val="Default"/>
        <w:spacing w:line="276" w:lineRule="auto"/>
        <w:jc w:val="both"/>
        <w:rPr>
          <w:rFonts w:ascii="Calibri" w:hAnsi="Calibri" w:cs="Calibri"/>
          <w:i/>
          <w:color w:val="auto"/>
          <w:lang w:val="fr-FR"/>
        </w:rPr>
      </w:pPr>
      <w:r w:rsidRPr="00B465F0">
        <w:rPr>
          <w:rFonts w:ascii="Calibri" w:hAnsi="Calibri" w:cs="Calibri"/>
          <w:color w:val="auto"/>
          <w:shd w:val="clear" w:color="auto" w:fill="FFFFFF"/>
        </w:rPr>
        <w:t xml:space="preserve">b) Să finalizeze investiția </w:t>
      </w:r>
      <w:r w:rsidR="00315C59" w:rsidRPr="00B465F0">
        <w:rPr>
          <w:rFonts w:ascii="Calibri" w:hAnsi="Calibri" w:cs="Calibri"/>
          <w:color w:val="auto"/>
          <w:lang w:val="fr-FR"/>
        </w:rPr>
        <w:t>într-o perioadă de 2 (doi) ani de la semnarea contractului de finanțare cu Autoritatea de Management a Programului Regional Nord-Vest 2021-2027. Acest termen poate fi prelungit prin încheierea unui  act adițional la prezentul contract, exclusiv ca urmare a modificărilor intervenite în contractul de finanțare încheiat între concesionar și Autoritatea de Management pentru Programul Regional Nord-Vest 2021-2027. În niciun caz prelungirea termenului de 2 ani nu poate depăși data de 31.12.2029.</w:t>
      </w:r>
    </w:p>
    <w:p w14:paraId="0482D399" w14:textId="35F72982" w:rsidR="001E3F55" w:rsidRPr="00B465F0" w:rsidRDefault="002609E0" w:rsidP="001E3F55">
      <w:pPr>
        <w:autoSpaceDE w:val="0"/>
        <w:autoSpaceDN w:val="0"/>
        <w:adjustRightInd w:val="0"/>
        <w:jc w:val="both"/>
        <w:rPr>
          <w:rFonts w:ascii="Calibri" w:hAnsi="Calibri" w:cs="Calibri"/>
        </w:rPr>
      </w:pPr>
      <w:r w:rsidRPr="00B465F0">
        <w:rPr>
          <w:rFonts w:ascii="Calibri" w:hAnsi="Calibri" w:cs="Calibri"/>
          <w:b/>
          <w:bCs/>
        </w:rPr>
        <w:t>c</w:t>
      </w:r>
      <w:r w:rsidR="001E3F55" w:rsidRPr="00B465F0">
        <w:rPr>
          <w:rFonts w:ascii="Calibri" w:hAnsi="Calibri" w:cs="Calibri"/>
          <w:b/>
          <w:bCs/>
        </w:rPr>
        <w:t>)</w:t>
      </w:r>
      <w:r w:rsidR="001E3F55" w:rsidRPr="00B465F0">
        <w:rPr>
          <w:rFonts w:ascii="Calibri" w:hAnsi="Calibri" w:cs="Calibri"/>
        </w:rPr>
        <w:t xml:space="preserve"> </w:t>
      </w:r>
      <w:proofErr w:type="gramStart"/>
      <w:r w:rsidR="001E3F55" w:rsidRPr="00B465F0">
        <w:rPr>
          <w:rFonts w:ascii="Calibri" w:hAnsi="Calibri" w:cs="Calibri"/>
        </w:rPr>
        <w:t>să</w:t>
      </w:r>
      <w:proofErr w:type="gramEnd"/>
      <w:r w:rsidR="001E3F55" w:rsidRPr="00B465F0">
        <w:rPr>
          <w:rFonts w:ascii="Calibri" w:hAnsi="Calibri" w:cs="Calibri"/>
        </w:rPr>
        <w:t xml:space="preserve"> realizeze lucrările proiectului investiţional propus conform autorizaţiei de construire eliberate de organele competente, precum şi în baza acordurilor şi avizelor necesare conform prevederilor legale aplicabile;</w:t>
      </w:r>
    </w:p>
    <w:p w14:paraId="29FC4E0E" w14:textId="2EF1D02E" w:rsidR="001E3F55" w:rsidRPr="00B465F0" w:rsidRDefault="002609E0" w:rsidP="001E3F55">
      <w:pPr>
        <w:autoSpaceDE w:val="0"/>
        <w:autoSpaceDN w:val="0"/>
        <w:adjustRightInd w:val="0"/>
        <w:jc w:val="both"/>
        <w:rPr>
          <w:rFonts w:ascii="Calibri" w:hAnsi="Calibri" w:cs="Calibri"/>
        </w:rPr>
      </w:pPr>
      <w:r w:rsidRPr="00B465F0">
        <w:rPr>
          <w:rFonts w:ascii="Calibri" w:hAnsi="Calibri" w:cs="Calibri"/>
          <w:b/>
          <w:bCs/>
        </w:rPr>
        <w:t>d</w:t>
      </w:r>
      <w:r w:rsidR="001E3F55" w:rsidRPr="00B465F0">
        <w:rPr>
          <w:rFonts w:ascii="Calibri" w:hAnsi="Calibri" w:cs="Calibri"/>
          <w:b/>
          <w:bCs/>
        </w:rPr>
        <w:t>)</w:t>
      </w:r>
      <w:r w:rsidR="001E3F55" w:rsidRPr="00B465F0">
        <w:rPr>
          <w:rFonts w:ascii="Calibri" w:hAnsi="Calibri" w:cs="Calibri"/>
        </w:rPr>
        <w:t xml:space="preserve"> </w:t>
      </w:r>
      <w:proofErr w:type="gramStart"/>
      <w:r w:rsidR="001E3F55" w:rsidRPr="00B465F0">
        <w:rPr>
          <w:rFonts w:ascii="Calibri" w:hAnsi="Calibri" w:cs="Calibri"/>
        </w:rPr>
        <w:t>să</w:t>
      </w:r>
      <w:proofErr w:type="gramEnd"/>
      <w:r w:rsidR="001E3F55" w:rsidRPr="00B465F0">
        <w:rPr>
          <w:rFonts w:ascii="Calibri" w:hAnsi="Calibri" w:cs="Calibri"/>
        </w:rPr>
        <w:t xml:space="preserve"> obţină toate avizele şi autorizaţiile prevăzute în legislația în vigoare pentru desfăşurarea activităţii; toate cheltuielile necesare pentru realizarea proiectului propus şi asumat vor fi suportate în întregime de către rezident, inclusiv toate taxele legale pentru obţinerea autorizaţiei de construire şi avizele necesare;</w:t>
      </w:r>
    </w:p>
    <w:p w14:paraId="4F4B2EC6" w14:textId="7108533D" w:rsidR="001E3F55" w:rsidRPr="00B465F0" w:rsidRDefault="002609E0" w:rsidP="001E3F55">
      <w:pPr>
        <w:autoSpaceDE w:val="0"/>
        <w:autoSpaceDN w:val="0"/>
        <w:adjustRightInd w:val="0"/>
        <w:jc w:val="both"/>
        <w:rPr>
          <w:rFonts w:ascii="Calibri" w:hAnsi="Calibri" w:cs="Calibri"/>
        </w:rPr>
      </w:pPr>
      <w:r w:rsidRPr="00B465F0">
        <w:rPr>
          <w:rFonts w:ascii="Calibri" w:hAnsi="Calibri" w:cs="Calibri"/>
          <w:b/>
          <w:bCs/>
        </w:rPr>
        <w:t>e</w:t>
      </w:r>
      <w:r w:rsidR="001E3F55" w:rsidRPr="00B465F0">
        <w:rPr>
          <w:rFonts w:ascii="Calibri" w:hAnsi="Calibri" w:cs="Calibri"/>
          <w:b/>
          <w:bCs/>
        </w:rPr>
        <w:t>)</w:t>
      </w:r>
      <w:r w:rsidR="001E3F55" w:rsidRPr="00B465F0">
        <w:rPr>
          <w:rFonts w:ascii="Calibri" w:hAnsi="Calibri" w:cs="Calibri"/>
        </w:rPr>
        <w:t xml:space="preserve"> </w:t>
      </w:r>
      <w:proofErr w:type="gramStart"/>
      <w:r w:rsidR="001E3F55" w:rsidRPr="00B465F0">
        <w:rPr>
          <w:rFonts w:ascii="Calibri" w:hAnsi="Calibri" w:cs="Calibri"/>
        </w:rPr>
        <w:t>să</w:t>
      </w:r>
      <w:proofErr w:type="gramEnd"/>
      <w:r w:rsidR="001E3F55" w:rsidRPr="00B465F0">
        <w:rPr>
          <w:rFonts w:ascii="Calibri" w:hAnsi="Calibri" w:cs="Calibri"/>
        </w:rPr>
        <w:t xml:space="preserve"> respecte normele de protecţie a muncii şi P.S.I. în desfăşurarea activităţii proprii pentru care este autorizat;</w:t>
      </w:r>
    </w:p>
    <w:p w14:paraId="124E4AE8" w14:textId="0AE6DC36" w:rsidR="001E3F55" w:rsidRPr="00B465F0" w:rsidRDefault="002609E0" w:rsidP="001E3F55">
      <w:pPr>
        <w:autoSpaceDE w:val="0"/>
        <w:autoSpaceDN w:val="0"/>
        <w:adjustRightInd w:val="0"/>
        <w:jc w:val="both"/>
        <w:rPr>
          <w:rFonts w:ascii="Calibri" w:hAnsi="Calibri" w:cs="Calibri"/>
        </w:rPr>
      </w:pPr>
      <w:r w:rsidRPr="00B465F0">
        <w:rPr>
          <w:rFonts w:ascii="Calibri" w:hAnsi="Calibri" w:cs="Calibri"/>
          <w:b/>
          <w:bCs/>
        </w:rPr>
        <w:t>f</w:t>
      </w:r>
      <w:r w:rsidR="001E3F55" w:rsidRPr="00B465F0">
        <w:rPr>
          <w:rFonts w:ascii="Calibri" w:hAnsi="Calibri" w:cs="Calibri"/>
          <w:b/>
          <w:bCs/>
        </w:rPr>
        <w:t>)</w:t>
      </w:r>
      <w:r w:rsidR="001E3F55" w:rsidRPr="00B465F0">
        <w:rPr>
          <w:rFonts w:ascii="Calibri" w:hAnsi="Calibri" w:cs="Calibri"/>
        </w:rPr>
        <w:t xml:space="preserve"> </w:t>
      </w:r>
      <w:proofErr w:type="gramStart"/>
      <w:r w:rsidR="001E3F55" w:rsidRPr="00B465F0">
        <w:rPr>
          <w:rFonts w:ascii="Calibri" w:hAnsi="Calibri" w:cs="Calibri"/>
        </w:rPr>
        <w:t>să</w:t>
      </w:r>
      <w:proofErr w:type="gramEnd"/>
      <w:r w:rsidR="001E3F55" w:rsidRPr="00B465F0">
        <w:rPr>
          <w:rFonts w:ascii="Calibri" w:hAnsi="Calibri" w:cs="Calibri"/>
        </w:rPr>
        <w:t xml:space="preserve"> execute din fonduri proprii lucrările de racordare la reţelele tehnico-edilitare aflate la limitele unităţii şi să plătească lunar sau la scadenţă contravaloarea utilităților, conform contractelor de servicii încheiate în nume propriu cu furnizorii/prestatorii;</w:t>
      </w:r>
    </w:p>
    <w:p w14:paraId="609C6C1D" w14:textId="2C57BAEB" w:rsidR="001E3F55" w:rsidRPr="00B465F0" w:rsidRDefault="002609E0" w:rsidP="001E3F55">
      <w:pPr>
        <w:autoSpaceDE w:val="0"/>
        <w:autoSpaceDN w:val="0"/>
        <w:adjustRightInd w:val="0"/>
        <w:jc w:val="both"/>
        <w:rPr>
          <w:rFonts w:ascii="Calibri" w:hAnsi="Calibri" w:cs="Calibri"/>
        </w:rPr>
      </w:pPr>
      <w:r w:rsidRPr="00B465F0">
        <w:rPr>
          <w:rFonts w:ascii="Calibri" w:hAnsi="Calibri" w:cs="Calibri"/>
          <w:b/>
          <w:bCs/>
        </w:rPr>
        <w:t>g</w:t>
      </w:r>
      <w:r w:rsidR="001E3F55" w:rsidRPr="00B465F0">
        <w:rPr>
          <w:rFonts w:ascii="Calibri" w:hAnsi="Calibri" w:cs="Calibri"/>
          <w:b/>
          <w:bCs/>
        </w:rPr>
        <w:t>)</w:t>
      </w:r>
      <w:r w:rsidR="001E3F55" w:rsidRPr="00B465F0">
        <w:rPr>
          <w:rFonts w:ascii="Calibri" w:hAnsi="Calibri" w:cs="Calibri"/>
        </w:rPr>
        <w:t xml:space="preserve"> </w:t>
      </w:r>
      <w:proofErr w:type="gramStart"/>
      <w:r w:rsidR="001E3F55" w:rsidRPr="00B465F0">
        <w:rPr>
          <w:rFonts w:ascii="Calibri" w:hAnsi="Calibri" w:cs="Calibri"/>
        </w:rPr>
        <w:t>să</w:t>
      </w:r>
      <w:proofErr w:type="gramEnd"/>
      <w:r w:rsidR="001E3F55" w:rsidRPr="00B465F0">
        <w:rPr>
          <w:rFonts w:ascii="Calibri" w:hAnsi="Calibri" w:cs="Calibri"/>
        </w:rPr>
        <w:t xml:space="preserve"> nu cesioneze terţilor, în tot sau în parte, dreptul de folosinţă asupra infrastructurii sau să schimbe destinaţia spaţiului ori natura activității/activităţilor desfăşurate;</w:t>
      </w:r>
    </w:p>
    <w:p w14:paraId="6BEC7976" w14:textId="752AEF7D" w:rsidR="001E3F55" w:rsidRPr="00B465F0" w:rsidRDefault="002609E0" w:rsidP="001E3F55">
      <w:pPr>
        <w:jc w:val="both"/>
        <w:rPr>
          <w:rFonts w:ascii="Calibri" w:hAnsi="Calibri" w:cs="Calibri"/>
        </w:rPr>
      </w:pPr>
      <w:r w:rsidRPr="00B465F0">
        <w:rPr>
          <w:rFonts w:ascii="Calibri" w:hAnsi="Calibri" w:cs="Calibri"/>
          <w:b/>
          <w:bCs/>
        </w:rPr>
        <w:t>h</w:t>
      </w:r>
      <w:r w:rsidR="001E3F55" w:rsidRPr="00B465F0">
        <w:rPr>
          <w:rFonts w:ascii="Calibri" w:hAnsi="Calibri" w:cs="Calibri"/>
          <w:b/>
          <w:bCs/>
        </w:rPr>
        <w:t>)</w:t>
      </w:r>
      <w:r w:rsidR="001E3F55" w:rsidRPr="00B465F0">
        <w:rPr>
          <w:rFonts w:ascii="Calibri" w:hAnsi="Calibri" w:cs="Calibri"/>
        </w:rPr>
        <w:t xml:space="preserve"> </w:t>
      </w:r>
      <w:proofErr w:type="gramStart"/>
      <w:r w:rsidR="001E3F55" w:rsidRPr="00B465F0">
        <w:rPr>
          <w:rFonts w:ascii="Calibri" w:hAnsi="Calibri" w:cs="Calibri"/>
        </w:rPr>
        <w:t>să</w:t>
      </w:r>
      <w:proofErr w:type="gramEnd"/>
      <w:r w:rsidR="001E3F55" w:rsidRPr="00B465F0">
        <w:rPr>
          <w:rFonts w:ascii="Calibri" w:hAnsi="Calibri" w:cs="Calibri"/>
        </w:rPr>
        <w:t xml:space="preserve"> execute din fonduri proprii lucrări de amenajare a suprafeței de teren neconstruite (în incinta unității);</w:t>
      </w:r>
    </w:p>
    <w:p w14:paraId="69FC9768" w14:textId="2EB841A5" w:rsidR="001E3F55" w:rsidRPr="00B465F0" w:rsidRDefault="002609E0" w:rsidP="001E3F55">
      <w:pPr>
        <w:autoSpaceDE w:val="0"/>
        <w:autoSpaceDN w:val="0"/>
        <w:adjustRightInd w:val="0"/>
        <w:jc w:val="both"/>
        <w:rPr>
          <w:rFonts w:ascii="Calibri" w:hAnsi="Calibri" w:cs="Calibri"/>
        </w:rPr>
      </w:pPr>
      <w:r w:rsidRPr="00B465F0">
        <w:rPr>
          <w:rFonts w:ascii="Calibri" w:hAnsi="Calibri" w:cs="Calibri"/>
          <w:b/>
          <w:bCs/>
        </w:rPr>
        <w:t>i</w:t>
      </w:r>
      <w:r w:rsidR="001E3F55" w:rsidRPr="00B465F0">
        <w:rPr>
          <w:rFonts w:ascii="Calibri" w:hAnsi="Calibri" w:cs="Calibri"/>
          <w:b/>
          <w:bCs/>
        </w:rPr>
        <w:t>)</w:t>
      </w:r>
      <w:r w:rsidR="001E3F55" w:rsidRPr="00B465F0">
        <w:rPr>
          <w:rFonts w:ascii="Calibri" w:hAnsi="Calibri" w:cs="Calibri"/>
        </w:rPr>
        <w:t xml:space="preserve"> </w:t>
      </w:r>
      <w:proofErr w:type="gramStart"/>
      <w:r w:rsidR="001E3F55" w:rsidRPr="00B465F0">
        <w:rPr>
          <w:rFonts w:ascii="Calibri" w:hAnsi="Calibri" w:cs="Calibri"/>
        </w:rPr>
        <w:t>să</w:t>
      </w:r>
      <w:proofErr w:type="gramEnd"/>
      <w:r w:rsidR="001E3F55" w:rsidRPr="00B465F0">
        <w:rPr>
          <w:rFonts w:ascii="Calibri" w:hAnsi="Calibri" w:cs="Calibri"/>
        </w:rPr>
        <w:t xml:space="preserve"> plătească Administratorului sumele prevăzute în contractul de administrare şi prestări de servicii conexe;</w:t>
      </w:r>
    </w:p>
    <w:p w14:paraId="1A494E38"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b/>
          <w:bCs/>
        </w:rPr>
        <w:t>j)</w:t>
      </w:r>
      <w:r w:rsidRPr="00B465F0">
        <w:rPr>
          <w:rFonts w:ascii="Calibri" w:hAnsi="Calibri" w:cs="Calibri"/>
        </w:rPr>
        <w:t xml:space="preserve"> </w:t>
      </w:r>
      <w:proofErr w:type="gramStart"/>
      <w:r w:rsidRPr="00B465F0">
        <w:rPr>
          <w:rFonts w:ascii="Calibri" w:hAnsi="Calibri" w:cs="Calibri"/>
        </w:rPr>
        <w:t>să</w:t>
      </w:r>
      <w:proofErr w:type="gramEnd"/>
      <w:r w:rsidRPr="00B465F0">
        <w:rPr>
          <w:rFonts w:ascii="Calibri" w:hAnsi="Calibri" w:cs="Calibri"/>
        </w:rPr>
        <w:t xml:space="preserve"> respecte regulamentele emise de către Administratorul Parcului de Specializare Inteligentă;</w:t>
      </w:r>
    </w:p>
    <w:p w14:paraId="094A813B"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b/>
          <w:bCs/>
        </w:rPr>
        <w:t>k)</w:t>
      </w:r>
      <w:r w:rsidRPr="00B465F0">
        <w:rPr>
          <w:rFonts w:ascii="Calibri" w:hAnsi="Calibri" w:cs="Calibri"/>
        </w:rPr>
        <w:t xml:space="preserve"> să folosească unitatea, infrastructura comună, infrastructura exclusivă aferentă, după caz, cu diligenţa unui bun proprietar, să nu le degradeze sau deterioreze, astfel încât - cu excepţia uzurii normale - să le menţină în starea existentă la momentul constituirii dreptului de folosință asupra unității și/sau infrastructurii Parcului de Specializare Inteligentă;</w:t>
      </w:r>
    </w:p>
    <w:p w14:paraId="0A4C6178"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b/>
          <w:bCs/>
        </w:rPr>
        <w:t>l)</w:t>
      </w:r>
      <w:r w:rsidRPr="00B465F0">
        <w:rPr>
          <w:rFonts w:ascii="Calibri" w:hAnsi="Calibri" w:cs="Calibri"/>
        </w:rPr>
        <w:t xml:space="preserve"> </w:t>
      </w:r>
      <w:proofErr w:type="gramStart"/>
      <w:r w:rsidRPr="00B465F0">
        <w:rPr>
          <w:rFonts w:ascii="Calibri" w:hAnsi="Calibri" w:cs="Calibri"/>
        </w:rPr>
        <w:t>să</w:t>
      </w:r>
      <w:proofErr w:type="gramEnd"/>
      <w:r w:rsidRPr="00B465F0">
        <w:rPr>
          <w:rFonts w:ascii="Calibri" w:hAnsi="Calibri" w:cs="Calibri"/>
        </w:rPr>
        <w:t xml:space="preserve"> respecte destinaţia unităţii stabilită prin contractul încheiat cu Administratorul Parcului, pe toată durata acestuia;</w:t>
      </w:r>
    </w:p>
    <w:p w14:paraId="2F43F271"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b/>
          <w:bCs/>
        </w:rPr>
        <w:t>m</w:t>
      </w:r>
      <w:r w:rsidRPr="00B465F0">
        <w:rPr>
          <w:rFonts w:ascii="Calibri" w:hAnsi="Calibri" w:cs="Calibri"/>
        </w:rPr>
        <w:t xml:space="preserve">) </w:t>
      </w:r>
      <w:proofErr w:type="gramStart"/>
      <w:r w:rsidRPr="00B465F0">
        <w:rPr>
          <w:rFonts w:ascii="Calibri" w:hAnsi="Calibri" w:cs="Calibri"/>
        </w:rPr>
        <w:t>să</w:t>
      </w:r>
      <w:proofErr w:type="gramEnd"/>
      <w:r w:rsidRPr="00B465F0">
        <w:rPr>
          <w:rFonts w:ascii="Calibri" w:hAnsi="Calibri" w:cs="Calibri"/>
        </w:rPr>
        <w:t xml:space="preserve"> nu efectueze niciun fel de modificări asupra unităţii, infrastructurii comune, respectiv asupra infrastructurii exclusive aferente, după caz, exceptând lucrările necesare finalizării investiţiei asumate; </w:t>
      </w:r>
    </w:p>
    <w:p w14:paraId="5CB89537"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b/>
          <w:bCs/>
        </w:rPr>
        <w:lastRenderedPageBreak/>
        <w:t>n)</w:t>
      </w:r>
      <w:r w:rsidRPr="00B465F0">
        <w:rPr>
          <w:rFonts w:ascii="Calibri" w:hAnsi="Calibri" w:cs="Calibri"/>
        </w:rPr>
        <w:t xml:space="preserve"> </w:t>
      </w:r>
      <w:proofErr w:type="gramStart"/>
      <w:r w:rsidRPr="00B465F0">
        <w:rPr>
          <w:rFonts w:ascii="Calibri" w:hAnsi="Calibri" w:cs="Calibri"/>
        </w:rPr>
        <w:t>în</w:t>
      </w:r>
      <w:proofErr w:type="gramEnd"/>
      <w:r w:rsidRPr="00B465F0">
        <w:rPr>
          <w:rFonts w:ascii="Calibri" w:hAnsi="Calibri" w:cs="Calibri"/>
        </w:rPr>
        <w:t xml:space="preserve"> situația în care mașinile industriale/echipamentele deținute produc zgomot sau vibrații ce pot fi transmise structurii clădirilor aflate în folosința altor rezidenți, de a dota sau de a întreține mașinile/utilajele proprii cu dispozitive de eliminare a zgomotelor/trepidațiilor;</w:t>
      </w:r>
    </w:p>
    <w:p w14:paraId="304159B7"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b/>
          <w:bCs/>
        </w:rPr>
        <w:t>o)</w:t>
      </w:r>
      <w:r w:rsidRPr="00B465F0">
        <w:rPr>
          <w:rFonts w:ascii="Calibri" w:hAnsi="Calibri" w:cs="Calibri"/>
        </w:rPr>
        <w:t xml:space="preserve"> </w:t>
      </w:r>
      <w:proofErr w:type="gramStart"/>
      <w:r w:rsidRPr="00B465F0">
        <w:rPr>
          <w:rFonts w:ascii="Calibri" w:hAnsi="Calibri" w:cs="Calibri"/>
        </w:rPr>
        <w:t>să</w:t>
      </w:r>
      <w:proofErr w:type="gramEnd"/>
      <w:r w:rsidRPr="00B465F0">
        <w:rPr>
          <w:rFonts w:ascii="Calibri" w:hAnsi="Calibri" w:cs="Calibri"/>
        </w:rPr>
        <w:t xml:space="preserve"> respecte regulile de circulaţie în Parcul de Specializare Inteligentă;</w:t>
      </w:r>
    </w:p>
    <w:p w14:paraId="561B8930"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b/>
          <w:bCs/>
        </w:rPr>
        <w:t>p)</w:t>
      </w:r>
      <w:r w:rsidRPr="00B465F0">
        <w:rPr>
          <w:rFonts w:ascii="Calibri" w:hAnsi="Calibri" w:cs="Calibri"/>
        </w:rPr>
        <w:t xml:space="preserve"> </w:t>
      </w:r>
      <w:proofErr w:type="gramStart"/>
      <w:r w:rsidRPr="00B465F0">
        <w:rPr>
          <w:rFonts w:ascii="Calibri" w:hAnsi="Calibri" w:cs="Calibri"/>
        </w:rPr>
        <w:t>să</w:t>
      </w:r>
      <w:proofErr w:type="gramEnd"/>
      <w:r w:rsidRPr="00B465F0">
        <w:rPr>
          <w:rFonts w:ascii="Calibri" w:hAnsi="Calibri" w:cs="Calibri"/>
        </w:rPr>
        <w:t xml:space="preserve"> respecte toate obligaţiile prevăzute de legislaţia în vigoare privind protecţia mediului, inclusiv să obţină acordul vecinilor rezidenţi pentru funcţionarea unităţii, după caz;</w:t>
      </w:r>
    </w:p>
    <w:p w14:paraId="796AC9C1" w14:textId="77777777" w:rsidR="001E3F55" w:rsidRPr="00B465F0" w:rsidRDefault="001E3F55" w:rsidP="001E3F55">
      <w:pPr>
        <w:autoSpaceDE w:val="0"/>
        <w:autoSpaceDN w:val="0"/>
        <w:adjustRightInd w:val="0"/>
        <w:jc w:val="both"/>
        <w:rPr>
          <w:rFonts w:ascii="Calibri" w:hAnsi="Calibri" w:cs="Calibri"/>
          <w:lang w:val="it-IT"/>
        </w:rPr>
      </w:pPr>
      <w:r w:rsidRPr="00B465F0">
        <w:rPr>
          <w:rFonts w:ascii="Calibri" w:hAnsi="Calibri" w:cs="Calibri"/>
          <w:b/>
          <w:bCs/>
        </w:rPr>
        <w:t>q)</w:t>
      </w:r>
      <w:r w:rsidRPr="00B465F0">
        <w:rPr>
          <w:rFonts w:ascii="Calibri" w:hAnsi="Calibri" w:cs="Calibri"/>
        </w:rPr>
        <w:t xml:space="preserve"> </w:t>
      </w:r>
      <w:r w:rsidRPr="00B465F0">
        <w:rPr>
          <w:rFonts w:ascii="Calibri" w:hAnsi="Calibri" w:cs="Calibri"/>
          <w:lang w:val="it-IT"/>
        </w:rPr>
        <w:t>pe tot parcursul executării lucrărilor de construcție, precum şi pe întreaga durată a contractului de administrare și de prestări servicii conexe, să păstreze integritatea spaţiilor comune din incinta Parcului de Specializare Inteligentă, respectiv a căilor comune de acces, a spațiilor verzi etc</w:t>
      </w:r>
      <w:r w:rsidRPr="00B465F0">
        <w:rPr>
          <w:rFonts w:ascii="Calibri" w:hAnsi="Calibri" w:cs="Calibri"/>
          <w:i/>
          <w:lang w:val="it-IT"/>
        </w:rPr>
        <w:t>.</w:t>
      </w:r>
      <w:r w:rsidRPr="00B465F0">
        <w:rPr>
          <w:rFonts w:ascii="Calibri" w:hAnsi="Calibri" w:cs="Calibri"/>
          <w:lang w:val="it-IT"/>
        </w:rPr>
        <w:t xml:space="preserve"> </w:t>
      </w:r>
    </w:p>
    <w:p w14:paraId="67FC8917" w14:textId="0895AEB3" w:rsidR="00E75798" w:rsidRPr="00B465F0" w:rsidRDefault="00E75798" w:rsidP="00E75798">
      <w:pPr>
        <w:autoSpaceDE w:val="0"/>
        <w:autoSpaceDN w:val="0"/>
        <w:adjustRightInd w:val="0"/>
        <w:jc w:val="both"/>
        <w:rPr>
          <w:rFonts w:ascii="Calibri" w:hAnsi="Calibri" w:cs="Calibri"/>
          <w:lang w:val="it-IT"/>
        </w:rPr>
      </w:pPr>
      <w:r w:rsidRPr="00B465F0">
        <w:rPr>
          <w:rFonts w:ascii="Calibri" w:hAnsi="Calibri" w:cs="Calibri"/>
          <w:b/>
          <w:lang w:val="it-IT"/>
        </w:rPr>
        <w:t>r)</w:t>
      </w:r>
      <w:r w:rsidRPr="00B465F0">
        <w:rPr>
          <w:rFonts w:ascii="Calibri" w:hAnsi="Calibri" w:cs="Calibri"/>
          <w:lang w:val="it-IT"/>
        </w:rPr>
        <w:t xml:space="preserve"> î</w:t>
      </w:r>
      <w:r w:rsidR="001E3F55" w:rsidRPr="00B465F0">
        <w:rPr>
          <w:rFonts w:ascii="Calibri" w:hAnsi="Calibri" w:cs="Calibri"/>
          <w:lang w:val="it-IT"/>
        </w:rPr>
        <w:t>n cazul producerii unor pagube/avarii din culpa exclusivă a rez</w:t>
      </w:r>
      <w:r w:rsidRPr="00B465F0">
        <w:rPr>
          <w:rFonts w:ascii="Calibri" w:hAnsi="Calibri" w:cs="Calibri"/>
          <w:lang w:val="it-IT"/>
        </w:rPr>
        <w:t xml:space="preserve">identului, acesta va suporta pe </w:t>
      </w:r>
      <w:r w:rsidR="001E3F55" w:rsidRPr="00B465F0">
        <w:rPr>
          <w:rFonts w:ascii="Calibri" w:hAnsi="Calibri" w:cs="Calibri"/>
          <w:lang w:val="it-IT"/>
        </w:rPr>
        <w:t xml:space="preserve">cheltuiala proprie toate costurile care vor fi impuse deremedierea/refacerea/repararea/reamenajarea căilor de acces, a spaţiilor verzi şi a altor suprafeţe/bunuri/instalații aflate în proprietatea/folosinţa rezidentului şi/sau a </w:t>
      </w:r>
      <w:r w:rsidR="001E3F55" w:rsidRPr="00B465F0">
        <w:rPr>
          <w:rFonts w:ascii="Calibri" w:hAnsi="Calibri" w:cs="Calibri"/>
        </w:rPr>
        <w:t>Administratorului</w:t>
      </w:r>
      <w:r w:rsidR="001E3F55" w:rsidRPr="00B465F0">
        <w:rPr>
          <w:rFonts w:ascii="Calibri" w:hAnsi="Calibri" w:cs="Calibri"/>
          <w:lang w:val="it-IT"/>
        </w:rPr>
        <w:t>/a celorlalţi rezidenți existenţi în Parcul de Specializare Inteligentă.</w:t>
      </w:r>
    </w:p>
    <w:p w14:paraId="54818335" w14:textId="715BC079" w:rsidR="001E3F55" w:rsidRPr="00B465F0" w:rsidRDefault="001E3F55" w:rsidP="00E75798">
      <w:pPr>
        <w:autoSpaceDE w:val="0"/>
        <w:autoSpaceDN w:val="0"/>
        <w:adjustRightInd w:val="0"/>
        <w:jc w:val="both"/>
        <w:rPr>
          <w:rFonts w:ascii="Calibri" w:hAnsi="Calibri" w:cs="Calibri"/>
          <w:lang w:val="it-IT"/>
        </w:rPr>
      </w:pPr>
      <w:r w:rsidRPr="00B465F0">
        <w:rPr>
          <w:rFonts w:ascii="Calibri" w:hAnsi="Calibri" w:cs="Calibri"/>
          <w:lang w:val="it-IT"/>
        </w:rPr>
        <w:t xml:space="preserve"> </w:t>
      </w:r>
      <w:r w:rsidR="00E75798" w:rsidRPr="00B465F0">
        <w:rPr>
          <w:rFonts w:ascii="Calibri" w:hAnsi="Calibri" w:cs="Calibri"/>
          <w:b/>
          <w:lang w:val="it-IT"/>
        </w:rPr>
        <w:t>s)</w:t>
      </w:r>
      <w:r w:rsidR="00E75798" w:rsidRPr="00B465F0">
        <w:rPr>
          <w:rFonts w:ascii="Calibri" w:hAnsi="Calibri" w:cs="Calibri"/>
          <w:lang w:val="it-IT"/>
        </w:rPr>
        <w:t xml:space="preserve"> î</w:t>
      </w:r>
      <w:r w:rsidRPr="00B465F0">
        <w:rPr>
          <w:rFonts w:ascii="Calibri" w:hAnsi="Calibri" w:cs="Calibri"/>
          <w:lang w:val="it-IT"/>
        </w:rPr>
        <w:t xml:space="preserve">n situația în care rezidentul culpabil nu notifică de îndată </w:t>
      </w:r>
      <w:r w:rsidRPr="00B465F0">
        <w:rPr>
          <w:rFonts w:ascii="Calibri" w:hAnsi="Calibri" w:cs="Calibri"/>
        </w:rPr>
        <w:t>Administratorul</w:t>
      </w:r>
      <w:r w:rsidRPr="00B465F0">
        <w:rPr>
          <w:rFonts w:ascii="Calibri" w:hAnsi="Calibri" w:cs="Calibri"/>
          <w:lang w:val="it-IT"/>
        </w:rPr>
        <w:t xml:space="preserve"> și nu procedează imediat la repararea pagubelor, atunci </w:t>
      </w:r>
      <w:r w:rsidRPr="00B465F0">
        <w:rPr>
          <w:rFonts w:ascii="Calibri" w:hAnsi="Calibri" w:cs="Calibri"/>
        </w:rPr>
        <w:t>Administratorul</w:t>
      </w:r>
      <w:r w:rsidRPr="00B465F0">
        <w:rPr>
          <w:rFonts w:ascii="Calibri" w:hAnsi="Calibri" w:cs="Calibri"/>
          <w:lang w:val="it-IT"/>
        </w:rPr>
        <w:t xml:space="preserve">/ceilalți rezidenți poate/pot proceda la remedierea acestora pe cheltuiala proprie, urmând ca rezidentul vinovat să achite contravaloarea lucrărilor executate de </w:t>
      </w:r>
      <w:r w:rsidRPr="00B465F0">
        <w:rPr>
          <w:rFonts w:ascii="Calibri" w:hAnsi="Calibri" w:cs="Calibri"/>
        </w:rPr>
        <w:t>Administrator</w:t>
      </w:r>
      <w:r w:rsidRPr="00B465F0">
        <w:rPr>
          <w:rFonts w:ascii="Calibri" w:hAnsi="Calibri" w:cs="Calibri"/>
          <w:lang w:val="it-IT"/>
        </w:rPr>
        <w:t>/ceilalți rezidenți;</w:t>
      </w:r>
    </w:p>
    <w:p w14:paraId="07936338" w14:textId="0ED9B771" w:rsidR="001E3F55" w:rsidRPr="00B465F0" w:rsidRDefault="00E75798" w:rsidP="001E3F55">
      <w:pPr>
        <w:autoSpaceDE w:val="0"/>
        <w:autoSpaceDN w:val="0"/>
        <w:adjustRightInd w:val="0"/>
        <w:jc w:val="both"/>
        <w:rPr>
          <w:rFonts w:ascii="Calibri" w:hAnsi="Calibri" w:cs="Calibri"/>
        </w:rPr>
      </w:pPr>
      <w:r w:rsidRPr="00B465F0">
        <w:rPr>
          <w:rFonts w:ascii="Calibri" w:hAnsi="Calibri" w:cs="Calibri"/>
          <w:b/>
          <w:bCs/>
          <w:lang w:val="it-IT"/>
        </w:rPr>
        <w:t>ș</w:t>
      </w:r>
      <w:r w:rsidR="001E3F55" w:rsidRPr="00B465F0">
        <w:rPr>
          <w:rFonts w:ascii="Calibri" w:hAnsi="Calibri" w:cs="Calibri"/>
          <w:b/>
          <w:bCs/>
          <w:lang w:val="it-IT"/>
        </w:rPr>
        <w:t>)</w:t>
      </w:r>
      <w:r w:rsidR="001E3F55" w:rsidRPr="00B465F0">
        <w:rPr>
          <w:rFonts w:ascii="Calibri" w:hAnsi="Calibri" w:cs="Calibri"/>
          <w:lang w:val="it-IT"/>
        </w:rPr>
        <w:t xml:space="preserve"> </w:t>
      </w:r>
      <w:r w:rsidR="001E3F55" w:rsidRPr="00B465F0">
        <w:rPr>
          <w:rFonts w:ascii="Calibri" w:hAnsi="Calibri" w:cs="Calibri"/>
        </w:rPr>
        <w:t>să respecte orice alte obligaţii derivând din regulamentele  elaborate de către Administrator și Fondator.</w:t>
      </w:r>
    </w:p>
    <w:p w14:paraId="3C522274" w14:textId="77777777" w:rsidR="001E3F55" w:rsidRPr="00B465F0" w:rsidRDefault="001E3F55" w:rsidP="001E3F55">
      <w:pPr>
        <w:autoSpaceDE w:val="0"/>
        <w:autoSpaceDN w:val="0"/>
        <w:adjustRightInd w:val="0"/>
        <w:jc w:val="both"/>
        <w:rPr>
          <w:rFonts w:ascii="Calibri" w:hAnsi="Calibri" w:cs="Calibri"/>
        </w:rPr>
      </w:pPr>
    </w:p>
    <w:p w14:paraId="36007E14" w14:textId="1EF0B241" w:rsidR="001E3F55" w:rsidRPr="00B465F0" w:rsidRDefault="00DB7573" w:rsidP="001E3F55">
      <w:pPr>
        <w:autoSpaceDE w:val="0"/>
        <w:autoSpaceDN w:val="0"/>
        <w:adjustRightInd w:val="0"/>
        <w:jc w:val="both"/>
        <w:rPr>
          <w:rFonts w:ascii="Calibri" w:hAnsi="Calibri" w:cs="Calibri"/>
        </w:rPr>
      </w:pPr>
      <w:r w:rsidRPr="00B465F0">
        <w:rPr>
          <w:rFonts w:ascii="Calibri" w:hAnsi="Calibri" w:cs="Calibri"/>
          <w:b/>
          <w:bCs/>
        </w:rPr>
        <w:t>2.6.2.</w:t>
      </w:r>
      <w:r w:rsidR="00563198" w:rsidRPr="00B465F0">
        <w:rPr>
          <w:rFonts w:ascii="Calibri" w:hAnsi="Calibri" w:cs="Calibri"/>
        </w:rPr>
        <w:t xml:space="preserve"> P</w:t>
      </w:r>
      <w:r w:rsidR="001E3F55" w:rsidRPr="00B465F0">
        <w:rPr>
          <w:rFonts w:ascii="Calibri" w:hAnsi="Calibri" w:cs="Calibri"/>
        </w:rPr>
        <w:t>e lângă obligațiile prevăzute</w:t>
      </w:r>
      <w:r w:rsidR="00563198" w:rsidRPr="00B465F0">
        <w:rPr>
          <w:rFonts w:ascii="Calibri" w:hAnsi="Calibri" w:cs="Calibri"/>
        </w:rPr>
        <w:t xml:space="preserve"> la pct.</w:t>
      </w:r>
      <w:r w:rsidRPr="00B465F0">
        <w:rPr>
          <w:rFonts w:ascii="Calibri" w:hAnsi="Calibri" w:cs="Calibri"/>
        </w:rPr>
        <w:t>2.6</w:t>
      </w:r>
      <w:r w:rsidR="001E3F55" w:rsidRPr="00B465F0">
        <w:rPr>
          <w:rFonts w:ascii="Calibri" w:hAnsi="Calibri" w:cs="Calibri"/>
        </w:rPr>
        <w:t>.</w:t>
      </w:r>
      <w:r w:rsidRPr="00B465F0">
        <w:rPr>
          <w:rFonts w:ascii="Calibri" w:hAnsi="Calibri" w:cs="Calibri"/>
        </w:rPr>
        <w:t>1</w:t>
      </w:r>
      <w:r w:rsidR="001E3F55" w:rsidRPr="00B465F0">
        <w:rPr>
          <w:rFonts w:ascii="Calibri" w:hAnsi="Calibri" w:cs="Calibri"/>
        </w:rPr>
        <w:t xml:space="preserve"> rezidenților le mai revin următoarele obligații: </w:t>
      </w:r>
    </w:p>
    <w:p w14:paraId="4BF1991C"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b/>
          <w:bCs/>
        </w:rPr>
        <w:t>a)</w:t>
      </w:r>
      <w:r w:rsidRPr="00B465F0">
        <w:rPr>
          <w:rFonts w:ascii="Calibri" w:hAnsi="Calibri" w:cs="Calibri"/>
        </w:rPr>
        <w:t xml:space="preserve"> </w:t>
      </w:r>
      <w:proofErr w:type="gramStart"/>
      <w:r w:rsidRPr="00B465F0">
        <w:rPr>
          <w:rFonts w:ascii="Calibri" w:hAnsi="Calibri" w:cs="Calibri"/>
        </w:rPr>
        <w:t>de</w:t>
      </w:r>
      <w:proofErr w:type="gramEnd"/>
      <w:r w:rsidRPr="00B465F0">
        <w:rPr>
          <w:rFonts w:ascii="Calibri" w:hAnsi="Calibri" w:cs="Calibri"/>
        </w:rPr>
        <w:t xml:space="preserve"> a folosi unitatea, inclusiv echipamentele aferente clădirii, potrivit destinației acesteia și într-un mod în care să nu aducă atingere drepturilor și intereselor Administratorului și/sau ale celorlalți rezidenți; </w:t>
      </w:r>
    </w:p>
    <w:p w14:paraId="0E8BAAD4"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b/>
          <w:bCs/>
        </w:rPr>
        <w:t>b)</w:t>
      </w:r>
      <w:r w:rsidRPr="00B465F0">
        <w:rPr>
          <w:rFonts w:ascii="Calibri" w:hAnsi="Calibri" w:cs="Calibri"/>
        </w:rPr>
        <w:t xml:space="preserve"> </w:t>
      </w:r>
      <w:proofErr w:type="gramStart"/>
      <w:r w:rsidRPr="00B465F0">
        <w:rPr>
          <w:rFonts w:ascii="Calibri" w:hAnsi="Calibri" w:cs="Calibri"/>
        </w:rPr>
        <w:t>de</w:t>
      </w:r>
      <w:proofErr w:type="gramEnd"/>
      <w:r w:rsidRPr="00B465F0">
        <w:rPr>
          <w:rFonts w:ascii="Calibri" w:hAnsi="Calibri" w:cs="Calibri"/>
        </w:rPr>
        <w:t xml:space="preserve"> a răspunde pentru uzura intervenită peste gradul normal de uzură a clădirii; </w:t>
      </w:r>
    </w:p>
    <w:p w14:paraId="1F2550D3"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b/>
          <w:bCs/>
        </w:rPr>
        <w:t>c)</w:t>
      </w:r>
      <w:r w:rsidRPr="00B465F0">
        <w:rPr>
          <w:rFonts w:ascii="Calibri" w:hAnsi="Calibri" w:cs="Calibri"/>
        </w:rPr>
        <w:t xml:space="preserve"> </w:t>
      </w:r>
      <w:proofErr w:type="gramStart"/>
      <w:r w:rsidRPr="00B465F0">
        <w:rPr>
          <w:rFonts w:ascii="Calibri" w:hAnsi="Calibri" w:cs="Calibri"/>
        </w:rPr>
        <w:t>de</w:t>
      </w:r>
      <w:proofErr w:type="gramEnd"/>
      <w:r w:rsidRPr="00B465F0">
        <w:rPr>
          <w:rFonts w:ascii="Calibri" w:hAnsi="Calibri" w:cs="Calibri"/>
        </w:rPr>
        <w:t xml:space="preserve"> a nu folosi sau de a nu permite utilizarea clădirii în alt scop decât cu privire la desfășurarea activităților specifice autorizate, prevăzute prin contractul de administrare și de prestări servicii conexe; </w:t>
      </w:r>
    </w:p>
    <w:p w14:paraId="759A5EE7"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b/>
          <w:bCs/>
        </w:rPr>
        <w:t>d)</w:t>
      </w:r>
      <w:r w:rsidRPr="00B465F0">
        <w:rPr>
          <w:rFonts w:ascii="Calibri" w:hAnsi="Calibri" w:cs="Calibri"/>
        </w:rPr>
        <w:t xml:space="preserve"> </w:t>
      </w:r>
      <w:proofErr w:type="gramStart"/>
      <w:r w:rsidRPr="00B465F0">
        <w:rPr>
          <w:rFonts w:ascii="Calibri" w:hAnsi="Calibri" w:cs="Calibri"/>
        </w:rPr>
        <w:t>de</w:t>
      </w:r>
      <w:proofErr w:type="gramEnd"/>
      <w:r w:rsidRPr="00B465F0">
        <w:rPr>
          <w:rFonts w:ascii="Calibri" w:hAnsi="Calibri" w:cs="Calibri"/>
        </w:rPr>
        <w:t xml:space="preserve"> a nu aduce sau de a nu permite introducerea în incinta unității a materialelor periculoase a căror posesie/utilizare este interzisă prin lege sau prin regulamentele locale sau adoptate de Administrator; </w:t>
      </w:r>
    </w:p>
    <w:p w14:paraId="3E37C339"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b/>
          <w:bCs/>
        </w:rPr>
        <w:t>e)</w:t>
      </w:r>
      <w:r w:rsidRPr="00B465F0">
        <w:rPr>
          <w:rFonts w:ascii="Calibri" w:hAnsi="Calibri" w:cs="Calibri"/>
        </w:rPr>
        <w:t xml:space="preserve"> </w:t>
      </w:r>
      <w:proofErr w:type="gramStart"/>
      <w:r w:rsidRPr="00B465F0">
        <w:rPr>
          <w:rFonts w:ascii="Calibri" w:hAnsi="Calibri" w:cs="Calibri"/>
        </w:rPr>
        <w:t>în</w:t>
      </w:r>
      <w:proofErr w:type="gramEnd"/>
      <w:r w:rsidRPr="00B465F0">
        <w:rPr>
          <w:rFonts w:ascii="Calibri" w:hAnsi="Calibri" w:cs="Calibri"/>
        </w:rPr>
        <w:t xml:space="preserve"> situația în care mașinile industriale/echipamentele deținute produc zgomot sau vibrații ce pot fi transmise structurii clădirii aflate în folosința sa ori clădirilor aflate în folosința altor rezidenți, de a dota sau de a întreține mașinile/utilajele proprii cu dispozitive de eliminare a zgomotelor/trepidațiilor; </w:t>
      </w:r>
    </w:p>
    <w:p w14:paraId="7C492C8F"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b/>
          <w:bCs/>
        </w:rPr>
        <w:t>f)</w:t>
      </w:r>
      <w:r w:rsidRPr="00B465F0">
        <w:rPr>
          <w:rFonts w:ascii="Calibri" w:hAnsi="Calibri" w:cs="Calibri"/>
        </w:rPr>
        <w:t xml:space="preserve"> rezidentului nu îi este permisă – fără acordul prealabil scris al Administratorului - efectuarea asupra clădirii a niciunei lucrări de recompartimentare, zugrăvire, instalare de sisteme de orice tip și care implică perforarea, tăierea sau deteriorarea suprafețelor interioare sau exterioare ale clădirii;</w:t>
      </w:r>
    </w:p>
    <w:p w14:paraId="1E3F5566"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rPr>
        <w:t xml:space="preserve"> </w:t>
      </w:r>
      <w:r w:rsidRPr="00B465F0">
        <w:rPr>
          <w:rFonts w:ascii="Calibri" w:hAnsi="Calibri" w:cs="Calibri"/>
          <w:b/>
          <w:bCs/>
        </w:rPr>
        <w:t>g)</w:t>
      </w:r>
      <w:r w:rsidRPr="00B465F0">
        <w:rPr>
          <w:rFonts w:ascii="Calibri" w:hAnsi="Calibri" w:cs="Calibri"/>
        </w:rPr>
        <w:t xml:space="preserve"> </w:t>
      </w:r>
      <w:proofErr w:type="gramStart"/>
      <w:r w:rsidRPr="00B465F0">
        <w:rPr>
          <w:rFonts w:ascii="Calibri" w:hAnsi="Calibri" w:cs="Calibri"/>
        </w:rPr>
        <w:t>prin</w:t>
      </w:r>
      <w:proofErr w:type="gramEnd"/>
      <w:r w:rsidRPr="00B465F0">
        <w:rPr>
          <w:rFonts w:ascii="Calibri" w:hAnsi="Calibri" w:cs="Calibri"/>
        </w:rPr>
        <w:t xml:space="preserve"> semnarea contractului de administrare și de prestări servicii conexe, rezidentul declară expres și garantează că – din punctul de vedere al normelor de apărare împotriva incendiilor - activitatea și echipamentele/instalațiile proprii nu pun în pericol securitatea tuturor unităților existente în Parcul de Specializare Inteligentă;</w:t>
      </w:r>
    </w:p>
    <w:p w14:paraId="7EBBEFCF"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b/>
          <w:bCs/>
        </w:rPr>
        <w:lastRenderedPageBreak/>
        <w:t xml:space="preserve"> h)</w:t>
      </w:r>
      <w:r w:rsidRPr="00B465F0">
        <w:rPr>
          <w:rFonts w:ascii="Calibri" w:hAnsi="Calibri" w:cs="Calibri"/>
        </w:rPr>
        <w:t xml:space="preserve"> de a oferi, semestrial sau la cererea Administratorului, informații privind activitatea desfășurată, numărul de locuri de muncă nou create și orice alte informații prevăzute în contractual semnat cu Administratorul Parcului de Specializare Inteligentă;</w:t>
      </w:r>
    </w:p>
    <w:p w14:paraId="0AEBDC87"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b/>
          <w:bCs/>
        </w:rPr>
        <w:t>i)</w:t>
      </w:r>
      <w:r w:rsidRPr="00B465F0">
        <w:rPr>
          <w:rFonts w:ascii="Calibri" w:hAnsi="Calibri" w:cs="Calibri"/>
        </w:rPr>
        <w:t xml:space="preserve"> </w:t>
      </w:r>
      <w:proofErr w:type="gramStart"/>
      <w:r w:rsidRPr="00B465F0">
        <w:rPr>
          <w:rFonts w:ascii="Calibri" w:hAnsi="Calibri" w:cs="Calibri"/>
        </w:rPr>
        <w:t>de</w:t>
      </w:r>
      <w:proofErr w:type="gramEnd"/>
      <w:r w:rsidRPr="00B465F0">
        <w:rPr>
          <w:rFonts w:ascii="Calibri" w:hAnsi="Calibri" w:cs="Calibri"/>
        </w:rPr>
        <w:t xml:space="preserve"> a aduce la cunoștința tuturor angajaților, co-contractanților, agenților și vizitatorilor și a oricărei alte persoane care are legătură cu acesta conținutul prezentului Regulament. </w:t>
      </w:r>
    </w:p>
    <w:p w14:paraId="4F69FCF9" w14:textId="77777777" w:rsidR="00EA0A1E" w:rsidRPr="00B465F0" w:rsidRDefault="00EA0A1E" w:rsidP="001E3F55">
      <w:pPr>
        <w:autoSpaceDE w:val="0"/>
        <w:autoSpaceDN w:val="0"/>
        <w:adjustRightInd w:val="0"/>
        <w:jc w:val="both"/>
        <w:rPr>
          <w:rFonts w:ascii="Calibri" w:hAnsi="Calibri" w:cs="Calibri"/>
        </w:rPr>
      </w:pPr>
    </w:p>
    <w:p w14:paraId="1577D221" w14:textId="4891AEF5" w:rsidR="001E3F55" w:rsidRPr="00B465F0" w:rsidRDefault="00DB7573" w:rsidP="001E3F55">
      <w:pPr>
        <w:autoSpaceDE w:val="0"/>
        <w:autoSpaceDN w:val="0"/>
        <w:adjustRightInd w:val="0"/>
        <w:jc w:val="both"/>
        <w:rPr>
          <w:rFonts w:ascii="Calibri" w:hAnsi="Calibri" w:cs="Calibri"/>
        </w:rPr>
      </w:pPr>
      <w:r w:rsidRPr="00B465F0">
        <w:rPr>
          <w:rFonts w:ascii="Calibri" w:hAnsi="Calibri" w:cs="Calibri"/>
          <w:b/>
          <w:bCs/>
        </w:rPr>
        <w:t>2.6.3</w:t>
      </w:r>
      <w:r w:rsidR="00563198" w:rsidRPr="00B465F0">
        <w:rPr>
          <w:rFonts w:ascii="Calibri" w:hAnsi="Calibri" w:cs="Calibri"/>
          <w:b/>
          <w:bCs/>
        </w:rPr>
        <w:t>.</w:t>
      </w:r>
      <w:r w:rsidR="001E3F55" w:rsidRPr="00B465F0">
        <w:rPr>
          <w:rFonts w:ascii="Calibri" w:hAnsi="Calibri" w:cs="Calibri"/>
        </w:rPr>
        <w:t xml:space="preserve"> Administratorul şi rezidenții pot stipula, în cadrul contractului de administrare și prestare servicii conexe/altor tipuri de contracte, orice alte obligaţii şi/sau drepturi suplimentare care le revin rezidenților Parcului de Specializare Inteligentă, </w:t>
      </w:r>
      <w:proofErr w:type="gramStart"/>
      <w:r w:rsidR="001E3F55" w:rsidRPr="00B465F0">
        <w:rPr>
          <w:rFonts w:ascii="Calibri" w:hAnsi="Calibri" w:cs="Calibri"/>
        </w:rPr>
        <w:t>cu</w:t>
      </w:r>
      <w:proofErr w:type="gramEnd"/>
      <w:r w:rsidR="001E3F55" w:rsidRPr="00B465F0">
        <w:rPr>
          <w:rFonts w:ascii="Calibri" w:hAnsi="Calibri" w:cs="Calibri"/>
        </w:rPr>
        <w:t xml:space="preserve"> respectarea legilor și regulamentelor în vigoare. </w:t>
      </w:r>
    </w:p>
    <w:bookmarkEnd w:id="69"/>
    <w:p w14:paraId="30C50079" w14:textId="77777777" w:rsidR="001E3F55" w:rsidRPr="00B465F0" w:rsidRDefault="001E3F55" w:rsidP="001E3F55">
      <w:pPr>
        <w:autoSpaceDE w:val="0"/>
        <w:autoSpaceDN w:val="0"/>
        <w:adjustRightInd w:val="0"/>
        <w:jc w:val="both"/>
        <w:rPr>
          <w:rFonts w:ascii="Calibri" w:hAnsi="Calibri" w:cs="Calibri"/>
          <w:b/>
          <w:i/>
        </w:rPr>
      </w:pPr>
    </w:p>
    <w:p w14:paraId="10AFFC8C" w14:textId="77777777" w:rsidR="001E3F55" w:rsidRPr="00B465F0" w:rsidRDefault="001E3F55" w:rsidP="001E3F55">
      <w:pPr>
        <w:autoSpaceDE w:val="0"/>
        <w:autoSpaceDN w:val="0"/>
        <w:adjustRightInd w:val="0"/>
        <w:jc w:val="both"/>
        <w:rPr>
          <w:rFonts w:ascii="Calibri" w:hAnsi="Calibri" w:cs="Calibri"/>
          <w:b/>
        </w:rPr>
      </w:pPr>
      <w:bookmarkStart w:id="70" w:name="_Hlk72315325"/>
    </w:p>
    <w:p w14:paraId="4A78517D" w14:textId="235BFE7F" w:rsidR="001E3F55" w:rsidRPr="00B465F0" w:rsidRDefault="00DB7573" w:rsidP="001E3F55">
      <w:pPr>
        <w:autoSpaceDE w:val="0"/>
        <w:autoSpaceDN w:val="0"/>
        <w:adjustRightInd w:val="0"/>
        <w:jc w:val="both"/>
        <w:rPr>
          <w:rFonts w:ascii="Calibri" w:hAnsi="Calibri" w:cs="Calibri"/>
          <w:b/>
          <w:i/>
        </w:rPr>
      </w:pPr>
      <w:r w:rsidRPr="00B465F0">
        <w:rPr>
          <w:rFonts w:ascii="Calibri" w:hAnsi="Calibri" w:cs="Calibri"/>
          <w:b/>
        </w:rPr>
        <w:t>2.6</w:t>
      </w:r>
      <w:r w:rsidR="001E3F55" w:rsidRPr="00B465F0">
        <w:rPr>
          <w:rFonts w:ascii="Calibri" w:hAnsi="Calibri" w:cs="Calibri"/>
          <w:b/>
        </w:rPr>
        <w:t>.</w:t>
      </w:r>
      <w:r w:rsidRPr="00B465F0">
        <w:rPr>
          <w:rFonts w:ascii="Calibri" w:hAnsi="Calibri" w:cs="Calibri"/>
          <w:b/>
        </w:rPr>
        <w:t>4.</w:t>
      </w:r>
      <w:r w:rsidR="001E3F55" w:rsidRPr="00B465F0">
        <w:rPr>
          <w:rFonts w:ascii="Calibri" w:hAnsi="Calibri" w:cs="Calibri"/>
          <w:b/>
        </w:rPr>
        <w:t xml:space="preserve"> </w:t>
      </w:r>
      <w:r w:rsidR="001E3F55" w:rsidRPr="00B465F0">
        <w:rPr>
          <w:rFonts w:ascii="Calibri" w:hAnsi="Calibri" w:cs="Calibri"/>
        </w:rPr>
        <w:t xml:space="preserve">În cadrul raporturilor contractuale încheiate cu Administratorul Parcului de Specializare Inteligentă, rezidenţilor le revin, în principal, următoarele </w:t>
      </w:r>
      <w:r w:rsidR="001E3F55" w:rsidRPr="00B465F0">
        <w:rPr>
          <w:rFonts w:ascii="Calibri" w:hAnsi="Calibri" w:cs="Calibri"/>
          <w:b/>
        </w:rPr>
        <w:t>DREPTURI</w:t>
      </w:r>
      <w:r w:rsidR="001E3F55" w:rsidRPr="00B465F0">
        <w:rPr>
          <w:rFonts w:ascii="Calibri" w:hAnsi="Calibri" w:cs="Calibri"/>
        </w:rPr>
        <w:t>:</w:t>
      </w:r>
    </w:p>
    <w:p w14:paraId="04DAFEF5" w14:textId="4BAAE196" w:rsidR="001E3F55" w:rsidRPr="00B465F0" w:rsidRDefault="001E3F55" w:rsidP="001E3F55">
      <w:pPr>
        <w:shd w:val="clear" w:color="auto" w:fill="FFFFFF"/>
        <w:autoSpaceDE w:val="0"/>
        <w:autoSpaceDN w:val="0"/>
        <w:adjustRightInd w:val="0"/>
        <w:jc w:val="both"/>
        <w:rPr>
          <w:rFonts w:ascii="Calibri" w:hAnsi="Calibri" w:cs="Calibri"/>
        </w:rPr>
      </w:pPr>
      <w:r w:rsidRPr="00B465F0">
        <w:rPr>
          <w:rFonts w:ascii="Calibri" w:hAnsi="Calibri" w:cs="Calibri"/>
          <w:b/>
          <w:bCs/>
          <w:shd w:val="clear" w:color="auto" w:fill="FFFFFF"/>
        </w:rPr>
        <w:t>a)</w:t>
      </w:r>
      <w:r w:rsidRPr="00B465F0">
        <w:rPr>
          <w:rFonts w:ascii="Calibri" w:hAnsi="Calibri" w:cs="Calibri"/>
          <w:shd w:val="clear" w:color="auto" w:fill="FFFFFF"/>
        </w:rPr>
        <w:t xml:space="preserve"> </w:t>
      </w:r>
      <w:proofErr w:type="gramStart"/>
      <w:r w:rsidRPr="00B465F0">
        <w:rPr>
          <w:rFonts w:ascii="Calibri" w:hAnsi="Calibri" w:cs="Calibri"/>
          <w:shd w:val="clear" w:color="auto" w:fill="FFFFFF"/>
        </w:rPr>
        <w:t>să</w:t>
      </w:r>
      <w:proofErr w:type="gramEnd"/>
      <w:r w:rsidRPr="00B465F0">
        <w:rPr>
          <w:rFonts w:ascii="Calibri" w:hAnsi="Calibri" w:cs="Calibri"/>
          <w:shd w:val="clear" w:color="auto" w:fill="FFFFFF"/>
        </w:rPr>
        <w:t xml:space="preserve"> folosească și să exploateze unitatea care formează obiect</w:t>
      </w:r>
      <w:r w:rsidR="00610B46" w:rsidRPr="00B465F0">
        <w:rPr>
          <w:rFonts w:ascii="Calibri" w:hAnsi="Calibri" w:cs="Calibri"/>
          <w:shd w:val="clear" w:color="auto" w:fill="FFFFFF"/>
        </w:rPr>
        <w:t>u</w:t>
      </w:r>
      <w:r w:rsidRPr="00B465F0">
        <w:rPr>
          <w:rFonts w:ascii="Calibri" w:hAnsi="Calibri" w:cs="Calibri"/>
          <w:shd w:val="clear" w:color="auto" w:fill="FFFFFF"/>
        </w:rPr>
        <w:t>l contractul</w:t>
      </w:r>
      <w:r w:rsidR="00F134FC" w:rsidRPr="00B465F0">
        <w:rPr>
          <w:rFonts w:ascii="Calibri" w:hAnsi="Calibri" w:cs="Calibri"/>
          <w:shd w:val="clear" w:color="auto" w:fill="FFFFFF"/>
        </w:rPr>
        <w:t>ui</w:t>
      </w:r>
      <w:r w:rsidRPr="00B465F0">
        <w:rPr>
          <w:rFonts w:ascii="Calibri" w:hAnsi="Calibri" w:cs="Calibri"/>
          <w:shd w:val="clear" w:color="auto" w:fill="FFFFFF"/>
        </w:rPr>
        <w:t xml:space="preserve"> de concesiune încheiat cu Fondatorul, respectiv al contractului de administrare și servicii conexe încheiat cu Administratorul;</w:t>
      </w:r>
      <w:r w:rsidRPr="00B465F0">
        <w:rPr>
          <w:rFonts w:ascii="Calibri" w:hAnsi="Calibri" w:cs="Calibri"/>
        </w:rPr>
        <w:t xml:space="preserve"> </w:t>
      </w:r>
    </w:p>
    <w:p w14:paraId="6073A89C" w14:textId="35634484" w:rsidR="001E3F55" w:rsidRPr="00B465F0" w:rsidRDefault="001E3F55" w:rsidP="001E3F55">
      <w:pPr>
        <w:shd w:val="clear" w:color="auto" w:fill="FFFFFF"/>
        <w:autoSpaceDE w:val="0"/>
        <w:autoSpaceDN w:val="0"/>
        <w:adjustRightInd w:val="0"/>
        <w:jc w:val="both"/>
        <w:rPr>
          <w:rFonts w:ascii="Calibri" w:hAnsi="Calibri" w:cs="Calibri"/>
        </w:rPr>
      </w:pPr>
      <w:r w:rsidRPr="00B465F0">
        <w:rPr>
          <w:rFonts w:ascii="Calibri" w:hAnsi="Calibri" w:cs="Calibri"/>
          <w:b/>
          <w:bCs/>
        </w:rPr>
        <w:t>b)</w:t>
      </w:r>
      <w:r w:rsidRPr="00B465F0">
        <w:rPr>
          <w:rFonts w:ascii="Calibri" w:hAnsi="Calibri" w:cs="Calibri"/>
        </w:rPr>
        <w:t xml:space="preserve"> dreptul de folosință asupra infrastructurii comune şi exclusive, </w:t>
      </w:r>
      <w:r w:rsidRPr="00B465F0">
        <w:rPr>
          <w:rFonts w:ascii="Calibri" w:hAnsi="Calibri" w:cs="Calibri"/>
          <w:i/>
        </w:rPr>
        <w:t>după caz</w:t>
      </w:r>
      <w:r w:rsidRPr="00B465F0">
        <w:rPr>
          <w:rFonts w:ascii="Calibri" w:hAnsi="Calibri" w:cs="Calibri"/>
        </w:rPr>
        <w:t xml:space="preserve">, aferente unităţii, care formează obiect al contractului de concesiune, al contractului de administrare și prestări servicii conexe, </w:t>
      </w:r>
      <w:r w:rsidR="00B64E07" w:rsidRPr="00B465F0">
        <w:rPr>
          <w:rFonts w:ascii="Calibri" w:hAnsi="Calibri" w:cs="Calibri"/>
        </w:rPr>
        <w:t>respectiv a</w:t>
      </w:r>
      <w:r w:rsidR="00B90D84" w:rsidRPr="00B465F0">
        <w:rPr>
          <w:rFonts w:ascii="Calibri" w:hAnsi="Calibri" w:cs="Calibri"/>
        </w:rPr>
        <w:t>l</w:t>
      </w:r>
      <w:r w:rsidRPr="00B465F0">
        <w:rPr>
          <w:rFonts w:ascii="Calibri" w:hAnsi="Calibri" w:cs="Calibri"/>
        </w:rPr>
        <w:t xml:space="preserve"> contractului de furnizare /prestare servicii încheiat în nume personal de către rezidenți cu furnizorii /prestatorii de servicii autorizați/licențiați;</w:t>
      </w:r>
    </w:p>
    <w:p w14:paraId="50185DEF"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b/>
          <w:bCs/>
        </w:rPr>
        <w:t>c)</w:t>
      </w:r>
      <w:r w:rsidRPr="00B465F0">
        <w:rPr>
          <w:rFonts w:ascii="Calibri" w:hAnsi="Calibri" w:cs="Calibri"/>
        </w:rPr>
        <w:t xml:space="preserve"> </w:t>
      </w:r>
      <w:proofErr w:type="gramStart"/>
      <w:r w:rsidRPr="00B465F0">
        <w:rPr>
          <w:rFonts w:ascii="Calibri" w:hAnsi="Calibri" w:cs="Calibri"/>
        </w:rPr>
        <w:t>dreptul</w:t>
      </w:r>
      <w:proofErr w:type="gramEnd"/>
      <w:r w:rsidRPr="00B465F0">
        <w:rPr>
          <w:rFonts w:ascii="Calibri" w:hAnsi="Calibri" w:cs="Calibri"/>
        </w:rPr>
        <w:t xml:space="preserve"> de preempțiune în cazul vânzării unităţii aflate în folosinţa rezidenților;</w:t>
      </w:r>
    </w:p>
    <w:p w14:paraId="51D87DED" w14:textId="77777777" w:rsidR="001E3F55" w:rsidRPr="00B465F0" w:rsidRDefault="001E3F55" w:rsidP="001E3F55">
      <w:pPr>
        <w:shd w:val="clear" w:color="auto" w:fill="FFFFFF"/>
        <w:autoSpaceDE w:val="0"/>
        <w:autoSpaceDN w:val="0"/>
        <w:adjustRightInd w:val="0"/>
        <w:jc w:val="both"/>
        <w:rPr>
          <w:rFonts w:ascii="Calibri" w:hAnsi="Calibri" w:cs="Calibri"/>
        </w:rPr>
      </w:pPr>
      <w:r w:rsidRPr="00B465F0">
        <w:rPr>
          <w:rFonts w:ascii="Calibri" w:hAnsi="Calibri" w:cs="Calibri"/>
          <w:b/>
          <w:bCs/>
        </w:rPr>
        <w:t>d)</w:t>
      </w:r>
      <w:r w:rsidRPr="00B465F0">
        <w:rPr>
          <w:rFonts w:ascii="Calibri" w:hAnsi="Calibri" w:cs="Calibri"/>
        </w:rPr>
        <w:t xml:space="preserve"> orice alte drepturi care rezultă din contractul de concesiune, contractul de administrare și servicii conexe</w:t>
      </w:r>
      <w:r w:rsidRPr="00B465F0">
        <w:rPr>
          <w:rFonts w:ascii="Calibri" w:hAnsi="Calibri" w:cs="Calibri"/>
          <w:shd w:val="clear" w:color="auto" w:fill="FFFFFF"/>
        </w:rPr>
        <w:t>, contractul de administrare încheiat între Fondator și Administrator, prezentul  Regulament precum și</w:t>
      </w:r>
      <w:r w:rsidRPr="00B465F0">
        <w:rPr>
          <w:rFonts w:ascii="Calibri" w:hAnsi="Calibri" w:cs="Calibri"/>
        </w:rPr>
        <w:t xml:space="preserve"> din dispozițiile aplicabile parcurilor de specializare inteligentă.</w:t>
      </w:r>
    </w:p>
    <w:bookmarkEnd w:id="70"/>
    <w:p w14:paraId="1CCF91D2" w14:textId="77777777" w:rsidR="009547F3" w:rsidRPr="00B465F0" w:rsidRDefault="009547F3" w:rsidP="001E3F55">
      <w:pPr>
        <w:autoSpaceDE w:val="0"/>
        <w:autoSpaceDN w:val="0"/>
        <w:adjustRightInd w:val="0"/>
        <w:jc w:val="both"/>
        <w:rPr>
          <w:rFonts w:ascii="Calibri" w:hAnsi="Calibri" w:cs="Calibri"/>
        </w:rPr>
      </w:pPr>
    </w:p>
    <w:p w14:paraId="1AB939DA" w14:textId="3785F2DA" w:rsidR="001E3F55" w:rsidRPr="00B465F0" w:rsidRDefault="00DB7573" w:rsidP="001E3F55">
      <w:pPr>
        <w:autoSpaceDE w:val="0"/>
        <w:autoSpaceDN w:val="0"/>
        <w:adjustRightInd w:val="0"/>
        <w:jc w:val="both"/>
        <w:rPr>
          <w:rFonts w:ascii="Calibri" w:hAnsi="Calibri" w:cs="Calibri"/>
          <w:b/>
          <w:u w:val="single"/>
        </w:rPr>
      </w:pPr>
      <w:r w:rsidRPr="00B465F0">
        <w:rPr>
          <w:rFonts w:ascii="Calibri" w:hAnsi="Calibri" w:cs="Calibri"/>
          <w:b/>
          <w:u w:val="single"/>
        </w:rPr>
        <w:t>II</w:t>
      </w:r>
      <w:r w:rsidR="001E3F55" w:rsidRPr="00B465F0">
        <w:rPr>
          <w:rFonts w:ascii="Calibri" w:hAnsi="Calibri" w:cs="Calibri"/>
          <w:b/>
          <w:u w:val="single"/>
        </w:rPr>
        <w:t>I. INFRASTRUCTURA PARCULUI DE SPECIALI</w:t>
      </w:r>
      <w:r w:rsidR="007D5493" w:rsidRPr="00B465F0">
        <w:rPr>
          <w:rFonts w:ascii="Calibri" w:hAnsi="Calibri" w:cs="Calibri"/>
          <w:b/>
          <w:u w:val="single"/>
        </w:rPr>
        <w:t>Z</w:t>
      </w:r>
      <w:r w:rsidR="00FC6C7B" w:rsidRPr="00B465F0">
        <w:rPr>
          <w:rFonts w:ascii="Calibri" w:hAnsi="Calibri" w:cs="Calibri"/>
          <w:b/>
          <w:u w:val="single"/>
        </w:rPr>
        <w:t xml:space="preserve">ARE INTELIGENTĂ </w:t>
      </w:r>
    </w:p>
    <w:p w14:paraId="4EED23C8" w14:textId="77777777" w:rsidR="001E3F55" w:rsidRPr="00B465F0" w:rsidRDefault="001E3F55" w:rsidP="001E3F55">
      <w:pPr>
        <w:autoSpaceDE w:val="0"/>
        <w:autoSpaceDN w:val="0"/>
        <w:adjustRightInd w:val="0"/>
        <w:jc w:val="both"/>
        <w:rPr>
          <w:rFonts w:ascii="Calibri" w:hAnsi="Calibri" w:cs="Calibri"/>
        </w:rPr>
      </w:pPr>
    </w:p>
    <w:p w14:paraId="7A828359" w14:textId="28F7715D" w:rsidR="001E3F55" w:rsidRPr="00B465F0" w:rsidRDefault="00DB7573" w:rsidP="001E3F55">
      <w:pPr>
        <w:autoSpaceDE w:val="0"/>
        <w:autoSpaceDN w:val="0"/>
        <w:adjustRightInd w:val="0"/>
        <w:jc w:val="both"/>
        <w:rPr>
          <w:rFonts w:ascii="Calibri" w:hAnsi="Calibri" w:cs="Calibri"/>
        </w:rPr>
      </w:pPr>
      <w:r w:rsidRPr="00B465F0">
        <w:rPr>
          <w:rFonts w:ascii="Calibri" w:hAnsi="Calibri" w:cs="Calibri"/>
          <w:b/>
        </w:rPr>
        <w:t>3</w:t>
      </w:r>
      <w:r w:rsidR="001E3F55" w:rsidRPr="00B465F0">
        <w:rPr>
          <w:rFonts w:ascii="Calibri" w:hAnsi="Calibri" w:cs="Calibri"/>
          <w:b/>
        </w:rPr>
        <w:t>.1.</w:t>
      </w:r>
      <w:r w:rsidR="001E3F55" w:rsidRPr="00B465F0">
        <w:rPr>
          <w:rFonts w:ascii="Calibri" w:hAnsi="Calibri" w:cs="Calibri"/>
        </w:rPr>
        <w:t xml:space="preserve"> Fondatorul deține în proprietate rețelele interioare de drumuri, de apă și apă pentru incendiu, de canalizare menajeră, canalizare pluvială, de iluminat public, trotuarele și spațiile verzi adiacente și orice alte clădiri, construcții, instalații etc. care sunt/vor fi realizate în Parcul de Specializare Inteligentă și care se vor fi date în administrarea exclusivă a Administratorului sau care vor face parte din proprietatea acestuia, bunuri care fac/vor face parte din infrastructura Parcului de Specializare Inteligentă și asupra cărora Administratorul are/va avea drept discreționar în sensul că va putea aduce modificări pe care le apreciază ca fiind necesare, cu respectarea drepturilor aparținând atât Fondatorului cât și </w:t>
      </w:r>
      <w:r w:rsidR="001E3F55" w:rsidRPr="00B465F0">
        <w:rPr>
          <w:rFonts w:ascii="Calibri" w:hAnsi="Calibri" w:cs="Calibri"/>
          <w:bCs/>
        </w:rPr>
        <w:t xml:space="preserve">rezidenților </w:t>
      </w:r>
      <w:r w:rsidR="001E3F55" w:rsidRPr="00B465F0">
        <w:rPr>
          <w:rFonts w:ascii="Calibri" w:hAnsi="Calibri" w:cs="Calibri"/>
        </w:rPr>
        <w:t xml:space="preserve">Parcului de Specializare Inteligentă. </w:t>
      </w:r>
    </w:p>
    <w:p w14:paraId="7BF5E969" w14:textId="372AD33B" w:rsidR="001E3F55" w:rsidRPr="00B465F0" w:rsidRDefault="00DB7573" w:rsidP="001E3F55">
      <w:pPr>
        <w:autoSpaceDE w:val="0"/>
        <w:autoSpaceDN w:val="0"/>
        <w:adjustRightInd w:val="0"/>
        <w:jc w:val="both"/>
        <w:rPr>
          <w:rFonts w:ascii="Calibri" w:hAnsi="Calibri" w:cs="Calibri"/>
        </w:rPr>
      </w:pPr>
      <w:r w:rsidRPr="00B465F0">
        <w:rPr>
          <w:rFonts w:ascii="Calibri" w:hAnsi="Calibri" w:cs="Calibri"/>
          <w:b/>
          <w:bCs/>
        </w:rPr>
        <w:t>3</w:t>
      </w:r>
      <w:r w:rsidR="001E3F55" w:rsidRPr="00B465F0">
        <w:rPr>
          <w:rFonts w:ascii="Calibri" w:hAnsi="Calibri" w:cs="Calibri"/>
          <w:b/>
          <w:bCs/>
        </w:rPr>
        <w:t xml:space="preserve">.2. </w:t>
      </w:r>
      <w:r w:rsidR="001E3F55" w:rsidRPr="00B465F0">
        <w:rPr>
          <w:rFonts w:ascii="Calibri" w:hAnsi="Calibri" w:cs="Calibri"/>
          <w:bCs/>
        </w:rPr>
        <w:t>Rezidentul</w:t>
      </w:r>
      <w:r w:rsidR="001E3F55" w:rsidRPr="00B465F0">
        <w:rPr>
          <w:rFonts w:ascii="Calibri" w:hAnsi="Calibri" w:cs="Calibri"/>
          <w:b/>
          <w:bCs/>
        </w:rPr>
        <w:t xml:space="preserve"> </w:t>
      </w:r>
      <w:r w:rsidR="001E3F55" w:rsidRPr="00B465F0">
        <w:rPr>
          <w:rFonts w:ascii="Calibri" w:hAnsi="Calibri" w:cs="Calibri"/>
        </w:rPr>
        <w:t>care a cumpărat parcela de teren aflată în Parcul de Specializare Inteligentă și pe care, legal, a edificat o construcție sau pe care a introdus elemente de rețele de utilități este proprietarul exclusiv al acesteia, a</w:t>
      </w:r>
      <w:r w:rsidR="00C66220" w:rsidRPr="00B465F0">
        <w:rPr>
          <w:rFonts w:ascii="Calibri" w:hAnsi="Calibri" w:cs="Calibri"/>
        </w:rPr>
        <w:t>re</w:t>
      </w:r>
      <w:r w:rsidR="001E3F55" w:rsidRPr="00B465F0">
        <w:rPr>
          <w:rFonts w:ascii="Calibri" w:hAnsi="Calibri" w:cs="Calibri"/>
        </w:rPr>
        <w:t xml:space="preserve"> un drept discreționar în ceea ce privește proprietatea sa, sub condiția respectării prezentului regulament. </w:t>
      </w:r>
    </w:p>
    <w:p w14:paraId="2408598E" w14:textId="5AA8090E" w:rsidR="001E3F55" w:rsidRPr="00B465F0" w:rsidRDefault="00DB7573" w:rsidP="001E3F55">
      <w:pPr>
        <w:autoSpaceDE w:val="0"/>
        <w:autoSpaceDN w:val="0"/>
        <w:adjustRightInd w:val="0"/>
        <w:jc w:val="both"/>
        <w:rPr>
          <w:rFonts w:ascii="Calibri" w:hAnsi="Calibri" w:cs="Calibri"/>
        </w:rPr>
      </w:pPr>
      <w:r w:rsidRPr="00B465F0">
        <w:rPr>
          <w:rFonts w:ascii="Calibri" w:hAnsi="Calibri" w:cs="Calibri"/>
          <w:b/>
        </w:rPr>
        <w:t>3</w:t>
      </w:r>
      <w:r w:rsidR="001E3F55" w:rsidRPr="00B465F0">
        <w:rPr>
          <w:rFonts w:ascii="Calibri" w:hAnsi="Calibri" w:cs="Calibri"/>
          <w:b/>
        </w:rPr>
        <w:t xml:space="preserve">.3. </w:t>
      </w:r>
      <w:r w:rsidR="001E3F55" w:rsidRPr="00B465F0">
        <w:rPr>
          <w:rFonts w:ascii="Calibri" w:hAnsi="Calibri" w:cs="Calibri"/>
        </w:rPr>
        <w:t xml:space="preserve">Cu toate acestea, pentru a verifica respectarea obligațiilor care îi revin </w:t>
      </w:r>
      <w:r w:rsidR="001E3F55" w:rsidRPr="00B465F0">
        <w:rPr>
          <w:rFonts w:ascii="Calibri" w:hAnsi="Calibri" w:cs="Calibri"/>
          <w:bCs/>
        </w:rPr>
        <w:t>rezidentului</w:t>
      </w:r>
      <w:r w:rsidR="001E3F55" w:rsidRPr="00B465F0">
        <w:rPr>
          <w:rFonts w:ascii="Calibri" w:hAnsi="Calibri" w:cs="Calibri"/>
        </w:rPr>
        <w:t xml:space="preserve"> conform contractului de administrare și de prestări servicii conexe/contractului de concesiune și/sau prin regulamente, dar și pentru a asigura funcționarea optimă a Parcului de Specializare Inteligentă (indiferent dacă rezidentul deține sau nu un drept de proprietate asupra parcelei), Administratorul</w:t>
      </w:r>
      <w:r w:rsidR="001E3F55" w:rsidRPr="00B465F0">
        <w:rPr>
          <w:rFonts w:ascii="Calibri" w:hAnsi="Calibri" w:cs="Calibri"/>
          <w:bCs/>
        </w:rPr>
        <w:t xml:space="preserve"> </w:t>
      </w:r>
      <w:r w:rsidR="001E3F55" w:rsidRPr="00B465F0">
        <w:rPr>
          <w:rFonts w:ascii="Calibri" w:hAnsi="Calibri" w:cs="Calibri"/>
        </w:rPr>
        <w:t xml:space="preserve">are drept de acces la oricare dintre elementele </w:t>
      </w:r>
      <w:r w:rsidR="001E3F55" w:rsidRPr="00B465F0">
        <w:rPr>
          <w:rFonts w:ascii="Calibri" w:hAnsi="Calibri" w:cs="Calibri"/>
        </w:rPr>
        <w:lastRenderedPageBreak/>
        <w:t xml:space="preserve">componente ale infrastructurii Parcului de Specializare Inteligentă chiar și în situația în care acestea sunt situate pe proprietatea </w:t>
      </w:r>
      <w:r w:rsidR="001E3F55" w:rsidRPr="00B465F0">
        <w:rPr>
          <w:rFonts w:ascii="Calibri" w:hAnsi="Calibri" w:cs="Calibri"/>
          <w:bCs/>
        </w:rPr>
        <w:t>rezidentului</w:t>
      </w:r>
      <w:r w:rsidR="001E3F55" w:rsidRPr="00B465F0">
        <w:rPr>
          <w:rFonts w:ascii="Calibri" w:hAnsi="Calibri" w:cs="Calibri"/>
        </w:rPr>
        <w:t xml:space="preserve">, cu condiția ca </w:t>
      </w:r>
      <w:r w:rsidR="001E3F55" w:rsidRPr="00B465F0">
        <w:rPr>
          <w:rFonts w:ascii="Calibri" w:hAnsi="Calibri" w:cs="Calibri"/>
          <w:shd w:val="clear" w:color="auto" w:fill="FFFFFF"/>
        </w:rPr>
        <w:t>Administratorul</w:t>
      </w:r>
      <w:r w:rsidR="001E3F55" w:rsidRPr="00B465F0">
        <w:rPr>
          <w:rFonts w:ascii="Calibri" w:hAnsi="Calibri" w:cs="Calibri"/>
        </w:rPr>
        <w:t xml:space="preserve"> să-l notifice în prealabil pe rezident cu privire la exercitarea acestui drept. </w:t>
      </w:r>
    </w:p>
    <w:p w14:paraId="6F607287" w14:textId="1E34CD35" w:rsidR="001E3F55" w:rsidRPr="00B465F0" w:rsidRDefault="00DB7573" w:rsidP="001E3F55">
      <w:pPr>
        <w:autoSpaceDE w:val="0"/>
        <w:autoSpaceDN w:val="0"/>
        <w:adjustRightInd w:val="0"/>
        <w:jc w:val="both"/>
        <w:rPr>
          <w:rFonts w:ascii="Calibri" w:hAnsi="Calibri" w:cs="Calibri"/>
        </w:rPr>
      </w:pPr>
      <w:r w:rsidRPr="00B465F0">
        <w:rPr>
          <w:rFonts w:ascii="Calibri" w:hAnsi="Calibri" w:cs="Calibri"/>
          <w:b/>
          <w:bCs/>
        </w:rPr>
        <w:t>3</w:t>
      </w:r>
      <w:r w:rsidR="001E3F55" w:rsidRPr="00B465F0">
        <w:rPr>
          <w:rFonts w:ascii="Calibri" w:hAnsi="Calibri" w:cs="Calibri"/>
          <w:b/>
          <w:bCs/>
        </w:rPr>
        <w:t>.4.</w:t>
      </w:r>
      <w:r w:rsidR="001E3F55" w:rsidRPr="00B465F0">
        <w:rPr>
          <w:rFonts w:ascii="Calibri" w:hAnsi="Calibri" w:cs="Calibri"/>
          <w:bCs/>
        </w:rPr>
        <w:t xml:space="preserve"> În cazul în care intervenția </w:t>
      </w:r>
      <w:r w:rsidR="001E3F55" w:rsidRPr="00B465F0">
        <w:rPr>
          <w:rFonts w:ascii="Calibri" w:hAnsi="Calibri" w:cs="Calibri"/>
          <w:shd w:val="clear" w:color="auto" w:fill="FFFFFF"/>
        </w:rPr>
        <w:t>Administratorului</w:t>
      </w:r>
      <w:r w:rsidR="001E3F55" w:rsidRPr="00B465F0">
        <w:rPr>
          <w:rFonts w:ascii="Calibri" w:hAnsi="Calibri" w:cs="Calibri"/>
          <w:bCs/>
        </w:rPr>
        <w:t xml:space="preserve"> </w:t>
      </w:r>
      <w:proofErr w:type="gramStart"/>
      <w:r w:rsidR="001E3F55" w:rsidRPr="00B465F0">
        <w:rPr>
          <w:rFonts w:ascii="Calibri" w:hAnsi="Calibri" w:cs="Calibri"/>
          <w:bCs/>
        </w:rPr>
        <w:t>este</w:t>
      </w:r>
      <w:proofErr w:type="gramEnd"/>
      <w:r w:rsidR="001E3F55" w:rsidRPr="00B465F0">
        <w:rPr>
          <w:rFonts w:ascii="Calibri" w:hAnsi="Calibri" w:cs="Calibri"/>
          <w:bCs/>
        </w:rPr>
        <w:t xml:space="preserve"> necesară în vederea efectuării unor reparații urgente, remedierii unor probleme tehnice, a înlăturării unor avarii și/sau pentru limitarea unor pagube, acesta </w:t>
      </w:r>
      <w:r w:rsidR="001E3F55" w:rsidRPr="00B465F0">
        <w:rPr>
          <w:rFonts w:ascii="Calibri" w:hAnsi="Calibri" w:cs="Calibri"/>
        </w:rPr>
        <w:t>nu are obligația de a notifica în prealabil rezidentul cu privire la exercitarea dreptului de acces.</w:t>
      </w:r>
    </w:p>
    <w:p w14:paraId="62168BFE" w14:textId="2A6382DD" w:rsidR="001E3F55" w:rsidRPr="00B465F0" w:rsidRDefault="00DB7573" w:rsidP="001E3F55">
      <w:pPr>
        <w:autoSpaceDE w:val="0"/>
        <w:autoSpaceDN w:val="0"/>
        <w:adjustRightInd w:val="0"/>
        <w:jc w:val="both"/>
        <w:rPr>
          <w:rFonts w:ascii="Calibri" w:hAnsi="Calibri" w:cs="Calibri"/>
        </w:rPr>
      </w:pPr>
      <w:r w:rsidRPr="00B465F0">
        <w:rPr>
          <w:rFonts w:ascii="Calibri" w:hAnsi="Calibri" w:cs="Calibri"/>
          <w:b/>
        </w:rPr>
        <w:t>3</w:t>
      </w:r>
      <w:r w:rsidR="001E3F55" w:rsidRPr="00B465F0">
        <w:rPr>
          <w:rFonts w:ascii="Calibri" w:hAnsi="Calibri" w:cs="Calibri"/>
          <w:b/>
        </w:rPr>
        <w:t>.5</w:t>
      </w:r>
      <w:bookmarkStart w:id="71" w:name="_Hlk72405222"/>
      <w:r w:rsidR="001E3F55" w:rsidRPr="00B465F0">
        <w:rPr>
          <w:rFonts w:ascii="Calibri" w:hAnsi="Calibri" w:cs="Calibri"/>
          <w:b/>
        </w:rPr>
        <w:t xml:space="preserve">. </w:t>
      </w:r>
      <w:r w:rsidR="001E3F55" w:rsidRPr="00B465F0">
        <w:rPr>
          <w:rFonts w:ascii="Calibri" w:hAnsi="Calibri" w:cs="Calibri"/>
        </w:rPr>
        <w:t xml:space="preserve">Niciun </w:t>
      </w:r>
      <w:r w:rsidR="001E3F55" w:rsidRPr="00B465F0">
        <w:rPr>
          <w:rFonts w:ascii="Calibri" w:hAnsi="Calibri" w:cs="Calibri"/>
          <w:bCs/>
        </w:rPr>
        <w:t>rezident</w:t>
      </w:r>
      <w:r w:rsidR="001E3F55" w:rsidRPr="00B465F0">
        <w:rPr>
          <w:rFonts w:ascii="Calibri" w:hAnsi="Calibri" w:cs="Calibri"/>
          <w:b/>
          <w:bCs/>
        </w:rPr>
        <w:t xml:space="preserve"> </w:t>
      </w:r>
      <w:r w:rsidR="001E3F55" w:rsidRPr="00B465F0">
        <w:rPr>
          <w:rFonts w:ascii="Calibri" w:hAnsi="Calibri" w:cs="Calibri"/>
        </w:rPr>
        <w:t xml:space="preserve">nu poate aduce modificări infrastructurii Parcului de Specializare </w:t>
      </w:r>
      <w:proofErr w:type="gramStart"/>
      <w:r w:rsidR="001E3F55" w:rsidRPr="00B465F0">
        <w:rPr>
          <w:rFonts w:ascii="Calibri" w:hAnsi="Calibri" w:cs="Calibri"/>
        </w:rPr>
        <w:t>Inteligentă  fără</w:t>
      </w:r>
      <w:proofErr w:type="gramEnd"/>
      <w:r w:rsidR="001E3F55" w:rsidRPr="00B465F0">
        <w:rPr>
          <w:rFonts w:ascii="Calibri" w:hAnsi="Calibri" w:cs="Calibri"/>
        </w:rPr>
        <w:t xml:space="preserve"> acordul prealabil scris al </w:t>
      </w:r>
      <w:r w:rsidR="001E3F55" w:rsidRPr="00B465F0">
        <w:rPr>
          <w:rFonts w:ascii="Calibri" w:hAnsi="Calibri" w:cs="Calibri"/>
          <w:shd w:val="clear" w:color="auto" w:fill="FFFFFF"/>
        </w:rPr>
        <w:t>Administratorului</w:t>
      </w:r>
      <w:r w:rsidR="001E3F55" w:rsidRPr="00B465F0">
        <w:rPr>
          <w:rFonts w:ascii="Calibri" w:hAnsi="Calibri" w:cs="Calibri"/>
        </w:rPr>
        <w:t xml:space="preserve">. De asemenea, având în vedere strânsa legătură tehnică dintre infrastructura aflată în proprietatea Fondatorului și elementele de rețele de utilități aflate în proprietatea sau în folosința </w:t>
      </w:r>
      <w:r w:rsidR="001E3F55" w:rsidRPr="00B465F0">
        <w:rPr>
          <w:rFonts w:ascii="Calibri" w:hAnsi="Calibri" w:cs="Calibri"/>
          <w:bCs/>
        </w:rPr>
        <w:t>rezidenților</w:t>
      </w:r>
      <w:r w:rsidR="001E3F55" w:rsidRPr="00B465F0">
        <w:rPr>
          <w:rFonts w:ascii="Calibri" w:hAnsi="Calibri" w:cs="Calibri"/>
        </w:rPr>
        <w:t>, fiecărui rezident</w:t>
      </w:r>
      <w:r w:rsidR="001E3F55" w:rsidRPr="00B465F0">
        <w:rPr>
          <w:rFonts w:ascii="Calibri" w:hAnsi="Calibri" w:cs="Calibri"/>
          <w:b/>
          <w:bCs/>
        </w:rPr>
        <w:t xml:space="preserve"> </w:t>
      </w:r>
      <w:r w:rsidR="001E3F55" w:rsidRPr="00B465F0">
        <w:rPr>
          <w:rFonts w:ascii="Calibri" w:hAnsi="Calibri" w:cs="Calibri"/>
        </w:rPr>
        <w:t xml:space="preserve">îi revine obligația de a-l informa în scris, în prealabil, pe </w:t>
      </w:r>
      <w:r w:rsidR="001E3F55" w:rsidRPr="00B465F0">
        <w:rPr>
          <w:rFonts w:ascii="Calibri" w:hAnsi="Calibri" w:cs="Calibri"/>
          <w:shd w:val="clear" w:color="auto" w:fill="FFFFFF"/>
        </w:rPr>
        <w:t xml:space="preserve">Administratorul </w:t>
      </w:r>
      <w:r w:rsidR="001E3F55" w:rsidRPr="00B465F0">
        <w:rPr>
          <w:rFonts w:ascii="Calibri" w:hAnsi="Calibri" w:cs="Calibri"/>
          <w:b/>
          <w:bCs/>
        </w:rPr>
        <w:t xml:space="preserve"> </w:t>
      </w:r>
      <w:r w:rsidR="001E3F55" w:rsidRPr="00B465F0">
        <w:rPr>
          <w:rFonts w:ascii="Calibri" w:hAnsi="Calibri" w:cs="Calibri"/>
        </w:rPr>
        <w:t xml:space="preserve">cu privire la orice modificare pe care intenționează să o aducă rețelelor de utilităti aflate în proprietatea sau în folosința </w:t>
      </w:r>
      <w:r w:rsidR="001E3F55" w:rsidRPr="00B465F0">
        <w:rPr>
          <w:rFonts w:ascii="Calibri" w:hAnsi="Calibri" w:cs="Calibri"/>
          <w:bCs/>
        </w:rPr>
        <w:t>sa</w:t>
      </w:r>
      <w:r w:rsidR="001E3F55" w:rsidRPr="00B465F0">
        <w:rPr>
          <w:rFonts w:ascii="Calibri" w:hAnsi="Calibri" w:cs="Calibri"/>
        </w:rPr>
        <w:t xml:space="preserve">, astfel încât </w:t>
      </w:r>
      <w:r w:rsidR="001E3F55" w:rsidRPr="00B465F0">
        <w:rPr>
          <w:rFonts w:ascii="Calibri" w:hAnsi="Calibri" w:cs="Calibri"/>
          <w:shd w:val="clear" w:color="auto" w:fill="FFFFFF"/>
        </w:rPr>
        <w:t>Administratorul</w:t>
      </w:r>
      <w:r w:rsidR="001E3F55" w:rsidRPr="00B465F0">
        <w:rPr>
          <w:rFonts w:ascii="Calibri" w:hAnsi="Calibri" w:cs="Calibri"/>
        </w:rPr>
        <w:t xml:space="preserve"> să poată analiza impactul viitoarei modificări asupra întregii infrastructuri a Parcului de Specializare Inteligentă.</w:t>
      </w:r>
    </w:p>
    <w:bookmarkEnd w:id="71"/>
    <w:p w14:paraId="16057F4B" w14:textId="068DF6E5" w:rsidR="001E3F55" w:rsidRPr="00B465F0" w:rsidRDefault="00DB7573" w:rsidP="001E3F55">
      <w:pPr>
        <w:autoSpaceDE w:val="0"/>
        <w:autoSpaceDN w:val="0"/>
        <w:adjustRightInd w:val="0"/>
        <w:jc w:val="both"/>
        <w:rPr>
          <w:rFonts w:ascii="Calibri" w:hAnsi="Calibri" w:cs="Calibri"/>
        </w:rPr>
      </w:pPr>
      <w:r w:rsidRPr="00B465F0">
        <w:rPr>
          <w:rFonts w:ascii="Calibri" w:hAnsi="Calibri" w:cs="Calibri"/>
          <w:b/>
        </w:rPr>
        <w:t>3</w:t>
      </w:r>
      <w:r w:rsidR="001E3F55" w:rsidRPr="00B465F0">
        <w:rPr>
          <w:rFonts w:ascii="Calibri" w:hAnsi="Calibri" w:cs="Calibri"/>
          <w:b/>
        </w:rPr>
        <w:t xml:space="preserve">.6. </w:t>
      </w:r>
      <w:bookmarkStart w:id="72" w:name="_Hlk72405294"/>
      <w:r w:rsidR="001E3F55" w:rsidRPr="00B465F0">
        <w:rPr>
          <w:rFonts w:ascii="Calibri" w:hAnsi="Calibri" w:cs="Calibri"/>
        </w:rPr>
        <w:t xml:space="preserve">În cazul în care rezidentul nu respectă obligația de a-l informa în prealabil pe </w:t>
      </w:r>
      <w:r w:rsidR="001E3F55" w:rsidRPr="00B465F0">
        <w:rPr>
          <w:rFonts w:ascii="Calibri" w:hAnsi="Calibri" w:cs="Calibri"/>
          <w:shd w:val="clear" w:color="auto" w:fill="FFFFFF"/>
        </w:rPr>
        <w:t>Administrator</w:t>
      </w:r>
      <w:r w:rsidR="001E3F55" w:rsidRPr="00B465F0">
        <w:rPr>
          <w:rFonts w:ascii="Calibri" w:hAnsi="Calibri" w:cs="Calibri"/>
        </w:rPr>
        <w:t xml:space="preserve">, rezidentul va fi obligat să răspundă în mod direct și nemijlocit pentru orice pagube </w:t>
      </w:r>
      <w:proofErr w:type="gramStart"/>
      <w:r w:rsidR="001E3F55" w:rsidRPr="00B465F0">
        <w:rPr>
          <w:rFonts w:ascii="Calibri" w:hAnsi="Calibri" w:cs="Calibri"/>
        </w:rPr>
        <w:t xml:space="preserve">create  </w:t>
      </w:r>
      <w:r w:rsidR="001E3F55" w:rsidRPr="00B465F0">
        <w:rPr>
          <w:rFonts w:ascii="Calibri" w:hAnsi="Calibri" w:cs="Calibri"/>
          <w:shd w:val="clear" w:color="auto" w:fill="FFFFFF"/>
        </w:rPr>
        <w:t>Administratorului</w:t>
      </w:r>
      <w:proofErr w:type="gramEnd"/>
      <w:r w:rsidR="001E3F55" w:rsidRPr="00B465F0">
        <w:rPr>
          <w:rFonts w:ascii="Calibri" w:hAnsi="Calibri" w:cs="Calibri"/>
        </w:rPr>
        <w:t xml:space="preserve"> și/sau </w:t>
      </w:r>
      <w:r w:rsidR="001E3F55" w:rsidRPr="00B465F0">
        <w:rPr>
          <w:rFonts w:ascii="Calibri" w:hAnsi="Calibri" w:cs="Calibri"/>
          <w:bCs/>
        </w:rPr>
        <w:t>rezidenților</w:t>
      </w:r>
      <w:r w:rsidR="001E3F55" w:rsidRPr="00B465F0">
        <w:rPr>
          <w:rFonts w:ascii="Calibri" w:hAnsi="Calibri" w:cs="Calibri"/>
        </w:rPr>
        <w:t>.</w:t>
      </w:r>
      <w:bookmarkEnd w:id="72"/>
    </w:p>
    <w:p w14:paraId="6BF128ED" w14:textId="7123EB9B" w:rsidR="001E3F55" w:rsidRPr="00B465F0" w:rsidRDefault="00DB7573" w:rsidP="001E3F55">
      <w:pPr>
        <w:autoSpaceDE w:val="0"/>
        <w:autoSpaceDN w:val="0"/>
        <w:adjustRightInd w:val="0"/>
        <w:jc w:val="both"/>
        <w:rPr>
          <w:rFonts w:ascii="Calibri" w:hAnsi="Calibri" w:cs="Calibri"/>
        </w:rPr>
      </w:pPr>
      <w:r w:rsidRPr="00B465F0">
        <w:rPr>
          <w:rFonts w:ascii="Calibri" w:hAnsi="Calibri" w:cs="Calibri"/>
          <w:b/>
        </w:rPr>
        <w:t>3</w:t>
      </w:r>
      <w:r w:rsidR="001E3F55" w:rsidRPr="00B465F0">
        <w:rPr>
          <w:rFonts w:ascii="Calibri" w:hAnsi="Calibri" w:cs="Calibri"/>
          <w:b/>
        </w:rPr>
        <w:t xml:space="preserve">.7. </w:t>
      </w:r>
      <w:bookmarkStart w:id="73" w:name="_Hlk72405321"/>
      <w:r w:rsidR="001E3F55" w:rsidRPr="00B465F0">
        <w:rPr>
          <w:rFonts w:ascii="Calibri" w:hAnsi="Calibri" w:cs="Calibri"/>
        </w:rPr>
        <w:t>Rezidenții</w:t>
      </w:r>
      <w:r w:rsidR="001E3F55" w:rsidRPr="00B465F0">
        <w:rPr>
          <w:rFonts w:ascii="Calibri" w:hAnsi="Calibri" w:cs="Calibri"/>
          <w:b/>
          <w:bCs/>
        </w:rPr>
        <w:t xml:space="preserve"> </w:t>
      </w:r>
      <w:r w:rsidR="001E3F55" w:rsidRPr="00B465F0">
        <w:rPr>
          <w:rFonts w:ascii="Calibri" w:hAnsi="Calibri" w:cs="Calibri"/>
        </w:rPr>
        <w:t xml:space="preserve">au obligația de a folosi infrastructura Parcului de Specializare Inteligentă cu diligența unui bun proprietar, în limitele trasate de către </w:t>
      </w:r>
      <w:r w:rsidR="001E3F55" w:rsidRPr="00B465F0">
        <w:rPr>
          <w:rFonts w:ascii="Calibri" w:hAnsi="Calibri" w:cs="Calibri"/>
          <w:shd w:val="clear" w:color="auto" w:fill="FFFFFF"/>
        </w:rPr>
        <w:t>Administrator</w:t>
      </w:r>
      <w:r w:rsidR="001E3F55" w:rsidRPr="00B465F0">
        <w:rPr>
          <w:rFonts w:ascii="Calibri" w:hAnsi="Calibri" w:cs="Calibri"/>
        </w:rPr>
        <w:t xml:space="preserve">. De asemenea, </w:t>
      </w:r>
      <w:r w:rsidR="001E3F55" w:rsidRPr="00B465F0">
        <w:rPr>
          <w:rFonts w:ascii="Calibri" w:hAnsi="Calibri" w:cs="Calibri"/>
          <w:bCs/>
        </w:rPr>
        <w:t>rezidenții</w:t>
      </w:r>
      <w:r w:rsidR="001E3F55" w:rsidRPr="00B465F0">
        <w:rPr>
          <w:rFonts w:ascii="Calibri" w:hAnsi="Calibri" w:cs="Calibri"/>
          <w:b/>
          <w:bCs/>
        </w:rPr>
        <w:t xml:space="preserve"> </w:t>
      </w:r>
      <w:r w:rsidR="001E3F55" w:rsidRPr="00B465F0">
        <w:rPr>
          <w:rFonts w:ascii="Calibri" w:hAnsi="Calibri" w:cs="Calibri"/>
        </w:rPr>
        <w:t xml:space="preserve">au obligația de a-l informa pe </w:t>
      </w:r>
      <w:r w:rsidR="001E3F55" w:rsidRPr="00B465F0">
        <w:rPr>
          <w:rFonts w:ascii="Calibri" w:hAnsi="Calibri" w:cs="Calibri"/>
          <w:shd w:val="clear" w:color="auto" w:fill="FFFFFF"/>
        </w:rPr>
        <w:t>Administrator</w:t>
      </w:r>
      <w:r w:rsidR="001E3F55" w:rsidRPr="00B465F0">
        <w:rPr>
          <w:rFonts w:ascii="Calibri" w:hAnsi="Calibri" w:cs="Calibri"/>
        </w:rPr>
        <w:t xml:space="preserve"> cu privire la orice defecțiune sau degradare </w:t>
      </w:r>
      <w:proofErr w:type="gramStart"/>
      <w:r w:rsidR="001E3F55" w:rsidRPr="00B465F0">
        <w:rPr>
          <w:rFonts w:ascii="Calibri" w:hAnsi="Calibri" w:cs="Calibri"/>
        </w:rPr>
        <w:t>a</w:t>
      </w:r>
      <w:proofErr w:type="gramEnd"/>
      <w:r w:rsidR="001E3F55" w:rsidRPr="00B465F0">
        <w:rPr>
          <w:rFonts w:ascii="Calibri" w:hAnsi="Calibri" w:cs="Calibri"/>
        </w:rPr>
        <w:t xml:space="preserve"> Infrastructurii, în vederea limitării impactului acesteia asupra funcționării optime și neîntrerupte a Parcului de Specializare Inteligentă. Niciun </w:t>
      </w:r>
      <w:r w:rsidR="001E3F55" w:rsidRPr="00B465F0">
        <w:rPr>
          <w:rFonts w:ascii="Calibri" w:hAnsi="Calibri" w:cs="Calibri"/>
          <w:bCs/>
        </w:rPr>
        <w:t>rezident</w:t>
      </w:r>
      <w:r w:rsidR="001E3F55" w:rsidRPr="00B465F0">
        <w:rPr>
          <w:rFonts w:ascii="Calibri" w:hAnsi="Calibri" w:cs="Calibri"/>
          <w:b/>
          <w:bCs/>
        </w:rPr>
        <w:t xml:space="preserve"> </w:t>
      </w:r>
      <w:r w:rsidR="001E3F55" w:rsidRPr="00B465F0">
        <w:rPr>
          <w:rFonts w:ascii="Calibri" w:hAnsi="Calibri" w:cs="Calibri"/>
        </w:rPr>
        <w:t xml:space="preserve">al Parcului de Specializare Inteligentă nu are dreptul de a folosi în scopuri exclusive infrastructura comună sau de a aduce orice fel de modificări/limitări acesteia cum ar fi, </w:t>
      </w:r>
      <w:r w:rsidR="001E3F55" w:rsidRPr="00B465F0">
        <w:rPr>
          <w:rFonts w:ascii="Calibri" w:hAnsi="Calibri" w:cs="Calibri"/>
          <w:i/>
        </w:rPr>
        <w:t>dar fără a se limita la</w:t>
      </w:r>
      <w:r w:rsidR="001E3F55" w:rsidRPr="00B465F0">
        <w:rPr>
          <w:rFonts w:ascii="Calibri" w:hAnsi="Calibri" w:cs="Calibri"/>
        </w:rPr>
        <w:t>: amplasarea utilajelor/autovehiculelor pe spațiile comune, efectuarea unor amenajări temporare pe spațiile comune, împrejmuirea spațiilor comune, abandonarea de bunuri pe spațiile comune, limitarea accesului altor rezidenți</w:t>
      </w:r>
      <w:r w:rsidR="001E3F55" w:rsidRPr="00B465F0">
        <w:rPr>
          <w:rFonts w:ascii="Calibri" w:hAnsi="Calibri" w:cs="Calibri"/>
          <w:b/>
          <w:bCs/>
        </w:rPr>
        <w:t xml:space="preserve"> </w:t>
      </w:r>
      <w:r w:rsidR="001E3F55" w:rsidRPr="00B465F0">
        <w:rPr>
          <w:rFonts w:ascii="Calibri" w:hAnsi="Calibri" w:cs="Calibri"/>
        </w:rPr>
        <w:t>la infrastructura comună etc.</w:t>
      </w:r>
      <w:r w:rsidR="001E3F55" w:rsidRPr="00B465F0">
        <w:rPr>
          <w:rFonts w:ascii="Calibri" w:hAnsi="Calibri" w:cs="Calibri"/>
          <w:b/>
          <w:bCs/>
        </w:rPr>
        <w:t xml:space="preserve"> </w:t>
      </w:r>
      <w:proofErr w:type="gramStart"/>
      <w:r w:rsidR="001E3F55" w:rsidRPr="00B465F0">
        <w:rPr>
          <w:rFonts w:ascii="Calibri" w:hAnsi="Calibri" w:cs="Calibri"/>
          <w:shd w:val="clear" w:color="auto" w:fill="FFFFFF"/>
        </w:rPr>
        <w:t>Administratorul</w:t>
      </w:r>
      <w:r w:rsidR="001E3F55" w:rsidRPr="00B465F0">
        <w:rPr>
          <w:rFonts w:ascii="Calibri" w:hAnsi="Calibri" w:cs="Calibri"/>
        </w:rPr>
        <w:t xml:space="preserve">  are</w:t>
      </w:r>
      <w:proofErr w:type="gramEnd"/>
      <w:r w:rsidR="001E3F55" w:rsidRPr="00B465F0">
        <w:rPr>
          <w:rFonts w:ascii="Calibri" w:hAnsi="Calibri" w:cs="Calibri"/>
        </w:rPr>
        <w:t xml:space="preserve"> dreptul de a lua orice măsură în vederea înlăturării oricăror obstacole, restrângeri, limitări etc. aduse infrastructurii comune, cheltuielile aferente urmând a fi suportate de către </w:t>
      </w:r>
      <w:r w:rsidR="001E3F55" w:rsidRPr="00B465F0">
        <w:rPr>
          <w:rFonts w:ascii="Calibri" w:hAnsi="Calibri" w:cs="Calibri"/>
          <w:bCs/>
        </w:rPr>
        <w:t xml:space="preserve">rezidentul </w:t>
      </w:r>
      <w:r w:rsidR="001E3F55" w:rsidRPr="00B465F0">
        <w:rPr>
          <w:rFonts w:ascii="Calibri" w:hAnsi="Calibri" w:cs="Calibri"/>
        </w:rPr>
        <w:t xml:space="preserve">culpabil.  </w:t>
      </w:r>
    </w:p>
    <w:bookmarkEnd w:id="73"/>
    <w:p w14:paraId="1DBBED48" w14:textId="0339AF23" w:rsidR="001E3F55" w:rsidRPr="00B465F0" w:rsidRDefault="00DB7573" w:rsidP="001E3F55">
      <w:pPr>
        <w:autoSpaceDE w:val="0"/>
        <w:autoSpaceDN w:val="0"/>
        <w:adjustRightInd w:val="0"/>
        <w:jc w:val="both"/>
        <w:rPr>
          <w:rFonts w:ascii="Calibri" w:hAnsi="Calibri" w:cs="Calibri"/>
        </w:rPr>
      </w:pPr>
      <w:r w:rsidRPr="00B465F0">
        <w:rPr>
          <w:rFonts w:ascii="Calibri" w:hAnsi="Calibri" w:cs="Calibri"/>
          <w:b/>
          <w:bCs/>
        </w:rPr>
        <w:t>3</w:t>
      </w:r>
      <w:r w:rsidR="001E3F55" w:rsidRPr="00B465F0">
        <w:rPr>
          <w:rFonts w:ascii="Calibri" w:hAnsi="Calibri" w:cs="Calibri"/>
          <w:b/>
          <w:bCs/>
        </w:rPr>
        <w:t>.8.</w:t>
      </w:r>
      <w:r w:rsidR="001E3F55" w:rsidRPr="00B465F0">
        <w:rPr>
          <w:rFonts w:ascii="Calibri" w:hAnsi="Calibri" w:cs="Calibri"/>
          <w:bCs/>
        </w:rPr>
        <w:t xml:space="preserve"> </w:t>
      </w:r>
      <w:bookmarkStart w:id="74" w:name="_Hlk72405356"/>
      <w:r w:rsidR="001E3F55" w:rsidRPr="00B465F0">
        <w:rPr>
          <w:rFonts w:ascii="Calibri" w:hAnsi="Calibri" w:cs="Calibri"/>
          <w:bCs/>
        </w:rPr>
        <w:t xml:space="preserve">Rezidenții </w:t>
      </w:r>
      <w:r w:rsidR="001E3F55" w:rsidRPr="00B465F0">
        <w:rPr>
          <w:rFonts w:ascii="Calibri" w:hAnsi="Calibri" w:cs="Calibri"/>
        </w:rPr>
        <w:t>Parcului de Specializare Inteligentă au obligația de a respecta legislația în vigoare și normele stabilite prin prezentul Regulament privitoare la circulația auto și pietonală din interiorul Parcului de Specializare Inteligentă.</w:t>
      </w:r>
    </w:p>
    <w:p w14:paraId="4D8AAD43" w14:textId="4C4A0039" w:rsidR="001E3F55" w:rsidRPr="00B465F0" w:rsidRDefault="00DB7573" w:rsidP="001E3F55">
      <w:pPr>
        <w:autoSpaceDE w:val="0"/>
        <w:autoSpaceDN w:val="0"/>
        <w:adjustRightInd w:val="0"/>
        <w:jc w:val="both"/>
        <w:rPr>
          <w:rFonts w:ascii="Calibri" w:hAnsi="Calibri" w:cs="Calibri"/>
        </w:rPr>
      </w:pPr>
      <w:r w:rsidRPr="00B465F0">
        <w:rPr>
          <w:rFonts w:ascii="Calibri" w:hAnsi="Calibri" w:cs="Calibri"/>
          <w:b/>
        </w:rPr>
        <w:t>3</w:t>
      </w:r>
      <w:r w:rsidR="001E3F55" w:rsidRPr="00B465F0">
        <w:rPr>
          <w:rFonts w:ascii="Calibri" w:hAnsi="Calibri" w:cs="Calibri"/>
          <w:b/>
        </w:rPr>
        <w:t>.9.</w:t>
      </w:r>
      <w:r w:rsidR="001E3F55" w:rsidRPr="00B465F0">
        <w:rPr>
          <w:rFonts w:ascii="Calibri" w:hAnsi="Calibri" w:cs="Calibri"/>
        </w:rPr>
        <w:t xml:space="preserve"> </w:t>
      </w:r>
      <w:r w:rsidR="001E3F55" w:rsidRPr="00B465F0">
        <w:rPr>
          <w:rFonts w:ascii="Calibri" w:hAnsi="Calibri" w:cs="Calibri"/>
          <w:shd w:val="clear" w:color="auto" w:fill="FFFFFF"/>
        </w:rPr>
        <w:t>Administratorul</w:t>
      </w:r>
      <w:r w:rsidR="001E3F55" w:rsidRPr="00B465F0">
        <w:rPr>
          <w:rFonts w:ascii="Calibri" w:hAnsi="Calibri" w:cs="Calibri"/>
        </w:rPr>
        <w:t xml:space="preserve"> îl poate sprijini pe rezidentul interesat în obținerea oricăror avize, permise sau autorizații, fără a fi ținut responsabil de efectiva autorizare/avizare </w:t>
      </w:r>
      <w:proofErr w:type="gramStart"/>
      <w:r w:rsidR="001E3F55" w:rsidRPr="00B465F0">
        <w:rPr>
          <w:rFonts w:ascii="Calibri" w:hAnsi="Calibri" w:cs="Calibri"/>
        </w:rPr>
        <w:t>a</w:t>
      </w:r>
      <w:proofErr w:type="gramEnd"/>
      <w:r w:rsidR="001E3F55" w:rsidRPr="00B465F0">
        <w:rPr>
          <w:rFonts w:ascii="Calibri" w:hAnsi="Calibri" w:cs="Calibri"/>
        </w:rPr>
        <w:t xml:space="preserve"> activității rezidentului.</w:t>
      </w:r>
    </w:p>
    <w:p w14:paraId="5C25AF77" w14:textId="25972F05" w:rsidR="001E3F55" w:rsidRPr="00B465F0" w:rsidRDefault="00DB7573" w:rsidP="001E3F55">
      <w:pPr>
        <w:autoSpaceDE w:val="0"/>
        <w:autoSpaceDN w:val="0"/>
        <w:adjustRightInd w:val="0"/>
        <w:jc w:val="both"/>
        <w:rPr>
          <w:rFonts w:ascii="Calibri" w:hAnsi="Calibri" w:cs="Calibri"/>
        </w:rPr>
      </w:pPr>
      <w:r w:rsidRPr="00B465F0">
        <w:rPr>
          <w:rFonts w:ascii="Calibri" w:hAnsi="Calibri" w:cs="Calibri"/>
          <w:b/>
        </w:rPr>
        <w:t>3</w:t>
      </w:r>
      <w:r w:rsidR="001E3F55" w:rsidRPr="00B465F0">
        <w:rPr>
          <w:rFonts w:ascii="Calibri" w:hAnsi="Calibri" w:cs="Calibri"/>
          <w:b/>
        </w:rPr>
        <w:t xml:space="preserve">.10. </w:t>
      </w:r>
      <w:r w:rsidR="001E3F55" w:rsidRPr="00B465F0">
        <w:rPr>
          <w:rFonts w:ascii="Calibri" w:hAnsi="Calibri" w:cs="Calibri"/>
          <w:shd w:val="clear" w:color="auto" w:fill="FFFFFF"/>
        </w:rPr>
        <w:t>Administratorul</w:t>
      </w:r>
      <w:r w:rsidR="001E3F55" w:rsidRPr="00B465F0">
        <w:rPr>
          <w:rFonts w:ascii="Calibri" w:hAnsi="Calibri" w:cs="Calibri"/>
        </w:rPr>
        <w:t xml:space="preserve"> nu </w:t>
      </w:r>
      <w:proofErr w:type="gramStart"/>
      <w:r w:rsidR="001E3F55" w:rsidRPr="00B465F0">
        <w:rPr>
          <w:rFonts w:ascii="Calibri" w:hAnsi="Calibri" w:cs="Calibri"/>
        </w:rPr>
        <w:t>va</w:t>
      </w:r>
      <w:proofErr w:type="gramEnd"/>
      <w:r w:rsidR="001E3F55" w:rsidRPr="00B465F0">
        <w:rPr>
          <w:rFonts w:ascii="Calibri" w:hAnsi="Calibri" w:cs="Calibri"/>
        </w:rPr>
        <w:t xml:space="preserve"> fi responsabil pentru eventualele pagube produse ca urmare a nerespectării de către rezident a obligațiilor legale referitoare la activitatea desfășurată în Parcul de Specializare Inteligentă conform contractului de administrare și de prestări servicii conexe. </w:t>
      </w:r>
    </w:p>
    <w:bookmarkEnd w:id="74"/>
    <w:p w14:paraId="2CC9570D" w14:textId="20907BA0" w:rsidR="001E3F55" w:rsidRPr="00B465F0" w:rsidRDefault="00DB7573" w:rsidP="001E3F55">
      <w:pPr>
        <w:autoSpaceDE w:val="0"/>
        <w:autoSpaceDN w:val="0"/>
        <w:adjustRightInd w:val="0"/>
        <w:jc w:val="both"/>
        <w:rPr>
          <w:rFonts w:ascii="Calibri" w:hAnsi="Calibri" w:cs="Calibri"/>
        </w:rPr>
      </w:pPr>
      <w:r w:rsidRPr="00B465F0">
        <w:rPr>
          <w:rFonts w:ascii="Calibri" w:hAnsi="Calibri" w:cs="Calibri"/>
          <w:b/>
          <w:bCs/>
          <w:kern w:val="36"/>
        </w:rPr>
        <w:t>3</w:t>
      </w:r>
      <w:r w:rsidR="001E3F55" w:rsidRPr="00B465F0">
        <w:rPr>
          <w:rFonts w:ascii="Calibri" w:hAnsi="Calibri" w:cs="Calibri"/>
          <w:b/>
          <w:bCs/>
          <w:kern w:val="36"/>
        </w:rPr>
        <w:t>.11.</w:t>
      </w:r>
      <w:r w:rsidR="001E3F55" w:rsidRPr="00B465F0">
        <w:rPr>
          <w:rFonts w:ascii="Calibri" w:hAnsi="Calibri" w:cs="Calibri"/>
          <w:bCs/>
          <w:kern w:val="36"/>
        </w:rPr>
        <w:t xml:space="preserve"> Parcul de Specializare Inteligentă dispune de următoarele utilităţi şi dotări: </w:t>
      </w:r>
    </w:p>
    <w:p w14:paraId="431D5A00" w14:textId="77777777" w:rsidR="001E3F55" w:rsidRPr="00B465F0" w:rsidRDefault="001E3F55" w:rsidP="001E3F55">
      <w:pPr>
        <w:ind w:right="45"/>
        <w:jc w:val="both"/>
        <w:outlineLvl w:val="0"/>
        <w:rPr>
          <w:rFonts w:ascii="Calibri" w:hAnsi="Calibri" w:cs="Calibri"/>
          <w:bCs/>
          <w:kern w:val="36"/>
        </w:rPr>
      </w:pPr>
      <w:r w:rsidRPr="00B465F0">
        <w:rPr>
          <w:rFonts w:ascii="Calibri" w:hAnsi="Calibri" w:cs="Calibri"/>
          <w:b/>
          <w:kern w:val="36"/>
        </w:rPr>
        <w:t>a)</w:t>
      </w:r>
      <w:r w:rsidRPr="00B465F0">
        <w:rPr>
          <w:rFonts w:ascii="Calibri" w:hAnsi="Calibri" w:cs="Calibri"/>
          <w:bCs/>
          <w:kern w:val="36"/>
        </w:rPr>
        <w:t xml:space="preserve"> </w:t>
      </w:r>
      <w:proofErr w:type="gramStart"/>
      <w:r w:rsidRPr="00B465F0">
        <w:rPr>
          <w:rFonts w:ascii="Calibri" w:hAnsi="Calibri" w:cs="Calibri"/>
          <w:bCs/>
          <w:kern w:val="36"/>
        </w:rPr>
        <w:t>reţea</w:t>
      </w:r>
      <w:proofErr w:type="gramEnd"/>
      <w:r w:rsidRPr="00B465F0">
        <w:rPr>
          <w:rFonts w:ascii="Calibri" w:hAnsi="Calibri" w:cs="Calibri"/>
          <w:bCs/>
          <w:kern w:val="36"/>
        </w:rPr>
        <w:t xml:space="preserve"> de energie electrică;</w:t>
      </w:r>
    </w:p>
    <w:p w14:paraId="58128864" w14:textId="77777777" w:rsidR="001E3F55" w:rsidRPr="00B465F0" w:rsidRDefault="001E3F55" w:rsidP="001E3F55">
      <w:pPr>
        <w:ind w:right="45"/>
        <w:jc w:val="both"/>
        <w:outlineLvl w:val="0"/>
        <w:rPr>
          <w:rFonts w:ascii="Calibri" w:hAnsi="Calibri" w:cs="Calibri"/>
          <w:bCs/>
          <w:kern w:val="36"/>
        </w:rPr>
      </w:pPr>
      <w:r w:rsidRPr="00B465F0">
        <w:rPr>
          <w:rFonts w:ascii="Calibri" w:hAnsi="Calibri" w:cs="Calibri"/>
          <w:b/>
          <w:kern w:val="36"/>
        </w:rPr>
        <w:t>b)</w:t>
      </w:r>
      <w:r w:rsidRPr="00B465F0">
        <w:rPr>
          <w:rFonts w:ascii="Calibri" w:hAnsi="Calibri" w:cs="Calibri"/>
          <w:bCs/>
          <w:kern w:val="36"/>
        </w:rPr>
        <w:t xml:space="preserve">  </w:t>
      </w:r>
      <w:proofErr w:type="gramStart"/>
      <w:r w:rsidRPr="00B465F0">
        <w:rPr>
          <w:rFonts w:ascii="Calibri" w:hAnsi="Calibri" w:cs="Calibri"/>
          <w:bCs/>
          <w:kern w:val="36"/>
        </w:rPr>
        <w:t>reţea</w:t>
      </w:r>
      <w:proofErr w:type="gramEnd"/>
      <w:r w:rsidRPr="00B465F0">
        <w:rPr>
          <w:rFonts w:ascii="Calibri" w:hAnsi="Calibri" w:cs="Calibri"/>
          <w:bCs/>
          <w:kern w:val="36"/>
        </w:rPr>
        <w:t xml:space="preserve"> de apă; </w:t>
      </w:r>
    </w:p>
    <w:p w14:paraId="5A074EBA" w14:textId="77777777" w:rsidR="001E3F55" w:rsidRPr="00B465F0" w:rsidRDefault="001E3F55" w:rsidP="001E3F55">
      <w:pPr>
        <w:ind w:right="45"/>
        <w:jc w:val="both"/>
        <w:outlineLvl w:val="0"/>
        <w:rPr>
          <w:rFonts w:ascii="Calibri" w:hAnsi="Calibri" w:cs="Calibri"/>
          <w:bCs/>
          <w:kern w:val="36"/>
        </w:rPr>
      </w:pPr>
      <w:r w:rsidRPr="00B465F0">
        <w:rPr>
          <w:rFonts w:ascii="Calibri" w:hAnsi="Calibri" w:cs="Calibri"/>
          <w:b/>
          <w:kern w:val="36"/>
        </w:rPr>
        <w:t>c)</w:t>
      </w:r>
      <w:r w:rsidRPr="00B465F0">
        <w:rPr>
          <w:rFonts w:ascii="Calibri" w:hAnsi="Calibri" w:cs="Calibri"/>
          <w:bCs/>
          <w:kern w:val="36"/>
        </w:rPr>
        <w:t xml:space="preserve"> </w:t>
      </w:r>
      <w:proofErr w:type="gramStart"/>
      <w:r w:rsidRPr="00B465F0">
        <w:rPr>
          <w:rFonts w:ascii="Calibri" w:hAnsi="Calibri" w:cs="Calibri"/>
          <w:bCs/>
          <w:kern w:val="36"/>
        </w:rPr>
        <w:t>reţea</w:t>
      </w:r>
      <w:proofErr w:type="gramEnd"/>
      <w:r w:rsidRPr="00B465F0">
        <w:rPr>
          <w:rFonts w:ascii="Calibri" w:hAnsi="Calibri" w:cs="Calibri"/>
          <w:bCs/>
          <w:kern w:val="36"/>
        </w:rPr>
        <w:t xml:space="preserve"> de canalizare menajeră;</w:t>
      </w:r>
    </w:p>
    <w:p w14:paraId="65640CB6" w14:textId="77777777" w:rsidR="001E3F55" w:rsidRPr="00B465F0" w:rsidRDefault="001E3F55" w:rsidP="001E3F55">
      <w:pPr>
        <w:ind w:right="45"/>
        <w:jc w:val="both"/>
        <w:outlineLvl w:val="0"/>
        <w:rPr>
          <w:rFonts w:ascii="Calibri" w:hAnsi="Calibri" w:cs="Calibri"/>
          <w:bCs/>
          <w:kern w:val="36"/>
        </w:rPr>
      </w:pPr>
      <w:r w:rsidRPr="00B465F0">
        <w:rPr>
          <w:rFonts w:ascii="Calibri" w:hAnsi="Calibri" w:cs="Calibri"/>
          <w:b/>
          <w:kern w:val="36"/>
        </w:rPr>
        <w:t>d)</w:t>
      </w:r>
      <w:r w:rsidRPr="00B465F0">
        <w:rPr>
          <w:rFonts w:ascii="Calibri" w:hAnsi="Calibri" w:cs="Calibri"/>
          <w:bCs/>
          <w:kern w:val="36"/>
        </w:rPr>
        <w:t xml:space="preserve"> </w:t>
      </w:r>
      <w:proofErr w:type="gramStart"/>
      <w:r w:rsidRPr="00B465F0">
        <w:rPr>
          <w:rFonts w:ascii="Calibri" w:hAnsi="Calibri" w:cs="Calibri"/>
          <w:bCs/>
          <w:kern w:val="36"/>
        </w:rPr>
        <w:t>reţea</w:t>
      </w:r>
      <w:proofErr w:type="gramEnd"/>
      <w:r w:rsidRPr="00B465F0">
        <w:rPr>
          <w:rFonts w:ascii="Calibri" w:hAnsi="Calibri" w:cs="Calibri"/>
          <w:bCs/>
          <w:kern w:val="36"/>
        </w:rPr>
        <w:t xml:space="preserve"> de canalizare pluvială; </w:t>
      </w:r>
    </w:p>
    <w:p w14:paraId="4A488579" w14:textId="77777777" w:rsidR="001E3F55" w:rsidRPr="00B465F0" w:rsidRDefault="001E3F55" w:rsidP="001E3F55">
      <w:pPr>
        <w:ind w:right="45"/>
        <w:jc w:val="both"/>
        <w:outlineLvl w:val="0"/>
        <w:rPr>
          <w:rFonts w:ascii="Calibri" w:hAnsi="Calibri" w:cs="Calibri"/>
          <w:bCs/>
          <w:kern w:val="36"/>
        </w:rPr>
      </w:pPr>
      <w:r w:rsidRPr="00B465F0">
        <w:rPr>
          <w:rFonts w:ascii="Calibri" w:hAnsi="Calibri" w:cs="Calibri"/>
          <w:b/>
          <w:kern w:val="36"/>
        </w:rPr>
        <w:t>e)</w:t>
      </w:r>
      <w:r w:rsidRPr="00B465F0">
        <w:rPr>
          <w:rFonts w:ascii="Calibri" w:hAnsi="Calibri" w:cs="Calibri"/>
          <w:bCs/>
          <w:kern w:val="36"/>
        </w:rPr>
        <w:t xml:space="preserve"> </w:t>
      </w:r>
      <w:proofErr w:type="gramStart"/>
      <w:r w:rsidRPr="00B465F0">
        <w:rPr>
          <w:rFonts w:ascii="Calibri" w:hAnsi="Calibri" w:cs="Calibri"/>
          <w:bCs/>
          <w:kern w:val="36"/>
        </w:rPr>
        <w:t>reţea</w:t>
      </w:r>
      <w:proofErr w:type="gramEnd"/>
      <w:r w:rsidRPr="00B465F0">
        <w:rPr>
          <w:rFonts w:ascii="Calibri" w:hAnsi="Calibri" w:cs="Calibri"/>
          <w:bCs/>
          <w:kern w:val="36"/>
        </w:rPr>
        <w:t xml:space="preserve"> de iluminat stradal şi perimetral; </w:t>
      </w:r>
    </w:p>
    <w:p w14:paraId="5B354740" w14:textId="77777777" w:rsidR="001E3F55" w:rsidRPr="00B465F0" w:rsidRDefault="001E3F55" w:rsidP="001E3F55">
      <w:pPr>
        <w:ind w:right="45"/>
        <w:jc w:val="both"/>
        <w:outlineLvl w:val="0"/>
        <w:rPr>
          <w:rFonts w:ascii="Calibri" w:hAnsi="Calibri" w:cs="Calibri"/>
          <w:bCs/>
          <w:kern w:val="36"/>
        </w:rPr>
      </w:pPr>
      <w:r w:rsidRPr="00B465F0">
        <w:rPr>
          <w:rFonts w:ascii="Calibri" w:hAnsi="Calibri" w:cs="Calibri"/>
          <w:b/>
          <w:kern w:val="36"/>
        </w:rPr>
        <w:lastRenderedPageBreak/>
        <w:t>f)</w:t>
      </w:r>
      <w:r w:rsidRPr="00B465F0">
        <w:rPr>
          <w:rFonts w:ascii="Calibri" w:hAnsi="Calibri" w:cs="Calibri"/>
          <w:bCs/>
          <w:kern w:val="36"/>
        </w:rPr>
        <w:t xml:space="preserve"> </w:t>
      </w:r>
      <w:proofErr w:type="gramStart"/>
      <w:r w:rsidRPr="00B465F0">
        <w:rPr>
          <w:rFonts w:ascii="Calibri" w:hAnsi="Calibri" w:cs="Calibri"/>
          <w:bCs/>
          <w:kern w:val="36"/>
        </w:rPr>
        <w:t>reţea</w:t>
      </w:r>
      <w:proofErr w:type="gramEnd"/>
      <w:r w:rsidRPr="00B465F0">
        <w:rPr>
          <w:rFonts w:ascii="Calibri" w:hAnsi="Calibri" w:cs="Calibri"/>
          <w:bCs/>
          <w:kern w:val="36"/>
        </w:rPr>
        <w:t xml:space="preserve"> internă de căi de acces şi de transport, aprovizionare şi de distribuţie bunuri pentru fiecare parcelă.</w:t>
      </w:r>
    </w:p>
    <w:p w14:paraId="25FB495A" w14:textId="774B93B8" w:rsidR="001E3F55" w:rsidRPr="00B465F0" w:rsidRDefault="00DB7573" w:rsidP="001E3F55">
      <w:pPr>
        <w:ind w:right="45"/>
        <w:jc w:val="both"/>
        <w:outlineLvl w:val="0"/>
        <w:rPr>
          <w:rFonts w:ascii="Calibri" w:hAnsi="Calibri" w:cs="Calibri"/>
          <w:bCs/>
          <w:kern w:val="36"/>
        </w:rPr>
      </w:pPr>
      <w:r w:rsidRPr="00B465F0">
        <w:rPr>
          <w:rFonts w:ascii="Calibri" w:hAnsi="Calibri" w:cs="Calibri"/>
          <w:b/>
          <w:bCs/>
          <w:kern w:val="36"/>
        </w:rPr>
        <w:t>3</w:t>
      </w:r>
      <w:r w:rsidR="001E3F55" w:rsidRPr="00B465F0">
        <w:rPr>
          <w:rFonts w:ascii="Calibri" w:hAnsi="Calibri" w:cs="Calibri"/>
          <w:b/>
          <w:bCs/>
          <w:kern w:val="36"/>
        </w:rPr>
        <w:t>.12.</w:t>
      </w:r>
      <w:r w:rsidR="001E3F55" w:rsidRPr="00B465F0">
        <w:rPr>
          <w:rFonts w:ascii="Calibri" w:hAnsi="Calibri" w:cs="Calibri"/>
          <w:bCs/>
          <w:kern w:val="36"/>
        </w:rPr>
        <w:t xml:space="preserve"> Fiecare parcelă are acces direct la reţeaua de drumuri din interiorul Parcului de Specializare Inteligentă.</w:t>
      </w:r>
    </w:p>
    <w:p w14:paraId="3439D923" w14:textId="7266F993" w:rsidR="001E3F55" w:rsidRPr="00B465F0" w:rsidRDefault="00DB7573" w:rsidP="001E3F55">
      <w:pPr>
        <w:ind w:right="45"/>
        <w:jc w:val="both"/>
        <w:outlineLvl w:val="0"/>
        <w:rPr>
          <w:rFonts w:ascii="Calibri" w:hAnsi="Calibri" w:cs="Calibri"/>
          <w:bCs/>
          <w:kern w:val="36"/>
        </w:rPr>
      </w:pPr>
      <w:r w:rsidRPr="00B465F0">
        <w:rPr>
          <w:rFonts w:ascii="Calibri" w:hAnsi="Calibri" w:cs="Calibri"/>
          <w:b/>
          <w:bCs/>
          <w:kern w:val="36"/>
        </w:rPr>
        <w:t>3</w:t>
      </w:r>
      <w:r w:rsidR="001E3F55" w:rsidRPr="00B465F0">
        <w:rPr>
          <w:rFonts w:ascii="Calibri" w:hAnsi="Calibri" w:cs="Calibri"/>
          <w:b/>
          <w:bCs/>
          <w:kern w:val="36"/>
        </w:rPr>
        <w:t>.13.</w:t>
      </w:r>
      <w:r w:rsidR="001E3F55" w:rsidRPr="00B465F0">
        <w:rPr>
          <w:rFonts w:ascii="Calibri" w:hAnsi="Calibri" w:cs="Calibri"/>
          <w:bCs/>
          <w:kern w:val="36"/>
        </w:rPr>
        <w:t xml:space="preserve"> Căile interioare de acces nu sunt drumuri publice potrivit Planului Urbanistic Zonal și nu impune constituirea unui drept de servitute în favoarea rezidenților.</w:t>
      </w:r>
    </w:p>
    <w:p w14:paraId="2A4BEC95" w14:textId="0CA8ACFE" w:rsidR="001E3F55" w:rsidRPr="00B465F0" w:rsidRDefault="00DB7573" w:rsidP="001E3F55">
      <w:pPr>
        <w:jc w:val="both"/>
        <w:outlineLvl w:val="0"/>
        <w:rPr>
          <w:rFonts w:ascii="Calibri" w:hAnsi="Calibri" w:cs="Calibri"/>
          <w:kern w:val="36"/>
        </w:rPr>
      </w:pPr>
      <w:r w:rsidRPr="00B465F0">
        <w:rPr>
          <w:rFonts w:ascii="Calibri" w:hAnsi="Calibri" w:cs="Calibri"/>
          <w:b/>
          <w:bCs/>
          <w:kern w:val="36"/>
        </w:rPr>
        <w:t>3</w:t>
      </w:r>
      <w:r w:rsidR="001E3F55" w:rsidRPr="00B465F0">
        <w:rPr>
          <w:rFonts w:ascii="Calibri" w:hAnsi="Calibri" w:cs="Calibri"/>
          <w:b/>
          <w:bCs/>
          <w:kern w:val="36"/>
        </w:rPr>
        <w:t>.14</w:t>
      </w:r>
      <w:r w:rsidR="001E3F55" w:rsidRPr="00B465F0">
        <w:rPr>
          <w:rFonts w:ascii="Calibri" w:hAnsi="Calibri" w:cs="Calibri"/>
          <w:kern w:val="36"/>
        </w:rPr>
        <w:t>. Modalităţile și condițiile de exploatare a</w:t>
      </w:r>
      <w:r w:rsidR="00846262" w:rsidRPr="00B465F0">
        <w:rPr>
          <w:rFonts w:ascii="Calibri" w:hAnsi="Calibri" w:cs="Calibri"/>
          <w:kern w:val="36"/>
        </w:rPr>
        <w:t>le</w:t>
      </w:r>
      <w:r w:rsidR="001E3F55" w:rsidRPr="00B465F0">
        <w:rPr>
          <w:rFonts w:ascii="Calibri" w:hAnsi="Calibri" w:cs="Calibri"/>
          <w:kern w:val="36"/>
        </w:rPr>
        <w:t xml:space="preserve"> unităților ocupate în Parcul de Specializare Inteligentă şi ale celor de realizare/de utilizare a construcţiilor  sunt reglementate prin</w:t>
      </w:r>
      <w:r w:rsidR="001E3F55" w:rsidRPr="00B465F0">
        <w:rPr>
          <w:rFonts w:ascii="Calibri" w:hAnsi="Calibri" w:cs="Calibri"/>
          <w:kern w:val="36"/>
          <w:shd w:val="clear" w:color="auto" w:fill="FFFFFF"/>
        </w:rPr>
        <w:t xml:space="preserve"> Regulamentul de Urbanism aprobat prin </w:t>
      </w:r>
      <w:bookmarkStart w:id="75" w:name="_Hlk535934907"/>
      <w:r w:rsidR="001E3F55" w:rsidRPr="00B465F0">
        <w:rPr>
          <w:rFonts w:ascii="Calibri" w:hAnsi="Calibri" w:cs="Calibri"/>
          <w:kern w:val="36"/>
          <w:shd w:val="clear" w:color="auto" w:fill="FFFFFF"/>
        </w:rPr>
        <w:t>Ho</w:t>
      </w:r>
      <w:r w:rsidR="0075255F" w:rsidRPr="00B465F0">
        <w:rPr>
          <w:rFonts w:ascii="Calibri" w:hAnsi="Calibri" w:cs="Calibri"/>
          <w:kern w:val="36"/>
          <w:shd w:val="clear" w:color="auto" w:fill="FFFFFF"/>
        </w:rPr>
        <w:t>tărârea Consiliului Local Beiuș</w:t>
      </w:r>
      <w:r w:rsidR="001E3F55" w:rsidRPr="00B465F0">
        <w:rPr>
          <w:rFonts w:ascii="Calibri" w:hAnsi="Calibri" w:cs="Calibri"/>
          <w:kern w:val="36"/>
          <w:shd w:val="clear" w:color="auto" w:fill="FFFFFF"/>
        </w:rPr>
        <w:t xml:space="preserve"> nr.</w:t>
      </w:r>
      <w:bookmarkEnd w:id="75"/>
      <w:r w:rsidR="001E3F55" w:rsidRPr="00B465F0">
        <w:rPr>
          <w:rFonts w:ascii="Calibri" w:hAnsi="Calibri" w:cs="Calibri"/>
          <w:kern w:val="36"/>
          <w:shd w:val="clear" w:color="auto" w:fill="FFFFFF"/>
        </w:rPr>
        <w:t>_</w:t>
      </w:r>
      <w:r w:rsidR="0075255F" w:rsidRPr="00B465F0">
        <w:rPr>
          <w:rFonts w:ascii="Calibri" w:hAnsi="Calibri" w:cs="Calibri"/>
          <w:kern w:val="36"/>
          <w:shd w:val="clear" w:color="auto" w:fill="FFFFFF"/>
        </w:rPr>
        <w:t>_____</w:t>
      </w:r>
      <w:r w:rsidR="001E3F55" w:rsidRPr="00B465F0">
        <w:rPr>
          <w:rFonts w:ascii="Calibri" w:hAnsi="Calibri" w:cs="Calibri"/>
          <w:kern w:val="36"/>
          <w:shd w:val="clear" w:color="auto" w:fill="FFFFFF"/>
        </w:rPr>
        <w:t xml:space="preserve">, care poate fi consultat la următoarea adresă: </w:t>
      </w:r>
      <w:hyperlink r:id="rId12" w:history="1">
        <w:r w:rsidR="001E3F55" w:rsidRPr="00B465F0">
          <w:rPr>
            <w:rStyle w:val="Hyperlink"/>
            <w:rFonts w:ascii="Calibri" w:hAnsi="Calibri" w:cs="Calibri"/>
            <w:color w:val="auto"/>
            <w:kern w:val="36"/>
            <w:shd w:val="clear" w:color="auto" w:fill="FFFFFF"/>
          </w:rPr>
          <w:t>www.adlo.ro</w:t>
        </w:r>
      </w:hyperlink>
      <w:r w:rsidR="001E3F55" w:rsidRPr="00B465F0">
        <w:rPr>
          <w:rFonts w:ascii="Calibri" w:hAnsi="Calibri" w:cs="Calibri"/>
          <w:kern w:val="36"/>
          <w:shd w:val="clear" w:color="auto" w:fill="FFFFFF"/>
        </w:rPr>
        <w:t>.</w:t>
      </w:r>
      <w:r w:rsidR="001E3F55" w:rsidRPr="00B465F0">
        <w:rPr>
          <w:rStyle w:val="Hyperlink"/>
          <w:rFonts w:ascii="Calibri" w:hAnsi="Calibri" w:cs="Calibri"/>
          <w:color w:val="auto"/>
          <w:kern w:val="36"/>
          <w:shd w:val="clear" w:color="auto" w:fill="FFFFFF"/>
        </w:rPr>
        <w:t xml:space="preserve"> </w:t>
      </w:r>
    </w:p>
    <w:p w14:paraId="4469BCBD" w14:textId="5DF5FF61" w:rsidR="001E3F55" w:rsidRPr="00B465F0" w:rsidRDefault="00DB7573" w:rsidP="001E3F55">
      <w:pPr>
        <w:jc w:val="both"/>
        <w:outlineLvl w:val="0"/>
        <w:rPr>
          <w:rFonts w:ascii="Calibri" w:hAnsi="Calibri" w:cs="Calibri"/>
        </w:rPr>
      </w:pPr>
      <w:r w:rsidRPr="00B465F0">
        <w:rPr>
          <w:rFonts w:ascii="Calibri" w:hAnsi="Calibri" w:cs="Calibri"/>
          <w:b/>
          <w:bCs/>
          <w:kern w:val="36"/>
        </w:rPr>
        <w:t>3</w:t>
      </w:r>
      <w:r w:rsidR="001E3F55" w:rsidRPr="00B465F0">
        <w:rPr>
          <w:rFonts w:ascii="Calibri" w:hAnsi="Calibri" w:cs="Calibri"/>
          <w:b/>
          <w:bCs/>
          <w:kern w:val="36"/>
        </w:rPr>
        <w:t>.15</w:t>
      </w:r>
      <w:r w:rsidR="001E3F55" w:rsidRPr="00B465F0">
        <w:rPr>
          <w:rFonts w:ascii="Calibri" w:hAnsi="Calibri" w:cs="Calibri"/>
          <w:kern w:val="36"/>
        </w:rPr>
        <w:t>.</w:t>
      </w:r>
      <w:r w:rsidR="001E3F55" w:rsidRPr="00B465F0">
        <w:rPr>
          <w:rFonts w:ascii="Calibri" w:hAnsi="Calibri" w:cs="Calibri"/>
        </w:rPr>
        <w:t xml:space="preserve"> În conformitate cu prevederile Planului Urbanistic Zonal și cu Regulamentul Local de Urbanism sunt aplicabile următoarele REGULI CU PRIVIRE LA FORMA ȘI DIMENSIUNILE PARCELELOR ȘI ALE CONSTRUCȚIILOR: </w:t>
      </w:r>
    </w:p>
    <w:p w14:paraId="6F650EA2" w14:textId="77777777" w:rsidR="004612DE" w:rsidRPr="00B465F0" w:rsidRDefault="004612DE" w:rsidP="001E3F55">
      <w:pPr>
        <w:jc w:val="both"/>
        <w:outlineLvl w:val="0"/>
        <w:rPr>
          <w:rFonts w:ascii="Calibri" w:hAnsi="Calibri" w:cs="Calibri"/>
        </w:rPr>
      </w:pPr>
    </w:p>
    <w:p w14:paraId="6D415652" w14:textId="7F009670" w:rsidR="001E3F55" w:rsidRPr="00B465F0" w:rsidRDefault="000C5165" w:rsidP="004612DE">
      <w:pPr>
        <w:pStyle w:val="ListParagraph"/>
        <w:numPr>
          <w:ilvl w:val="0"/>
          <w:numId w:val="66"/>
        </w:numPr>
        <w:jc w:val="both"/>
        <w:outlineLvl w:val="0"/>
        <w:rPr>
          <w:rFonts w:eastAsia="Times New Roman"/>
          <w:bCs/>
          <w:kern w:val="36"/>
        </w:rPr>
      </w:pPr>
      <w:r w:rsidRPr="00B465F0">
        <w:rPr>
          <w:rFonts w:eastAsia="Times New Roman"/>
          <w:bCs/>
          <w:kern w:val="36"/>
        </w:rPr>
        <w:t>A se vedea PUZ Anexat la prezenta documentație de atribuire</w:t>
      </w:r>
    </w:p>
    <w:p w14:paraId="7E998BA9" w14:textId="77777777" w:rsidR="001E3F55" w:rsidRPr="00B465F0" w:rsidRDefault="001E3F55" w:rsidP="001E3F55">
      <w:pPr>
        <w:jc w:val="both"/>
        <w:outlineLvl w:val="0"/>
        <w:rPr>
          <w:rFonts w:ascii="Calibri" w:hAnsi="Calibri" w:cs="Calibri"/>
          <w:bCs/>
          <w:kern w:val="36"/>
        </w:rPr>
      </w:pPr>
    </w:p>
    <w:p w14:paraId="638FC69B" w14:textId="0B6059C0" w:rsidR="001E3F55" w:rsidRPr="00B465F0" w:rsidRDefault="00DB7573" w:rsidP="001E3F55">
      <w:pPr>
        <w:jc w:val="both"/>
        <w:outlineLvl w:val="0"/>
        <w:rPr>
          <w:rFonts w:ascii="Calibri" w:hAnsi="Calibri" w:cs="Calibri"/>
          <w:b/>
          <w:bCs/>
          <w:kern w:val="36"/>
          <w:u w:val="single"/>
        </w:rPr>
      </w:pPr>
      <w:r w:rsidRPr="00B465F0">
        <w:rPr>
          <w:rFonts w:ascii="Calibri" w:hAnsi="Calibri" w:cs="Calibri"/>
          <w:b/>
          <w:bCs/>
          <w:u w:val="single"/>
          <w:lang w:eastAsia="ro-RO"/>
        </w:rPr>
        <w:t>IV</w:t>
      </w:r>
      <w:r w:rsidR="001E3F55" w:rsidRPr="00B465F0">
        <w:rPr>
          <w:rFonts w:ascii="Calibri" w:hAnsi="Calibri" w:cs="Calibri"/>
          <w:b/>
          <w:bCs/>
          <w:kern w:val="36"/>
          <w:u w:val="single"/>
        </w:rPr>
        <w:t>.</w:t>
      </w:r>
      <w:r w:rsidR="001E3F55" w:rsidRPr="00B465F0">
        <w:rPr>
          <w:rFonts w:ascii="Calibri" w:hAnsi="Calibri" w:cs="Calibri"/>
          <w:bCs/>
          <w:kern w:val="36"/>
          <w:u w:val="single"/>
        </w:rPr>
        <w:t xml:space="preserve"> </w:t>
      </w:r>
      <w:r w:rsidR="001E3F55" w:rsidRPr="00B465F0">
        <w:rPr>
          <w:rFonts w:ascii="Calibri" w:hAnsi="Calibri" w:cs="Calibri"/>
          <w:b/>
          <w:bCs/>
          <w:kern w:val="36"/>
          <w:u w:val="single"/>
        </w:rPr>
        <w:t>REGULILE PRIVIND ACCESUL PIETONAL, CIRCULAŢIA AUTO ŞI PARCAREA</w:t>
      </w:r>
    </w:p>
    <w:p w14:paraId="1DC31E06" w14:textId="77777777" w:rsidR="001E3F55" w:rsidRPr="00B465F0" w:rsidRDefault="001E3F55" w:rsidP="001E3F55">
      <w:pPr>
        <w:autoSpaceDE w:val="0"/>
        <w:autoSpaceDN w:val="0"/>
        <w:adjustRightInd w:val="0"/>
        <w:jc w:val="both"/>
        <w:rPr>
          <w:rFonts w:ascii="Calibri" w:hAnsi="Calibri" w:cs="Calibri"/>
          <w:b/>
          <w:bCs/>
        </w:rPr>
      </w:pPr>
    </w:p>
    <w:p w14:paraId="61638D5E" w14:textId="1B31D952" w:rsidR="001E3F55" w:rsidRPr="00B465F0" w:rsidRDefault="00DB7573" w:rsidP="001E3F55">
      <w:pPr>
        <w:autoSpaceDE w:val="0"/>
        <w:autoSpaceDN w:val="0"/>
        <w:adjustRightInd w:val="0"/>
        <w:jc w:val="both"/>
        <w:rPr>
          <w:rFonts w:ascii="Calibri" w:hAnsi="Calibri" w:cs="Calibri"/>
          <w:bCs/>
        </w:rPr>
      </w:pPr>
      <w:r w:rsidRPr="00B465F0">
        <w:rPr>
          <w:rFonts w:ascii="Calibri" w:hAnsi="Calibri" w:cs="Calibri"/>
          <w:b/>
        </w:rPr>
        <w:t>4</w:t>
      </w:r>
      <w:r w:rsidR="001E3F55" w:rsidRPr="00B465F0">
        <w:rPr>
          <w:rFonts w:ascii="Calibri" w:hAnsi="Calibri" w:cs="Calibri"/>
          <w:b/>
        </w:rPr>
        <w:t xml:space="preserve">.1. </w:t>
      </w:r>
      <w:r w:rsidR="001E3F55" w:rsidRPr="00B465F0">
        <w:rPr>
          <w:rFonts w:ascii="Calibri" w:hAnsi="Calibri" w:cs="Calibri"/>
          <w:bCs/>
        </w:rPr>
        <w:t xml:space="preserve">În interiorul Parcului de Specuializare Inteligentă, viteza maximă de circulaţie a autovehiculelor </w:t>
      </w:r>
      <w:proofErr w:type="gramStart"/>
      <w:r w:rsidR="001E3F55" w:rsidRPr="00B465F0">
        <w:rPr>
          <w:rFonts w:ascii="Calibri" w:hAnsi="Calibri" w:cs="Calibri"/>
          <w:bCs/>
        </w:rPr>
        <w:t>este</w:t>
      </w:r>
      <w:proofErr w:type="gramEnd"/>
      <w:r w:rsidR="001E3F55" w:rsidRPr="00B465F0">
        <w:rPr>
          <w:rFonts w:ascii="Calibri" w:hAnsi="Calibri" w:cs="Calibri"/>
          <w:bCs/>
        </w:rPr>
        <w:t xml:space="preserve"> reglementată la 20 km/h. </w:t>
      </w:r>
    </w:p>
    <w:p w14:paraId="43332A09" w14:textId="3667B402" w:rsidR="001E3F55" w:rsidRPr="00B465F0" w:rsidRDefault="00DB7573" w:rsidP="001E3F55">
      <w:pPr>
        <w:autoSpaceDE w:val="0"/>
        <w:autoSpaceDN w:val="0"/>
        <w:adjustRightInd w:val="0"/>
        <w:jc w:val="both"/>
        <w:rPr>
          <w:rFonts w:ascii="Calibri" w:hAnsi="Calibri" w:cs="Calibri"/>
        </w:rPr>
      </w:pPr>
      <w:r w:rsidRPr="00B465F0">
        <w:rPr>
          <w:rFonts w:ascii="Calibri" w:hAnsi="Calibri" w:cs="Calibri"/>
          <w:b/>
        </w:rPr>
        <w:t>4</w:t>
      </w:r>
      <w:r w:rsidR="001E3F55" w:rsidRPr="00B465F0">
        <w:rPr>
          <w:rFonts w:ascii="Calibri" w:hAnsi="Calibri" w:cs="Calibri"/>
          <w:b/>
        </w:rPr>
        <w:t xml:space="preserve">.2. </w:t>
      </w:r>
      <w:r w:rsidR="001E3F55" w:rsidRPr="00B465F0">
        <w:rPr>
          <w:rFonts w:ascii="Calibri" w:hAnsi="Calibri" w:cs="Calibri"/>
        </w:rPr>
        <w:t xml:space="preserve">Toți conducătorii auto sunt obligaţi </w:t>
      </w:r>
      <w:proofErr w:type="gramStart"/>
      <w:r w:rsidR="001E3F55" w:rsidRPr="00B465F0">
        <w:rPr>
          <w:rFonts w:ascii="Calibri" w:hAnsi="Calibri" w:cs="Calibri"/>
        </w:rPr>
        <w:t>să</w:t>
      </w:r>
      <w:proofErr w:type="gramEnd"/>
      <w:r w:rsidR="001E3F55" w:rsidRPr="00B465F0">
        <w:rPr>
          <w:rFonts w:ascii="Calibri" w:hAnsi="Calibri" w:cs="Calibri"/>
        </w:rPr>
        <w:t xml:space="preserve"> respecte atât indicatoarele de circulaţie montate în locuri vizibile, cât și indicațiile/Conducerii Administratorului. </w:t>
      </w:r>
    </w:p>
    <w:p w14:paraId="1CE081C6" w14:textId="71FDFAF6" w:rsidR="001E3F55" w:rsidRPr="00B465F0" w:rsidRDefault="00DB7573" w:rsidP="001E3F55">
      <w:pPr>
        <w:autoSpaceDE w:val="0"/>
        <w:autoSpaceDN w:val="0"/>
        <w:adjustRightInd w:val="0"/>
        <w:jc w:val="both"/>
        <w:rPr>
          <w:rFonts w:ascii="Calibri" w:hAnsi="Calibri" w:cs="Calibri"/>
        </w:rPr>
      </w:pPr>
      <w:r w:rsidRPr="00B465F0">
        <w:rPr>
          <w:rFonts w:ascii="Calibri" w:hAnsi="Calibri" w:cs="Calibri"/>
          <w:b/>
        </w:rPr>
        <w:t>4</w:t>
      </w:r>
      <w:r w:rsidR="001E3F55" w:rsidRPr="00B465F0">
        <w:rPr>
          <w:rFonts w:ascii="Calibri" w:hAnsi="Calibri" w:cs="Calibri"/>
          <w:b/>
        </w:rPr>
        <w:t>.3.</w:t>
      </w:r>
      <w:r w:rsidR="001E3F55" w:rsidRPr="00B465F0">
        <w:rPr>
          <w:rFonts w:ascii="Calibri" w:hAnsi="Calibri" w:cs="Calibri"/>
        </w:rPr>
        <w:t xml:space="preserve"> Este interzisă parcarea autovehiculelor pe alte locuri decât pe cele special amenajate prin prezentul Regulament. </w:t>
      </w:r>
    </w:p>
    <w:p w14:paraId="6BDF4EFC" w14:textId="6B51227A" w:rsidR="001E3F55" w:rsidRPr="00B465F0" w:rsidRDefault="00DB7573" w:rsidP="001E3F55">
      <w:pPr>
        <w:autoSpaceDE w:val="0"/>
        <w:autoSpaceDN w:val="0"/>
        <w:adjustRightInd w:val="0"/>
        <w:jc w:val="both"/>
        <w:rPr>
          <w:rFonts w:ascii="Calibri" w:hAnsi="Calibri" w:cs="Calibri"/>
        </w:rPr>
      </w:pPr>
      <w:r w:rsidRPr="00B465F0">
        <w:rPr>
          <w:rFonts w:ascii="Calibri" w:hAnsi="Calibri" w:cs="Calibri"/>
          <w:b/>
        </w:rPr>
        <w:t>4</w:t>
      </w:r>
      <w:r w:rsidR="001E3F55" w:rsidRPr="00B465F0">
        <w:rPr>
          <w:rFonts w:ascii="Calibri" w:hAnsi="Calibri" w:cs="Calibri"/>
          <w:b/>
        </w:rPr>
        <w:t>.4.</w:t>
      </w:r>
      <w:r w:rsidR="001E3F55" w:rsidRPr="00B465F0">
        <w:rPr>
          <w:rFonts w:ascii="Calibri" w:hAnsi="Calibri" w:cs="Calibri"/>
        </w:rPr>
        <w:t xml:space="preserve"> Sunt interzise staţionarea pe timp îndelungat, abandonarea sau efectuarea de reparaţii la autovehicule pe locurile de parcare, alei, spații verzi ori în oricare alt loc din incinta Parcului de Specializare Inteligentă, </w:t>
      </w:r>
      <w:r w:rsidR="001E3F55" w:rsidRPr="00B465F0">
        <w:rPr>
          <w:rFonts w:ascii="Calibri" w:hAnsi="Calibri" w:cs="Calibri"/>
          <w:i/>
        </w:rPr>
        <w:t>cu excepția</w:t>
      </w:r>
      <w:r w:rsidR="001E3F55" w:rsidRPr="00B465F0">
        <w:rPr>
          <w:rFonts w:ascii="Calibri" w:hAnsi="Calibri" w:cs="Calibri"/>
        </w:rPr>
        <w:t xml:space="preserve"> spațiilor în care </w:t>
      </w:r>
      <w:proofErr w:type="gramStart"/>
      <w:r w:rsidR="001E3F55" w:rsidRPr="00B465F0">
        <w:rPr>
          <w:rFonts w:ascii="Calibri" w:hAnsi="Calibri" w:cs="Calibri"/>
        </w:rPr>
        <w:t>este</w:t>
      </w:r>
      <w:proofErr w:type="gramEnd"/>
      <w:r w:rsidR="001E3F55" w:rsidRPr="00B465F0">
        <w:rPr>
          <w:rFonts w:ascii="Calibri" w:hAnsi="Calibri" w:cs="Calibri"/>
        </w:rPr>
        <w:t xml:space="preserve"> acceptată și autorizată desfășurarea activităților de service auto. </w:t>
      </w:r>
    </w:p>
    <w:p w14:paraId="70E61361" w14:textId="1CF98EAC" w:rsidR="001E3F55" w:rsidRPr="00B465F0" w:rsidRDefault="00DB7573" w:rsidP="001E3F55">
      <w:pPr>
        <w:autoSpaceDE w:val="0"/>
        <w:autoSpaceDN w:val="0"/>
        <w:adjustRightInd w:val="0"/>
        <w:jc w:val="both"/>
        <w:rPr>
          <w:rFonts w:ascii="Calibri" w:hAnsi="Calibri" w:cs="Calibri"/>
        </w:rPr>
      </w:pPr>
      <w:r w:rsidRPr="00B465F0">
        <w:rPr>
          <w:rFonts w:ascii="Calibri" w:hAnsi="Calibri" w:cs="Calibri"/>
          <w:b/>
        </w:rPr>
        <w:t>4</w:t>
      </w:r>
      <w:r w:rsidR="001E3F55" w:rsidRPr="00B465F0">
        <w:rPr>
          <w:rFonts w:ascii="Calibri" w:hAnsi="Calibri" w:cs="Calibri"/>
          <w:b/>
        </w:rPr>
        <w:t>.5.</w:t>
      </w:r>
      <w:r w:rsidR="001E3F55" w:rsidRPr="00B465F0">
        <w:rPr>
          <w:rFonts w:ascii="Calibri" w:hAnsi="Calibri" w:cs="Calibri"/>
        </w:rPr>
        <w:t xml:space="preserve"> Este interzisă spălarea autovehiculelor în incinta Parcului de Specializare Inteligentă, </w:t>
      </w:r>
      <w:r w:rsidR="001E3F55" w:rsidRPr="00B465F0">
        <w:rPr>
          <w:rFonts w:ascii="Calibri" w:hAnsi="Calibri" w:cs="Calibri"/>
          <w:i/>
        </w:rPr>
        <w:t>cu excepția</w:t>
      </w:r>
      <w:r w:rsidR="001E3F55" w:rsidRPr="00B465F0">
        <w:rPr>
          <w:rFonts w:ascii="Calibri" w:hAnsi="Calibri" w:cs="Calibri"/>
        </w:rPr>
        <w:t xml:space="preserve"> locurilor special amenajate în acest sens. </w:t>
      </w:r>
    </w:p>
    <w:p w14:paraId="45825790" w14:textId="21F0139D" w:rsidR="001E3F55" w:rsidRPr="00B465F0" w:rsidRDefault="00DB7573" w:rsidP="001E3F55">
      <w:pPr>
        <w:autoSpaceDE w:val="0"/>
        <w:autoSpaceDN w:val="0"/>
        <w:adjustRightInd w:val="0"/>
        <w:jc w:val="both"/>
        <w:rPr>
          <w:rFonts w:ascii="Calibri" w:hAnsi="Calibri" w:cs="Calibri"/>
        </w:rPr>
      </w:pPr>
      <w:r w:rsidRPr="00B465F0">
        <w:rPr>
          <w:rFonts w:ascii="Calibri" w:hAnsi="Calibri" w:cs="Calibri"/>
          <w:b/>
        </w:rPr>
        <w:t>4</w:t>
      </w:r>
      <w:r w:rsidR="001E3F55" w:rsidRPr="00B465F0">
        <w:rPr>
          <w:rFonts w:ascii="Calibri" w:hAnsi="Calibri" w:cs="Calibri"/>
          <w:b/>
        </w:rPr>
        <w:t>.6</w:t>
      </w:r>
      <w:r w:rsidR="001E3F55" w:rsidRPr="00B465F0">
        <w:rPr>
          <w:rFonts w:ascii="Calibri" w:hAnsi="Calibri" w:cs="Calibri"/>
        </w:rPr>
        <w:t xml:space="preserve">. Ocuparea sau blocarea cu intenţie și în mod repetat a locurilor de parcare nerepartizate rezidenților </w:t>
      </w:r>
      <w:proofErr w:type="gramStart"/>
      <w:r w:rsidR="001E3F55" w:rsidRPr="00B465F0">
        <w:rPr>
          <w:rFonts w:ascii="Calibri" w:hAnsi="Calibri" w:cs="Calibri"/>
        </w:rPr>
        <w:t>este</w:t>
      </w:r>
      <w:proofErr w:type="gramEnd"/>
      <w:r w:rsidR="001E3F55" w:rsidRPr="00B465F0">
        <w:rPr>
          <w:rFonts w:ascii="Calibri" w:hAnsi="Calibri" w:cs="Calibri"/>
        </w:rPr>
        <w:t xml:space="preserve"> interzisă. </w:t>
      </w:r>
    </w:p>
    <w:p w14:paraId="34661BBC" w14:textId="6ADB3432" w:rsidR="001E3F55" w:rsidRPr="00B465F0" w:rsidRDefault="00DB7573" w:rsidP="001E3F55">
      <w:pPr>
        <w:autoSpaceDE w:val="0"/>
        <w:autoSpaceDN w:val="0"/>
        <w:adjustRightInd w:val="0"/>
        <w:jc w:val="both"/>
        <w:rPr>
          <w:rFonts w:ascii="Calibri" w:hAnsi="Calibri" w:cs="Calibri"/>
        </w:rPr>
      </w:pPr>
      <w:r w:rsidRPr="00B465F0">
        <w:rPr>
          <w:rFonts w:ascii="Calibri" w:hAnsi="Calibri" w:cs="Calibri"/>
          <w:b/>
        </w:rPr>
        <w:t>4</w:t>
      </w:r>
      <w:r w:rsidR="001E3F55" w:rsidRPr="00B465F0">
        <w:rPr>
          <w:rFonts w:ascii="Calibri" w:hAnsi="Calibri" w:cs="Calibri"/>
          <w:b/>
        </w:rPr>
        <w:t>.7.</w:t>
      </w:r>
      <w:r w:rsidR="001E3F55" w:rsidRPr="00B465F0">
        <w:rPr>
          <w:rFonts w:ascii="Calibri" w:hAnsi="Calibri" w:cs="Calibri"/>
        </w:rPr>
        <w:t xml:space="preserve"> Parcarea și/sau staționarea autovehiculelor care aparțin vizitatorilor sau clienților </w:t>
      </w:r>
      <w:r w:rsidR="001E3F55" w:rsidRPr="00B465F0">
        <w:rPr>
          <w:rFonts w:ascii="Calibri" w:hAnsi="Calibri" w:cs="Calibri"/>
          <w:bCs/>
        </w:rPr>
        <w:t>ori prepușilor rezidenților</w:t>
      </w:r>
      <w:r w:rsidR="001E3F55" w:rsidRPr="00B465F0">
        <w:rPr>
          <w:rFonts w:ascii="Calibri" w:hAnsi="Calibri" w:cs="Calibri"/>
        </w:rPr>
        <w:t xml:space="preserve"> sunt permise numai în zonele special amenajate și marcate în mod corespunzător, cu respectarea regulilor aplicabile în această situație sau pe locurile de parcare repartizate</w:t>
      </w:r>
      <w:r w:rsidR="001E3F55" w:rsidRPr="00B465F0">
        <w:rPr>
          <w:rFonts w:ascii="Calibri" w:hAnsi="Calibri" w:cs="Calibri"/>
          <w:bCs/>
        </w:rPr>
        <w:t xml:space="preserve"> rezidenților</w:t>
      </w:r>
      <w:r w:rsidR="001E3F55" w:rsidRPr="00B465F0">
        <w:rPr>
          <w:rFonts w:ascii="Calibri" w:hAnsi="Calibri" w:cs="Calibri"/>
        </w:rPr>
        <w:t xml:space="preserve">, dacă aceștia își exprimă acordul în acest sens. </w:t>
      </w:r>
    </w:p>
    <w:p w14:paraId="4C42CEC4" w14:textId="01E63750" w:rsidR="001E3F55" w:rsidRPr="00B465F0" w:rsidRDefault="00DB7573" w:rsidP="001E3F55">
      <w:pPr>
        <w:autoSpaceDE w:val="0"/>
        <w:autoSpaceDN w:val="0"/>
        <w:adjustRightInd w:val="0"/>
        <w:jc w:val="both"/>
        <w:rPr>
          <w:rFonts w:ascii="Calibri" w:hAnsi="Calibri" w:cs="Calibri"/>
        </w:rPr>
      </w:pPr>
      <w:r w:rsidRPr="00B465F0">
        <w:rPr>
          <w:rFonts w:ascii="Calibri" w:hAnsi="Calibri" w:cs="Calibri"/>
          <w:b/>
        </w:rPr>
        <w:t>4</w:t>
      </w:r>
      <w:r w:rsidR="001E3F55" w:rsidRPr="00B465F0">
        <w:rPr>
          <w:rFonts w:ascii="Calibri" w:hAnsi="Calibri" w:cs="Calibri"/>
          <w:b/>
        </w:rPr>
        <w:t>.8.</w:t>
      </w:r>
      <w:r w:rsidR="001E3F55" w:rsidRPr="00B465F0">
        <w:rPr>
          <w:rFonts w:ascii="Calibri" w:hAnsi="Calibri" w:cs="Calibri"/>
        </w:rPr>
        <w:t xml:space="preserve"> Este interzisă depozitarea materialelor de orice fel pe spațiile destinate locurilor de parcare. </w:t>
      </w:r>
    </w:p>
    <w:p w14:paraId="3A031C61" w14:textId="1B0899A3" w:rsidR="001E3F55" w:rsidRPr="00B465F0" w:rsidRDefault="00DB7573" w:rsidP="001E3F55">
      <w:pPr>
        <w:autoSpaceDE w:val="0"/>
        <w:autoSpaceDN w:val="0"/>
        <w:adjustRightInd w:val="0"/>
        <w:jc w:val="both"/>
        <w:rPr>
          <w:rFonts w:ascii="Calibri" w:hAnsi="Calibri" w:cs="Calibri"/>
        </w:rPr>
      </w:pPr>
      <w:r w:rsidRPr="00B465F0">
        <w:rPr>
          <w:rFonts w:ascii="Calibri" w:hAnsi="Calibri" w:cs="Calibri"/>
          <w:b/>
        </w:rPr>
        <w:t>4</w:t>
      </w:r>
      <w:r w:rsidR="001E3F55" w:rsidRPr="00B465F0">
        <w:rPr>
          <w:rFonts w:ascii="Calibri" w:hAnsi="Calibri" w:cs="Calibri"/>
          <w:b/>
        </w:rPr>
        <w:t>.9.</w:t>
      </w:r>
      <w:r w:rsidR="001E3F55" w:rsidRPr="00B465F0">
        <w:rPr>
          <w:rFonts w:ascii="Calibri" w:hAnsi="Calibri" w:cs="Calibri"/>
        </w:rPr>
        <w:t xml:space="preserve"> Accesul pietonal în interiorul Parcului de Specializare Inteligentă </w:t>
      </w:r>
      <w:proofErr w:type="gramStart"/>
      <w:r w:rsidR="001E3F55" w:rsidRPr="00B465F0">
        <w:rPr>
          <w:rFonts w:ascii="Calibri" w:hAnsi="Calibri" w:cs="Calibri"/>
        </w:rPr>
        <w:t>este</w:t>
      </w:r>
      <w:proofErr w:type="gramEnd"/>
      <w:r w:rsidR="001E3F55" w:rsidRPr="00B465F0">
        <w:rPr>
          <w:rFonts w:ascii="Calibri" w:hAnsi="Calibri" w:cs="Calibri"/>
        </w:rPr>
        <w:t xml:space="preserve"> gratuit.</w:t>
      </w:r>
    </w:p>
    <w:p w14:paraId="246493A6" w14:textId="35C84593" w:rsidR="001E3F55" w:rsidRPr="00B465F0" w:rsidRDefault="00DB7573" w:rsidP="001E3F55">
      <w:pPr>
        <w:autoSpaceDE w:val="0"/>
        <w:autoSpaceDN w:val="0"/>
        <w:adjustRightInd w:val="0"/>
        <w:jc w:val="both"/>
        <w:rPr>
          <w:rFonts w:ascii="Calibri" w:hAnsi="Calibri" w:cs="Calibri"/>
        </w:rPr>
      </w:pPr>
      <w:r w:rsidRPr="00B465F0">
        <w:rPr>
          <w:rFonts w:ascii="Calibri" w:hAnsi="Calibri" w:cs="Calibri"/>
          <w:b/>
        </w:rPr>
        <w:t>4</w:t>
      </w:r>
      <w:r w:rsidR="001E3F55" w:rsidRPr="00B465F0">
        <w:rPr>
          <w:rFonts w:ascii="Calibri" w:hAnsi="Calibri" w:cs="Calibri"/>
          <w:b/>
        </w:rPr>
        <w:t>.10.</w:t>
      </w:r>
      <w:r w:rsidR="001E3F55" w:rsidRPr="00B465F0">
        <w:rPr>
          <w:rFonts w:ascii="Calibri" w:hAnsi="Calibri" w:cs="Calibri"/>
        </w:rPr>
        <w:t xml:space="preserve"> Pentru eventualele daune cauzate de furturi, incendii la autovehiculele rezidenților sau ale prepușilor ori colaboratorilor acestora etc </w:t>
      </w:r>
      <w:r w:rsidR="001E3F55" w:rsidRPr="00B465F0">
        <w:rPr>
          <w:rFonts w:ascii="Calibri" w:hAnsi="Calibri" w:cs="Calibri"/>
          <w:shd w:val="clear" w:color="auto" w:fill="FFFFFF"/>
        </w:rPr>
        <w:t>Administratorul</w:t>
      </w:r>
      <w:r w:rsidR="001E3F55" w:rsidRPr="00B465F0">
        <w:rPr>
          <w:rFonts w:ascii="Calibri" w:hAnsi="Calibri" w:cs="Calibri"/>
        </w:rPr>
        <w:t xml:space="preserve"> nu poate fi responsabil civil sau penal.</w:t>
      </w:r>
    </w:p>
    <w:p w14:paraId="41811C0C" w14:textId="77777777" w:rsidR="001E3F55" w:rsidRPr="00B465F0" w:rsidRDefault="001E3F55" w:rsidP="001E3F55">
      <w:pPr>
        <w:jc w:val="both"/>
        <w:outlineLvl w:val="0"/>
        <w:rPr>
          <w:rFonts w:ascii="Calibri" w:hAnsi="Calibri" w:cs="Calibri"/>
        </w:rPr>
      </w:pPr>
    </w:p>
    <w:p w14:paraId="2003966A" w14:textId="77777777" w:rsidR="00A51D43" w:rsidRPr="00B465F0" w:rsidRDefault="00A51D43" w:rsidP="001E3F55">
      <w:pPr>
        <w:jc w:val="both"/>
        <w:outlineLvl w:val="0"/>
        <w:rPr>
          <w:rFonts w:ascii="Calibri" w:hAnsi="Calibri" w:cs="Calibri"/>
        </w:rPr>
      </w:pPr>
    </w:p>
    <w:p w14:paraId="6704C7EA" w14:textId="77777777" w:rsidR="00A51D43" w:rsidRPr="00B465F0" w:rsidRDefault="00A51D43" w:rsidP="001E3F55">
      <w:pPr>
        <w:jc w:val="both"/>
        <w:outlineLvl w:val="0"/>
        <w:rPr>
          <w:rFonts w:ascii="Calibri" w:hAnsi="Calibri" w:cs="Calibri"/>
        </w:rPr>
      </w:pPr>
    </w:p>
    <w:p w14:paraId="01303FC9" w14:textId="77777777" w:rsidR="00AA3DAA" w:rsidRPr="00B465F0" w:rsidRDefault="00AA3DAA" w:rsidP="001E3F55">
      <w:pPr>
        <w:jc w:val="both"/>
        <w:outlineLvl w:val="0"/>
        <w:rPr>
          <w:rFonts w:ascii="Calibri" w:hAnsi="Calibri" w:cs="Calibri"/>
        </w:rPr>
      </w:pPr>
    </w:p>
    <w:p w14:paraId="111DE2E9" w14:textId="28420678" w:rsidR="001E3F55" w:rsidRPr="00B465F0" w:rsidRDefault="00DB7573" w:rsidP="001E3F55">
      <w:pPr>
        <w:autoSpaceDE w:val="0"/>
        <w:autoSpaceDN w:val="0"/>
        <w:adjustRightInd w:val="0"/>
        <w:jc w:val="both"/>
        <w:rPr>
          <w:rFonts w:ascii="Calibri" w:hAnsi="Calibri" w:cs="Calibri"/>
          <w:b/>
          <w:u w:val="single"/>
        </w:rPr>
      </w:pPr>
      <w:r w:rsidRPr="00B465F0">
        <w:rPr>
          <w:rFonts w:ascii="Calibri" w:hAnsi="Calibri" w:cs="Calibri"/>
          <w:b/>
          <w:bCs/>
          <w:u w:val="single"/>
          <w:lang w:eastAsia="ro-RO"/>
        </w:rPr>
        <w:t>V</w:t>
      </w:r>
      <w:r w:rsidR="001E3F55" w:rsidRPr="00B465F0">
        <w:rPr>
          <w:rFonts w:ascii="Calibri" w:hAnsi="Calibri" w:cs="Calibri"/>
          <w:b/>
          <w:u w:val="single"/>
        </w:rPr>
        <w:t xml:space="preserve">. AMENAJAREA, ÎNTREŢINEREA, DESZĂPEZIREA ŞI SALUBRIZAREA SPAŢIILOR COMUNE </w:t>
      </w:r>
    </w:p>
    <w:p w14:paraId="4296C35C" w14:textId="77777777" w:rsidR="001E3F55" w:rsidRPr="00B465F0" w:rsidRDefault="001E3F55" w:rsidP="001E3F55">
      <w:pPr>
        <w:autoSpaceDE w:val="0"/>
        <w:autoSpaceDN w:val="0"/>
        <w:adjustRightInd w:val="0"/>
        <w:jc w:val="both"/>
        <w:rPr>
          <w:rFonts w:ascii="Calibri" w:hAnsi="Calibri" w:cs="Calibri"/>
          <w:b/>
        </w:rPr>
      </w:pPr>
    </w:p>
    <w:p w14:paraId="2CD17B89" w14:textId="52A2FA41" w:rsidR="001E3F55" w:rsidRPr="00B465F0" w:rsidRDefault="00DB7573" w:rsidP="001E3F55">
      <w:pPr>
        <w:autoSpaceDE w:val="0"/>
        <w:autoSpaceDN w:val="0"/>
        <w:adjustRightInd w:val="0"/>
        <w:jc w:val="both"/>
        <w:rPr>
          <w:rFonts w:ascii="Calibri" w:hAnsi="Calibri" w:cs="Calibri"/>
        </w:rPr>
      </w:pPr>
      <w:r w:rsidRPr="00B465F0">
        <w:rPr>
          <w:rFonts w:ascii="Calibri" w:hAnsi="Calibri" w:cs="Calibri"/>
          <w:b/>
          <w:bCs/>
        </w:rPr>
        <w:t>5</w:t>
      </w:r>
      <w:r w:rsidR="001E3F55" w:rsidRPr="00B465F0">
        <w:rPr>
          <w:rFonts w:ascii="Calibri" w:hAnsi="Calibri" w:cs="Calibri"/>
          <w:b/>
          <w:bCs/>
        </w:rPr>
        <w:t>.1.</w:t>
      </w:r>
      <w:r w:rsidR="001E3F55" w:rsidRPr="00B465F0">
        <w:rPr>
          <w:rFonts w:ascii="Calibri" w:hAnsi="Calibri" w:cs="Calibri"/>
          <w:bCs/>
        </w:rPr>
        <w:t xml:space="preserve"> Rezidenții Parcului </w:t>
      </w:r>
      <w:r w:rsidR="001E3F55" w:rsidRPr="00B465F0">
        <w:rPr>
          <w:rFonts w:ascii="Calibri" w:hAnsi="Calibri" w:cs="Calibri"/>
        </w:rPr>
        <w:t>d</w:t>
      </w:r>
      <w:r w:rsidR="00E67A50" w:rsidRPr="00B465F0">
        <w:rPr>
          <w:rFonts w:ascii="Calibri" w:hAnsi="Calibri" w:cs="Calibri"/>
        </w:rPr>
        <w:t xml:space="preserve">e Specializare </w:t>
      </w:r>
      <w:proofErr w:type="gramStart"/>
      <w:r w:rsidR="00E67A50" w:rsidRPr="00B465F0">
        <w:rPr>
          <w:rFonts w:ascii="Calibri" w:hAnsi="Calibri" w:cs="Calibri"/>
        </w:rPr>
        <w:t xml:space="preserve">Inteligentă </w:t>
      </w:r>
      <w:r w:rsidR="001E3F55" w:rsidRPr="00B465F0">
        <w:rPr>
          <w:rFonts w:ascii="Calibri" w:hAnsi="Calibri" w:cs="Calibri"/>
          <w:bCs/>
        </w:rPr>
        <w:t xml:space="preserve"> </w:t>
      </w:r>
      <w:r w:rsidR="001E3F55" w:rsidRPr="00B465F0">
        <w:rPr>
          <w:rFonts w:ascii="Calibri" w:hAnsi="Calibri" w:cs="Calibri"/>
        </w:rPr>
        <w:t>au</w:t>
      </w:r>
      <w:proofErr w:type="gramEnd"/>
      <w:r w:rsidR="001E3F55" w:rsidRPr="00B465F0">
        <w:rPr>
          <w:rFonts w:ascii="Calibri" w:hAnsi="Calibri" w:cs="Calibri"/>
        </w:rPr>
        <w:t xml:space="preserve"> obligaţia de a menține curățenia exterioară a spaţiilor comune și de a deszăpezi locurile de parcare proprii. </w:t>
      </w:r>
    </w:p>
    <w:p w14:paraId="7B7D0BCF" w14:textId="64B7C701" w:rsidR="001E3F55" w:rsidRPr="00B465F0" w:rsidRDefault="00DB7573" w:rsidP="001E3F55">
      <w:pPr>
        <w:autoSpaceDE w:val="0"/>
        <w:autoSpaceDN w:val="0"/>
        <w:adjustRightInd w:val="0"/>
        <w:jc w:val="both"/>
        <w:rPr>
          <w:rFonts w:ascii="Calibri" w:hAnsi="Calibri" w:cs="Calibri"/>
        </w:rPr>
      </w:pPr>
      <w:r w:rsidRPr="00B465F0">
        <w:rPr>
          <w:rFonts w:ascii="Calibri" w:hAnsi="Calibri" w:cs="Calibri"/>
          <w:b/>
        </w:rPr>
        <w:t>5</w:t>
      </w:r>
      <w:r w:rsidR="001E3F55" w:rsidRPr="00B465F0">
        <w:rPr>
          <w:rFonts w:ascii="Calibri" w:hAnsi="Calibri" w:cs="Calibri"/>
          <w:b/>
        </w:rPr>
        <w:t xml:space="preserve">.2. </w:t>
      </w:r>
      <w:r w:rsidR="001E3F55" w:rsidRPr="00B465F0">
        <w:rPr>
          <w:rFonts w:ascii="Calibri" w:hAnsi="Calibri" w:cs="Calibri"/>
        </w:rPr>
        <w:t>Spațiile comune reprezintă toate spațiile care fac parte din Parcul d</w:t>
      </w:r>
      <w:r w:rsidR="00E67A50" w:rsidRPr="00B465F0">
        <w:rPr>
          <w:rFonts w:ascii="Calibri" w:hAnsi="Calibri" w:cs="Calibri"/>
        </w:rPr>
        <w:t>e Specializare Inteligentă</w:t>
      </w:r>
      <w:r w:rsidR="001E3F55" w:rsidRPr="00B465F0">
        <w:rPr>
          <w:rFonts w:ascii="Calibri" w:hAnsi="Calibri" w:cs="Calibri"/>
        </w:rPr>
        <w:t xml:space="preserve"> și se află în folosința comună a tuturor rezidenților, </w:t>
      </w:r>
      <w:r w:rsidR="001E3F55" w:rsidRPr="00B465F0">
        <w:rPr>
          <w:rFonts w:ascii="Calibri" w:hAnsi="Calibri" w:cs="Calibri"/>
          <w:i/>
        </w:rPr>
        <w:t xml:space="preserve">cu excepția </w:t>
      </w:r>
      <w:r w:rsidR="001E3F55" w:rsidRPr="00B465F0">
        <w:rPr>
          <w:rFonts w:ascii="Calibri" w:hAnsi="Calibri" w:cs="Calibri"/>
        </w:rPr>
        <w:t>unităților deținute exclusiv.</w:t>
      </w:r>
    </w:p>
    <w:p w14:paraId="073B0AA0" w14:textId="1B6900F4" w:rsidR="001E3F55" w:rsidRPr="00B465F0" w:rsidRDefault="00DB7573" w:rsidP="001E3F55">
      <w:pPr>
        <w:jc w:val="both"/>
        <w:outlineLvl w:val="0"/>
        <w:rPr>
          <w:rFonts w:ascii="Calibri" w:hAnsi="Calibri" w:cs="Calibri"/>
          <w:bCs/>
          <w:kern w:val="36"/>
        </w:rPr>
      </w:pPr>
      <w:r w:rsidRPr="00B465F0">
        <w:rPr>
          <w:rFonts w:ascii="Calibri" w:hAnsi="Calibri" w:cs="Calibri"/>
          <w:b/>
          <w:bCs/>
        </w:rPr>
        <w:t>5</w:t>
      </w:r>
      <w:r w:rsidR="001E3F55" w:rsidRPr="00B465F0">
        <w:rPr>
          <w:rFonts w:ascii="Calibri" w:hAnsi="Calibri" w:cs="Calibri"/>
          <w:b/>
          <w:bCs/>
        </w:rPr>
        <w:t>.3.</w:t>
      </w:r>
      <w:r w:rsidR="001E3F55" w:rsidRPr="00B465F0">
        <w:rPr>
          <w:rFonts w:ascii="Calibri" w:hAnsi="Calibri" w:cs="Calibri"/>
          <w:bCs/>
        </w:rPr>
        <w:t xml:space="preserve"> Rezidenților Parcului </w:t>
      </w:r>
      <w:r w:rsidR="001E3F55" w:rsidRPr="00B465F0">
        <w:rPr>
          <w:rFonts w:ascii="Calibri" w:hAnsi="Calibri" w:cs="Calibri"/>
        </w:rPr>
        <w:t>d</w:t>
      </w:r>
      <w:r w:rsidR="00E67A50" w:rsidRPr="00B465F0">
        <w:rPr>
          <w:rFonts w:ascii="Calibri" w:hAnsi="Calibri" w:cs="Calibri"/>
        </w:rPr>
        <w:t>e Specializare Inteligentă</w:t>
      </w:r>
      <w:r w:rsidR="001E3F55" w:rsidRPr="00B465F0">
        <w:rPr>
          <w:rFonts w:ascii="Calibri" w:hAnsi="Calibri" w:cs="Calibri"/>
          <w:bCs/>
        </w:rPr>
        <w:t xml:space="preserve"> le revine </w:t>
      </w:r>
      <w:r w:rsidR="001E3F55" w:rsidRPr="00B465F0">
        <w:rPr>
          <w:rFonts w:ascii="Calibri" w:hAnsi="Calibri" w:cs="Calibri"/>
        </w:rPr>
        <w:t>obligaţia de a respecta normele de sănătate și securitate în muncă, normele de apărare împotriva incendiilor și situații de urgență, de protecție civilă și de protecţie a mediului.</w:t>
      </w:r>
    </w:p>
    <w:p w14:paraId="7F134A81" w14:textId="2BC1CCBC" w:rsidR="001E3F55" w:rsidRPr="00B465F0" w:rsidRDefault="00DB7573" w:rsidP="001E3F55">
      <w:pPr>
        <w:jc w:val="both"/>
        <w:rPr>
          <w:rFonts w:ascii="Calibri" w:hAnsi="Calibri" w:cs="Calibri"/>
        </w:rPr>
      </w:pPr>
      <w:r w:rsidRPr="00B465F0">
        <w:rPr>
          <w:rFonts w:ascii="Calibri" w:hAnsi="Calibri" w:cs="Calibri"/>
          <w:b/>
        </w:rPr>
        <w:t>5</w:t>
      </w:r>
      <w:r w:rsidR="001E3F55" w:rsidRPr="00B465F0">
        <w:rPr>
          <w:rFonts w:ascii="Calibri" w:hAnsi="Calibri" w:cs="Calibri"/>
          <w:b/>
        </w:rPr>
        <w:t>.4.</w:t>
      </w:r>
      <w:r w:rsidR="001E3F55" w:rsidRPr="00B465F0">
        <w:rPr>
          <w:rFonts w:ascii="Calibri" w:hAnsi="Calibri" w:cs="Calibri"/>
        </w:rPr>
        <w:t xml:space="preserve"> În vederea asigurării circulației pe drumurile și căile interioare de acces, inclusiv pe trotuare, în condiții de siguranță pe timpul iernii, Administratorul contractează serviciile având ca scop </w:t>
      </w:r>
      <w:proofErr w:type="gramStart"/>
      <w:r w:rsidR="001E3F55" w:rsidRPr="00B465F0">
        <w:rPr>
          <w:rFonts w:ascii="Calibri" w:hAnsi="Calibri" w:cs="Calibri"/>
        </w:rPr>
        <w:t>combaterea  poleiului</w:t>
      </w:r>
      <w:proofErr w:type="gramEnd"/>
      <w:r w:rsidR="001E3F55" w:rsidRPr="00B465F0">
        <w:rPr>
          <w:rFonts w:ascii="Calibri" w:hAnsi="Calibri" w:cs="Calibri"/>
        </w:rPr>
        <w:t xml:space="preserve"> și  a  înzăpezirii drumurilor și căilor interioare de acces.</w:t>
      </w:r>
    </w:p>
    <w:p w14:paraId="221E216A" w14:textId="30BCA03E" w:rsidR="001E3F55" w:rsidRPr="00B465F0" w:rsidRDefault="00DB7573" w:rsidP="001E3F55">
      <w:pPr>
        <w:jc w:val="both"/>
        <w:rPr>
          <w:rFonts w:ascii="Calibri" w:hAnsi="Calibri" w:cs="Calibri"/>
        </w:rPr>
      </w:pPr>
      <w:r w:rsidRPr="00B465F0">
        <w:rPr>
          <w:rFonts w:ascii="Calibri" w:hAnsi="Calibri" w:cs="Calibri"/>
          <w:b/>
          <w:bCs/>
          <w:kern w:val="36"/>
        </w:rPr>
        <w:t>5</w:t>
      </w:r>
      <w:r w:rsidR="001E3F55" w:rsidRPr="00B465F0">
        <w:rPr>
          <w:rFonts w:ascii="Calibri" w:hAnsi="Calibri" w:cs="Calibri"/>
          <w:b/>
          <w:bCs/>
          <w:kern w:val="36"/>
        </w:rPr>
        <w:t>.5.</w:t>
      </w:r>
      <w:r w:rsidR="001E3F55" w:rsidRPr="00B465F0">
        <w:rPr>
          <w:rFonts w:ascii="Calibri" w:hAnsi="Calibri" w:cs="Calibri"/>
          <w:bCs/>
          <w:kern w:val="36"/>
        </w:rPr>
        <w:t xml:space="preserve"> În ceea </w:t>
      </w:r>
      <w:proofErr w:type="gramStart"/>
      <w:r w:rsidR="001E3F55" w:rsidRPr="00B465F0">
        <w:rPr>
          <w:rFonts w:ascii="Calibri" w:hAnsi="Calibri" w:cs="Calibri"/>
          <w:bCs/>
          <w:kern w:val="36"/>
        </w:rPr>
        <w:t>ce</w:t>
      </w:r>
      <w:proofErr w:type="gramEnd"/>
      <w:r w:rsidR="001E3F55" w:rsidRPr="00B465F0">
        <w:rPr>
          <w:rFonts w:ascii="Calibri" w:hAnsi="Calibri" w:cs="Calibri"/>
          <w:bCs/>
          <w:kern w:val="36"/>
        </w:rPr>
        <w:t xml:space="preserve"> privește întreținerea spațiilor verzi amenajate în Parcul de Specializare Inteligentă, </w:t>
      </w:r>
      <w:r w:rsidR="001E3F55" w:rsidRPr="00B465F0">
        <w:rPr>
          <w:rFonts w:ascii="Calibri" w:hAnsi="Calibri" w:cs="Calibri"/>
        </w:rPr>
        <w:t xml:space="preserve">Administratorul contractează serviciile având ca scop </w:t>
      </w:r>
      <w:r w:rsidR="001E3F55" w:rsidRPr="00B465F0">
        <w:rPr>
          <w:rFonts w:ascii="Calibri" w:hAnsi="Calibri" w:cs="Calibri"/>
          <w:bCs/>
          <w:kern w:val="36"/>
        </w:rPr>
        <w:t xml:space="preserve">amenajarea, întreținerea și salubrizarea spațiilor verzi din Parcul de Specializare Inteligentă. </w:t>
      </w:r>
    </w:p>
    <w:p w14:paraId="78F49E5F" w14:textId="22894C05" w:rsidR="001E3F55" w:rsidRPr="00B465F0" w:rsidRDefault="00DB7573" w:rsidP="001E3F55">
      <w:pPr>
        <w:jc w:val="both"/>
        <w:outlineLvl w:val="0"/>
        <w:rPr>
          <w:rFonts w:ascii="Calibri" w:hAnsi="Calibri" w:cs="Calibri"/>
          <w:bCs/>
          <w:kern w:val="36"/>
        </w:rPr>
      </w:pPr>
      <w:r w:rsidRPr="00B465F0">
        <w:rPr>
          <w:rFonts w:ascii="Calibri" w:hAnsi="Calibri" w:cs="Calibri"/>
          <w:b/>
        </w:rPr>
        <w:t>5</w:t>
      </w:r>
      <w:r w:rsidR="001E3F55" w:rsidRPr="00B465F0">
        <w:rPr>
          <w:rFonts w:ascii="Calibri" w:hAnsi="Calibri" w:cs="Calibri"/>
          <w:b/>
        </w:rPr>
        <w:t>.6.</w:t>
      </w:r>
      <w:r w:rsidR="001E3F55" w:rsidRPr="00B465F0">
        <w:rPr>
          <w:rFonts w:ascii="Calibri" w:hAnsi="Calibri" w:cs="Calibri"/>
        </w:rPr>
        <w:t xml:space="preserve"> Este interzisă depozitarea sau aruncarea deșeurilor pe spațiile verzi ori în cele comune sau în fața ori în jurul unităților deținute de rezidenți. </w:t>
      </w:r>
    </w:p>
    <w:p w14:paraId="5B6C8B8F" w14:textId="1DCD1839" w:rsidR="001E3F55" w:rsidRPr="00B465F0" w:rsidRDefault="00DB7573" w:rsidP="001E3F55">
      <w:pPr>
        <w:autoSpaceDE w:val="0"/>
        <w:autoSpaceDN w:val="0"/>
        <w:adjustRightInd w:val="0"/>
        <w:jc w:val="both"/>
        <w:rPr>
          <w:rFonts w:ascii="Calibri" w:hAnsi="Calibri" w:cs="Calibri"/>
        </w:rPr>
      </w:pPr>
      <w:r w:rsidRPr="00B465F0">
        <w:rPr>
          <w:rFonts w:ascii="Calibri" w:hAnsi="Calibri" w:cs="Calibri"/>
          <w:b/>
        </w:rPr>
        <w:t>5</w:t>
      </w:r>
      <w:r w:rsidR="001E3F55" w:rsidRPr="00B465F0">
        <w:rPr>
          <w:rFonts w:ascii="Calibri" w:hAnsi="Calibri" w:cs="Calibri"/>
          <w:b/>
        </w:rPr>
        <w:t>.7.</w:t>
      </w:r>
      <w:r w:rsidR="001E3F55" w:rsidRPr="00B465F0">
        <w:rPr>
          <w:rFonts w:ascii="Calibri" w:hAnsi="Calibri" w:cs="Calibri"/>
        </w:rPr>
        <w:t xml:space="preserve"> Este interzisă aruncarea țigărilor aprinse sau consumate în coșurile de gunoi ori pe carosabil. Pentru păstrarea unui ambient plăcut și pentru evitarea pericolelor de incendiu </w:t>
      </w:r>
      <w:proofErr w:type="gramStart"/>
      <w:r w:rsidR="001E3F55" w:rsidRPr="00B465F0">
        <w:rPr>
          <w:rFonts w:ascii="Calibri" w:hAnsi="Calibri" w:cs="Calibri"/>
        </w:rPr>
        <w:t>este</w:t>
      </w:r>
      <w:proofErr w:type="gramEnd"/>
      <w:r w:rsidR="001E3F55" w:rsidRPr="00B465F0">
        <w:rPr>
          <w:rFonts w:ascii="Calibri" w:hAnsi="Calibri" w:cs="Calibri"/>
        </w:rPr>
        <w:t xml:space="preserve"> obligatorie folosirea scrumierelor existente și a locurilor de fumat special amenajate de către rezidenți în incinta unității deținute. </w:t>
      </w:r>
    </w:p>
    <w:p w14:paraId="6E32E043" w14:textId="515A9F46" w:rsidR="001E3F55" w:rsidRPr="00B465F0" w:rsidRDefault="00DB7573" w:rsidP="001E3F55">
      <w:pPr>
        <w:jc w:val="both"/>
        <w:outlineLvl w:val="0"/>
        <w:rPr>
          <w:rFonts w:ascii="Calibri" w:hAnsi="Calibri" w:cs="Calibri"/>
        </w:rPr>
      </w:pPr>
      <w:r w:rsidRPr="00B465F0">
        <w:rPr>
          <w:rFonts w:ascii="Calibri" w:hAnsi="Calibri" w:cs="Calibri"/>
          <w:b/>
        </w:rPr>
        <w:t>5</w:t>
      </w:r>
      <w:r w:rsidR="001E3F55" w:rsidRPr="00B465F0">
        <w:rPr>
          <w:rFonts w:ascii="Calibri" w:hAnsi="Calibri" w:cs="Calibri"/>
          <w:b/>
        </w:rPr>
        <w:t>.8.</w:t>
      </w:r>
      <w:r w:rsidR="001E3F55" w:rsidRPr="00B465F0">
        <w:rPr>
          <w:rFonts w:ascii="Calibri" w:hAnsi="Calibri" w:cs="Calibri"/>
        </w:rPr>
        <w:t xml:space="preserve"> Este interzisă pozarea cablurilor de alimentare cu energie electrică și/sau pe acoperișul sau/și pe fațada clădirilor, fără înștiințarea prealabilă scrisă a </w:t>
      </w:r>
      <w:proofErr w:type="gramStart"/>
      <w:r w:rsidR="001E3F55" w:rsidRPr="00B465F0">
        <w:rPr>
          <w:rFonts w:ascii="Calibri" w:hAnsi="Calibri" w:cs="Calibri"/>
        </w:rPr>
        <w:t>Administratorului  ș</w:t>
      </w:r>
      <w:proofErr w:type="gramEnd"/>
      <w:r w:rsidR="001E3F55" w:rsidRPr="00B465F0">
        <w:rPr>
          <w:rFonts w:ascii="Calibri" w:hAnsi="Calibri" w:cs="Calibri"/>
        </w:rPr>
        <w:t>i fără reprezentarea acestuia.</w:t>
      </w:r>
    </w:p>
    <w:p w14:paraId="30D25916" w14:textId="77777777" w:rsidR="001E3F55" w:rsidRPr="00B465F0" w:rsidRDefault="001E3F55" w:rsidP="001E3F55">
      <w:pPr>
        <w:jc w:val="both"/>
        <w:outlineLvl w:val="0"/>
        <w:rPr>
          <w:rFonts w:ascii="Calibri" w:hAnsi="Calibri" w:cs="Calibri"/>
          <w:bCs/>
          <w:kern w:val="36"/>
        </w:rPr>
      </w:pPr>
    </w:p>
    <w:p w14:paraId="10B06674" w14:textId="6779403C" w:rsidR="001E3F55" w:rsidRPr="00B465F0" w:rsidRDefault="00DB7573" w:rsidP="001E3F55">
      <w:pPr>
        <w:jc w:val="both"/>
        <w:outlineLvl w:val="0"/>
        <w:rPr>
          <w:rFonts w:ascii="Calibri" w:hAnsi="Calibri" w:cs="Calibri"/>
          <w:b/>
          <w:bCs/>
          <w:kern w:val="36"/>
          <w:u w:val="single"/>
        </w:rPr>
      </w:pPr>
      <w:r w:rsidRPr="00B465F0">
        <w:rPr>
          <w:rFonts w:ascii="Calibri" w:hAnsi="Calibri" w:cs="Calibri"/>
          <w:b/>
          <w:bCs/>
          <w:u w:val="single"/>
          <w:lang w:eastAsia="ro-RO"/>
        </w:rPr>
        <w:t>VI</w:t>
      </w:r>
      <w:r w:rsidR="00F97589" w:rsidRPr="00B465F0">
        <w:rPr>
          <w:rFonts w:ascii="Calibri" w:hAnsi="Calibri" w:cs="Calibri"/>
          <w:b/>
          <w:bCs/>
          <w:u w:val="single"/>
          <w:lang w:eastAsia="ro-RO"/>
        </w:rPr>
        <w:t>.</w:t>
      </w:r>
      <w:r w:rsidR="001E3F55" w:rsidRPr="00B465F0">
        <w:rPr>
          <w:rFonts w:ascii="Calibri" w:hAnsi="Calibri" w:cs="Calibri"/>
          <w:b/>
          <w:bCs/>
          <w:kern w:val="36"/>
          <w:u w:val="single"/>
        </w:rPr>
        <w:t xml:space="preserve"> </w:t>
      </w:r>
      <w:bookmarkStart w:id="76" w:name="_Hlk72316286"/>
      <w:r w:rsidR="001E3F55" w:rsidRPr="00B465F0">
        <w:rPr>
          <w:rFonts w:ascii="Calibri" w:hAnsi="Calibri" w:cs="Calibri"/>
          <w:b/>
          <w:bCs/>
          <w:kern w:val="36"/>
          <w:u w:val="single"/>
        </w:rPr>
        <w:t>DOBÂNDIREA ŞI EXERCITAREA DREPTULUI DE FOLOSINŢĂ ASUPRA UNITĂŢILOR DISPONIBILE</w:t>
      </w:r>
    </w:p>
    <w:bookmarkEnd w:id="76"/>
    <w:p w14:paraId="5A57323A" w14:textId="3E3BFD6E" w:rsidR="001E3F55" w:rsidRPr="00B465F0" w:rsidRDefault="00DB7573" w:rsidP="001E3F55">
      <w:pPr>
        <w:autoSpaceDE w:val="0"/>
        <w:autoSpaceDN w:val="0"/>
        <w:adjustRightInd w:val="0"/>
        <w:spacing w:before="240"/>
        <w:jc w:val="both"/>
        <w:rPr>
          <w:rFonts w:ascii="Calibri" w:hAnsi="Calibri" w:cs="Calibri"/>
        </w:rPr>
      </w:pPr>
      <w:r w:rsidRPr="00B465F0">
        <w:rPr>
          <w:rFonts w:ascii="Calibri" w:hAnsi="Calibri" w:cs="Calibri"/>
          <w:b/>
        </w:rPr>
        <w:t>6</w:t>
      </w:r>
      <w:r w:rsidR="001E3F55" w:rsidRPr="00B465F0">
        <w:rPr>
          <w:rFonts w:ascii="Calibri" w:hAnsi="Calibri" w:cs="Calibri"/>
          <w:b/>
        </w:rPr>
        <w:t>.1.</w:t>
      </w:r>
      <w:r w:rsidR="001E3F55" w:rsidRPr="00B465F0">
        <w:rPr>
          <w:rFonts w:ascii="Calibri" w:hAnsi="Calibri" w:cs="Calibri"/>
        </w:rPr>
        <w:t xml:space="preserve"> Administrarea Parcului de Specializare Inteligentă se realizează în baza contractelor de concesiune și de administrare și prestări servicii conexe pe care Fondatorul și Administratorul le încheie cu rezidenţii selectați prin procedura de</w:t>
      </w:r>
      <w:r w:rsidR="001E3F55" w:rsidRPr="00B465F0">
        <w:rPr>
          <w:rFonts w:ascii="Calibri" w:hAnsi="Calibri" w:cs="Calibri"/>
          <w:b/>
        </w:rPr>
        <w:t xml:space="preserve"> </w:t>
      </w:r>
      <w:r w:rsidR="001E3F55" w:rsidRPr="00B465F0">
        <w:rPr>
          <w:rFonts w:ascii="Calibri" w:hAnsi="Calibri" w:cs="Calibri"/>
          <w:b/>
          <w:i/>
        </w:rPr>
        <w:t>licitație deschisă</w:t>
      </w:r>
      <w:r w:rsidR="001E3F55" w:rsidRPr="00B465F0">
        <w:rPr>
          <w:rFonts w:ascii="Calibri" w:hAnsi="Calibri" w:cs="Calibri"/>
          <w:b/>
        </w:rPr>
        <w:t>.</w:t>
      </w:r>
    </w:p>
    <w:p w14:paraId="5E2EBCDA" w14:textId="38E6D50F" w:rsidR="001E3F55" w:rsidRPr="00B465F0" w:rsidRDefault="00DB7573" w:rsidP="001E3F55">
      <w:pPr>
        <w:autoSpaceDE w:val="0"/>
        <w:autoSpaceDN w:val="0"/>
        <w:adjustRightInd w:val="0"/>
        <w:jc w:val="both"/>
        <w:rPr>
          <w:rFonts w:ascii="Calibri" w:hAnsi="Calibri" w:cs="Calibri"/>
        </w:rPr>
      </w:pPr>
      <w:r w:rsidRPr="00B465F0">
        <w:rPr>
          <w:rFonts w:ascii="Calibri" w:hAnsi="Calibri" w:cs="Calibri"/>
          <w:b/>
          <w:bCs/>
        </w:rPr>
        <w:t>6</w:t>
      </w:r>
      <w:r w:rsidR="001E3F55" w:rsidRPr="00B465F0">
        <w:rPr>
          <w:rFonts w:ascii="Calibri" w:hAnsi="Calibri" w:cs="Calibri"/>
          <w:b/>
        </w:rPr>
        <w:t xml:space="preserve">.2. </w:t>
      </w:r>
      <w:r w:rsidR="001E3F55" w:rsidRPr="00B465F0">
        <w:rPr>
          <w:rFonts w:ascii="Calibri" w:hAnsi="Calibri" w:cs="Calibri"/>
        </w:rPr>
        <w:t xml:space="preserve">Conţinutul-cadru al contractului de administrare şi prestări de servicii conexe și al contractului de concesiune conținând prevederi minime </w:t>
      </w:r>
      <w:proofErr w:type="gramStart"/>
      <w:r w:rsidR="001E3F55" w:rsidRPr="00B465F0">
        <w:rPr>
          <w:rFonts w:ascii="Calibri" w:hAnsi="Calibri" w:cs="Calibri"/>
        </w:rPr>
        <w:t>este</w:t>
      </w:r>
      <w:proofErr w:type="gramEnd"/>
      <w:r w:rsidR="001E3F55" w:rsidRPr="00B465F0">
        <w:rPr>
          <w:rFonts w:ascii="Calibri" w:hAnsi="Calibri" w:cs="Calibri"/>
        </w:rPr>
        <w:t xml:space="preserve"> prezentat în </w:t>
      </w:r>
      <w:r w:rsidR="001E3F55" w:rsidRPr="00B465F0">
        <w:rPr>
          <w:rFonts w:ascii="Calibri" w:hAnsi="Calibri" w:cs="Calibri"/>
          <w:b/>
        </w:rPr>
        <w:t>Anexa nr. 2</w:t>
      </w:r>
      <w:proofErr w:type="gramStart"/>
      <w:r w:rsidR="001E3F55" w:rsidRPr="00B465F0">
        <w:rPr>
          <w:rFonts w:ascii="Calibri" w:hAnsi="Calibri" w:cs="Calibri"/>
          <w:b/>
        </w:rPr>
        <w:t xml:space="preserve">, </w:t>
      </w:r>
      <w:r w:rsidR="001E3F55" w:rsidRPr="00B465F0">
        <w:rPr>
          <w:rFonts w:ascii="Calibri" w:hAnsi="Calibri" w:cs="Calibri"/>
        </w:rPr>
        <w:t xml:space="preserve"> care</w:t>
      </w:r>
      <w:proofErr w:type="gramEnd"/>
      <w:r w:rsidR="001E3F55" w:rsidRPr="00B465F0">
        <w:rPr>
          <w:rFonts w:ascii="Calibri" w:hAnsi="Calibri" w:cs="Calibri"/>
        </w:rPr>
        <w:t xml:space="preserve"> face parte integrantă din prezentul Regulament și care are caracter obligatoriu. </w:t>
      </w:r>
    </w:p>
    <w:p w14:paraId="420FD29C" w14:textId="77777777" w:rsidR="001E3F55" w:rsidRPr="00B465F0" w:rsidRDefault="001E3F55" w:rsidP="001E3F55">
      <w:pPr>
        <w:ind w:firstLine="708"/>
        <w:jc w:val="both"/>
        <w:outlineLvl w:val="0"/>
        <w:rPr>
          <w:rFonts w:ascii="Calibri" w:hAnsi="Calibri" w:cs="Calibri"/>
          <w:bCs/>
          <w:kern w:val="36"/>
        </w:rPr>
      </w:pPr>
    </w:p>
    <w:p w14:paraId="740F7539" w14:textId="312FB5E6" w:rsidR="001E3F55" w:rsidRPr="00B465F0" w:rsidRDefault="00DB7573" w:rsidP="001E3F55">
      <w:pPr>
        <w:jc w:val="both"/>
        <w:outlineLvl w:val="0"/>
        <w:rPr>
          <w:rFonts w:ascii="Calibri" w:hAnsi="Calibri" w:cs="Calibri"/>
          <w:b/>
          <w:bCs/>
          <w:kern w:val="36"/>
          <w:u w:val="single"/>
        </w:rPr>
      </w:pPr>
      <w:bookmarkStart w:id="77" w:name="_Hlk72316389"/>
      <w:r w:rsidRPr="00B465F0">
        <w:rPr>
          <w:rFonts w:ascii="Calibri" w:hAnsi="Calibri" w:cs="Calibri"/>
          <w:b/>
          <w:bCs/>
          <w:kern w:val="36"/>
          <w:u w:val="single"/>
        </w:rPr>
        <w:t>VII</w:t>
      </w:r>
      <w:r w:rsidR="001E3F55" w:rsidRPr="00B465F0">
        <w:rPr>
          <w:rFonts w:ascii="Calibri" w:hAnsi="Calibri" w:cs="Calibri"/>
          <w:b/>
          <w:bCs/>
          <w:kern w:val="36"/>
          <w:u w:val="single"/>
        </w:rPr>
        <w:t>. PREŢUL FOLOSINŢEI UNITĂŢII. REDEVENŢA ŞI TAXA DE ADMINISTRARE</w:t>
      </w:r>
    </w:p>
    <w:p w14:paraId="101101A6" w14:textId="77777777" w:rsidR="001E3F55" w:rsidRPr="00B465F0" w:rsidRDefault="001E3F55" w:rsidP="001E3F55">
      <w:pPr>
        <w:pStyle w:val="text-3mezera"/>
        <w:widowControl/>
        <w:spacing w:line="240" w:lineRule="auto"/>
        <w:rPr>
          <w:rFonts w:ascii="Calibri" w:hAnsi="Calibri" w:cs="Calibri"/>
          <w:bCs/>
          <w:szCs w:val="24"/>
          <w:lang w:val="ro-RO"/>
        </w:rPr>
      </w:pPr>
    </w:p>
    <w:p w14:paraId="7778ED2E" w14:textId="6E30EC24" w:rsidR="001E3F55" w:rsidRPr="00B465F0" w:rsidRDefault="00DB7573" w:rsidP="001E3F55">
      <w:pPr>
        <w:pStyle w:val="text-3mezera"/>
        <w:widowControl/>
        <w:spacing w:line="240" w:lineRule="auto"/>
        <w:rPr>
          <w:rFonts w:ascii="Calibri" w:hAnsi="Calibri" w:cs="Calibri"/>
          <w:szCs w:val="24"/>
        </w:rPr>
      </w:pPr>
      <w:r w:rsidRPr="00B465F0">
        <w:rPr>
          <w:rFonts w:ascii="Calibri" w:hAnsi="Calibri" w:cs="Calibri"/>
          <w:b/>
          <w:szCs w:val="24"/>
        </w:rPr>
        <w:t>7</w:t>
      </w:r>
      <w:r w:rsidR="001E3F55" w:rsidRPr="00B465F0">
        <w:rPr>
          <w:rFonts w:ascii="Calibri" w:hAnsi="Calibri" w:cs="Calibri"/>
          <w:b/>
          <w:szCs w:val="24"/>
        </w:rPr>
        <w:t>.1.</w:t>
      </w:r>
      <w:r w:rsidR="001E3F55" w:rsidRPr="00B465F0">
        <w:rPr>
          <w:rFonts w:ascii="Calibri" w:hAnsi="Calibri" w:cs="Calibri"/>
          <w:bCs/>
          <w:kern w:val="36"/>
          <w:szCs w:val="24"/>
        </w:rPr>
        <w:t xml:space="preserve"> </w:t>
      </w:r>
      <w:r w:rsidR="001E3F55" w:rsidRPr="00B465F0">
        <w:rPr>
          <w:rFonts w:ascii="Calibri" w:hAnsi="Calibri" w:cs="Calibri"/>
          <w:szCs w:val="24"/>
        </w:rPr>
        <w:t>Suma totală care va fi plătită de către rezidenţi în schimbul cesionării   dreptului de folosinţă asupra unităţilor, respectiv în schimbul recunoașterii dreptului de folosință asupra infrastructurii Parcului de Specializare Inteligentă în scopul susţinerii cheltuielilor de mentenanţă şi cu utilităţile furnizate direct de către Administrator, este formată din :</w:t>
      </w:r>
    </w:p>
    <w:p w14:paraId="75300088" w14:textId="31A22AD2" w:rsidR="001E3F55" w:rsidRPr="00B465F0" w:rsidRDefault="001E3F55" w:rsidP="001E3F55">
      <w:pPr>
        <w:pStyle w:val="text-3mezera"/>
        <w:widowControl/>
        <w:spacing w:line="240" w:lineRule="auto"/>
        <w:rPr>
          <w:rFonts w:ascii="Calibri" w:hAnsi="Calibri" w:cs="Calibri"/>
          <w:szCs w:val="24"/>
          <w:lang w:val="ro-RO"/>
        </w:rPr>
      </w:pPr>
      <w:r w:rsidRPr="00B465F0">
        <w:rPr>
          <w:rFonts w:ascii="Calibri" w:hAnsi="Calibri" w:cs="Calibri"/>
          <w:szCs w:val="24"/>
        </w:rPr>
        <w:t>- valoarea redevenței stabilită prin contractul de concesiune</w:t>
      </w:r>
      <w:r w:rsidR="00F97589" w:rsidRPr="00B465F0">
        <w:rPr>
          <w:rFonts w:ascii="Calibri" w:hAnsi="Calibri" w:cs="Calibri"/>
          <w:szCs w:val="24"/>
          <w:lang w:val="fr-FR"/>
        </w:rPr>
        <w:t>;</w:t>
      </w:r>
    </w:p>
    <w:p w14:paraId="4D91674D" w14:textId="77777777" w:rsidR="001E3F55" w:rsidRPr="00B465F0" w:rsidRDefault="001E3F55" w:rsidP="001E3F55">
      <w:pPr>
        <w:pStyle w:val="text-3mezera"/>
        <w:widowControl/>
        <w:spacing w:line="240" w:lineRule="auto"/>
        <w:rPr>
          <w:rFonts w:ascii="Calibri" w:hAnsi="Calibri" w:cs="Calibri"/>
          <w:szCs w:val="24"/>
        </w:rPr>
      </w:pPr>
      <w:r w:rsidRPr="00B465F0">
        <w:rPr>
          <w:rFonts w:ascii="Calibri" w:hAnsi="Calibri" w:cs="Calibri"/>
          <w:szCs w:val="24"/>
        </w:rPr>
        <w:t xml:space="preserve">- taxa de administrare stabilită prin contractul de administrare și prestării servicii conexe </w:t>
      </w:r>
    </w:p>
    <w:p w14:paraId="5E34E597" w14:textId="4DD3C638" w:rsidR="001E3F55" w:rsidRPr="00B465F0" w:rsidRDefault="00DB7573" w:rsidP="001E3F55">
      <w:pPr>
        <w:pStyle w:val="text-3mezera"/>
        <w:widowControl/>
        <w:spacing w:line="240" w:lineRule="auto"/>
        <w:rPr>
          <w:rFonts w:ascii="Calibri" w:hAnsi="Calibri" w:cs="Calibri"/>
          <w:szCs w:val="24"/>
          <w:lang w:val="it-IT"/>
        </w:rPr>
      </w:pPr>
      <w:r w:rsidRPr="00B465F0">
        <w:rPr>
          <w:rFonts w:ascii="Calibri" w:hAnsi="Calibri" w:cs="Calibri"/>
          <w:b/>
          <w:szCs w:val="24"/>
        </w:rPr>
        <w:t>7</w:t>
      </w:r>
      <w:r w:rsidR="001E3F55" w:rsidRPr="00B465F0">
        <w:rPr>
          <w:rFonts w:ascii="Calibri" w:hAnsi="Calibri" w:cs="Calibri"/>
          <w:b/>
          <w:szCs w:val="24"/>
        </w:rPr>
        <w:t xml:space="preserve">.2. </w:t>
      </w:r>
      <w:r w:rsidR="001E3F55" w:rsidRPr="00B465F0">
        <w:rPr>
          <w:rFonts w:ascii="Calibri" w:hAnsi="Calibri" w:cs="Calibri"/>
          <w:szCs w:val="24"/>
          <w:lang w:val="it-IT"/>
        </w:rPr>
        <w:t>În schimbul taxei de administrare, Adm</w:t>
      </w:r>
      <w:r w:rsidR="001E3F55" w:rsidRPr="00B465F0">
        <w:rPr>
          <w:rFonts w:ascii="Calibri" w:hAnsi="Calibri" w:cs="Calibri"/>
          <w:szCs w:val="24"/>
          <w:shd w:val="clear" w:color="auto" w:fill="FFFFFF"/>
        </w:rPr>
        <w:t>inistratorul</w:t>
      </w:r>
      <w:r w:rsidR="001E3F55" w:rsidRPr="00B465F0">
        <w:rPr>
          <w:rFonts w:ascii="Calibri" w:hAnsi="Calibri" w:cs="Calibri"/>
          <w:szCs w:val="24"/>
          <w:lang w:val="it-IT"/>
        </w:rPr>
        <w:t xml:space="preserve"> se obligă să le asigure rezidenților următoarele Servicii:</w:t>
      </w:r>
    </w:p>
    <w:p w14:paraId="2E58ABEC"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bCs/>
        </w:rPr>
        <w:t>a)</w:t>
      </w:r>
      <w:r w:rsidRPr="00B465F0">
        <w:rPr>
          <w:rFonts w:ascii="Calibri" w:hAnsi="Calibri" w:cs="Calibri"/>
        </w:rPr>
        <w:t xml:space="preserve"> </w:t>
      </w:r>
      <w:proofErr w:type="gramStart"/>
      <w:r w:rsidRPr="00B465F0">
        <w:rPr>
          <w:rFonts w:ascii="Calibri" w:hAnsi="Calibri" w:cs="Calibri"/>
        </w:rPr>
        <w:t>iluminatul</w:t>
      </w:r>
      <w:proofErr w:type="gramEnd"/>
      <w:r w:rsidRPr="00B465F0">
        <w:rPr>
          <w:rFonts w:ascii="Calibri" w:hAnsi="Calibri" w:cs="Calibri"/>
        </w:rPr>
        <w:t xml:space="preserve"> public în spațiile comune;</w:t>
      </w:r>
    </w:p>
    <w:p w14:paraId="1AC83CF3"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bCs/>
        </w:rPr>
        <w:lastRenderedPageBreak/>
        <w:t>b)</w:t>
      </w:r>
      <w:r w:rsidRPr="00B465F0">
        <w:rPr>
          <w:rFonts w:ascii="Calibri" w:hAnsi="Calibri" w:cs="Calibri"/>
        </w:rPr>
        <w:t xml:space="preserve"> </w:t>
      </w:r>
      <w:proofErr w:type="gramStart"/>
      <w:r w:rsidRPr="00B465F0">
        <w:rPr>
          <w:rFonts w:ascii="Calibri" w:hAnsi="Calibri" w:cs="Calibri"/>
        </w:rPr>
        <w:t>salubrizarea</w:t>
      </w:r>
      <w:proofErr w:type="gramEnd"/>
      <w:r w:rsidRPr="00B465F0">
        <w:rPr>
          <w:rFonts w:ascii="Calibri" w:hAnsi="Calibri" w:cs="Calibri"/>
        </w:rPr>
        <w:t xml:space="preserve"> şi deszăpezirea spaţiilor comune;</w:t>
      </w:r>
    </w:p>
    <w:p w14:paraId="0ED7034F"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bCs/>
        </w:rPr>
        <w:t>c)</w:t>
      </w:r>
      <w:r w:rsidRPr="00B465F0">
        <w:rPr>
          <w:rFonts w:ascii="Calibri" w:hAnsi="Calibri" w:cs="Calibri"/>
        </w:rPr>
        <w:t xml:space="preserve"> </w:t>
      </w:r>
      <w:proofErr w:type="gramStart"/>
      <w:r w:rsidRPr="00B465F0">
        <w:rPr>
          <w:rFonts w:ascii="Calibri" w:hAnsi="Calibri" w:cs="Calibri"/>
        </w:rPr>
        <w:t>supravegherea</w:t>
      </w:r>
      <w:proofErr w:type="gramEnd"/>
      <w:r w:rsidRPr="00B465F0">
        <w:rPr>
          <w:rFonts w:ascii="Calibri" w:hAnsi="Calibri" w:cs="Calibri"/>
        </w:rPr>
        <w:t xml:space="preserve"> video a spaţiilor comune din Parcul de Specializare Inteligentă, </w:t>
      </w:r>
      <w:r w:rsidRPr="00B465F0">
        <w:rPr>
          <w:rFonts w:ascii="Calibri" w:hAnsi="Calibri" w:cs="Calibri"/>
          <w:i/>
        </w:rPr>
        <w:t xml:space="preserve">exceptând </w:t>
      </w:r>
      <w:r w:rsidRPr="00B465F0">
        <w:rPr>
          <w:rFonts w:ascii="Calibri" w:hAnsi="Calibri" w:cs="Calibri"/>
        </w:rPr>
        <w:t xml:space="preserve">accesul propriu în unități; </w:t>
      </w:r>
    </w:p>
    <w:p w14:paraId="69A696AF"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bCs/>
        </w:rPr>
        <w:t>d)</w:t>
      </w:r>
      <w:r w:rsidRPr="00B465F0">
        <w:rPr>
          <w:rFonts w:ascii="Calibri" w:hAnsi="Calibri" w:cs="Calibri"/>
        </w:rPr>
        <w:t xml:space="preserve"> </w:t>
      </w:r>
      <w:proofErr w:type="gramStart"/>
      <w:r w:rsidRPr="00B465F0">
        <w:rPr>
          <w:rFonts w:ascii="Calibri" w:hAnsi="Calibri" w:cs="Calibri"/>
        </w:rPr>
        <w:t>lucrările</w:t>
      </w:r>
      <w:proofErr w:type="gramEnd"/>
      <w:r w:rsidRPr="00B465F0">
        <w:rPr>
          <w:rFonts w:ascii="Calibri" w:hAnsi="Calibri" w:cs="Calibri"/>
        </w:rPr>
        <w:t xml:space="preserve"> de întreţinere şi reparație ale căilor interioare de acces și ale trotuarelor aflate în folosința comună a rezidenților;</w:t>
      </w:r>
    </w:p>
    <w:p w14:paraId="36EF9F20" w14:textId="77777777" w:rsidR="001E3F55" w:rsidRPr="00B465F0" w:rsidRDefault="001E3F55" w:rsidP="001E3F55">
      <w:pPr>
        <w:autoSpaceDE w:val="0"/>
        <w:autoSpaceDN w:val="0"/>
        <w:adjustRightInd w:val="0"/>
        <w:jc w:val="both"/>
        <w:rPr>
          <w:rFonts w:ascii="Calibri" w:hAnsi="Calibri" w:cs="Calibri"/>
          <w:i/>
        </w:rPr>
      </w:pPr>
      <w:r w:rsidRPr="00B465F0">
        <w:rPr>
          <w:rFonts w:ascii="Calibri" w:hAnsi="Calibri" w:cs="Calibri"/>
          <w:bCs/>
        </w:rPr>
        <w:t>e)</w:t>
      </w:r>
      <w:r w:rsidRPr="00B465F0">
        <w:rPr>
          <w:rFonts w:ascii="Calibri" w:hAnsi="Calibri" w:cs="Calibri"/>
        </w:rPr>
        <w:t xml:space="preserve"> </w:t>
      </w:r>
      <w:proofErr w:type="gramStart"/>
      <w:r w:rsidRPr="00B465F0">
        <w:rPr>
          <w:rFonts w:ascii="Calibri" w:hAnsi="Calibri" w:cs="Calibri"/>
        </w:rPr>
        <w:t>serviciile</w:t>
      </w:r>
      <w:proofErr w:type="gramEnd"/>
      <w:r w:rsidRPr="00B465F0">
        <w:rPr>
          <w:rFonts w:ascii="Calibri" w:hAnsi="Calibri" w:cs="Calibri"/>
        </w:rPr>
        <w:t xml:space="preserve"> și lucrările de mentenanță, reparații și/sau modernizări asupra infrastructurii comune,</w:t>
      </w:r>
      <w:r w:rsidRPr="00B465F0">
        <w:rPr>
          <w:rFonts w:ascii="Calibri" w:hAnsi="Calibri" w:cs="Calibri"/>
          <w:i/>
        </w:rPr>
        <w:t xml:space="preserve"> exceptând</w:t>
      </w:r>
      <w:r w:rsidRPr="00B465F0">
        <w:rPr>
          <w:rFonts w:ascii="Calibri" w:hAnsi="Calibri" w:cs="Calibri"/>
        </w:rPr>
        <w:t xml:space="preserve"> </w:t>
      </w:r>
      <w:r w:rsidRPr="00B465F0">
        <w:rPr>
          <w:rFonts w:ascii="Calibri" w:hAnsi="Calibri" w:cs="Calibri"/>
          <w:i/>
        </w:rPr>
        <w:t>lucrările de intervenție, reparație și întreținere a infrastructurii de utilități/părții din infrastructura de utilități aflate, conform legii, în  exploatarea/administrarea/proprietatea exclusivă a furnizorilor de utilități.</w:t>
      </w:r>
    </w:p>
    <w:p w14:paraId="21B86984" w14:textId="544246D2" w:rsidR="001E3F55" w:rsidRPr="00B465F0" w:rsidRDefault="00DB7573" w:rsidP="001E3F55">
      <w:pPr>
        <w:autoSpaceDE w:val="0"/>
        <w:autoSpaceDN w:val="0"/>
        <w:adjustRightInd w:val="0"/>
        <w:jc w:val="both"/>
        <w:rPr>
          <w:rFonts w:ascii="Calibri" w:hAnsi="Calibri" w:cs="Calibri"/>
        </w:rPr>
      </w:pPr>
      <w:r w:rsidRPr="00B465F0">
        <w:rPr>
          <w:rFonts w:ascii="Calibri" w:hAnsi="Calibri" w:cs="Calibri"/>
          <w:b/>
        </w:rPr>
        <w:t>7</w:t>
      </w:r>
      <w:r w:rsidR="001E3F55" w:rsidRPr="00B465F0">
        <w:rPr>
          <w:rFonts w:ascii="Calibri" w:hAnsi="Calibri" w:cs="Calibri"/>
          <w:b/>
        </w:rPr>
        <w:t>.3.</w:t>
      </w:r>
      <w:r w:rsidR="001E3F55" w:rsidRPr="00B465F0">
        <w:rPr>
          <w:rFonts w:ascii="Calibri" w:hAnsi="Calibri" w:cs="Calibri"/>
          <w:i/>
        </w:rPr>
        <w:t xml:space="preserve"> </w:t>
      </w:r>
      <w:r w:rsidR="001E3F55" w:rsidRPr="00B465F0">
        <w:rPr>
          <w:rFonts w:ascii="Calibri" w:hAnsi="Calibri" w:cs="Calibri"/>
        </w:rPr>
        <w:t>Potrivit prezentului Regulament,</w:t>
      </w:r>
      <w:r w:rsidR="001E3F55" w:rsidRPr="00B465F0">
        <w:rPr>
          <w:rFonts w:ascii="Calibri" w:hAnsi="Calibri" w:cs="Calibri"/>
          <w:i/>
        </w:rPr>
        <w:t xml:space="preserve"> </w:t>
      </w:r>
      <w:r w:rsidR="001E3F55" w:rsidRPr="00B465F0">
        <w:rPr>
          <w:rFonts w:ascii="Calibri" w:hAnsi="Calibri" w:cs="Calibri"/>
          <w:b/>
          <w:i/>
        </w:rPr>
        <w:t>spațiile comune</w:t>
      </w:r>
      <w:r w:rsidR="001E3F55" w:rsidRPr="00B465F0">
        <w:rPr>
          <w:rFonts w:ascii="Calibri" w:hAnsi="Calibri" w:cs="Calibri"/>
        </w:rPr>
        <w:t xml:space="preserve"> reprezintă toate spațiile care fac parte din Parcul de Specializare Inteligentă și se află în folosința comună a rezidenților, </w:t>
      </w:r>
      <w:r w:rsidR="001E3F55" w:rsidRPr="00B465F0">
        <w:rPr>
          <w:rFonts w:ascii="Calibri" w:hAnsi="Calibri" w:cs="Calibri"/>
          <w:i/>
        </w:rPr>
        <w:t xml:space="preserve">cu excepția </w:t>
      </w:r>
      <w:r w:rsidR="001E3F55" w:rsidRPr="00B465F0">
        <w:rPr>
          <w:rFonts w:ascii="Calibri" w:hAnsi="Calibri" w:cs="Calibri"/>
        </w:rPr>
        <w:t>unităților deținute exclusiv de rezidenții Parcului de Specializare Inteligentă.</w:t>
      </w:r>
    </w:p>
    <w:p w14:paraId="3AB4AD18" w14:textId="77777777" w:rsidR="001E3F55" w:rsidRPr="00B465F0" w:rsidRDefault="001E3F55" w:rsidP="001E3F55">
      <w:pPr>
        <w:autoSpaceDE w:val="0"/>
        <w:autoSpaceDN w:val="0"/>
        <w:adjustRightInd w:val="0"/>
        <w:jc w:val="both"/>
        <w:rPr>
          <w:rFonts w:ascii="Calibri" w:hAnsi="Calibri" w:cs="Calibri"/>
          <w:i/>
        </w:rPr>
      </w:pPr>
    </w:p>
    <w:p w14:paraId="406137C7" w14:textId="775A9BCD" w:rsidR="001E3F55" w:rsidRPr="00B465F0" w:rsidRDefault="00DB7573" w:rsidP="001E3F55">
      <w:pPr>
        <w:autoSpaceDE w:val="0"/>
        <w:autoSpaceDN w:val="0"/>
        <w:adjustRightInd w:val="0"/>
        <w:jc w:val="both"/>
        <w:rPr>
          <w:rFonts w:ascii="Calibri" w:hAnsi="Calibri" w:cs="Calibri"/>
          <w:b/>
        </w:rPr>
      </w:pPr>
      <w:bookmarkStart w:id="78" w:name="_Hlk72316428"/>
      <w:bookmarkEnd w:id="77"/>
      <w:r w:rsidRPr="00B465F0">
        <w:rPr>
          <w:rFonts w:ascii="Calibri" w:hAnsi="Calibri" w:cs="Calibri"/>
          <w:b/>
        </w:rPr>
        <w:t>7</w:t>
      </w:r>
      <w:r w:rsidR="001E3F55" w:rsidRPr="00B465F0">
        <w:rPr>
          <w:rFonts w:ascii="Calibri" w:hAnsi="Calibri" w:cs="Calibri"/>
          <w:b/>
        </w:rPr>
        <w:t xml:space="preserve">.4. </w:t>
      </w:r>
      <w:r w:rsidR="001E3F55" w:rsidRPr="00B465F0">
        <w:rPr>
          <w:rFonts w:ascii="Calibri" w:hAnsi="Calibri" w:cs="Calibri"/>
          <w:bCs/>
        </w:rPr>
        <w:t xml:space="preserve">REDEVENȚA pe care </w:t>
      </w:r>
      <w:r w:rsidR="001E3F55" w:rsidRPr="00B465F0">
        <w:rPr>
          <w:rFonts w:ascii="Calibri" w:hAnsi="Calibri" w:cs="Calibri"/>
          <w:bCs/>
          <w:shd w:val="clear" w:color="auto" w:fill="FFFFFF"/>
        </w:rPr>
        <w:t>Fondatorul</w:t>
      </w:r>
      <w:r w:rsidR="001E3F55" w:rsidRPr="00B465F0">
        <w:rPr>
          <w:rFonts w:ascii="Calibri" w:hAnsi="Calibri" w:cs="Calibri"/>
          <w:bCs/>
        </w:rPr>
        <w:t xml:space="preserve"> o </w:t>
      </w:r>
      <w:proofErr w:type="gramStart"/>
      <w:r w:rsidR="001E3F55" w:rsidRPr="00B465F0">
        <w:rPr>
          <w:rFonts w:ascii="Calibri" w:hAnsi="Calibri" w:cs="Calibri"/>
          <w:bCs/>
        </w:rPr>
        <w:t>va</w:t>
      </w:r>
      <w:proofErr w:type="gramEnd"/>
      <w:r w:rsidR="001E3F55" w:rsidRPr="00B465F0">
        <w:rPr>
          <w:rFonts w:ascii="Calibri" w:hAnsi="Calibri" w:cs="Calibri"/>
          <w:bCs/>
        </w:rPr>
        <w:t xml:space="preserve"> percepe rezidenților va avea valoarea stabilită în urma derulării procedurii de concesiune și va fi prevăzută pentru fiecare rezident prin contractul de concesiune încheiat cu Fondatorul.</w:t>
      </w:r>
    </w:p>
    <w:p w14:paraId="6CA5A0C3" w14:textId="77777777" w:rsidR="001E3F55" w:rsidRPr="00B465F0" w:rsidRDefault="001E3F55" w:rsidP="001E3F55">
      <w:pPr>
        <w:autoSpaceDE w:val="0"/>
        <w:autoSpaceDN w:val="0"/>
        <w:adjustRightInd w:val="0"/>
        <w:jc w:val="both"/>
        <w:rPr>
          <w:rFonts w:ascii="Calibri" w:hAnsi="Calibri" w:cs="Calibri"/>
        </w:rPr>
      </w:pPr>
    </w:p>
    <w:p w14:paraId="29154005" w14:textId="16B19E0E" w:rsidR="001E3F55" w:rsidRPr="00B465F0" w:rsidRDefault="00DB7573" w:rsidP="001E3F55">
      <w:pPr>
        <w:autoSpaceDE w:val="0"/>
        <w:autoSpaceDN w:val="0"/>
        <w:adjustRightInd w:val="0"/>
        <w:jc w:val="both"/>
        <w:rPr>
          <w:rFonts w:ascii="Calibri" w:hAnsi="Calibri" w:cs="Calibri"/>
        </w:rPr>
      </w:pPr>
      <w:r w:rsidRPr="00B465F0">
        <w:rPr>
          <w:rFonts w:ascii="Calibri" w:hAnsi="Calibri" w:cs="Calibri"/>
          <w:b/>
        </w:rPr>
        <w:t>7.5</w:t>
      </w:r>
      <w:r w:rsidR="001E3F55" w:rsidRPr="00B465F0">
        <w:rPr>
          <w:rFonts w:ascii="Calibri" w:hAnsi="Calibri" w:cs="Calibri"/>
          <w:b/>
        </w:rPr>
        <w:t xml:space="preserve">. </w:t>
      </w:r>
      <w:r w:rsidR="001E3F55" w:rsidRPr="00B465F0">
        <w:rPr>
          <w:rFonts w:ascii="Calibri" w:hAnsi="Calibri" w:cs="Calibri"/>
        </w:rPr>
        <w:t xml:space="preserve">Redevența se achită de către rezidentul persoană juridică începând cu data încheierii contractului de administrare și de prestări servicii conexe pe toată durata exploatării de către rezident a unității existente în Parcul de |Specializare Inteligentă. </w:t>
      </w:r>
    </w:p>
    <w:p w14:paraId="2F45B7F0" w14:textId="1658C3B1"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rPr>
        <w:t>În cazul în care</w:t>
      </w:r>
      <w:r w:rsidR="007B6CAE" w:rsidRPr="00B465F0">
        <w:rPr>
          <w:rFonts w:ascii="Calibri" w:hAnsi="Calibri" w:cs="Calibri"/>
        </w:rPr>
        <w:t>,</w:t>
      </w:r>
      <w:r w:rsidR="00AB5478" w:rsidRPr="00B465F0">
        <w:rPr>
          <w:rFonts w:ascii="Calibri" w:hAnsi="Calibri" w:cs="Calibri"/>
        </w:rPr>
        <w:t xml:space="preserve"> la data la care contractul de concesiune începe </w:t>
      </w:r>
      <w:proofErr w:type="gramStart"/>
      <w:r w:rsidR="00AB5478" w:rsidRPr="00B465F0">
        <w:rPr>
          <w:rFonts w:ascii="Calibri" w:hAnsi="Calibri" w:cs="Calibri"/>
        </w:rPr>
        <w:t>să</w:t>
      </w:r>
      <w:proofErr w:type="gramEnd"/>
      <w:r w:rsidR="00AB5478" w:rsidRPr="00B465F0">
        <w:rPr>
          <w:rFonts w:ascii="Calibri" w:hAnsi="Calibri" w:cs="Calibri"/>
        </w:rPr>
        <w:t xml:space="preserve"> producă efecte juridice [această dată coincide cu data semnării de către concesionar a contractului de finanțare încheiat în condițiile art. 37 și art. 57 alin. (1) </w:t>
      </w:r>
      <w:proofErr w:type="gramStart"/>
      <w:r w:rsidR="00AB5478" w:rsidRPr="00B465F0">
        <w:rPr>
          <w:rFonts w:ascii="Calibri" w:hAnsi="Calibri" w:cs="Calibri"/>
        </w:rPr>
        <w:t>litera</w:t>
      </w:r>
      <w:proofErr w:type="gramEnd"/>
      <w:r w:rsidR="00AB5478" w:rsidRPr="00B465F0">
        <w:rPr>
          <w:rFonts w:ascii="Calibri" w:hAnsi="Calibri" w:cs="Calibri"/>
        </w:rPr>
        <w:t xml:space="preserve"> b) din OUG nr. 112/2022]</w:t>
      </w:r>
      <w:r w:rsidR="007B6CAE" w:rsidRPr="00B465F0">
        <w:rPr>
          <w:rFonts w:ascii="Calibri" w:hAnsi="Calibri" w:cs="Calibri"/>
        </w:rPr>
        <w:t>,</w:t>
      </w:r>
      <w:r w:rsidRPr="00B465F0">
        <w:rPr>
          <w:rFonts w:ascii="Calibri" w:hAnsi="Calibri" w:cs="Calibri"/>
        </w:rPr>
        <w:t xml:space="preserve"> Fondatorul nu a finalizat lucrările de construire ale Parcului de Specializare Inteligentă (inclusiv drumurile de acces și rețele de utilități), rezidentul va datora redevenț</w:t>
      </w:r>
      <w:proofErr w:type="gramStart"/>
      <w:r w:rsidRPr="00B465F0">
        <w:rPr>
          <w:rFonts w:ascii="Calibri" w:hAnsi="Calibri" w:cs="Calibri"/>
        </w:rPr>
        <w:t>a  de</w:t>
      </w:r>
      <w:proofErr w:type="gramEnd"/>
      <w:r w:rsidRPr="00B465F0">
        <w:rPr>
          <w:rFonts w:ascii="Calibri" w:hAnsi="Calibri" w:cs="Calibri"/>
        </w:rPr>
        <w:t xml:space="preserve"> la data semnării procesului-verbal de predare-primire a unității către rezident. Predarea unității se realizează de către Adminstrator pe bază de proces verbal de predare primire, numai dacă unitatea </w:t>
      </w:r>
      <w:proofErr w:type="gramStart"/>
      <w:r w:rsidRPr="00B465F0">
        <w:rPr>
          <w:rFonts w:ascii="Calibri" w:hAnsi="Calibri" w:cs="Calibri"/>
        </w:rPr>
        <w:t>este</w:t>
      </w:r>
      <w:proofErr w:type="gramEnd"/>
      <w:r w:rsidRPr="00B465F0">
        <w:rPr>
          <w:rFonts w:ascii="Calibri" w:hAnsi="Calibri" w:cs="Calibri"/>
        </w:rPr>
        <w:t xml:space="preserve"> aptă de a fi utilizată de rezident pentru realizarea investiției asumate prin oferta depusă.</w:t>
      </w:r>
    </w:p>
    <w:p w14:paraId="20AE4DE7" w14:textId="0D985295" w:rsidR="001E3F55" w:rsidRPr="00B465F0" w:rsidRDefault="00DB7573" w:rsidP="001E3F55">
      <w:pPr>
        <w:autoSpaceDE w:val="0"/>
        <w:autoSpaceDN w:val="0"/>
        <w:adjustRightInd w:val="0"/>
        <w:jc w:val="both"/>
        <w:rPr>
          <w:rFonts w:ascii="Calibri" w:hAnsi="Calibri" w:cs="Calibri"/>
          <w:b/>
        </w:rPr>
      </w:pPr>
      <w:r w:rsidRPr="00B465F0">
        <w:rPr>
          <w:rFonts w:ascii="Calibri" w:hAnsi="Calibri" w:cs="Calibri"/>
          <w:b/>
        </w:rPr>
        <w:t>7.6</w:t>
      </w:r>
      <w:r w:rsidR="001E3F55" w:rsidRPr="00B465F0">
        <w:rPr>
          <w:rFonts w:ascii="Calibri" w:hAnsi="Calibri" w:cs="Calibri"/>
          <w:b/>
          <w:bCs/>
          <w:kern w:val="36"/>
        </w:rPr>
        <w:t>.</w:t>
      </w:r>
      <w:r w:rsidR="001E3F55" w:rsidRPr="00B465F0">
        <w:rPr>
          <w:rFonts w:ascii="Calibri" w:hAnsi="Calibri" w:cs="Calibri"/>
          <w:bCs/>
          <w:kern w:val="36"/>
        </w:rPr>
        <w:t xml:space="preserve"> </w:t>
      </w:r>
      <w:r w:rsidR="001E3F55" w:rsidRPr="00B465F0">
        <w:rPr>
          <w:rFonts w:ascii="Calibri" w:hAnsi="Calibri" w:cs="Calibri"/>
          <w:b/>
        </w:rPr>
        <w:t xml:space="preserve">TAXA DE ADMINISTRARE pe care </w:t>
      </w:r>
      <w:r w:rsidR="001E3F55" w:rsidRPr="00B465F0">
        <w:rPr>
          <w:rFonts w:ascii="Calibri" w:hAnsi="Calibri" w:cs="Calibri"/>
          <w:b/>
          <w:shd w:val="clear" w:color="auto" w:fill="FFFFFF"/>
        </w:rPr>
        <w:t>Administratorul</w:t>
      </w:r>
      <w:r w:rsidR="001E3F55" w:rsidRPr="00B465F0">
        <w:rPr>
          <w:rFonts w:ascii="Calibri" w:hAnsi="Calibri" w:cs="Calibri"/>
          <w:b/>
        </w:rPr>
        <w:t xml:space="preserve"> o va percepe rezidenților este în cuantum de 0</w:t>
      </w:r>
      <w:proofErr w:type="gramStart"/>
      <w:r w:rsidR="001E3F55" w:rsidRPr="00B465F0">
        <w:rPr>
          <w:rFonts w:ascii="Calibri" w:hAnsi="Calibri" w:cs="Calibri"/>
          <w:b/>
        </w:rPr>
        <w:t>,4</w:t>
      </w:r>
      <w:proofErr w:type="gramEnd"/>
      <w:r w:rsidR="001E3F55" w:rsidRPr="00B465F0">
        <w:rPr>
          <w:rFonts w:ascii="Calibri" w:hAnsi="Calibri" w:cs="Calibri"/>
          <w:b/>
        </w:rPr>
        <w:t xml:space="preserve"> Euro/mp/an fără T.V.A.</w:t>
      </w:r>
    </w:p>
    <w:p w14:paraId="59EF56FB" w14:textId="619EB085" w:rsidR="001E3F55" w:rsidRPr="00B465F0" w:rsidRDefault="00DB7573" w:rsidP="001E3F55">
      <w:pPr>
        <w:autoSpaceDE w:val="0"/>
        <w:autoSpaceDN w:val="0"/>
        <w:adjustRightInd w:val="0"/>
        <w:jc w:val="both"/>
        <w:rPr>
          <w:rFonts w:ascii="Calibri" w:hAnsi="Calibri" w:cs="Calibri"/>
        </w:rPr>
      </w:pPr>
      <w:r w:rsidRPr="00B465F0">
        <w:rPr>
          <w:rFonts w:ascii="Calibri" w:hAnsi="Calibri" w:cs="Calibri"/>
          <w:b/>
        </w:rPr>
        <w:t>7.7</w:t>
      </w:r>
      <w:r w:rsidR="001E3F55" w:rsidRPr="00B465F0">
        <w:rPr>
          <w:rFonts w:ascii="Calibri" w:hAnsi="Calibri" w:cs="Calibri"/>
          <w:b/>
        </w:rPr>
        <w:t xml:space="preserve">. </w:t>
      </w:r>
      <w:r w:rsidR="001E3F55" w:rsidRPr="00B465F0">
        <w:rPr>
          <w:rFonts w:ascii="Calibri" w:hAnsi="Calibri" w:cs="Calibri"/>
        </w:rPr>
        <w:t>Taxa de administrare</w:t>
      </w:r>
      <w:r w:rsidR="001E3F55" w:rsidRPr="00B465F0">
        <w:rPr>
          <w:rFonts w:ascii="Calibri" w:hAnsi="Calibri" w:cs="Calibri"/>
          <w:b/>
        </w:rPr>
        <w:t xml:space="preserve"> </w:t>
      </w:r>
      <w:r w:rsidR="001E3F55" w:rsidRPr="00B465F0">
        <w:rPr>
          <w:rFonts w:ascii="Calibri" w:hAnsi="Calibri" w:cs="Calibri"/>
        </w:rPr>
        <w:t xml:space="preserve">se calculează la întreaga suprafaţă a terenului aflat în folosința/proprietatea rezidentului, conform contractului de concesiune și contractului de administrare şi prestări servicii conexe. </w:t>
      </w:r>
    </w:p>
    <w:p w14:paraId="4DE8C0A3" w14:textId="693E1810" w:rsidR="001E3F55" w:rsidRPr="00B465F0" w:rsidRDefault="00DB7573" w:rsidP="001E3F55">
      <w:pPr>
        <w:autoSpaceDE w:val="0"/>
        <w:autoSpaceDN w:val="0"/>
        <w:adjustRightInd w:val="0"/>
        <w:jc w:val="both"/>
        <w:rPr>
          <w:rFonts w:ascii="Calibri" w:hAnsi="Calibri" w:cs="Calibri"/>
          <w:bCs/>
          <w:kern w:val="36"/>
        </w:rPr>
      </w:pPr>
      <w:r w:rsidRPr="00B465F0">
        <w:rPr>
          <w:rFonts w:ascii="Calibri" w:hAnsi="Calibri" w:cs="Calibri"/>
          <w:b/>
        </w:rPr>
        <w:t>7.8</w:t>
      </w:r>
      <w:r w:rsidR="001E3F55" w:rsidRPr="00B465F0">
        <w:rPr>
          <w:rFonts w:ascii="Calibri" w:hAnsi="Calibri" w:cs="Calibri"/>
          <w:b/>
        </w:rPr>
        <w:t xml:space="preserve">. </w:t>
      </w:r>
      <w:r w:rsidR="001E3F55" w:rsidRPr="00B465F0">
        <w:rPr>
          <w:rFonts w:ascii="Calibri" w:hAnsi="Calibri" w:cs="Calibri"/>
        </w:rPr>
        <w:t xml:space="preserve">Taxa de administrare se plăteşte de către rezidentul persoană juridică începând cu data semnării contractului de administrare şi prestări servicii conexe, pe toată durata exploatării de către rezident a unității existente în </w:t>
      </w:r>
      <w:r w:rsidR="001E3F55" w:rsidRPr="00B465F0">
        <w:rPr>
          <w:rFonts w:ascii="Calibri" w:hAnsi="Calibri" w:cs="Calibri"/>
          <w:bCs/>
          <w:kern w:val="36"/>
        </w:rPr>
        <w:t>Parcul de Specializare Inteligentă</w:t>
      </w:r>
      <w:r w:rsidR="001E3F55" w:rsidRPr="00B465F0">
        <w:rPr>
          <w:rFonts w:ascii="Calibri" w:hAnsi="Calibri" w:cs="Calibri"/>
        </w:rPr>
        <w:t>.</w:t>
      </w:r>
    </w:p>
    <w:p w14:paraId="753304CE" w14:textId="3A64F30A" w:rsidR="001E3F55" w:rsidRPr="00B465F0" w:rsidRDefault="00DB7573" w:rsidP="001E3F55">
      <w:pPr>
        <w:autoSpaceDE w:val="0"/>
        <w:autoSpaceDN w:val="0"/>
        <w:adjustRightInd w:val="0"/>
        <w:jc w:val="both"/>
        <w:rPr>
          <w:rFonts w:ascii="Calibri" w:hAnsi="Calibri" w:cs="Calibri"/>
        </w:rPr>
      </w:pPr>
      <w:r w:rsidRPr="00B465F0">
        <w:rPr>
          <w:rFonts w:ascii="Calibri" w:hAnsi="Calibri" w:cs="Calibri"/>
          <w:b/>
        </w:rPr>
        <w:t>7.9</w:t>
      </w:r>
      <w:r w:rsidR="001E3F55" w:rsidRPr="00B465F0">
        <w:rPr>
          <w:rFonts w:ascii="Calibri" w:hAnsi="Calibri" w:cs="Calibri"/>
          <w:b/>
        </w:rPr>
        <w:t xml:space="preserve">. </w:t>
      </w:r>
      <w:r w:rsidR="001E3F55" w:rsidRPr="00B465F0">
        <w:rPr>
          <w:rFonts w:ascii="Calibri" w:hAnsi="Calibri" w:cs="Calibri"/>
        </w:rPr>
        <w:t xml:space="preserve">Redevenţa şi taxa de administrare </w:t>
      </w:r>
      <w:r w:rsidR="001E3F55" w:rsidRPr="00B465F0">
        <w:rPr>
          <w:rFonts w:ascii="Calibri" w:hAnsi="Calibri" w:cs="Calibri"/>
          <w:lang w:val="it-IT"/>
        </w:rPr>
        <w:t xml:space="preserve">vor fi actualizate cu rata anuală </w:t>
      </w:r>
      <w:proofErr w:type="gramStart"/>
      <w:r w:rsidR="001E3F55" w:rsidRPr="00B465F0">
        <w:rPr>
          <w:rFonts w:ascii="Calibri" w:hAnsi="Calibri" w:cs="Calibri"/>
          <w:lang w:val="it-IT"/>
        </w:rPr>
        <w:t>a</w:t>
      </w:r>
      <w:proofErr w:type="gramEnd"/>
      <w:r w:rsidR="001E3F55" w:rsidRPr="00B465F0">
        <w:rPr>
          <w:rFonts w:ascii="Calibri" w:hAnsi="Calibri" w:cs="Calibri"/>
          <w:lang w:val="it-IT"/>
        </w:rPr>
        <w:t xml:space="preserve"> inflației în Zona </w:t>
      </w:r>
      <w:r w:rsidR="001E3F55" w:rsidRPr="00B465F0">
        <w:rPr>
          <w:rFonts w:ascii="Calibri" w:hAnsi="Calibri" w:cs="Calibri"/>
          <w:i/>
          <w:lang w:val="it-IT"/>
        </w:rPr>
        <w:t>Euro, Sectorul Servicii</w:t>
      </w:r>
      <w:r w:rsidR="001E3F55" w:rsidRPr="00B465F0">
        <w:rPr>
          <w:rFonts w:ascii="Calibri" w:hAnsi="Calibri" w:cs="Calibri"/>
          <w:iCs/>
          <w:lang w:val="it-IT"/>
        </w:rPr>
        <w:t xml:space="preserve"> comunicată de către </w:t>
      </w:r>
      <w:r w:rsidR="001E3F55" w:rsidRPr="00B465F0">
        <w:rPr>
          <w:rFonts w:ascii="Calibri" w:hAnsi="Calibri" w:cs="Calibri"/>
          <w:i/>
          <w:iCs/>
          <w:lang w:val="it-IT"/>
        </w:rPr>
        <w:t>Banca Centrală Europeană.</w:t>
      </w:r>
    </w:p>
    <w:bookmarkEnd w:id="78"/>
    <w:p w14:paraId="414C39A3" w14:textId="77777777" w:rsidR="001E3F55" w:rsidRPr="00B465F0" w:rsidRDefault="001E3F55" w:rsidP="001E3F55">
      <w:pPr>
        <w:autoSpaceDE w:val="0"/>
        <w:autoSpaceDN w:val="0"/>
        <w:adjustRightInd w:val="0"/>
        <w:jc w:val="both"/>
        <w:rPr>
          <w:rFonts w:ascii="Calibri" w:hAnsi="Calibri" w:cs="Calibri"/>
        </w:rPr>
      </w:pPr>
    </w:p>
    <w:p w14:paraId="244C0426" w14:textId="77777777" w:rsidR="001E3F55" w:rsidRPr="00B465F0" w:rsidRDefault="001E3F55" w:rsidP="001E3F55">
      <w:pPr>
        <w:autoSpaceDE w:val="0"/>
        <w:autoSpaceDN w:val="0"/>
        <w:adjustRightInd w:val="0"/>
        <w:jc w:val="both"/>
        <w:rPr>
          <w:rFonts w:ascii="Calibri" w:hAnsi="Calibri" w:cs="Calibri"/>
        </w:rPr>
      </w:pPr>
    </w:p>
    <w:p w14:paraId="01F33A6C" w14:textId="77777777" w:rsidR="001A0D10" w:rsidRPr="00B465F0" w:rsidRDefault="001A0D10" w:rsidP="001E3F55">
      <w:pPr>
        <w:autoSpaceDE w:val="0"/>
        <w:autoSpaceDN w:val="0"/>
        <w:adjustRightInd w:val="0"/>
        <w:jc w:val="both"/>
        <w:rPr>
          <w:rFonts w:ascii="Calibri" w:hAnsi="Calibri" w:cs="Calibri"/>
        </w:rPr>
      </w:pPr>
    </w:p>
    <w:p w14:paraId="1F0AEFA3" w14:textId="77777777" w:rsidR="001A0D10" w:rsidRPr="00B465F0" w:rsidRDefault="001A0D10" w:rsidP="001E3F55">
      <w:pPr>
        <w:autoSpaceDE w:val="0"/>
        <w:autoSpaceDN w:val="0"/>
        <w:adjustRightInd w:val="0"/>
        <w:jc w:val="both"/>
        <w:rPr>
          <w:rFonts w:ascii="Calibri" w:hAnsi="Calibri" w:cs="Calibri"/>
        </w:rPr>
      </w:pPr>
    </w:p>
    <w:p w14:paraId="1347E8CB" w14:textId="77777777" w:rsidR="001E3F55" w:rsidRPr="00B465F0" w:rsidRDefault="001E3F55" w:rsidP="001E3F55">
      <w:pPr>
        <w:autoSpaceDE w:val="0"/>
        <w:autoSpaceDN w:val="0"/>
        <w:adjustRightInd w:val="0"/>
        <w:jc w:val="both"/>
        <w:rPr>
          <w:rFonts w:ascii="Calibri" w:hAnsi="Calibri" w:cs="Calibri"/>
        </w:rPr>
      </w:pPr>
    </w:p>
    <w:p w14:paraId="48BA760F" w14:textId="6F3CA9DA" w:rsidR="001E3F55" w:rsidRPr="00B465F0" w:rsidRDefault="00DB7573" w:rsidP="001E3F55">
      <w:pPr>
        <w:autoSpaceDE w:val="0"/>
        <w:autoSpaceDN w:val="0"/>
        <w:adjustRightInd w:val="0"/>
        <w:jc w:val="both"/>
        <w:rPr>
          <w:rFonts w:ascii="Calibri" w:hAnsi="Calibri" w:cs="Calibri"/>
          <w:b/>
          <w:u w:val="single"/>
        </w:rPr>
      </w:pPr>
      <w:r w:rsidRPr="00B465F0">
        <w:rPr>
          <w:rFonts w:ascii="Calibri" w:hAnsi="Calibri" w:cs="Calibri"/>
          <w:b/>
          <w:u w:val="single"/>
        </w:rPr>
        <w:t>VII</w:t>
      </w:r>
      <w:r w:rsidR="00EB1B31" w:rsidRPr="00B465F0">
        <w:rPr>
          <w:rFonts w:ascii="Calibri" w:hAnsi="Calibri" w:cs="Calibri"/>
          <w:b/>
          <w:u w:val="single"/>
        </w:rPr>
        <w:t>I</w:t>
      </w:r>
      <w:r w:rsidR="001E3F55" w:rsidRPr="00B465F0">
        <w:rPr>
          <w:rFonts w:ascii="Calibri" w:hAnsi="Calibri" w:cs="Calibri"/>
          <w:b/>
          <w:u w:val="single"/>
        </w:rPr>
        <w:t>. DURATA EXERCITĂRII DE CĂTRE REZIDENȚI A DREPTULUI DE FOLOSINŢĂ ASUPRA UNITĂŢILOR DISPONIBILE ÎN PARCUL DE SPECIALZARE INTELIGENTĂ</w:t>
      </w:r>
    </w:p>
    <w:p w14:paraId="344FEDC6" w14:textId="77777777" w:rsidR="001E3F55" w:rsidRPr="00B465F0" w:rsidRDefault="001E3F55" w:rsidP="001E3F55">
      <w:pPr>
        <w:autoSpaceDE w:val="0"/>
        <w:autoSpaceDN w:val="0"/>
        <w:adjustRightInd w:val="0"/>
        <w:ind w:left="708"/>
        <w:jc w:val="both"/>
        <w:rPr>
          <w:rFonts w:ascii="Calibri" w:hAnsi="Calibri" w:cs="Calibri"/>
          <w:b/>
        </w:rPr>
      </w:pPr>
    </w:p>
    <w:p w14:paraId="2F76CFDD" w14:textId="66998803" w:rsidR="001E3F55" w:rsidRPr="00B465F0" w:rsidRDefault="00DB7573" w:rsidP="001E3F55">
      <w:pPr>
        <w:jc w:val="both"/>
        <w:outlineLvl w:val="0"/>
        <w:rPr>
          <w:rFonts w:ascii="Calibri" w:hAnsi="Calibri" w:cs="Calibri"/>
          <w:bCs/>
          <w:kern w:val="36"/>
        </w:rPr>
      </w:pPr>
      <w:bookmarkStart w:id="79" w:name="_Hlk72316537"/>
      <w:r w:rsidRPr="00B465F0">
        <w:rPr>
          <w:rFonts w:ascii="Calibri" w:hAnsi="Calibri" w:cs="Calibri"/>
          <w:b/>
        </w:rPr>
        <w:lastRenderedPageBreak/>
        <w:t>8</w:t>
      </w:r>
      <w:r w:rsidR="001E3F55" w:rsidRPr="00B465F0">
        <w:rPr>
          <w:rFonts w:ascii="Calibri" w:hAnsi="Calibri" w:cs="Calibri"/>
          <w:b/>
        </w:rPr>
        <w:t xml:space="preserve">.1. </w:t>
      </w:r>
      <w:r w:rsidR="001E3F55" w:rsidRPr="00B465F0">
        <w:rPr>
          <w:rFonts w:ascii="Calibri" w:hAnsi="Calibri" w:cs="Calibri"/>
          <w:bCs/>
          <w:kern w:val="36"/>
        </w:rPr>
        <w:t>Durata minimă a contr</w:t>
      </w:r>
      <w:r w:rsidR="0075255F" w:rsidRPr="00B465F0">
        <w:rPr>
          <w:rFonts w:ascii="Calibri" w:hAnsi="Calibri" w:cs="Calibri"/>
          <w:bCs/>
          <w:kern w:val="36"/>
        </w:rPr>
        <w:t>actului de concesiune este de 20</w:t>
      </w:r>
      <w:r w:rsidR="007C0F13" w:rsidRPr="00B465F0">
        <w:rPr>
          <w:rFonts w:ascii="Calibri" w:hAnsi="Calibri" w:cs="Calibri"/>
          <w:bCs/>
          <w:kern w:val="36"/>
        </w:rPr>
        <w:t xml:space="preserve"> ani și</w:t>
      </w:r>
      <w:r w:rsidR="001E3F55" w:rsidRPr="00B465F0">
        <w:rPr>
          <w:rFonts w:ascii="Calibri" w:hAnsi="Calibri" w:cs="Calibri"/>
          <w:bCs/>
          <w:kern w:val="36"/>
        </w:rPr>
        <w:t xml:space="preserve"> încep</w:t>
      </w:r>
      <w:r w:rsidR="007C0F13" w:rsidRPr="00B465F0">
        <w:rPr>
          <w:rFonts w:ascii="Calibri" w:hAnsi="Calibri" w:cs="Calibri"/>
          <w:bCs/>
          <w:kern w:val="36"/>
        </w:rPr>
        <w:t xml:space="preserve">e să curgă de </w:t>
      </w:r>
      <w:proofErr w:type="gramStart"/>
      <w:r w:rsidR="007C0F13" w:rsidRPr="00B465F0">
        <w:rPr>
          <w:rFonts w:ascii="Calibri" w:hAnsi="Calibri" w:cs="Calibri"/>
          <w:bCs/>
          <w:kern w:val="36"/>
        </w:rPr>
        <w:t xml:space="preserve">la </w:t>
      </w:r>
      <w:r w:rsidR="001E3F55" w:rsidRPr="00B465F0">
        <w:rPr>
          <w:rFonts w:ascii="Calibri" w:hAnsi="Calibri" w:cs="Calibri"/>
          <w:bCs/>
          <w:kern w:val="36"/>
        </w:rPr>
        <w:t xml:space="preserve"> </w:t>
      </w:r>
      <w:r w:rsidR="007C0F13" w:rsidRPr="00B465F0">
        <w:rPr>
          <w:rFonts w:ascii="Calibri" w:hAnsi="Calibri" w:cs="Calibri"/>
        </w:rPr>
        <w:t>data</w:t>
      </w:r>
      <w:proofErr w:type="gramEnd"/>
      <w:r w:rsidR="007C0F13" w:rsidRPr="00B465F0">
        <w:rPr>
          <w:rFonts w:ascii="Calibri" w:hAnsi="Calibri" w:cs="Calibri"/>
        </w:rPr>
        <w:t xml:space="preserve"> semnării de către concesionar a contractului de finanțare încheiat în condițiile art. </w:t>
      </w:r>
      <w:proofErr w:type="gramStart"/>
      <w:r w:rsidR="007C0F13" w:rsidRPr="00B465F0">
        <w:rPr>
          <w:rFonts w:ascii="Calibri" w:hAnsi="Calibri" w:cs="Calibri"/>
        </w:rPr>
        <w:t>37 și art.</w:t>
      </w:r>
      <w:proofErr w:type="gramEnd"/>
      <w:r w:rsidR="007C0F13" w:rsidRPr="00B465F0">
        <w:rPr>
          <w:rFonts w:ascii="Calibri" w:hAnsi="Calibri" w:cs="Calibri"/>
        </w:rPr>
        <w:t xml:space="preserve"> </w:t>
      </w:r>
      <w:proofErr w:type="gramStart"/>
      <w:r w:rsidR="007C0F13" w:rsidRPr="00B465F0">
        <w:rPr>
          <w:rFonts w:ascii="Calibri" w:hAnsi="Calibri" w:cs="Calibri"/>
        </w:rPr>
        <w:t>57 alin.</w:t>
      </w:r>
      <w:proofErr w:type="gramEnd"/>
      <w:r w:rsidR="007C0F13" w:rsidRPr="00B465F0">
        <w:rPr>
          <w:rFonts w:ascii="Calibri" w:hAnsi="Calibri" w:cs="Calibri"/>
        </w:rPr>
        <w:t xml:space="preserve"> (1) </w:t>
      </w:r>
      <w:proofErr w:type="gramStart"/>
      <w:r w:rsidR="007C0F13" w:rsidRPr="00B465F0">
        <w:rPr>
          <w:rFonts w:ascii="Calibri" w:hAnsi="Calibri" w:cs="Calibri"/>
        </w:rPr>
        <w:t>litera</w:t>
      </w:r>
      <w:proofErr w:type="gramEnd"/>
      <w:r w:rsidR="007C0F13" w:rsidRPr="00B465F0">
        <w:rPr>
          <w:rFonts w:ascii="Calibri" w:hAnsi="Calibri" w:cs="Calibri"/>
        </w:rPr>
        <w:t xml:space="preserve"> b) din OUG nr. </w:t>
      </w:r>
      <w:proofErr w:type="gramStart"/>
      <w:r w:rsidR="007C0F13" w:rsidRPr="00B465F0">
        <w:rPr>
          <w:rFonts w:ascii="Calibri" w:hAnsi="Calibri" w:cs="Calibri"/>
        </w:rPr>
        <w:t>112/2022</w:t>
      </w:r>
      <w:r w:rsidR="007C0F13" w:rsidRPr="00B465F0">
        <w:rPr>
          <w:rFonts w:ascii="Calibri" w:hAnsi="Calibri" w:cs="Calibri"/>
          <w:bCs/>
          <w:kern w:val="36"/>
        </w:rPr>
        <w:t>.</w:t>
      </w:r>
      <w:proofErr w:type="gramEnd"/>
      <w:r w:rsidR="007C0F13" w:rsidRPr="00B465F0">
        <w:rPr>
          <w:rFonts w:ascii="Calibri" w:hAnsi="Calibri" w:cs="Calibri"/>
          <w:bCs/>
          <w:kern w:val="36"/>
        </w:rPr>
        <w:t xml:space="preserve"> </w:t>
      </w:r>
      <w:r w:rsidR="001E3F55" w:rsidRPr="00B465F0">
        <w:rPr>
          <w:rFonts w:ascii="Calibri" w:hAnsi="Calibri" w:cs="Calibri"/>
          <w:bCs/>
          <w:kern w:val="36"/>
        </w:rPr>
        <w:t xml:space="preserve">Durata contractului </w:t>
      </w:r>
      <w:r w:rsidR="007C0F13" w:rsidRPr="00B465F0">
        <w:rPr>
          <w:rFonts w:ascii="Calibri" w:hAnsi="Calibri" w:cs="Calibri"/>
          <w:bCs/>
          <w:kern w:val="36"/>
        </w:rPr>
        <w:t>de concesiune</w:t>
      </w:r>
      <w:r w:rsidR="001E3F55" w:rsidRPr="00B465F0">
        <w:rPr>
          <w:rFonts w:ascii="Calibri" w:hAnsi="Calibri" w:cs="Calibri"/>
          <w:bCs/>
          <w:kern w:val="36"/>
        </w:rPr>
        <w:t xml:space="preserve"> poate fi prelungită prin acordul părților, cu condiția ca durata însumată </w:t>
      </w:r>
      <w:proofErr w:type="gramStart"/>
      <w:r w:rsidR="001E3F55" w:rsidRPr="00B465F0">
        <w:rPr>
          <w:rFonts w:ascii="Calibri" w:hAnsi="Calibri" w:cs="Calibri"/>
          <w:bCs/>
          <w:kern w:val="36"/>
        </w:rPr>
        <w:t>să</w:t>
      </w:r>
      <w:proofErr w:type="gramEnd"/>
      <w:r w:rsidR="001E3F55" w:rsidRPr="00B465F0">
        <w:rPr>
          <w:rFonts w:ascii="Calibri" w:hAnsi="Calibri" w:cs="Calibri"/>
          <w:bCs/>
          <w:kern w:val="36"/>
        </w:rPr>
        <w:t xml:space="preserve"> nu depășească 49 de ani.</w:t>
      </w:r>
    </w:p>
    <w:p w14:paraId="3696DFFE" w14:textId="3EAD2CC9" w:rsidR="001E3F55" w:rsidRPr="00B465F0" w:rsidRDefault="00DB7573" w:rsidP="001E3F55">
      <w:pPr>
        <w:ind w:right="45"/>
        <w:jc w:val="both"/>
        <w:outlineLvl w:val="0"/>
        <w:rPr>
          <w:rFonts w:ascii="Calibri" w:hAnsi="Calibri" w:cs="Calibri"/>
        </w:rPr>
      </w:pPr>
      <w:bookmarkStart w:id="80" w:name="_Hlk72316659"/>
      <w:bookmarkEnd w:id="79"/>
      <w:r w:rsidRPr="00B465F0">
        <w:rPr>
          <w:rFonts w:ascii="Calibri" w:hAnsi="Calibri" w:cs="Calibri"/>
          <w:b/>
          <w:bCs/>
        </w:rPr>
        <w:t>8</w:t>
      </w:r>
      <w:r w:rsidR="001E3F55" w:rsidRPr="00B465F0">
        <w:rPr>
          <w:rFonts w:ascii="Calibri" w:hAnsi="Calibri" w:cs="Calibri"/>
          <w:b/>
          <w:bCs/>
        </w:rPr>
        <w:t>.2</w:t>
      </w:r>
      <w:r w:rsidR="001E3F55" w:rsidRPr="00B465F0">
        <w:rPr>
          <w:rFonts w:ascii="Calibri" w:hAnsi="Calibri" w:cs="Calibri"/>
        </w:rPr>
        <w:t xml:space="preserve">. Ulterior cumpărării unității de către rezident, taxa de administrare se </w:t>
      </w:r>
      <w:proofErr w:type="gramStart"/>
      <w:r w:rsidR="001E3F55" w:rsidRPr="00B465F0">
        <w:rPr>
          <w:rFonts w:ascii="Calibri" w:hAnsi="Calibri" w:cs="Calibri"/>
        </w:rPr>
        <w:t>va</w:t>
      </w:r>
      <w:proofErr w:type="gramEnd"/>
      <w:r w:rsidR="001E3F55" w:rsidRPr="00B465F0">
        <w:rPr>
          <w:rFonts w:ascii="Calibri" w:hAnsi="Calibri" w:cs="Calibri"/>
        </w:rPr>
        <w:t xml:space="preserve"> plăti în continuare de către acesta, precum şi de către orice persoana juridică care dobândeşte cu orice titlu şi în orice mod un drept de proprietate asupra terenului.</w:t>
      </w:r>
    </w:p>
    <w:p w14:paraId="551BDF53" w14:textId="462B3C3F" w:rsidR="001E3F55" w:rsidRPr="00B465F0" w:rsidRDefault="00DB7573" w:rsidP="001E3F55">
      <w:pPr>
        <w:ind w:right="45"/>
        <w:jc w:val="both"/>
        <w:outlineLvl w:val="0"/>
        <w:rPr>
          <w:rFonts w:ascii="Calibri" w:hAnsi="Calibri" w:cs="Calibri"/>
        </w:rPr>
      </w:pPr>
      <w:r w:rsidRPr="00B465F0">
        <w:rPr>
          <w:rFonts w:ascii="Calibri" w:hAnsi="Calibri" w:cs="Calibri"/>
          <w:b/>
          <w:bCs/>
        </w:rPr>
        <w:t>8</w:t>
      </w:r>
      <w:r w:rsidR="001E3F55" w:rsidRPr="00B465F0">
        <w:rPr>
          <w:rFonts w:ascii="Calibri" w:hAnsi="Calibri" w:cs="Calibri"/>
          <w:b/>
          <w:bCs/>
        </w:rPr>
        <w:t>.3.</w:t>
      </w:r>
      <w:r w:rsidR="001E3F55" w:rsidRPr="00B465F0">
        <w:rPr>
          <w:rFonts w:ascii="Calibri" w:hAnsi="Calibri" w:cs="Calibri"/>
        </w:rPr>
        <w:t xml:space="preserve"> Neprezentarea, în termen de 10 zile de la cumpărarea terenului, la sediul Administratorului, în vederea luării în evidenţă şi întocmirii formalităţilor prealabile semnării contractului de administrare și prestări servicii conexe, atrage dupa sine plata de către proprietar a unor daune în suma de 300 Euro/zi lucrătoare de întârziere şi pierderea facilităţilor specifice funcţionării în cadrul Parcului de Specializare Inteligentă, facilităţi de care beneficiază sau ar putea beneficia proprietarul. Daunele vor fi calculate până la data încheierii contractului de administrare și prestări servicii conexe cu Administratorul. </w:t>
      </w:r>
    </w:p>
    <w:bookmarkEnd w:id="80"/>
    <w:p w14:paraId="29535B01" w14:textId="77777777" w:rsidR="001E3F55" w:rsidRPr="00B465F0" w:rsidRDefault="001E3F55" w:rsidP="001E3F55">
      <w:pPr>
        <w:ind w:right="45"/>
        <w:jc w:val="both"/>
        <w:outlineLvl w:val="0"/>
        <w:rPr>
          <w:rFonts w:ascii="Calibri" w:hAnsi="Calibri" w:cs="Calibri"/>
          <w:b/>
        </w:rPr>
      </w:pPr>
    </w:p>
    <w:p w14:paraId="7DD705C2" w14:textId="77777777" w:rsidR="001E3F55" w:rsidRPr="00B465F0" w:rsidRDefault="001E3F55" w:rsidP="001E3F55">
      <w:pPr>
        <w:ind w:right="45" w:firstLine="708"/>
        <w:jc w:val="both"/>
        <w:outlineLvl w:val="0"/>
        <w:rPr>
          <w:rFonts w:ascii="Calibri" w:hAnsi="Calibri" w:cs="Calibri"/>
          <w:bCs/>
          <w:kern w:val="36"/>
        </w:rPr>
      </w:pPr>
    </w:p>
    <w:p w14:paraId="3D04DFDC" w14:textId="60E11339" w:rsidR="001E3F55" w:rsidRPr="00B465F0" w:rsidRDefault="00DB7573" w:rsidP="001E3F55">
      <w:pPr>
        <w:ind w:right="45"/>
        <w:jc w:val="both"/>
        <w:outlineLvl w:val="0"/>
        <w:rPr>
          <w:rFonts w:ascii="Calibri" w:hAnsi="Calibri" w:cs="Calibri"/>
          <w:bCs/>
          <w:kern w:val="36"/>
          <w:u w:val="single"/>
        </w:rPr>
      </w:pPr>
      <w:r w:rsidRPr="00B465F0">
        <w:rPr>
          <w:rFonts w:ascii="Calibri" w:hAnsi="Calibri" w:cs="Calibri"/>
          <w:b/>
          <w:bCs/>
          <w:u w:val="single"/>
          <w:lang w:eastAsia="ro-RO"/>
        </w:rPr>
        <w:t>IX</w:t>
      </w:r>
      <w:r w:rsidR="001E3F55" w:rsidRPr="00B465F0">
        <w:rPr>
          <w:rFonts w:ascii="Calibri" w:hAnsi="Calibri" w:cs="Calibri"/>
          <w:b/>
          <w:bCs/>
          <w:u w:val="single"/>
          <w:lang w:eastAsia="ro-RO"/>
        </w:rPr>
        <w:t>. ACCESUL REZIDENŢILOR ÎN PARCUL D</w:t>
      </w:r>
      <w:r w:rsidR="0098141A" w:rsidRPr="00B465F0">
        <w:rPr>
          <w:rFonts w:ascii="Calibri" w:hAnsi="Calibri" w:cs="Calibri"/>
          <w:b/>
          <w:bCs/>
          <w:u w:val="single"/>
          <w:lang w:eastAsia="ro-RO"/>
        </w:rPr>
        <w:t xml:space="preserve">E SPECIALIZARE INTELIGENTĂ </w:t>
      </w:r>
      <w:r w:rsidR="001E3F55" w:rsidRPr="00B465F0">
        <w:rPr>
          <w:rFonts w:ascii="Calibri" w:hAnsi="Calibri" w:cs="Calibri"/>
          <w:b/>
          <w:bCs/>
          <w:u w:val="single"/>
          <w:lang w:eastAsia="ro-RO"/>
        </w:rPr>
        <w:t xml:space="preserve"> </w:t>
      </w:r>
    </w:p>
    <w:p w14:paraId="7F0CC27A" w14:textId="77777777" w:rsidR="001E3F55" w:rsidRPr="00B465F0" w:rsidRDefault="001E3F55" w:rsidP="001E3F55">
      <w:pPr>
        <w:pStyle w:val="text-3mezera"/>
        <w:widowControl/>
        <w:spacing w:before="0" w:line="240" w:lineRule="auto"/>
        <w:ind w:firstLine="284"/>
        <w:rPr>
          <w:rFonts w:ascii="Calibri" w:hAnsi="Calibri" w:cs="Calibri"/>
          <w:bCs/>
          <w:szCs w:val="24"/>
          <w:lang w:val="ro-RO" w:eastAsia="ro-RO"/>
        </w:rPr>
      </w:pPr>
    </w:p>
    <w:p w14:paraId="278DAE12" w14:textId="762F6F51" w:rsidR="001E3F55" w:rsidRPr="00B465F0" w:rsidRDefault="00DB7573" w:rsidP="001E3F55">
      <w:pPr>
        <w:pStyle w:val="text-3mezera"/>
        <w:widowControl/>
        <w:spacing w:before="0" w:line="240" w:lineRule="auto"/>
        <w:rPr>
          <w:rFonts w:ascii="Calibri" w:hAnsi="Calibri" w:cs="Calibri"/>
          <w:szCs w:val="24"/>
        </w:rPr>
      </w:pPr>
      <w:bookmarkStart w:id="81" w:name="_Hlk72316728"/>
      <w:r w:rsidRPr="00B465F0">
        <w:rPr>
          <w:rFonts w:ascii="Calibri" w:hAnsi="Calibri" w:cs="Calibri"/>
          <w:b/>
          <w:bCs/>
          <w:szCs w:val="24"/>
        </w:rPr>
        <w:t>9</w:t>
      </w:r>
      <w:r w:rsidR="001E3F55" w:rsidRPr="00B465F0">
        <w:rPr>
          <w:rFonts w:ascii="Calibri" w:hAnsi="Calibri" w:cs="Calibri"/>
          <w:b/>
          <w:bCs/>
          <w:szCs w:val="24"/>
        </w:rPr>
        <w:t xml:space="preserve">.1. </w:t>
      </w:r>
      <w:r w:rsidR="001E3F55" w:rsidRPr="00B465F0">
        <w:rPr>
          <w:rFonts w:ascii="Calibri" w:hAnsi="Calibri" w:cs="Calibri"/>
          <w:szCs w:val="24"/>
        </w:rPr>
        <w:t>Operatorii economici persoane juridice care au ca obiect de activitate cel puțin unul dintre codurile CAEN enumerate la Capitolul I, pu</w:t>
      </w:r>
      <w:r w:rsidR="007C0F13" w:rsidRPr="00B465F0">
        <w:rPr>
          <w:rFonts w:ascii="Calibri" w:hAnsi="Calibri" w:cs="Calibri"/>
          <w:szCs w:val="24"/>
        </w:rPr>
        <w:t>nctul 1.2., și care îndeplinesc</w:t>
      </w:r>
      <w:r w:rsidR="001E3F55" w:rsidRPr="00B465F0">
        <w:rPr>
          <w:rFonts w:ascii="Calibri" w:hAnsi="Calibri" w:cs="Calibri"/>
          <w:szCs w:val="24"/>
        </w:rPr>
        <w:t xml:space="preserve"> toate condițiile prevăzute în prezentul Capitol pot dobândi un drept de folosință asupra unei unități disponibile în Parcul de Specializare Inteligentă.</w:t>
      </w:r>
    </w:p>
    <w:p w14:paraId="5245AD78" w14:textId="7AB6F666" w:rsidR="00545CD4" w:rsidRPr="00B465F0" w:rsidRDefault="00545CD4" w:rsidP="001E3F55">
      <w:pPr>
        <w:pStyle w:val="text-3mezera"/>
        <w:widowControl/>
        <w:spacing w:before="0" w:line="240" w:lineRule="auto"/>
        <w:rPr>
          <w:rFonts w:ascii="Calibri" w:hAnsi="Calibri" w:cs="Calibri"/>
          <w:bCs/>
          <w:szCs w:val="24"/>
          <w:lang w:val="ro-RO" w:eastAsia="ro-RO"/>
        </w:rPr>
      </w:pPr>
      <w:r w:rsidRPr="00B465F0">
        <w:rPr>
          <w:rFonts w:ascii="Calibri" w:hAnsi="Calibri" w:cs="Calibri"/>
          <w:b/>
          <w:szCs w:val="24"/>
        </w:rPr>
        <w:t xml:space="preserve">9.2. </w:t>
      </w:r>
      <w:r w:rsidRPr="00B465F0">
        <w:rPr>
          <w:rFonts w:ascii="Calibri" w:hAnsi="Calibri" w:cs="Calibri"/>
          <w:szCs w:val="24"/>
        </w:rPr>
        <w:t>Dreptul de folosință  asupra unei unități dispoznibile în Parcul de Specializare Inteligentă se obține numai în urma parcurgerii etapei de concesiune, pe baza documentației aprobate de către Fondator.</w:t>
      </w:r>
    </w:p>
    <w:bookmarkEnd w:id="81"/>
    <w:p w14:paraId="015BA3D0" w14:textId="77777777" w:rsidR="001E3F55" w:rsidRPr="00B465F0" w:rsidRDefault="001E3F55" w:rsidP="001E3F55">
      <w:pPr>
        <w:autoSpaceDE w:val="0"/>
        <w:autoSpaceDN w:val="0"/>
        <w:adjustRightInd w:val="0"/>
        <w:jc w:val="both"/>
        <w:rPr>
          <w:rFonts w:ascii="Calibri" w:hAnsi="Calibri" w:cs="Calibri"/>
          <w:b/>
          <w:bCs/>
          <w:i/>
          <w:kern w:val="36"/>
        </w:rPr>
      </w:pPr>
    </w:p>
    <w:p w14:paraId="7969AEFE" w14:textId="77777777" w:rsidR="001E3F55" w:rsidRPr="00B465F0" w:rsidRDefault="001E3F55" w:rsidP="001E3F55">
      <w:pPr>
        <w:autoSpaceDE w:val="0"/>
        <w:autoSpaceDN w:val="0"/>
        <w:adjustRightInd w:val="0"/>
        <w:jc w:val="both"/>
        <w:rPr>
          <w:rFonts w:ascii="Calibri" w:hAnsi="Calibri" w:cs="Calibri"/>
        </w:rPr>
      </w:pPr>
    </w:p>
    <w:p w14:paraId="666B499F" w14:textId="04EC022E" w:rsidR="001E3F55" w:rsidRPr="00B465F0" w:rsidRDefault="00545CD4" w:rsidP="00545CD4">
      <w:pPr>
        <w:autoSpaceDE w:val="0"/>
        <w:autoSpaceDN w:val="0"/>
        <w:adjustRightInd w:val="0"/>
        <w:jc w:val="both"/>
        <w:rPr>
          <w:rFonts w:ascii="Calibri" w:hAnsi="Calibri" w:cs="Calibri"/>
          <w:b/>
          <w:bCs/>
          <w:strike/>
          <w:u w:val="single"/>
        </w:rPr>
      </w:pPr>
      <w:bookmarkStart w:id="82" w:name="_Hlk72320883"/>
      <w:r w:rsidRPr="00B465F0">
        <w:rPr>
          <w:rFonts w:ascii="Calibri" w:hAnsi="Calibri" w:cs="Calibri"/>
          <w:b/>
          <w:bCs/>
          <w:u w:val="single"/>
        </w:rPr>
        <w:t>X</w:t>
      </w:r>
      <w:r w:rsidR="001E3F55" w:rsidRPr="00B465F0">
        <w:rPr>
          <w:rFonts w:ascii="Calibri" w:hAnsi="Calibri" w:cs="Calibri"/>
          <w:b/>
          <w:bCs/>
          <w:u w:val="single"/>
        </w:rPr>
        <w:t xml:space="preserve">. </w:t>
      </w:r>
      <w:r w:rsidR="00536E9E" w:rsidRPr="00B465F0">
        <w:rPr>
          <w:rFonts w:ascii="Calibri" w:hAnsi="Calibri" w:cs="Calibri"/>
          <w:b/>
          <w:bCs/>
          <w:u w:val="single"/>
        </w:rPr>
        <w:t xml:space="preserve">SITUAȚII GENERATE DE ÎNSTRĂINAREA CONSTRUCȚII EDIFICATE </w:t>
      </w:r>
      <w:r w:rsidR="001E3F55" w:rsidRPr="00B465F0">
        <w:rPr>
          <w:rFonts w:ascii="Calibri" w:hAnsi="Calibri" w:cs="Calibri"/>
          <w:b/>
          <w:bCs/>
          <w:strike/>
          <w:u w:val="single"/>
        </w:rPr>
        <w:t xml:space="preserve"> </w:t>
      </w:r>
    </w:p>
    <w:bookmarkEnd w:id="82"/>
    <w:p w14:paraId="3CF44E2D" w14:textId="77777777" w:rsidR="001E3F55" w:rsidRPr="00B465F0" w:rsidRDefault="001E3F55" w:rsidP="001E3F55">
      <w:pPr>
        <w:autoSpaceDE w:val="0"/>
        <w:autoSpaceDN w:val="0"/>
        <w:adjustRightInd w:val="0"/>
        <w:ind w:firstLine="720"/>
        <w:jc w:val="both"/>
        <w:rPr>
          <w:rFonts w:ascii="Calibri" w:hAnsi="Calibri" w:cs="Calibri"/>
        </w:rPr>
      </w:pPr>
    </w:p>
    <w:p w14:paraId="0367E007" w14:textId="1D3B3112" w:rsidR="001E3F55" w:rsidRPr="00B465F0" w:rsidRDefault="00545CD4" w:rsidP="001E3F55">
      <w:pPr>
        <w:autoSpaceDE w:val="0"/>
        <w:autoSpaceDN w:val="0"/>
        <w:adjustRightInd w:val="0"/>
        <w:jc w:val="both"/>
        <w:rPr>
          <w:rFonts w:ascii="Calibri" w:hAnsi="Calibri" w:cs="Calibri"/>
        </w:rPr>
      </w:pPr>
      <w:bookmarkStart w:id="83" w:name="_Hlk72320906"/>
      <w:r w:rsidRPr="00B465F0">
        <w:rPr>
          <w:rFonts w:ascii="Calibri" w:hAnsi="Calibri" w:cs="Calibri"/>
          <w:b/>
          <w:bCs/>
        </w:rPr>
        <w:t>10</w:t>
      </w:r>
      <w:r w:rsidR="001E3F55" w:rsidRPr="00B465F0">
        <w:rPr>
          <w:rFonts w:ascii="Calibri" w:hAnsi="Calibri" w:cs="Calibri"/>
          <w:b/>
          <w:bCs/>
        </w:rPr>
        <w:t>.1.</w:t>
      </w:r>
      <w:r w:rsidR="001E3F55" w:rsidRPr="00B465F0">
        <w:rPr>
          <w:rFonts w:ascii="Calibri" w:hAnsi="Calibri" w:cs="Calibri"/>
        </w:rPr>
        <w:t xml:space="preserve"> În cazul în care rezidentul, proprietar al construcției edificate pe unitatea atribuită prin contractul de concesiune, o înstrăinează unui terț sau pierde dreptul de proprietate în favoarea unui creditor, noul </w:t>
      </w:r>
      <w:proofErr w:type="gramStart"/>
      <w:r w:rsidR="001E3F55" w:rsidRPr="00B465F0">
        <w:rPr>
          <w:rFonts w:ascii="Calibri" w:hAnsi="Calibri" w:cs="Calibri"/>
        </w:rPr>
        <w:t>dobânditor :</w:t>
      </w:r>
      <w:proofErr w:type="gramEnd"/>
    </w:p>
    <w:p w14:paraId="430A318D" w14:textId="1E02861A"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rPr>
        <w:tab/>
        <w:t xml:space="preserve">a) În cazul în care contractul de concesiune </w:t>
      </w:r>
      <w:proofErr w:type="gramStart"/>
      <w:r w:rsidRPr="00B465F0">
        <w:rPr>
          <w:rFonts w:ascii="Calibri" w:hAnsi="Calibri" w:cs="Calibri"/>
        </w:rPr>
        <w:t>este</w:t>
      </w:r>
      <w:proofErr w:type="gramEnd"/>
      <w:r w:rsidRPr="00B465F0">
        <w:rPr>
          <w:rFonts w:ascii="Calibri" w:hAnsi="Calibri" w:cs="Calibri"/>
        </w:rPr>
        <w:t xml:space="preserve"> în vigoare la data dobândirii în proprietate a construcției, preia contractul de concesiune cu toate drepturile și obligațiile stabilite pentru rezidentul inițial. Terenul se </w:t>
      </w:r>
      <w:proofErr w:type="gramStart"/>
      <w:r w:rsidRPr="00B465F0">
        <w:rPr>
          <w:rFonts w:ascii="Calibri" w:hAnsi="Calibri" w:cs="Calibri"/>
        </w:rPr>
        <w:t>va</w:t>
      </w:r>
      <w:proofErr w:type="gramEnd"/>
      <w:r w:rsidRPr="00B465F0">
        <w:rPr>
          <w:rFonts w:ascii="Calibri" w:hAnsi="Calibri" w:cs="Calibri"/>
        </w:rPr>
        <w:t xml:space="preserve"> cumpăra în cond</w:t>
      </w:r>
      <w:r w:rsidR="00C541B1" w:rsidRPr="00B465F0">
        <w:rPr>
          <w:rFonts w:ascii="Calibri" w:hAnsi="Calibri" w:cs="Calibri"/>
        </w:rPr>
        <w:t>iț</w:t>
      </w:r>
      <w:r w:rsidR="00545CD4" w:rsidRPr="00B465F0">
        <w:rPr>
          <w:rFonts w:ascii="Calibri" w:hAnsi="Calibri" w:cs="Calibri"/>
        </w:rPr>
        <w:t>iile prevăzute la capitolul XI</w:t>
      </w:r>
      <w:r w:rsidRPr="00B465F0">
        <w:rPr>
          <w:rFonts w:ascii="Calibri" w:hAnsi="Calibri" w:cs="Calibri"/>
        </w:rPr>
        <w:t xml:space="preserve"> din prezentul regulament.</w:t>
      </w:r>
    </w:p>
    <w:p w14:paraId="3B832C37" w14:textId="48A21AAB"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rPr>
        <w:tab/>
        <w:t>b) în cazul în care contractul de concesiune a încetat și rezidențul</w:t>
      </w:r>
      <w:r w:rsidR="00545CD4" w:rsidRPr="00B465F0">
        <w:rPr>
          <w:rFonts w:ascii="Calibri" w:hAnsi="Calibri" w:cs="Calibri"/>
        </w:rPr>
        <w:t xml:space="preserve"> inițial a achiziționat terenul, </w:t>
      </w:r>
      <w:r w:rsidR="00C541B1" w:rsidRPr="00B465F0">
        <w:rPr>
          <w:rFonts w:ascii="Calibri" w:hAnsi="Calibri" w:cs="Calibri"/>
        </w:rPr>
        <w:t xml:space="preserve">este obligat </w:t>
      </w:r>
      <w:r w:rsidRPr="00B465F0">
        <w:rPr>
          <w:rFonts w:ascii="Calibri" w:hAnsi="Calibri" w:cs="Calibri"/>
        </w:rPr>
        <w:t xml:space="preserve">să presteze o activitate /servicii care respectă codurile CAEN prevăzute la punctul 1.2 din prezentul regulament. </w:t>
      </w:r>
    </w:p>
    <w:p w14:paraId="32441339"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rPr>
        <w:tab/>
        <w:t xml:space="preserve">c) în cazul prevăzut la litera b) dacă proprietatea a fost dobândită, în condițiile legii, în lipsa acordului de voință al rezidentului inițial, noul proprietar, indiferent de activitatea pe care o desfășoară este obligat, ca în termen </w:t>
      </w:r>
      <w:proofErr w:type="gramStart"/>
      <w:r w:rsidRPr="00B465F0">
        <w:rPr>
          <w:rFonts w:ascii="Calibri" w:hAnsi="Calibri" w:cs="Calibri"/>
        </w:rPr>
        <w:t>de  6</w:t>
      </w:r>
      <w:proofErr w:type="gramEnd"/>
      <w:r w:rsidRPr="00B465F0">
        <w:rPr>
          <w:rFonts w:ascii="Calibri" w:hAnsi="Calibri" w:cs="Calibri"/>
        </w:rPr>
        <w:t xml:space="preserve"> luni, să dispună de bunul său astfel încât să acesta să fie utilizat exclusiv pentru realizarea de activități / prestarea de servicii care respectă codurile CAEN prevăzute la punctul 1.2 din prezentul regulament. </w:t>
      </w:r>
    </w:p>
    <w:p w14:paraId="78A231FE"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rPr>
        <w:t xml:space="preserve">Dacă noul proprietar al construcției nu-și execută obligația în termenul stabilit la litera c) Administratorul </w:t>
      </w:r>
      <w:proofErr w:type="gramStart"/>
      <w:r w:rsidRPr="00B465F0">
        <w:rPr>
          <w:rFonts w:ascii="Calibri" w:hAnsi="Calibri" w:cs="Calibri"/>
        </w:rPr>
        <w:t>va</w:t>
      </w:r>
      <w:proofErr w:type="gramEnd"/>
      <w:r w:rsidRPr="00B465F0">
        <w:rPr>
          <w:rFonts w:ascii="Calibri" w:hAnsi="Calibri" w:cs="Calibri"/>
        </w:rPr>
        <w:t xml:space="preserve"> dispune debranșarea unității de la serviciile de utilități.</w:t>
      </w:r>
    </w:p>
    <w:p w14:paraId="0164D7A3" w14:textId="08AA31E6" w:rsidR="001E3F55" w:rsidRPr="00B465F0" w:rsidRDefault="00545CD4" w:rsidP="001E3F55">
      <w:pPr>
        <w:autoSpaceDE w:val="0"/>
        <w:autoSpaceDN w:val="0"/>
        <w:adjustRightInd w:val="0"/>
        <w:jc w:val="both"/>
        <w:rPr>
          <w:rFonts w:ascii="Calibri" w:hAnsi="Calibri" w:cs="Calibri"/>
        </w:rPr>
      </w:pPr>
      <w:r w:rsidRPr="00B465F0">
        <w:rPr>
          <w:rFonts w:ascii="Calibri" w:hAnsi="Calibri" w:cs="Calibri"/>
          <w:b/>
        </w:rPr>
        <w:lastRenderedPageBreak/>
        <w:t>10</w:t>
      </w:r>
      <w:r w:rsidR="001E3F55" w:rsidRPr="00B465F0">
        <w:rPr>
          <w:rFonts w:ascii="Calibri" w:hAnsi="Calibri" w:cs="Calibri"/>
          <w:b/>
        </w:rPr>
        <w:t>.2.</w:t>
      </w:r>
      <w:r w:rsidR="001E3F55" w:rsidRPr="00B465F0">
        <w:rPr>
          <w:rFonts w:ascii="Calibri" w:hAnsi="Calibri" w:cs="Calibri"/>
        </w:rPr>
        <w:t xml:space="preserve"> Înstrăinarea sau ipotecarea bunului viitor/existent </w:t>
      </w:r>
      <w:proofErr w:type="gramStart"/>
      <w:r w:rsidR="001E3F55" w:rsidRPr="00B465F0">
        <w:rPr>
          <w:rFonts w:ascii="Calibri" w:hAnsi="Calibri" w:cs="Calibri"/>
        </w:rPr>
        <w:t>este</w:t>
      </w:r>
      <w:proofErr w:type="gramEnd"/>
      <w:r w:rsidR="001E3F55" w:rsidRPr="00B465F0">
        <w:rPr>
          <w:rFonts w:ascii="Calibri" w:hAnsi="Calibri" w:cs="Calibri"/>
        </w:rPr>
        <w:t xml:space="preserve"> condiționată potrivit prezentului regulament de acordul scris al Administratorului, care beneficiază de un drept de preempțiune raportat la construcția edificată.</w:t>
      </w:r>
    </w:p>
    <w:p w14:paraId="14B12D28" w14:textId="2A3878EA" w:rsidR="001E3F55" w:rsidRPr="00B465F0" w:rsidRDefault="00545CD4" w:rsidP="001E3F55">
      <w:pPr>
        <w:autoSpaceDE w:val="0"/>
        <w:autoSpaceDN w:val="0"/>
        <w:adjustRightInd w:val="0"/>
        <w:jc w:val="both"/>
        <w:rPr>
          <w:rFonts w:ascii="Calibri" w:hAnsi="Calibri" w:cs="Calibri"/>
        </w:rPr>
      </w:pPr>
      <w:r w:rsidRPr="00B465F0">
        <w:rPr>
          <w:rFonts w:ascii="Calibri" w:hAnsi="Calibri" w:cs="Calibri"/>
          <w:b/>
          <w:bCs/>
        </w:rPr>
        <w:t>10</w:t>
      </w:r>
      <w:r w:rsidR="001E3F55" w:rsidRPr="00B465F0">
        <w:rPr>
          <w:rFonts w:ascii="Calibri" w:hAnsi="Calibri" w:cs="Calibri"/>
          <w:b/>
          <w:bCs/>
        </w:rPr>
        <w:t>.3</w:t>
      </w:r>
      <w:r w:rsidR="001E3F55" w:rsidRPr="00B465F0">
        <w:rPr>
          <w:rFonts w:ascii="Calibri" w:hAnsi="Calibri" w:cs="Calibri"/>
        </w:rPr>
        <w:t xml:space="preserve"> Noțiunea de Construcție Edificată se subsumează obligatoriu ca aceasta </w:t>
      </w:r>
      <w:proofErr w:type="gramStart"/>
      <w:r w:rsidR="001E3F55" w:rsidRPr="00B465F0">
        <w:rPr>
          <w:rFonts w:ascii="Calibri" w:hAnsi="Calibri" w:cs="Calibri"/>
        </w:rPr>
        <w:t>să</w:t>
      </w:r>
      <w:proofErr w:type="gramEnd"/>
      <w:r w:rsidR="001E3F55" w:rsidRPr="00B465F0">
        <w:rPr>
          <w:rFonts w:ascii="Calibri" w:hAnsi="Calibri" w:cs="Calibri"/>
        </w:rPr>
        <w:t xml:space="preserve"> fie înscrisă în carte funciară în materialitatea sa la terminarea lucrărilor nu pe stadii de execuție. Dreptul de proprietate asupra construcțiilor se înscrie în cartea funciară în baza unui certificat de atestare eliberat de autoritatea locală emitentă a autorizației de construire, care să confirme că edificarea construcțiilor s-a efectuat conform autorizației de construire și că există proces - verbal de recepție la terminarea lucrărilor, precum și a celorlalte dispoziții legale în materie și a unei documentații cadastrale. </w:t>
      </w:r>
    </w:p>
    <w:p w14:paraId="6C1E2010" w14:textId="6A176A24" w:rsidR="001E3F55" w:rsidRPr="00B465F0" w:rsidRDefault="00545CD4" w:rsidP="001E3F55">
      <w:pPr>
        <w:autoSpaceDE w:val="0"/>
        <w:autoSpaceDN w:val="0"/>
        <w:adjustRightInd w:val="0"/>
        <w:jc w:val="both"/>
        <w:rPr>
          <w:rFonts w:ascii="Calibri" w:hAnsi="Calibri" w:cs="Calibri"/>
        </w:rPr>
      </w:pPr>
      <w:r w:rsidRPr="00B465F0">
        <w:rPr>
          <w:rFonts w:ascii="Calibri" w:hAnsi="Calibri" w:cs="Calibri"/>
          <w:b/>
          <w:bCs/>
        </w:rPr>
        <w:t>10</w:t>
      </w:r>
      <w:r w:rsidR="001E3F55" w:rsidRPr="00B465F0">
        <w:rPr>
          <w:rFonts w:ascii="Calibri" w:hAnsi="Calibri" w:cs="Calibri"/>
          <w:b/>
          <w:bCs/>
        </w:rPr>
        <w:t>.4</w:t>
      </w:r>
      <w:r w:rsidR="001E3F55" w:rsidRPr="00B465F0">
        <w:rPr>
          <w:rFonts w:ascii="Calibri" w:hAnsi="Calibri" w:cs="Calibri"/>
        </w:rPr>
        <w:t xml:space="preserve"> Ulterior cumpărării/dobândirii clădirii edificate, de către </w:t>
      </w:r>
      <w:proofErr w:type="gramStart"/>
      <w:r w:rsidR="001E3F55" w:rsidRPr="00B465F0">
        <w:rPr>
          <w:rFonts w:ascii="Calibri" w:hAnsi="Calibri" w:cs="Calibri"/>
        </w:rPr>
        <w:t>un</w:t>
      </w:r>
      <w:proofErr w:type="gramEnd"/>
      <w:r w:rsidR="001E3F55" w:rsidRPr="00B465F0">
        <w:rPr>
          <w:rFonts w:ascii="Calibri" w:hAnsi="Calibri" w:cs="Calibri"/>
        </w:rPr>
        <w:t xml:space="preserve"> terț, taxa de administrare se va plăti în continuare de către acesta, precum şi de către orice persoana juridică care dobândeşte cu orice titlu şi în orice mod un drept de proprietate/chirie asupra terenului. </w:t>
      </w:r>
    </w:p>
    <w:p w14:paraId="5AC0E48F" w14:textId="52B90FF5" w:rsidR="001E3F55" w:rsidRPr="00B465F0" w:rsidRDefault="00545CD4" w:rsidP="001E3F55">
      <w:pPr>
        <w:autoSpaceDE w:val="0"/>
        <w:autoSpaceDN w:val="0"/>
        <w:adjustRightInd w:val="0"/>
        <w:jc w:val="both"/>
        <w:rPr>
          <w:rFonts w:ascii="Calibri" w:hAnsi="Calibri" w:cs="Calibri"/>
        </w:rPr>
      </w:pPr>
      <w:r w:rsidRPr="00B465F0">
        <w:rPr>
          <w:rFonts w:ascii="Calibri" w:hAnsi="Calibri" w:cs="Calibri"/>
          <w:b/>
          <w:bCs/>
        </w:rPr>
        <w:t>10</w:t>
      </w:r>
      <w:r w:rsidR="001E3F55" w:rsidRPr="00B465F0">
        <w:rPr>
          <w:rFonts w:ascii="Calibri" w:hAnsi="Calibri" w:cs="Calibri"/>
          <w:b/>
          <w:bCs/>
        </w:rPr>
        <w:t>.5</w:t>
      </w:r>
      <w:r w:rsidR="00C541B1" w:rsidRPr="00B465F0">
        <w:rPr>
          <w:rFonts w:ascii="Calibri" w:hAnsi="Calibri" w:cs="Calibri"/>
        </w:rPr>
        <w:t xml:space="preserve"> Neprezentarea la sediul Administatorului</w:t>
      </w:r>
      <w:r w:rsidR="001E3F55" w:rsidRPr="00B465F0">
        <w:rPr>
          <w:rFonts w:ascii="Calibri" w:hAnsi="Calibri" w:cs="Calibri"/>
        </w:rPr>
        <w:t>, în termen de 10 zile de la cumpărarea clădirii edificate</w:t>
      </w:r>
      <w:proofErr w:type="gramStart"/>
      <w:r w:rsidR="001E3F55" w:rsidRPr="00B465F0">
        <w:rPr>
          <w:rFonts w:ascii="Calibri" w:hAnsi="Calibri" w:cs="Calibri"/>
        </w:rPr>
        <w:t>,  în</w:t>
      </w:r>
      <w:proofErr w:type="gramEnd"/>
      <w:r w:rsidR="001E3F55" w:rsidRPr="00B465F0">
        <w:rPr>
          <w:rFonts w:ascii="Calibri" w:hAnsi="Calibri" w:cs="Calibri"/>
        </w:rPr>
        <w:t xml:space="preserve"> vederea luării în evidenţă şi întocmirii formalităţilor prealabile semnării contractului de administrare, atrage dupa sine plata de către proprietar a unor daune în suma de 300 Euro/zi lucrătoare de întârziere şi pierderea facilităţilor specifice funcţionării în cadrul Parcului de Specializare Inteligentă, facilităţi de care beneficiază sau ar putea beneficia proprietarul. Daunele vor fi calculate până la data încheierii contractului de administrare cu Administratorul. </w:t>
      </w:r>
    </w:p>
    <w:p w14:paraId="350D22FB" w14:textId="2E6A6375" w:rsidR="001E3F55" w:rsidRPr="00B465F0" w:rsidRDefault="00545CD4" w:rsidP="001E3F55">
      <w:pPr>
        <w:autoSpaceDE w:val="0"/>
        <w:autoSpaceDN w:val="0"/>
        <w:adjustRightInd w:val="0"/>
        <w:jc w:val="both"/>
        <w:rPr>
          <w:rFonts w:ascii="Calibri" w:hAnsi="Calibri" w:cs="Calibri"/>
        </w:rPr>
      </w:pPr>
      <w:r w:rsidRPr="00B465F0">
        <w:rPr>
          <w:rFonts w:ascii="Calibri" w:hAnsi="Calibri" w:cs="Calibri"/>
          <w:b/>
          <w:bCs/>
        </w:rPr>
        <w:t>10</w:t>
      </w:r>
      <w:r w:rsidR="001E3F55" w:rsidRPr="00B465F0">
        <w:rPr>
          <w:rFonts w:ascii="Calibri" w:hAnsi="Calibri" w:cs="Calibri"/>
          <w:b/>
          <w:bCs/>
        </w:rPr>
        <w:t>.6</w:t>
      </w:r>
      <w:r w:rsidR="001E3F55" w:rsidRPr="00B465F0">
        <w:rPr>
          <w:rFonts w:ascii="Calibri" w:hAnsi="Calibri" w:cs="Calibri"/>
        </w:rPr>
        <w:t xml:space="preserve">. Administratorul beneficiază de </w:t>
      </w:r>
      <w:proofErr w:type="gramStart"/>
      <w:r w:rsidR="001E3F55" w:rsidRPr="00B465F0">
        <w:rPr>
          <w:rFonts w:ascii="Calibri" w:hAnsi="Calibri" w:cs="Calibri"/>
        </w:rPr>
        <w:t>un</w:t>
      </w:r>
      <w:proofErr w:type="gramEnd"/>
      <w:r w:rsidR="001E3F55" w:rsidRPr="00B465F0">
        <w:rPr>
          <w:rFonts w:ascii="Calibri" w:hAnsi="Calibri" w:cs="Calibri"/>
        </w:rPr>
        <w:t xml:space="preserve"> drept de preempțiune cu privire la Construcții și Teren, care vor fi notate în Cartea Funciară, pentru întreaga perioadă de funcționare în Par</w:t>
      </w:r>
      <w:r w:rsidR="00536E9E" w:rsidRPr="00B465F0">
        <w:rPr>
          <w:rFonts w:ascii="Calibri" w:hAnsi="Calibri" w:cs="Calibri"/>
        </w:rPr>
        <w:t>cul de Specializare Inteligentă</w:t>
      </w:r>
      <w:r w:rsidR="001E3F55" w:rsidRPr="00B465F0">
        <w:rPr>
          <w:rFonts w:ascii="Calibri" w:hAnsi="Calibri" w:cs="Calibri"/>
        </w:rPr>
        <w:t xml:space="preserve">. </w:t>
      </w:r>
    </w:p>
    <w:p w14:paraId="5403D9A3" w14:textId="2F05C3A7" w:rsidR="001E3F55" w:rsidRPr="00B465F0" w:rsidRDefault="00545CD4" w:rsidP="001E3F55">
      <w:pPr>
        <w:autoSpaceDE w:val="0"/>
        <w:autoSpaceDN w:val="0"/>
        <w:adjustRightInd w:val="0"/>
        <w:jc w:val="both"/>
        <w:rPr>
          <w:rFonts w:ascii="Calibri" w:hAnsi="Calibri" w:cs="Calibri"/>
        </w:rPr>
      </w:pPr>
      <w:r w:rsidRPr="00B465F0">
        <w:rPr>
          <w:rFonts w:ascii="Calibri" w:hAnsi="Calibri" w:cs="Calibri"/>
          <w:b/>
          <w:bCs/>
        </w:rPr>
        <w:t>10</w:t>
      </w:r>
      <w:r w:rsidR="001E3F55" w:rsidRPr="00B465F0">
        <w:rPr>
          <w:rFonts w:ascii="Calibri" w:hAnsi="Calibri" w:cs="Calibri"/>
          <w:b/>
          <w:bCs/>
        </w:rPr>
        <w:t>.7.</w:t>
      </w:r>
      <w:r w:rsidR="001E3F55" w:rsidRPr="00B465F0">
        <w:rPr>
          <w:rFonts w:ascii="Calibri" w:hAnsi="Calibri" w:cs="Calibri"/>
        </w:rPr>
        <w:t xml:space="preserve"> Prin dobândirea calității de Rezident al Parcului de Specializare Inteligentă, terțul dobânditor se supune prevederilor prezentului Regulament și legislației privind constituirea și funcționarea parcurilor de specializare inteligentă. </w:t>
      </w:r>
    </w:p>
    <w:bookmarkEnd w:id="83"/>
    <w:p w14:paraId="3940AA03" w14:textId="77777777" w:rsidR="001E3F55" w:rsidRPr="00B465F0" w:rsidRDefault="001E3F55" w:rsidP="001E3F55">
      <w:pPr>
        <w:autoSpaceDE w:val="0"/>
        <w:autoSpaceDN w:val="0"/>
        <w:adjustRightInd w:val="0"/>
        <w:ind w:firstLine="720"/>
        <w:jc w:val="both"/>
        <w:rPr>
          <w:rFonts w:ascii="Calibri" w:hAnsi="Calibri" w:cs="Calibri"/>
          <w:bCs/>
          <w:lang w:eastAsia="ro-RO"/>
        </w:rPr>
      </w:pPr>
    </w:p>
    <w:p w14:paraId="50D34C69" w14:textId="77777777" w:rsidR="00B42E36" w:rsidRPr="00B465F0" w:rsidRDefault="00B42E36" w:rsidP="006366A0">
      <w:pPr>
        <w:autoSpaceDE w:val="0"/>
        <w:autoSpaceDN w:val="0"/>
        <w:adjustRightInd w:val="0"/>
        <w:jc w:val="both"/>
        <w:rPr>
          <w:rFonts w:ascii="Calibri" w:hAnsi="Calibri" w:cs="Calibri"/>
          <w:b/>
          <w:bCs/>
          <w:iCs/>
          <w:u w:val="single"/>
          <w:lang w:eastAsia="ro-RO"/>
        </w:rPr>
      </w:pPr>
    </w:p>
    <w:p w14:paraId="55273355" w14:textId="621598AB" w:rsidR="00B42E36" w:rsidRPr="00B465F0" w:rsidRDefault="00B42E36" w:rsidP="00B42E36">
      <w:pPr>
        <w:autoSpaceDE w:val="0"/>
        <w:autoSpaceDN w:val="0"/>
        <w:adjustRightInd w:val="0"/>
        <w:jc w:val="both"/>
        <w:rPr>
          <w:rFonts w:ascii="Calibri" w:hAnsi="Calibri" w:cs="Calibri"/>
          <w:b/>
          <w:bCs/>
          <w:iCs/>
          <w:u w:val="single"/>
          <w:lang w:eastAsia="ro-RO"/>
        </w:rPr>
      </w:pPr>
      <w:r w:rsidRPr="00B465F0">
        <w:rPr>
          <w:rFonts w:ascii="Calibri" w:hAnsi="Calibri" w:cs="Calibri"/>
          <w:b/>
          <w:bCs/>
          <w:iCs/>
          <w:u w:val="single"/>
          <w:lang w:eastAsia="ro-RO"/>
        </w:rPr>
        <w:t>XI.EXERCITAREA DREPTULUI DE PREEMȚIUNE ÎN CADRUL PARCULUI DE SPECIALIZARE INTELEIGENTĂ</w:t>
      </w:r>
    </w:p>
    <w:p w14:paraId="718EB8ED" w14:textId="77777777" w:rsidR="00B42E36" w:rsidRPr="00B465F0" w:rsidRDefault="00B42E36" w:rsidP="00B42E36">
      <w:pPr>
        <w:autoSpaceDE w:val="0"/>
        <w:autoSpaceDN w:val="0"/>
        <w:adjustRightInd w:val="0"/>
        <w:jc w:val="both"/>
        <w:rPr>
          <w:rFonts w:ascii="Calibri" w:hAnsi="Calibri" w:cs="Calibri"/>
          <w:b/>
          <w:bCs/>
          <w:iCs/>
          <w:u w:val="single"/>
          <w:lang w:eastAsia="ro-RO"/>
        </w:rPr>
      </w:pPr>
    </w:p>
    <w:p w14:paraId="0B595004" w14:textId="2576E33D" w:rsidR="00B42E36" w:rsidRPr="00B465F0" w:rsidRDefault="00B42E36" w:rsidP="00B42E36">
      <w:pPr>
        <w:autoSpaceDE w:val="0"/>
        <w:autoSpaceDN w:val="0"/>
        <w:adjustRightInd w:val="0"/>
        <w:jc w:val="both"/>
        <w:rPr>
          <w:rFonts w:ascii="Calibri" w:hAnsi="Calibri" w:cs="Calibri"/>
          <w:bCs/>
          <w:iCs/>
          <w:lang w:eastAsia="ro-RO"/>
        </w:rPr>
      </w:pPr>
      <w:r w:rsidRPr="00B465F0">
        <w:rPr>
          <w:rFonts w:ascii="Calibri" w:hAnsi="Calibri" w:cs="Calibri"/>
          <w:bCs/>
          <w:iCs/>
          <w:lang w:eastAsia="ro-RO"/>
        </w:rPr>
        <w:t xml:space="preserve">În cadrul Parcului de Specializare Inteligentă beneficiază de </w:t>
      </w:r>
      <w:proofErr w:type="gramStart"/>
      <w:r w:rsidRPr="00B465F0">
        <w:rPr>
          <w:rFonts w:ascii="Calibri" w:hAnsi="Calibri" w:cs="Calibri"/>
          <w:bCs/>
          <w:iCs/>
          <w:lang w:eastAsia="ro-RO"/>
        </w:rPr>
        <w:t>un</w:t>
      </w:r>
      <w:proofErr w:type="gramEnd"/>
      <w:r w:rsidRPr="00B465F0">
        <w:rPr>
          <w:rFonts w:ascii="Calibri" w:hAnsi="Calibri" w:cs="Calibri"/>
          <w:bCs/>
          <w:iCs/>
          <w:lang w:eastAsia="ro-RO"/>
        </w:rPr>
        <w:t xml:space="preserve"> drept de preemțiune atât rezidentul cât și administratorul, după cum urmează:</w:t>
      </w:r>
    </w:p>
    <w:p w14:paraId="07D2FF9F" w14:textId="77777777" w:rsidR="00B42E36" w:rsidRPr="00B465F0" w:rsidRDefault="00B42E36" w:rsidP="006366A0">
      <w:pPr>
        <w:autoSpaceDE w:val="0"/>
        <w:autoSpaceDN w:val="0"/>
        <w:adjustRightInd w:val="0"/>
        <w:jc w:val="both"/>
        <w:rPr>
          <w:rFonts w:ascii="Calibri" w:hAnsi="Calibri" w:cs="Calibri"/>
          <w:b/>
          <w:bCs/>
          <w:iCs/>
          <w:lang w:eastAsia="ro-RO"/>
        </w:rPr>
      </w:pPr>
    </w:p>
    <w:p w14:paraId="0FAE33B2" w14:textId="77777777" w:rsidR="00B42E36" w:rsidRPr="00B465F0" w:rsidRDefault="00B42E36" w:rsidP="006366A0">
      <w:pPr>
        <w:autoSpaceDE w:val="0"/>
        <w:autoSpaceDN w:val="0"/>
        <w:adjustRightInd w:val="0"/>
        <w:jc w:val="both"/>
        <w:rPr>
          <w:rFonts w:ascii="Calibri" w:hAnsi="Calibri" w:cs="Calibri"/>
          <w:b/>
          <w:bCs/>
          <w:iCs/>
          <w:u w:val="single"/>
          <w:lang w:eastAsia="ro-RO"/>
        </w:rPr>
      </w:pPr>
    </w:p>
    <w:p w14:paraId="48333C71" w14:textId="41F43648" w:rsidR="006366A0" w:rsidRPr="00B465F0" w:rsidRDefault="006366A0" w:rsidP="001E3F55">
      <w:pPr>
        <w:autoSpaceDE w:val="0"/>
        <w:autoSpaceDN w:val="0"/>
        <w:adjustRightInd w:val="0"/>
        <w:jc w:val="both"/>
        <w:rPr>
          <w:rFonts w:asciiTheme="minorHAnsi" w:hAnsiTheme="minorHAnsi" w:cstheme="minorHAnsi"/>
          <w:iCs/>
          <w:lang w:eastAsia="ro-RO"/>
        </w:rPr>
      </w:pPr>
      <w:r w:rsidRPr="00B465F0">
        <w:rPr>
          <w:rFonts w:asciiTheme="minorHAnsi" w:hAnsiTheme="minorHAnsi" w:cstheme="minorHAnsi"/>
          <w:b/>
          <w:bCs/>
          <w:iCs/>
          <w:lang w:eastAsia="ro-RO"/>
        </w:rPr>
        <w:t>11</w:t>
      </w:r>
      <w:r w:rsidR="001E3F55" w:rsidRPr="00B465F0">
        <w:rPr>
          <w:rFonts w:asciiTheme="minorHAnsi" w:hAnsiTheme="minorHAnsi" w:cstheme="minorHAnsi"/>
          <w:b/>
          <w:bCs/>
          <w:iCs/>
          <w:lang w:eastAsia="ro-RO"/>
        </w:rPr>
        <w:t>.1</w:t>
      </w:r>
      <w:r w:rsidR="001E3F55" w:rsidRPr="00B465F0">
        <w:rPr>
          <w:rFonts w:asciiTheme="minorHAnsi" w:hAnsiTheme="minorHAnsi" w:cstheme="minorHAnsi"/>
          <w:iCs/>
          <w:lang w:eastAsia="ro-RO"/>
        </w:rPr>
        <w:t xml:space="preserve"> </w:t>
      </w:r>
      <w:r w:rsidR="001E3F55" w:rsidRPr="00B465F0">
        <w:rPr>
          <w:rFonts w:asciiTheme="minorHAnsi" w:hAnsiTheme="minorHAnsi" w:cstheme="minorHAnsi"/>
          <w:b/>
          <w:iCs/>
          <w:lang w:eastAsia="ro-RO"/>
        </w:rPr>
        <w:t>Rezidentul</w:t>
      </w:r>
      <w:r w:rsidR="001E3F55" w:rsidRPr="00B465F0">
        <w:rPr>
          <w:rFonts w:asciiTheme="minorHAnsi" w:hAnsiTheme="minorHAnsi" w:cstheme="minorHAnsi"/>
          <w:iCs/>
          <w:lang w:eastAsia="ro-RO"/>
        </w:rPr>
        <w:t xml:space="preserve">, </w:t>
      </w:r>
      <w:r w:rsidRPr="00B465F0">
        <w:rPr>
          <w:rFonts w:asciiTheme="minorHAnsi" w:hAnsiTheme="minorHAnsi" w:cstheme="minorHAnsi"/>
          <w:iCs/>
          <w:lang w:eastAsia="ro-RO"/>
        </w:rPr>
        <w:t>în condițiile prevderilor art. 51 alin</w:t>
      </w:r>
      <w:proofErr w:type="gramStart"/>
      <w:r w:rsidRPr="00B465F0">
        <w:rPr>
          <w:rFonts w:asciiTheme="minorHAnsi" w:hAnsiTheme="minorHAnsi" w:cstheme="minorHAnsi"/>
          <w:iCs/>
          <w:lang w:eastAsia="ro-RO"/>
        </w:rPr>
        <w:t>.(</w:t>
      </w:r>
      <w:proofErr w:type="gramEnd"/>
      <w:r w:rsidRPr="00B465F0">
        <w:rPr>
          <w:rFonts w:asciiTheme="minorHAnsi" w:hAnsiTheme="minorHAnsi" w:cstheme="minorHAnsi"/>
          <w:iCs/>
          <w:lang w:eastAsia="ro-RO"/>
        </w:rPr>
        <w:t xml:space="preserve">5) din OUG nr. 112/2022 </w:t>
      </w:r>
      <w:r w:rsidRPr="00B465F0">
        <w:rPr>
          <w:rFonts w:asciiTheme="minorHAnsi" w:hAnsiTheme="minorHAnsi" w:cstheme="minorHAnsi"/>
          <w:shd w:val="clear" w:color="auto" w:fill="FFFFFF"/>
        </w:rPr>
        <w:t>la ex</w:t>
      </w:r>
      <w:r w:rsidR="00B42E36" w:rsidRPr="00B465F0">
        <w:rPr>
          <w:rFonts w:asciiTheme="minorHAnsi" w:hAnsiTheme="minorHAnsi" w:cstheme="minorHAnsi"/>
          <w:shd w:val="clear" w:color="auto" w:fill="FFFFFF"/>
        </w:rPr>
        <w:t>pirarea duratei concesiunii</w:t>
      </w:r>
      <w:proofErr w:type="gramStart"/>
      <w:r w:rsidR="00B42E36" w:rsidRPr="00B465F0">
        <w:rPr>
          <w:rFonts w:asciiTheme="minorHAnsi" w:hAnsiTheme="minorHAnsi" w:cstheme="minorHAnsi"/>
          <w:shd w:val="clear" w:color="auto" w:fill="FFFFFF"/>
        </w:rPr>
        <w:t xml:space="preserve">, </w:t>
      </w:r>
      <w:r w:rsidRPr="00B465F0">
        <w:rPr>
          <w:rFonts w:asciiTheme="minorHAnsi" w:hAnsiTheme="minorHAnsi" w:cstheme="minorHAnsi"/>
          <w:shd w:val="clear" w:color="auto" w:fill="FFFFFF"/>
        </w:rPr>
        <w:t xml:space="preserve"> beneficiază</w:t>
      </w:r>
      <w:proofErr w:type="gramEnd"/>
      <w:r w:rsidRPr="00B465F0">
        <w:rPr>
          <w:rFonts w:asciiTheme="minorHAnsi" w:hAnsiTheme="minorHAnsi" w:cstheme="minorHAnsi"/>
          <w:shd w:val="clear" w:color="auto" w:fill="FFFFFF"/>
        </w:rPr>
        <w:t xml:space="preserve"> de un drept de preempţiune la achiziţionarea terenului. </w:t>
      </w:r>
      <w:proofErr w:type="gramStart"/>
      <w:r w:rsidRPr="00B465F0">
        <w:rPr>
          <w:rFonts w:asciiTheme="minorHAnsi" w:hAnsiTheme="minorHAnsi" w:cstheme="minorHAnsi"/>
          <w:shd w:val="clear" w:color="auto" w:fill="FFFFFF"/>
        </w:rPr>
        <w:t>Preţul de vânzare se stabileşte pe baza unui raport de evaluare aprobat de Consiliul _____________.</w:t>
      </w:r>
      <w:proofErr w:type="gramEnd"/>
      <w:r w:rsidRPr="00B465F0">
        <w:rPr>
          <w:rFonts w:asciiTheme="minorHAnsi" w:hAnsiTheme="minorHAnsi" w:cstheme="minorHAnsi"/>
          <w:shd w:val="clear" w:color="auto" w:fill="FFFFFF"/>
        </w:rPr>
        <w:t xml:space="preserve"> </w:t>
      </w:r>
    </w:p>
    <w:p w14:paraId="1E896703" w14:textId="2515F9A1" w:rsidR="001E3F55" w:rsidRPr="00B465F0" w:rsidRDefault="006366A0" w:rsidP="001E3F55">
      <w:pPr>
        <w:autoSpaceDE w:val="0"/>
        <w:autoSpaceDN w:val="0"/>
        <w:adjustRightInd w:val="0"/>
        <w:jc w:val="both"/>
        <w:rPr>
          <w:rFonts w:asciiTheme="minorHAnsi" w:hAnsiTheme="minorHAnsi" w:cstheme="minorHAnsi"/>
          <w:iCs/>
          <w:lang w:eastAsia="ro-RO"/>
        </w:rPr>
      </w:pPr>
      <w:r w:rsidRPr="00B465F0">
        <w:rPr>
          <w:rFonts w:asciiTheme="minorHAnsi" w:hAnsiTheme="minorHAnsi" w:cstheme="minorHAnsi"/>
          <w:bCs/>
          <w:iCs/>
          <w:lang w:eastAsia="ro-RO"/>
        </w:rPr>
        <w:t>11.</w:t>
      </w:r>
      <w:r w:rsidR="00B42E36" w:rsidRPr="00B465F0">
        <w:rPr>
          <w:rFonts w:asciiTheme="minorHAnsi" w:hAnsiTheme="minorHAnsi" w:cstheme="minorHAnsi"/>
          <w:bCs/>
          <w:iCs/>
          <w:lang w:eastAsia="ro-RO"/>
        </w:rPr>
        <w:t>1.1</w:t>
      </w:r>
      <w:r w:rsidR="001E3F55" w:rsidRPr="00B465F0">
        <w:rPr>
          <w:rFonts w:asciiTheme="minorHAnsi" w:hAnsiTheme="minorHAnsi" w:cstheme="minorHAnsi"/>
          <w:iCs/>
          <w:lang w:eastAsia="ro-RO"/>
        </w:rPr>
        <w:t xml:space="preserve"> Procedura de vânzare a terenului se inițiază cu cel puțin 6 luni de zile înainte de expirarea termenului de valabilitate al contractului de concesiune.</w:t>
      </w:r>
    </w:p>
    <w:p w14:paraId="1841A101" w14:textId="112A2D2B" w:rsidR="001E3F55" w:rsidRPr="00B465F0" w:rsidRDefault="006366A0" w:rsidP="001E3F55">
      <w:pPr>
        <w:autoSpaceDE w:val="0"/>
        <w:autoSpaceDN w:val="0"/>
        <w:adjustRightInd w:val="0"/>
        <w:jc w:val="both"/>
        <w:rPr>
          <w:rFonts w:asciiTheme="minorHAnsi" w:hAnsiTheme="minorHAnsi" w:cstheme="minorHAnsi"/>
          <w:iCs/>
          <w:lang w:eastAsia="ro-RO"/>
        </w:rPr>
      </w:pPr>
      <w:r w:rsidRPr="00B465F0">
        <w:rPr>
          <w:rFonts w:asciiTheme="minorHAnsi" w:hAnsiTheme="minorHAnsi" w:cstheme="minorHAnsi"/>
          <w:bCs/>
          <w:iCs/>
          <w:lang w:eastAsia="ro-RO"/>
        </w:rPr>
        <w:t>11.</w:t>
      </w:r>
      <w:r w:rsidR="00B42E36" w:rsidRPr="00B465F0">
        <w:rPr>
          <w:rFonts w:asciiTheme="minorHAnsi" w:hAnsiTheme="minorHAnsi" w:cstheme="minorHAnsi"/>
          <w:bCs/>
          <w:iCs/>
          <w:lang w:eastAsia="ro-RO"/>
        </w:rPr>
        <w:t>1.2</w:t>
      </w:r>
      <w:r w:rsidR="001E3F55" w:rsidRPr="00B465F0">
        <w:rPr>
          <w:rFonts w:asciiTheme="minorHAnsi" w:hAnsiTheme="minorHAnsi" w:cstheme="minorHAnsi"/>
          <w:iCs/>
          <w:lang w:eastAsia="ro-RO"/>
        </w:rPr>
        <w:t xml:space="preserve"> Dobândirea dreptului de proprietate asupra terenului concesionat nu înlătură obligația rezidentului de a respecta în continuare prevederile prezentului regulament și a legislației aplicabile parcurilor de specializare inteligentă.</w:t>
      </w:r>
    </w:p>
    <w:p w14:paraId="0C4395C1" w14:textId="4AE085E1" w:rsidR="0092240B" w:rsidRPr="00B465F0" w:rsidRDefault="0092240B" w:rsidP="001E3F55">
      <w:pPr>
        <w:autoSpaceDE w:val="0"/>
        <w:autoSpaceDN w:val="0"/>
        <w:adjustRightInd w:val="0"/>
        <w:jc w:val="both"/>
        <w:rPr>
          <w:rFonts w:asciiTheme="minorHAnsi" w:hAnsiTheme="minorHAnsi" w:cstheme="minorHAnsi"/>
          <w:iCs/>
          <w:lang w:eastAsia="ro-RO"/>
        </w:rPr>
      </w:pPr>
      <w:r w:rsidRPr="00B465F0">
        <w:rPr>
          <w:rFonts w:asciiTheme="minorHAnsi" w:hAnsiTheme="minorHAnsi" w:cstheme="minorHAnsi"/>
          <w:iCs/>
          <w:lang w:eastAsia="ro-RO"/>
        </w:rPr>
        <w:t xml:space="preserve">11.1.3. Dreptul de preemțiune </w:t>
      </w:r>
      <w:proofErr w:type="gramStart"/>
      <w:r w:rsidRPr="00B465F0">
        <w:rPr>
          <w:rFonts w:asciiTheme="minorHAnsi" w:hAnsiTheme="minorHAnsi" w:cstheme="minorHAnsi"/>
          <w:iCs/>
          <w:lang w:eastAsia="ro-RO"/>
        </w:rPr>
        <w:t>este</w:t>
      </w:r>
      <w:proofErr w:type="gramEnd"/>
      <w:r w:rsidRPr="00B465F0">
        <w:rPr>
          <w:rFonts w:asciiTheme="minorHAnsi" w:hAnsiTheme="minorHAnsi" w:cstheme="minorHAnsi"/>
          <w:iCs/>
          <w:lang w:eastAsia="ro-RO"/>
        </w:rPr>
        <w:t xml:space="preserve"> recunoscut numai rezidentului care </w:t>
      </w:r>
      <w:r w:rsidRPr="00B465F0">
        <w:rPr>
          <w:rFonts w:asciiTheme="minorHAnsi" w:hAnsiTheme="minorHAnsi" w:cstheme="minorHAnsi"/>
          <w:bCs/>
          <w:lang w:val="ro-RO"/>
        </w:rPr>
        <w:t>și-a respectat obligația de a dezvolta activitățile prevăzute de art. 34-36 din OUG nr. 112/2022,  în condițiile stabilite prin procedura de atribuire a contractului de concesiune.</w:t>
      </w:r>
    </w:p>
    <w:p w14:paraId="5CF87453" w14:textId="77777777" w:rsidR="00B42E36" w:rsidRPr="00B465F0" w:rsidRDefault="00B42E36" w:rsidP="001E3F55">
      <w:pPr>
        <w:autoSpaceDE w:val="0"/>
        <w:autoSpaceDN w:val="0"/>
        <w:adjustRightInd w:val="0"/>
        <w:jc w:val="both"/>
        <w:rPr>
          <w:rFonts w:asciiTheme="minorHAnsi" w:hAnsiTheme="minorHAnsi" w:cstheme="minorHAnsi"/>
          <w:iCs/>
          <w:lang w:eastAsia="ro-RO"/>
        </w:rPr>
      </w:pPr>
    </w:p>
    <w:p w14:paraId="4A8A9004" w14:textId="6F224536" w:rsidR="00B42E36" w:rsidRPr="00B465F0" w:rsidRDefault="00B42E36" w:rsidP="00B42E36">
      <w:pPr>
        <w:tabs>
          <w:tab w:val="left" w:pos="720"/>
          <w:tab w:val="right" w:leader="hyphen" w:pos="9639"/>
        </w:tabs>
        <w:jc w:val="both"/>
        <w:rPr>
          <w:rFonts w:asciiTheme="minorHAnsi" w:hAnsiTheme="minorHAnsi" w:cstheme="minorHAnsi"/>
          <w:lang w:val="af-ZA"/>
        </w:rPr>
      </w:pPr>
      <w:r w:rsidRPr="00B465F0">
        <w:rPr>
          <w:rFonts w:asciiTheme="minorHAnsi" w:hAnsiTheme="minorHAnsi" w:cstheme="minorHAnsi"/>
          <w:b/>
          <w:iCs/>
          <w:lang w:eastAsia="ro-RO"/>
        </w:rPr>
        <w:t>11.2</w:t>
      </w:r>
      <w:r w:rsidRPr="00B465F0">
        <w:rPr>
          <w:rFonts w:asciiTheme="minorHAnsi" w:hAnsiTheme="minorHAnsi" w:cstheme="minorHAnsi"/>
          <w:iCs/>
          <w:lang w:eastAsia="ro-RO"/>
        </w:rPr>
        <w:t xml:space="preserve"> </w:t>
      </w:r>
      <w:r w:rsidR="00CB0A7E" w:rsidRPr="00B465F0">
        <w:rPr>
          <w:rFonts w:asciiTheme="minorHAnsi" w:hAnsiTheme="minorHAnsi" w:cstheme="minorHAnsi"/>
          <w:b/>
          <w:bCs/>
        </w:rPr>
        <w:t>R</w:t>
      </w:r>
      <w:r w:rsidRPr="00B465F0">
        <w:rPr>
          <w:rFonts w:asciiTheme="minorHAnsi" w:hAnsiTheme="minorHAnsi" w:cstheme="minorHAnsi"/>
          <w:b/>
          <w:bCs/>
        </w:rPr>
        <w:t xml:space="preserve">ezidentul </w:t>
      </w:r>
      <w:r w:rsidRPr="00B465F0">
        <w:rPr>
          <w:rFonts w:asciiTheme="minorHAnsi" w:hAnsiTheme="minorHAnsi" w:cstheme="minorHAnsi"/>
          <w:bCs/>
        </w:rPr>
        <w:t>se obligă să acorde Administratorului Parcul</w:t>
      </w:r>
      <w:r w:rsidR="00FE1D87" w:rsidRPr="00B465F0">
        <w:rPr>
          <w:rFonts w:asciiTheme="minorHAnsi" w:hAnsiTheme="minorHAnsi" w:cstheme="minorHAnsi"/>
          <w:bCs/>
        </w:rPr>
        <w:t>ui de Speci</w:t>
      </w:r>
      <w:r w:rsidRPr="00B465F0">
        <w:rPr>
          <w:rFonts w:asciiTheme="minorHAnsi" w:hAnsiTheme="minorHAnsi" w:cstheme="minorHAnsi"/>
          <w:bCs/>
        </w:rPr>
        <w:t xml:space="preserve">alizare </w:t>
      </w:r>
      <w:proofErr w:type="gramStart"/>
      <w:r w:rsidRPr="00B465F0">
        <w:rPr>
          <w:rFonts w:asciiTheme="minorHAnsi" w:hAnsiTheme="minorHAnsi" w:cstheme="minorHAnsi"/>
          <w:bCs/>
        </w:rPr>
        <w:t xml:space="preserve">Inteligentă  </w:t>
      </w:r>
      <w:r w:rsidRPr="00B465F0">
        <w:rPr>
          <w:rFonts w:asciiTheme="minorHAnsi" w:hAnsiTheme="minorHAnsi" w:cstheme="minorHAnsi"/>
          <w:lang w:val="af-ZA"/>
        </w:rPr>
        <w:t>dreptul</w:t>
      </w:r>
      <w:proofErr w:type="gramEnd"/>
      <w:r w:rsidRPr="00B465F0">
        <w:rPr>
          <w:rFonts w:asciiTheme="minorHAnsi" w:hAnsiTheme="minorHAnsi" w:cstheme="minorHAnsi"/>
          <w:lang w:val="af-ZA"/>
        </w:rPr>
        <w:t xml:space="preserve"> de preempțiune,</w:t>
      </w:r>
      <w:r w:rsidRPr="00B465F0">
        <w:rPr>
          <w:rFonts w:asciiTheme="minorHAnsi" w:hAnsiTheme="minorHAnsi" w:cstheme="minorHAnsi"/>
          <w:bCs/>
        </w:rPr>
        <w:t xml:space="preserve"> în calitate de preemtor convențional,</w:t>
      </w:r>
      <w:r w:rsidRPr="00B465F0">
        <w:rPr>
          <w:rFonts w:asciiTheme="minorHAnsi" w:hAnsiTheme="minorHAnsi" w:cstheme="minorHAnsi"/>
          <w:lang w:val="af-ZA"/>
        </w:rPr>
        <w:t xml:space="preserve"> cu privire la terenul care</w:t>
      </w:r>
      <w:r w:rsidR="00FD5B76" w:rsidRPr="00B465F0">
        <w:rPr>
          <w:rFonts w:asciiTheme="minorHAnsi" w:hAnsiTheme="minorHAnsi" w:cstheme="minorHAnsi"/>
          <w:lang w:val="af-ZA"/>
        </w:rPr>
        <w:t xml:space="preserve"> a făcut obiectul contractului de concesiune  </w:t>
      </w:r>
      <w:r w:rsidRPr="00B465F0">
        <w:rPr>
          <w:rFonts w:asciiTheme="minorHAnsi" w:hAnsiTheme="minorHAnsi" w:cstheme="minorHAnsi"/>
          <w:lang w:val="af-ZA"/>
        </w:rPr>
        <w:t>și asupra construcțiilor prezente și viitoare, care va fi notat în Cartea Funciară. Acest drept de preempțiune va fi exercitat în următoarele condiții:</w:t>
      </w:r>
    </w:p>
    <w:p w14:paraId="40C3B5F5" w14:textId="77777777" w:rsidR="00B42E36" w:rsidRPr="00B465F0" w:rsidRDefault="00B42E36" w:rsidP="00B42E36">
      <w:pPr>
        <w:tabs>
          <w:tab w:val="left" w:pos="720"/>
          <w:tab w:val="right" w:leader="hyphen" w:pos="9639"/>
        </w:tabs>
        <w:jc w:val="both"/>
        <w:rPr>
          <w:rFonts w:asciiTheme="minorHAnsi" w:hAnsiTheme="minorHAnsi" w:cstheme="minorHAnsi"/>
          <w:lang w:val="af-ZA"/>
        </w:rPr>
      </w:pPr>
    </w:p>
    <w:p w14:paraId="2F283CF0" w14:textId="7DC73190" w:rsidR="00B42E36" w:rsidRPr="00B465F0" w:rsidRDefault="00B42E36" w:rsidP="00B42E36">
      <w:pPr>
        <w:pStyle w:val="ListParagraph"/>
        <w:tabs>
          <w:tab w:val="left" w:pos="1701"/>
          <w:tab w:val="right" w:leader="hyphen" w:pos="9639"/>
        </w:tabs>
        <w:ind w:left="0"/>
        <w:jc w:val="both"/>
        <w:rPr>
          <w:rFonts w:asciiTheme="minorHAnsi" w:hAnsiTheme="minorHAnsi" w:cstheme="minorHAnsi"/>
          <w:lang w:val="af-ZA"/>
        </w:rPr>
      </w:pPr>
      <w:r w:rsidRPr="00B465F0">
        <w:rPr>
          <w:rFonts w:asciiTheme="minorHAnsi" w:hAnsiTheme="minorHAnsi" w:cstheme="minorHAnsi"/>
          <w:lang w:val="af-ZA"/>
        </w:rPr>
        <w:t>11.2.1</w:t>
      </w:r>
      <w:r w:rsidRPr="00B465F0">
        <w:rPr>
          <w:rFonts w:asciiTheme="minorHAnsi" w:hAnsiTheme="minorHAnsi" w:cstheme="minorHAnsi"/>
          <w:i/>
          <w:lang w:val="af-ZA"/>
        </w:rPr>
        <w:t xml:space="preserve"> </w:t>
      </w:r>
      <w:r w:rsidRPr="00B465F0">
        <w:rPr>
          <w:rFonts w:asciiTheme="minorHAnsi" w:hAnsiTheme="minorHAnsi" w:cstheme="minorHAnsi"/>
          <w:lang w:val="af-ZA"/>
        </w:rPr>
        <w:t xml:space="preserve">În situația în care rezidentul va dori să vândă terenul și/sau construcțiile prezente și viitoare către o terță parte, rezidentul va notifica această intenție Administratorului </w:t>
      </w:r>
      <w:r w:rsidRPr="00B465F0">
        <w:rPr>
          <w:rFonts w:asciiTheme="minorHAnsi" w:hAnsiTheme="minorHAnsi" w:cstheme="minorHAnsi"/>
          <w:bCs/>
        </w:rPr>
        <w:t>Parcului de Specializare Inteligentă</w:t>
      </w:r>
      <w:r w:rsidRPr="00B465F0">
        <w:rPr>
          <w:rFonts w:asciiTheme="minorHAnsi" w:hAnsiTheme="minorHAnsi" w:cstheme="minorHAnsi"/>
          <w:b/>
          <w:bCs/>
        </w:rPr>
        <w:t xml:space="preserve"> </w:t>
      </w:r>
      <w:r w:rsidRPr="00B465F0">
        <w:rPr>
          <w:rFonts w:asciiTheme="minorHAnsi" w:hAnsiTheme="minorHAnsi" w:cstheme="minorHAnsi"/>
          <w:lang w:val="af-ZA"/>
        </w:rPr>
        <w:t>împreună cu condițiile esențiale ale vânzării avute în vedere, constând în</w:t>
      </w:r>
      <w:r w:rsidR="00CB0A7E" w:rsidRPr="00B465F0">
        <w:rPr>
          <w:rFonts w:asciiTheme="minorHAnsi" w:hAnsiTheme="minorHAnsi" w:cstheme="minorHAnsi"/>
          <w:lang w:val="af-ZA"/>
        </w:rPr>
        <w:t>:</w:t>
      </w:r>
      <w:r w:rsidRPr="00B465F0">
        <w:rPr>
          <w:rFonts w:asciiTheme="minorHAnsi" w:hAnsiTheme="minorHAnsi" w:cstheme="minorHAnsi"/>
          <w:lang w:val="af-ZA"/>
        </w:rPr>
        <w:t xml:space="preserve"> (</w:t>
      </w:r>
      <w:r w:rsidRPr="00B465F0">
        <w:rPr>
          <w:rFonts w:asciiTheme="minorHAnsi" w:hAnsiTheme="minorHAnsi" w:cstheme="minorHAnsi"/>
          <w:i/>
          <w:lang w:val="af-ZA"/>
        </w:rPr>
        <w:t>i</w:t>
      </w:r>
      <w:r w:rsidRPr="00B465F0">
        <w:rPr>
          <w:rFonts w:asciiTheme="minorHAnsi" w:hAnsiTheme="minorHAnsi" w:cstheme="minorHAnsi"/>
          <w:lang w:val="af-ZA"/>
        </w:rPr>
        <w:t>) prețul dorit; (</w:t>
      </w:r>
      <w:r w:rsidRPr="00B465F0">
        <w:rPr>
          <w:rFonts w:asciiTheme="minorHAnsi" w:hAnsiTheme="minorHAnsi" w:cstheme="minorHAnsi"/>
          <w:i/>
          <w:lang w:val="af-ZA"/>
        </w:rPr>
        <w:t>ii</w:t>
      </w:r>
      <w:r w:rsidRPr="00B465F0">
        <w:rPr>
          <w:rFonts w:asciiTheme="minorHAnsi" w:hAnsiTheme="minorHAnsi" w:cstheme="minorHAnsi"/>
          <w:lang w:val="af-ZA"/>
        </w:rPr>
        <w:t>) termenul de plată a prețului; (</w:t>
      </w:r>
      <w:r w:rsidRPr="00B465F0">
        <w:rPr>
          <w:rFonts w:asciiTheme="minorHAnsi" w:hAnsiTheme="minorHAnsi" w:cstheme="minorHAnsi"/>
          <w:i/>
          <w:lang w:val="af-ZA"/>
        </w:rPr>
        <w:t>iii</w:t>
      </w:r>
      <w:r w:rsidRPr="00B465F0">
        <w:rPr>
          <w:rFonts w:asciiTheme="minorHAnsi" w:hAnsiTheme="minorHAnsi" w:cstheme="minorHAnsi"/>
          <w:lang w:val="af-ZA"/>
        </w:rPr>
        <w:t>) garanțiile oferite cu privire la Construcții și (</w:t>
      </w:r>
      <w:r w:rsidRPr="00B465F0">
        <w:rPr>
          <w:rFonts w:asciiTheme="minorHAnsi" w:hAnsiTheme="minorHAnsi" w:cstheme="minorHAnsi"/>
          <w:i/>
          <w:lang w:val="af-ZA"/>
        </w:rPr>
        <w:t>iv</w:t>
      </w:r>
      <w:r w:rsidRPr="00B465F0">
        <w:rPr>
          <w:rFonts w:asciiTheme="minorHAnsi" w:hAnsiTheme="minorHAnsi" w:cstheme="minorHAnsi"/>
          <w:lang w:val="af-ZA"/>
        </w:rPr>
        <w:t xml:space="preserve">) orice alte condiții considerate esențiale de către rezident (“Notificarea de </w:t>
      </w:r>
      <w:r w:rsidRPr="00B465F0">
        <w:rPr>
          <w:rFonts w:asciiTheme="minorHAnsi" w:hAnsiTheme="minorHAnsi" w:cstheme="minorHAnsi"/>
        </w:rPr>
        <w:t>Vânzare</w:t>
      </w:r>
      <w:r w:rsidRPr="00B465F0">
        <w:rPr>
          <w:rFonts w:asciiTheme="minorHAnsi" w:hAnsiTheme="minorHAnsi" w:cstheme="minorHAnsi"/>
          <w:lang w:val="af-ZA"/>
        </w:rPr>
        <w:t xml:space="preserve">”). </w:t>
      </w:r>
    </w:p>
    <w:p w14:paraId="35B6A139" w14:textId="77777777" w:rsidR="00B42E36" w:rsidRPr="00B465F0" w:rsidRDefault="00B42E36" w:rsidP="00B42E36">
      <w:pPr>
        <w:tabs>
          <w:tab w:val="left" w:pos="1701"/>
          <w:tab w:val="right" w:leader="hyphen" w:pos="9639"/>
        </w:tabs>
        <w:ind w:left="709"/>
        <w:jc w:val="both"/>
        <w:rPr>
          <w:rFonts w:asciiTheme="minorHAnsi" w:hAnsiTheme="minorHAnsi" w:cstheme="minorHAnsi"/>
          <w:lang w:val="af-ZA"/>
        </w:rPr>
      </w:pPr>
    </w:p>
    <w:p w14:paraId="3A53DFF9" w14:textId="32696D03" w:rsidR="00B42E36" w:rsidRPr="00B465F0" w:rsidRDefault="00CB0A7E" w:rsidP="00B42E36">
      <w:pPr>
        <w:pStyle w:val="ListParagraph"/>
        <w:tabs>
          <w:tab w:val="left" w:pos="1701"/>
          <w:tab w:val="right" w:leader="hyphen" w:pos="9639"/>
        </w:tabs>
        <w:ind w:left="0"/>
        <w:jc w:val="both"/>
        <w:rPr>
          <w:rFonts w:asciiTheme="minorHAnsi" w:hAnsiTheme="minorHAnsi" w:cstheme="minorHAnsi"/>
          <w:lang w:val="af-ZA"/>
        </w:rPr>
      </w:pPr>
      <w:r w:rsidRPr="00B465F0">
        <w:rPr>
          <w:rFonts w:asciiTheme="minorHAnsi" w:hAnsiTheme="minorHAnsi" w:cstheme="minorHAnsi"/>
          <w:lang w:val="af-ZA"/>
        </w:rPr>
        <w:t>11.2.2</w:t>
      </w:r>
      <w:r w:rsidRPr="00B465F0">
        <w:rPr>
          <w:rFonts w:asciiTheme="minorHAnsi" w:hAnsiTheme="minorHAnsi" w:cstheme="minorHAnsi"/>
          <w:i/>
          <w:lang w:val="af-ZA"/>
        </w:rPr>
        <w:t xml:space="preserve"> </w:t>
      </w:r>
      <w:r w:rsidR="00B42E36" w:rsidRPr="00B465F0">
        <w:rPr>
          <w:rFonts w:asciiTheme="minorHAnsi" w:hAnsiTheme="minorHAnsi" w:cstheme="minorHAnsi"/>
          <w:lang w:val="af-ZA"/>
        </w:rPr>
        <w:t>Administratorul Parcului de Specializare Inteligentă își va putea exprima în scris opțiunea de a cumpăra terenul și/sau construcțiile prezente și viitoare, cu respectarea tuturor condițiilor prevăzute în Notificarea de Vânzare și cu indicarea prețului maxim pe care este dispus să îl ofere în schimbul Unității, în termen de cel mult 15 (cincisprezece) de zile de la data primirii Notificării de Vânzare.</w:t>
      </w:r>
    </w:p>
    <w:p w14:paraId="3EC42C3F" w14:textId="77777777" w:rsidR="00B42E36" w:rsidRPr="00B465F0" w:rsidRDefault="00B42E36" w:rsidP="00B42E36">
      <w:pPr>
        <w:tabs>
          <w:tab w:val="left" w:pos="1701"/>
          <w:tab w:val="right" w:leader="hyphen" w:pos="9639"/>
        </w:tabs>
        <w:ind w:left="709"/>
        <w:jc w:val="both"/>
        <w:rPr>
          <w:rFonts w:asciiTheme="minorHAnsi" w:hAnsiTheme="minorHAnsi" w:cstheme="minorHAnsi"/>
          <w:lang w:val="af-ZA"/>
        </w:rPr>
      </w:pPr>
    </w:p>
    <w:p w14:paraId="06E25018" w14:textId="091C96E2" w:rsidR="00B42E36" w:rsidRPr="00B465F0" w:rsidRDefault="00CB0A7E" w:rsidP="00B42E36">
      <w:pPr>
        <w:pStyle w:val="ListParagraph"/>
        <w:tabs>
          <w:tab w:val="left" w:pos="1701"/>
          <w:tab w:val="right" w:leader="hyphen" w:pos="9639"/>
        </w:tabs>
        <w:ind w:left="0"/>
        <w:jc w:val="both"/>
        <w:rPr>
          <w:rFonts w:asciiTheme="minorHAnsi" w:hAnsiTheme="minorHAnsi" w:cstheme="minorHAnsi"/>
          <w:lang w:val="af-ZA"/>
        </w:rPr>
      </w:pPr>
      <w:r w:rsidRPr="00B465F0">
        <w:rPr>
          <w:rFonts w:asciiTheme="minorHAnsi" w:hAnsiTheme="minorHAnsi" w:cstheme="minorHAnsi"/>
          <w:lang w:val="af-ZA"/>
        </w:rPr>
        <w:t>11.2.3</w:t>
      </w:r>
      <w:r w:rsidRPr="00B465F0">
        <w:rPr>
          <w:rFonts w:asciiTheme="minorHAnsi" w:hAnsiTheme="minorHAnsi" w:cstheme="minorHAnsi"/>
          <w:i/>
          <w:lang w:val="af-ZA"/>
        </w:rPr>
        <w:t xml:space="preserve"> </w:t>
      </w:r>
      <w:r w:rsidR="00B42E36" w:rsidRPr="00B465F0">
        <w:rPr>
          <w:rFonts w:asciiTheme="minorHAnsi" w:hAnsiTheme="minorHAnsi" w:cstheme="minorHAnsi"/>
          <w:lang w:val="af-ZA"/>
        </w:rPr>
        <w:t xml:space="preserve">Sub rezerva respectării OUG nr. 112/2022, a Regulamentului </w:t>
      </w:r>
      <w:r w:rsidR="00B42E36" w:rsidRPr="00B465F0">
        <w:rPr>
          <w:rFonts w:asciiTheme="minorHAnsi" w:hAnsiTheme="minorHAnsi" w:cstheme="minorHAnsi"/>
          <w:shd w:val="clear" w:color="auto" w:fill="FFFFFF"/>
        </w:rPr>
        <w:t>de Organizare și Funcționare al Parcului de Specializare Inteligentă</w:t>
      </w:r>
      <w:r w:rsidR="00B42E36" w:rsidRPr="00B465F0">
        <w:rPr>
          <w:rFonts w:asciiTheme="minorHAnsi" w:hAnsiTheme="minorHAnsi" w:cstheme="minorHAnsi"/>
          <w:lang w:val="af-ZA"/>
        </w:rPr>
        <w:t xml:space="preserve">  și a oricăror altor prevederi legale și contractuale aplicabile</w:t>
      </w:r>
      <w:r w:rsidRPr="00B465F0">
        <w:rPr>
          <w:rFonts w:asciiTheme="minorHAnsi" w:hAnsiTheme="minorHAnsi" w:cstheme="minorHAnsi"/>
          <w:lang w:val="af-ZA"/>
        </w:rPr>
        <w:t xml:space="preserve">, </w:t>
      </w:r>
      <w:r w:rsidR="00B42E36" w:rsidRPr="00B465F0">
        <w:rPr>
          <w:rFonts w:asciiTheme="minorHAnsi" w:hAnsiTheme="minorHAnsi" w:cstheme="minorHAnsi"/>
          <w:lang w:val="af-ZA"/>
        </w:rPr>
        <w:t xml:space="preserve">rezidentul va putea vinde în mod liber terenul și/sau construcțiile prezente și viitoare, în următoarele situații: </w:t>
      </w:r>
    </w:p>
    <w:p w14:paraId="33276F14" w14:textId="2278C3C4" w:rsidR="00B42E36" w:rsidRPr="00B465F0" w:rsidRDefault="00B42E36" w:rsidP="00B42E36">
      <w:pPr>
        <w:pStyle w:val="ListParagraph"/>
        <w:tabs>
          <w:tab w:val="left" w:pos="1701"/>
          <w:tab w:val="right" w:leader="hyphen" w:pos="9639"/>
        </w:tabs>
        <w:ind w:left="0"/>
        <w:jc w:val="both"/>
        <w:rPr>
          <w:rFonts w:asciiTheme="minorHAnsi" w:hAnsiTheme="minorHAnsi" w:cstheme="minorHAnsi"/>
          <w:shd w:val="clear" w:color="auto" w:fill="FFFFFF"/>
        </w:rPr>
      </w:pPr>
      <w:r w:rsidRPr="00B465F0">
        <w:rPr>
          <w:rFonts w:asciiTheme="minorHAnsi" w:hAnsiTheme="minorHAnsi" w:cstheme="minorHAnsi"/>
          <w:lang w:val="af-ZA"/>
        </w:rPr>
        <w:tab/>
        <w:t xml:space="preserve">i) Administratorul Parcului de Specializare Inteligentă declară că nu dorește  să cumpere  terenul și/sau construcțiile prezente și viitoare  sau nu răspunde în niciun fel Notificării de vânzare, în termenul prevăzut la </w:t>
      </w:r>
      <w:r w:rsidR="00CB0A7E" w:rsidRPr="00B465F0">
        <w:rPr>
          <w:rFonts w:asciiTheme="minorHAnsi" w:hAnsiTheme="minorHAnsi" w:cstheme="minorHAnsi"/>
          <w:lang w:val="af-ZA"/>
        </w:rPr>
        <w:t>art. 11.2.2</w:t>
      </w:r>
      <w:r w:rsidRPr="00B465F0">
        <w:rPr>
          <w:rFonts w:asciiTheme="minorHAnsi" w:hAnsiTheme="minorHAnsi" w:cstheme="minorHAnsi"/>
        </w:rPr>
        <w:t>; î</w:t>
      </w:r>
      <w:r w:rsidR="00FD5B76" w:rsidRPr="00B465F0">
        <w:rPr>
          <w:rFonts w:asciiTheme="minorHAnsi" w:hAnsiTheme="minorHAnsi" w:cstheme="minorHAnsi"/>
        </w:rPr>
        <w:t>n acest caz vânzarea către terț</w:t>
      </w:r>
      <w:r w:rsidRPr="00B465F0">
        <w:rPr>
          <w:rFonts w:asciiTheme="minorHAnsi" w:hAnsiTheme="minorHAnsi" w:cstheme="minorHAnsi"/>
        </w:rPr>
        <w:t xml:space="preserve"> va putea fi </w:t>
      </w:r>
      <w:r w:rsidR="00FD5B76" w:rsidRPr="00B465F0">
        <w:rPr>
          <w:rFonts w:asciiTheme="minorHAnsi" w:hAnsiTheme="minorHAnsi" w:cstheme="minorHAnsi"/>
        </w:rPr>
        <w:t xml:space="preserve"> efectuată de către </w:t>
      </w:r>
      <w:r w:rsidRPr="00B465F0">
        <w:rPr>
          <w:rFonts w:asciiTheme="minorHAnsi" w:hAnsiTheme="minorHAnsi" w:cstheme="minorHAnsi"/>
        </w:rPr>
        <w:t xml:space="preserve">rezident doar cu respectarea condițiilor impuse de OUG nr. </w:t>
      </w:r>
      <w:proofErr w:type="gramStart"/>
      <w:r w:rsidRPr="00B465F0">
        <w:rPr>
          <w:rFonts w:asciiTheme="minorHAnsi" w:hAnsiTheme="minorHAnsi" w:cstheme="minorHAnsi"/>
        </w:rPr>
        <w:t xml:space="preserve">112/2022 referitoare la </w:t>
      </w:r>
      <w:r w:rsidRPr="00B465F0">
        <w:rPr>
          <w:rFonts w:asciiTheme="minorHAnsi" w:hAnsiTheme="minorHAnsi" w:cstheme="minorHAnsi"/>
          <w:shd w:val="clear" w:color="auto" w:fill="FFFFFF"/>
        </w:rPr>
        <w:t>activităţile specifice parcului de specializare inteligentă, respectiv la codurile CAEN cuprinse în Regulamentul de Organizare și Funcționare al Parcului de Specializare Inteligentă.</w:t>
      </w:r>
      <w:proofErr w:type="gramEnd"/>
    </w:p>
    <w:p w14:paraId="0ADD1B40" w14:textId="2FDA42BC" w:rsidR="00B42E36" w:rsidRPr="00B465F0" w:rsidRDefault="00B42E36" w:rsidP="00B42E36">
      <w:pPr>
        <w:pStyle w:val="ListParagraph"/>
        <w:tabs>
          <w:tab w:val="left" w:pos="1701"/>
          <w:tab w:val="right" w:leader="hyphen" w:pos="9639"/>
        </w:tabs>
        <w:ind w:left="0"/>
        <w:jc w:val="both"/>
        <w:rPr>
          <w:rFonts w:asciiTheme="minorHAnsi" w:hAnsiTheme="minorHAnsi" w:cstheme="minorHAnsi"/>
          <w:shd w:val="clear" w:color="auto" w:fill="FFFFFF"/>
        </w:rPr>
      </w:pPr>
      <w:r w:rsidRPr="00B465F0">
        <w:rPr>
          <w:rFonts w:asciiTheme="minorHAnsi" w:hAnsiTheme="minorHAnsi" w:cstheme="minorHAnsi"/>
          <w:shd w:val="clear" w:color="auto" w:fill="FFFFFF"/>
        </w:rPr>
        <w:tab/>
        <w:t xml:space="preserve">ii) Urmare </w:t>
      </w:r>
      <w:proofErr w:type="gramStart"/>
      <w:r w:rsidRPr="00B465F0">
        <w:rPr>
          <w:rFonts w:asciiTheme="minorHAnsi" w:hAnsiTheme="minorHAnsi" w:cstheme="minorHAnsi"/>
          <w:shd w:val="clear" w:color="auto" w:fill="FFFFFF"/>
        </w:rPr>
        <w:t>a</w:t>
      </w:r>
      <w:proofErr w:type="gramEnd"/>
      <w:r w:rsidRPr="00B465F0">
        <w:rPr>
          <w:rFonts w:asciiTheme="minorHAnsi" w:hAnsiTheme="minorHAnsi" w:cstheme="minorHAnsi"/>
          <w:shd w:val="clear" w:color="auto" w:fill="FFFFFF"/>
        </w:rPr>
        <w:t xml:space="preserve"> exercitării opțiunii prevăzute de art. </w:t>
      </w:r>
      <w:r w:rsidR="00CB0A7E" w:rsidRPr="00B465F0">
        <w:rPr>
          <w:rFonts w:asciiTheme="minorHAnsi" w:hAnsiTheme="minorHAnsi" w:cstheme="minorHAnsi"/>
          <w:shd w:val="clear" w:color="auto" w:fill="FFFFFF"/>
        </w:rPr>
        <w:t xml:space="preserve">11.2.2 </w:t>
      </w:r>
      <w:r w:rsidRPr="00B465F0">
        <w:rPr>
          <w:rFonts w:asciiTheme="minorHAnsi" w:hAnsiTheme="minorHAnsi" w:cstheme="minorHAnsi"/>
          <w:shd w:val="clear" w:color="auto" w:fill="FFFFFF"/>
        </w:rPr>
        <w:t>, în situația în care prețul oferit  de către  terț  este mai mare decât cel  propus  de Administratorul Parcului de Specializare Inteligentă , și cu condiția ca toate clauzele contractului de vânzare încheiat cu terțul să respecte  toate condițiile prevăzute în Notificarea de vânzare comunicată Administratorului Parcului de Specializare Inteligentă.</w:t>
      </w:r>
    </w:p>
    <w:p w14:paraId="633EE011" w14:textId="7AC93B88" w:rsidR="00CB0A7E" w:rsidRPr="00B465F0" w:rsidRDefault="00CB0A7E" w:rsidP="00B42E36">
      <w:pPr>
        <w:pStyle w:val="ListParagraph"/>
        <w:tabs>
          <w:tab w:val="left" w:pos="1701"/>
          <w:tab w:val="right" w:leader="hyphen" w:pos="9639"/>
        </w:tabs>
        <w:ind w:left="0"/>
        <w:jc w:val="both"/>
        <w:rPr>
          <w:rFonts w:asciiTheme="minorHAnsi" w:hAnsiTheme="minorHAnsi" w:cstheme="minorHAnsi"/>
          <w:lang w:val="af-ZA"/>
        </w:rPr>
      </w:pPr>
      <w:r w:rsidRPr="00B465F0">
        <w:rPr>
          <w:rFonts w:asciiTheme="minorHAnsi" w:hAnsiTheme="minorHAnsi" w:cstheme="minorHAnsi"/>
          <w:shd w:val="clear" w:color="auto" w:fill="FFFFFF"/>
        </w:rPr>
        <w:t xml:space="preserve">11.2.4 Conform celor de mai sus cumpărătorul </w:t>
      </w:r>
      <w:proofErr w:type="gramStart"/>
      <w:r w:rsidRPr="00B465F0">
        <w:rPr>
          <w:rFonts w:asciiTheme="minorHAnsi" w:hAnsiTheme="minorHAnsi" w:cstheme="minorHAnsi"/>
          <w:shd w:val="clear" w:color="auto" w:fill="FFFFFF"/>
        </w:rPr>
        <w:t>va</w:t>
      </w:r>
      <w:proofErr w:type="gramEnd"/>
      <w:r w:rsidRPr="00B465F0">
        <w:rPr>
          <w:rFonts w:asciiTheme="minorHAnsi" w:hAnsiTheme="minorHAnsi" w:cstheme="minorHAnsi"/>
          <w:shd w:val="clear" w:color="auto" w:fill="FFFFFF"/>
        </w:rPr>
        <w:t xml:space="preserve"> fi obligat să recunoască și să respecte dreptul de preemțiune al </w:t>
      </w:r>
      <w:r w:rsidRPr="00B465F0">
        <w:rPr>
          <w:rFonts w:asciiTheme="minorHAnsi" w:hAnsiTheme="minorHAnsi" w:cstheme="minorHAnsi"/>
          <w:lang w:val="af-ZA"/>
        </w:rPr>
        <w:t>Administratorului Parcului de Specializare Inteligentă.</w:t>
      </w:r>
    </w:p>
    <w:p w14:paraId="429373D6" w14:textId="2DCFB0DC" w:rsidR="00B42E36" w:rsidRPr="00B465F0" w:rsidRDefault="00B42E36" w:rsidP="001E3F55">
      <w:pPr>
        <w:autoSpaceDE w:val="0"/>
        <w:autoSpaceDN w:val="0"/>
        <w:adjustRightInd w:val="0"/>
        <w:jc w:val="both"/>
        <w:rPr>
          <w:rFonts w:ascii="Calibri" w:hAnsi="Calibri" w:cs="Calibri"/>
          <w:iCs/>
          <w:lang w:eastAsia="ro-RO"/>
        </w:rPr>
      </w:pPr>
    </w:p>
    <w:p w14:paraId="28CA5EB5" w14:textId="77777777" w:rsidR="001E3F55" w:rsidRPr="00B465F0" w:rsidRDefault="001E3F55" w:rsidP="001E3F55">
      <w:pPr>
        <w:autoSpaceDE w:val="0"/>
        <w:autoSpaceDN w:val="0"/>
        <w:adjustRightInd w:val="0"/>
        <w:ind w:firstLine="720"/>
        <w:jc w:val="both"/>
        <w:rPr>
          <w:rFonts w:ascii="Calibri" w:hAnsi="Calibri" w:cs="Calibri"/>
          <w:b/>
          <w:bCs/>
          <w:lang w:eastAsia="ro-RO"/>
        </w:rPr>
      </w:pPr>
    </w:p>
    <w:p w14:paraId="76A01A32" w14:textId="77777777" w:rsidR="001E3F55" w:rsidRPr="00B465F0" w:rsidRDefault="001E3F55" w:rsidP="001E3F55">
      <w:pPr>
        <w:autoSpaceDE w:val="0"/>
        <w:autoSpaceDN w:val="0"/>
        <w:adjustRightInd w:val="0"/>
        <w:ind w:firstLine="720"/>
        <w:jc w:val="both"/>
        <w:rPr>
          <w:rFonts w:ascii="Calibri" w:hAnsi="Calibri" w:cs="Calibri"/>
          <w:bCs/>
          <w:lang w:eastAsia="ro-RO"/>
        </w:rPr>
      </w:pPr>
    </w:p>
    <w:p w14:paraId="7719E533" w14:textId="3A26F9EB" w:rsidR="001E3F55" w:rsidRPr="00B465F0" w:rsidRDefault="009A5EB1" w:rsidP="00C541B1">
      <w:pPr>
        <w:ind w:firstLine="720"/>
        <w:jc w:val="both"/>
        <w:rPr>
          <w:rFonts w:ascii="Calibri" w:hAnsi="Calibri" w:cs="Calibri"/>
          <w:b/>
          <w:u w:val="single"/>
        </w:rPr>
      </w:pPr>
      <w:r w:rsidRPr="00B465F0">
        <w:rPr>
          <w:rFonts w:ascii="Calibri" w:hAnsi="Calibri" w:cs="Calibri"/>
          <w:b/>
          <w:u w:val="single"/>
        </w:rPr>
        <w:t>XII</w:t>
      </w:r>
      <w:r w:rsidR="001E3F55" w:rsidRPr="00B465F0">
        <w:rPr>
          <w:rFonts w:ascii="Calibri" w:hAnsi="Calibri" w:cs="Calibri"/>
          <w:b/>
          <w:u w:val="single"/>
        </w:rPr>
        <w:t xml:space="preserve">. ÎNCETAREA/REZILIEREA CONTRACTULUI DE </w:t>
      </w:r>
      <w:r w:rsidR="00C541B1" w:rsidRPr="00B465F0">
        <w:rPr>
          <w:rFonts w:ascii="Calibri" w:hAnsi="Calibri" w:cs="Calibri"/>
          <w:b/>
          <w:u w:val="single"/>
          <w:shd w:val="clear" w:color="auto" w:fill="FFFFFF"/>
        </w:rPr>
        <w:t>ADMINISTRARE ȘI PRESTĂRI SERVICII CONEXE</w:t>
      </w:r>
    </w:p>
    <w:p w14:paraId="377ACB3E" w14:textId="77777777" w:rsidR="001E3F55" w:rsidRPr="00B465F0" w:rsidRDefault="001E3F55" w:rsidP="001E3F55">
      <w:pPr>
        <w:jc w:val="both"/>
        <w:rPr>
          <w:rFonts w:ascii="Calibri" w:hAnsi="Calibri" w:cs="Calibri"/>
        </w:rPr>
      </w:pPr>
    </w:p>
    <w:p w14:paraId="7CD3CAC8" w14:textId="4B1632D2" w:rsidR="001E3F55" w:rsidRPr="00B465F0" w:rsidRDefault="00D112CB" w:rsidP="001E3F55">
      <w:pPr>
        <w:autoSpaceDE w:val="0"/>
        <w:autoSpaceDN w:val="0"/>
        <w:adjustRightInd w:val="0"/>
        <w:jc w:val="both"/>
        <w:rPr>
          <w:rFonts w:ascii="Calibri" w:hAnsi="Calibri" w:cs="Calibri"/>
        </w:rPr>
      </w:pPr>
      <w:bookmarkStart w:id="84" w:name="_Hlk72321026"/>
      <w:r w:rsidRPr="00B465F0">
        <w:rPr>
          <w:rFonts w:ascii="Calibri" w:hAnsi="Calibri" w:cs="Calibri"/>
          <w:b/>
          <w:bCs/>
        </w:rPr>
        <w:t>12</w:t>
      </w:r>
      <w:r w:rsidR="001E3F55" w:rsidRPr="00B465F0">
        <w:rPr>
          <w:rFonts w:ascii="Calibri" w:hAnsi="Calibri" w:cs="Calibri"/>
          <w:b/>
          <w:bCs/>
        </w:rPr>
        <w:t>.1.</w:t>
      </w:r>
      <w:r w:rsidR="001E3F55" w:rsidRPr="00B465F0">
        <w:rPr>
          <w:rFonts w:ascii="Calibri" w:hAnsi="Calibri" w:cs="Calibri"/>
        </w:rPr>
        <w:t xml:space="preserve"> Contractul de administrare şi de prestări servicii conexe, după caz se reziliază de drept în oricare din următoarele cazuri: </w:t>
      </w:r>
    </w:p>
    <w:p w14:paraId="641762E0"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rPr>
        <w:lastRenderedPageBreak/>
        <w:t xml:space="preserve">a) </w:t>
      </w:r>
      <w:proofErr w:type="gramStart"/>
      <w:r w:rsidRPr="00B465F0">
        <w:rPr>
          <w:rFonts w:ascii="Calibri" w:hAnsi="Calibri" w:cs="Calibri"/>
        </w:rPr>
        <w:t>în</w:t>
      </w:r>
      <w:proofErr w:type="gramEnd"/>
      <w:r w:rsidRPr="00B465F0">
        <w:rPr>
          <w:rFonts w:ascii="Calibri" w:hAnsi="Calibri" w:cs="Calibri"/>
        </w:rPr>
        <w:t xml:space="preserve"> situaţia în care rezidentul nu plăteşte, în termen de 90 (nouăzeci) zile lucrătoare de la data emiterii facturii, sumele de bani datorate Administratorului în temeiul contractului încheiat; </w:t>
      </w:r>
    </w:p>
    <w:p w14:paraId="70390DE7"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rPr>
        <w:t xml:space="preserve">b) </w:t>
      </w:r>
      <w:proofErr w:type="gramStart"/>
      <w:r w:rsidRPr="00B465F0">
        <w:rPr>
          <w:rFonts w:ascii="Calibri" w:hAnsi="Calibri" w:cs="Calibri"/>
        </w:rPr>
        <w:t>în</w:t>
      </w:r>
      <w:proofErr w:type="gramEnd"/>
      <w:r w:rsidRPr="00B465F0">
        <w:rPr>
          <w:rFonts w:ascii="Calibri" w:hAnsi="Calibri" w:cs="Calibri"/>
        </w:rPr>
        <w:t xml:space="preserve"> situaţia în care rezidentul nu foloseşte unitatea/infrastructura conform destinaţiei stabilite prin contractul de administrare şi de prestări servicii conexe; </w:t>
      </w:r>
    </w:p>
    <w:p w14:paraId="57D751A6" w14:textId="1EA76FF3"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rPr>
        <w:t xml:space="preserve">c) </w:t>
      </w:r>
      <w:proofErr w:type="gramStart"/>
      <w:r w:rsidRPr="00B465F0">
        <w:rPr>
          <w:rFonts w:ascii="Calibri" w:hAnsi="Calibri" w:cs="Calibri"/>
        </w:rPr>
        <w:t>în</w:t>
      </w:r>
      <w:proofErr w:type="gramEnd"/>
      <w:r w:rsidRPr="00B465F0">
        <w:rPr>
          <w:rFonts w:ascii="Calibri" w:hAnsi="Calibri" w:cs="Calibri"/>
        </w:rPr>
        <w:t xml:space="preserve"> situaţia în care rezidentul nu-şi respectă oricare dintre obligaţiile care izvorăsc din contractul/contractele încheiat/încheiate cu Administratorul</w:t>
      </w:r>
      <w:r w:rsidR="0075255F" w:rsidRPr="00B465F0">
        <w:rPr>
          <w:rFonts w:ascii="Calibri" w:hAnsi="Calibri" w:cs="Calibri"/>
        </w:rPr>
        <w:t xml:space="preserve"> și cu Fondatorul Parcului de Specializare Inteligentă</w:t>
      </w:r>
      <w:r w:rsidRPr="00B465F0">
        <w:rPr>
          <w:rFonts w:ascii="Calibri" w:hAnsi="Calibri" w:cs="Calibri"/>
        </w:rPr>
        <w:t xml:space="preserve">; </w:t>
      </w:r>
    </w:p>
    <w:p w14:paraId="7A643B85"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rPr>
        <w:t xml:space="preserve">d) </w:t>
      </w:r>
      <w:proofErr w:type="gramStart"/>
      <w:r w:rsidRPr="00B465F0">
        <w:rPr>
          <w:rFonts w:ascii="Calibri" w:hAnsi="Calibri" w:cs="Calibri"/>
        </w:rPr>
        <w:t>în</w:t>
      </w:r>
      <w:proofErr w:type="gramEnd"/>
      <w:r w:rsidRPr="00B465F0">
        <w:rPr>
          <w:rFonts w:ascii="Calibri" w:hAnsi="Calibri" w:cs="Calibri"/>
        </w:rPr>
        <w:t xml:space="preserve"> situaţia în care rezidentul încalcă oricare dintre prevederile cuprinse în prezentul Regulament; </w:t>
      </w:r>
    </w:p>
    <w:p w14:paraId="724C64EF"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rPr>
        <w:t xml:space="preserve">e) Administratorul nu-şi respectă oricare dintre obligaţiile care izvorăsc din contractul încheiat cu rezidentul; </w:t>
      </w:r>
    </w:p>
    <w:p w14:paraId="77C91C55"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rPr>
        <w:t xml:space="preserve">f) </w:t>
      </w:r>
      <w:proofErr w:type="gramStart"/>
      <w:r w:rsidRPr="00B465F0">
        <w:rPr>
          <w:rFonts w:ascii="Calibri" w:hAnsi="Calibri" w:cs="Calibri"/>
        </w:rPr>
        <w:t>dacă</w:t>
      </w:r>
      <w:proofErr w:type="gramEnd"/>
      <w:r w:rsidRPr="00B465F0">
        <w:rPr>
          <w:rFonts w:ascii="Calibri" w:hAnsi="Calibri" w:cs="Calibri"/>
        </w:rPr>
        <w:t xml:space="preserve"> una dintre părţi intră în procedura falimentului sau în procedura de dizolvare ori lichidare; </w:t>
      </w:r>
    </w:p>
    <w:p w14:paraId="7950DE4A" w14:textId="77777777"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rPr>
        <w:t xml:space="preserve">g) </w:t>
      </w:r>
      <w:proofErr w:type="gramStart"/>
      <w:r w:rsidRPr="00B465F0">
        <w:rPr>
          <w:rFonts w:ascii="Calibri" w:hAnsi="Calibri" w:cs="Calibri"/>
        </w:rPr>
        <w:t>în</w:t>
      </w:r>
      <w:proofErr w:type="gramEnd"/>
      <w:r w:rsidRPr="00B465F0">
        <w:rPr>
          <w:rFonts w:ascii="Calibri" w:hAnsi="Calibri" w:cs="Calibri"/>
        </w:rPr>
        <w:t xml:space="preserve"> cazul încetării, revocării sau anulării titlului de parc de specializare inteligentă; </w:t>
      </w:r>
    </w:p>
    <w:p w14:paraId="2E6CAF00" w14:textId="7DC4D36A" w:rsidR="001E3F55" w:rsidRPr="00B465F0" w:rsidRDefault="001E3F55" w:rsidP="001E3F55">
      <w:pPr>
        <w:autoSpaceDE w:val="0"/>
        <w:autoSpaceDN w:val="0"/>
        <w:adjustRightInd w:val="0"/>
        <w:jc w:val="both"/>
        <w:rPr>
          <w:rFonts w:ascii="Calibri" w:hAnsi="Calibri" w:cs="Calibri"/>
        </w:rPr>
      </w:pPr>
      <w:r w:rsidRPr="00B465F0">
        <w:rPr>
          <w:rFonts w:ascii="Calibri" w:hAnsi="Calibri" w:cs="Calibri"/>
        </w:rPr>
        <w:t xml:space="preserve">h) </w:t>
      </w:r>
      <w:proofErr w:type="gramStart"/>
      <w:r w:rsidRPr="00B465F0">
        <w:rPr>
          <w:rFonts w:ascii="Calibri" w:hAnsi="Calibri" w:cs="Calibri"/>
        </w:rPr>
        <w:t>în</w:t>
      </w:r>
      <w:proofErr w:type="gramEnd"/>
      <w:r w:rsidRPr="00B465F0">
        <w:rPr>
          <w:rFonts w:ascii="Calibri" w:hAnsi="Calibri" w:cs="Calibri"/>
        </w:rPr>
        <w:t xml:space="preserve"> alte cazuri prevăzute în contractul de administrare şi de prestă</w:t>
      </w:r>
      <w:r w:rsidR="007B428E" w:rsidRPr="00B465F0">
        <w:rPr>
          <w:rFonts w:ascii="Calibri" w:hAnsi="Calibri" w:cs="Calibri"/>
        </w:rPr>
        <w:t>ri servicii conexe</w:t>
      </w:r>
      <w:r w:rsidRPr="00B465F0">
        <w:rPr>
          <w:rFonts w:ascii="Calibri" w:hAnsi="Calibri" w:cs="Calibri"/>
        </w:rPr>
        <w:t xml:space="preserve"> sau de legislația în vigoare. </w:t>
      </w:r>
    </w:p>
    <w:p w14:paraId="1A825F0E" w14:textId="22E3487B" w:rsidR="001E3F55" w:rsidRPr="00B465F0" w:rsidRDefault="00D112CB" w:rsidP="001E3F55">
      <w:pPr>
        <w:autoSpaceDE w:val="0"/>
        <w:autoSpaceDN w:val="0"/>
        <w:adjustRightInd w:val="0"/>
        <w:jc w:val="both"/>
        <w:rPr>
          <w:rFonts w:ascii="Calibri" w:hAnsi="Calibri" w:cs="Calibri"/>
        </w:rPr>
      </w:pPr>
      <w:r w:rsidRPr="00B465F0">
        <w:rPr>
          <w:rFonts w:ascii="Calibri" w:hAnsi="Calibri" w:cs="Calibri"/>
          <w:b/>
          <w:bCs/>
        </w:rPr>
        <w:t>12</w:t>
      </w:r>
      <w:r w:rsidR="001E3F55" w:rsidRPr="00B465F0">
        <w:rPr>
          <w:rFonts w:ascii="Calibri" w:hAnsi="Calibri" w:cs="Calibri"/>
          <w:b/>
          <w:bCs/>
        </w:rPr>
        <w:t>.2</w:t>
      </w:r>
      <w:r w:rsidR="001E3F55" w:rsidRPr="00B465F0">
        <w:rPr>
          <w:rFonts w:ascii="Calibri" w:hAnsi="Calibri" w:cs="Calibri"/>
        </w:rPr>
        <w:t xml:space="preserve">. Contractul de administrare şi de prestări servicii conexe încetează prin ajungerea la termen, dacă nu </w:t>
      </w:r>
      <w:proofErr w:type="gramStart"/>
      <w:r w:rsidR="001E3F55" w:rsidRPr="00B465F0">
        <w:rPr>
          <w:rFonts w:ascii="Calibri" w:hAnsi="Calibri" w:cs="Calibri"/>
        </w:rPr>
        <w:t>este</w:t>
      </w:r>
      <w:proofErr w:type="gramEnd"/>
      <w:r w:rsidR="001E3F55" w:rsidRPr="00B465F0">
        <w:rPr>
          <w:rFonts w:ascii="Calibri" w:hAnsi="Calibri" w:cs="Calibri"/>
        </w:rPr>
        <w:t xml:space="preserve"> prelungit cu acordul părţilor, prin act adiţional. </w:t>
      </w:r>
    </w:p>
    <w:p w14:paraId="16855D93" w14:textId="34D9B275" w:rsidR="001E3F55" w:rsidRPr="00B465F0" w:rsidRDefault="00D112CB" w:rsidP="001E3F55">
      <w:pPr>
        <w:autoSpaceDE w:val="0"/>
        <w:autoSpaceDN w:val="0"/>
        <w:adjustRightInd w:val="0"/>
        <w:jc w:val="both"/>
        <w:rPr>
          <w:rFonts w:ascii="Calibri" w:hAnsi="Calibri" w:cs="Calibri"/>
        </w:rPr>
      </w:pPr>
      <w:r w:rsidRPr="00B465F0">
        <w:rPr>
          <w:rFonts w:ascii="Calibri" w:hAnsi="Calibri" w:cs="Calibri"/>
          <w:b/>
          <w:bCs/>
        </w:rPr>
        <w:t>12</w:t>
      </w:r>
      <w:r w:rsidR="001E3F55" w:rsidRPr="00B465F0">
        <w:rPr>
          <w:rFonts w:ascii="Calibri" w:hAnsi="Calibri" w:cs="Calibri"/>
          <w:b/>
          <w:bCs/>
        </w:rPr>
        <w:t>.3.</w:t>
      </w:r>
      <w:r w:rsidR="001E3F55" w:rsidRPr="00B465F0">
        <w:rPr>
          <w:rFonts w:ascii="Calibri" w:hAnsi="Calibri" w:cs="Calibri"/>
        </w:rPr>
        <w:t xml:space="preserve"> În cazul încetării sau rezilierii, Administratorul are dreptul </w:t>
      </w:r>
      <w:proofErr w:type="gramStart"/>
      <w:r w:rsidR="001E3F55" w:rsidRPr="00B465F0">
        <w:rPr>
          <w:rFonts w:ascii="Calibri" w:hAnsi="Calibri" w:cs="Calibri"/>
        </w:rPr>
        <w:t>să</w:t>
      </w:r>
      <w:proofErr w:type="gramEnd"/>
      <w:r w:rsidR="001E3F55" w:rsidRPr="00B465F0">
        <w:rPr>
          <w:rFonts w:ascii="Calibri" w:hAnsi="Calibri" w:cs="Calibri"/>
        </w:rPr>
        <w:t xml:space="preserve"> reintre de îndată în posesia unităţii ce a format obiectul contractului încheiat cu rezidentul/chiriașul, prin mijloace proprii, cu respectarea prevederilor legale. </w:t>
      </w:r>
    </w:p>
    <w:p w14:paraId="1563A0CE" w14:textId="23902CA8" w:rsidR="001E3F55" w:rsidRPr="00B465F0" w:rsidRDefault="00D112CB" w:rsidP="001E3F55">
      <w:pPr>
        <w:autoSpaceDE w:val="0"/>
        <w:autoSpaceDN w:val="0"/>
        <w:adjustRightInd w:val="0"/>
        <w:jc w:val="both"/>
        <w:rPr>
          <w:rFonts w:ascii="Calibri" w:hAnsi="Calibri" w:cs="Calibri"/>
        </w:rPr>
      </w:pPr>
      <w:r w:rsidRPr="00B465F0">
        <w:rPr>
          <w:rFonts w:ascii="Calibri" w:hAnsi="Calibri" w:cs="Calibri"/>
          <w:b/>
          <w:bCs/>
        </w:rPr>
        <w:t>12</w:t>
      </w:r>
      <w:r w:rsidR="001E3F55" w:rsidRPr="00B465F0">
        <w:rPr>
          <w:rFonts w:ascii="Calibri" w:hAnsi="Calibri" w:cs="Calibri"/>
          <w:b/>
          <w:bCs/>
        </w:rPr>
        <w:t>.4.</w:t>
      </w:r>
      <w:r w:rsidR="001E3F55" w:rsidRPr="00B465F0">
        <w:rPr>
          <w:rFonts w:ascii="Calibri" w:hAnsi="Calibri" w:cs="Calibri"/>
        </w:rPr>
        <w:t xml:space="preserve"> În cazul rezilierii/denunţării/încetării contractului încheiat între rezident şi Administrator, drepturile constituite în baza acestuia vor fi radiate din Cartea Funciară. </w:t>
      </w:r>
    </w:p>
    <w:p w14:paraId="2A1CAE7E" w14:textId="77777777" w:rsidR="001E3F55" w:rsidRPr="00B465F0" w:rsidRDefault="001E3F55" w:rsidP="001E3F55">
      <w:pPr>
        <w:autoSpaceDE w:val="0"/>
        <w:autoSpaceDN w:val="0"/>
        <w:adjustRightInd w:val="0"/>
        <w:ind w:firstLine="708"/>
        <w:jc w:val="both"/>
        <w:rPr>
          <w:rFonts w:ascii="Calibri" w:hAnsi="Calibri" w:cs="Calibri"/>
        </w:rPr>
      </w:pPr>
    </w:p>
    <w:bookmarkEnd w:id="84"/>
    <w:p w14:paraId="295EDF55" w14:textId="3232C26E" w:rsidR="001E3F55" w:rsidRPr="00B465F0" w:rsidRDefault="007B428E" w:rsidP="001E3F55">
      <w:pPr>
        <w:autoSpaceDE w:val="0"/>
        <w:autoSpaceDN w:val="0"/>
        <w:adjustRightInd w:val="0"/>
        <w:jc w:val="both"/>
        <w:rPr>
          <w:rFonts w:ascii="Calibri" w:hAnsi="Calibri" w:cs="Calibri"/>
          <w:b/>
          <w:u w:val="single"/>
        </w:rPr>
      </w:pPr>
      <w:r w:rsidRPr="00B465F0">
        <w:rPr>
          <w:rFonts w:ascii="Calibri" w:hAnsi="Calibri" w:cs="Calibri"/>
          <w:b/>
          <w:u w:val="single"/>
        </w:rPr>
        <w:t>XIII</w:t>
      </w:r>
      <w:r w:rsidR="001E3F55" w:rsidRPr="00B465F0">
        <w:rPr>
          <w:rFonts w:ascii="Calibri" w:hAnsi="Calibri" w:cs="Calibri"/>
          <w:b/>
          <w:u w:val="single"/>
        </w:rPr>
        <w:t>. DISPOZIŢII FINALE</w:t>
      </w:r>
    </w:p>
    <w:p w14:paraId="37AA8543" w14:textId="77777777" w:rsidR="001E3F55" w:rsidRPr="00B465F0" w:rsidRDefault="001E3F55" w:rsidP="001E3F55">
      <w:pPr>
        <w:autoSpaceDE w:val="0"/>
        <w:autoSpaceDN w:val="0"/>
        <w:adjustRightInd w:val="0"/>
        <w:jc w:val="both"/>
        <w:rPr>
          <w:rFonts w:ascii="Calibri" w:hAnsi="Calibri" w:cs="Calibri"/>
          <w:b/>
          <w:u w:val="single"/>
        </w:rPr>
      </w:pPr>
    </w:p>
    <w:p w14:paraId="23C73CD3" w14:textId="179DE632" w:rsidR="001E3F55" w:rsidRPr="00B465F0" w:rsidRDefault="007B428E" w:rsidP="001E3F55">
      <w:pPr>
        <w:autoSpaceDE w:val="0"/>
        <w:autoSpaceDN w:val="0"/>
        <w:adjustRightInd w:val="0"/>
        <w:jc w:val="both"/>
        <w:rPr>
          <w:rFonts w:ascii="Calibri" w:hAnsi="Calibri" w:cs="Calibri"/>
        </w:rPr>
      </w:pPr>
      <w:bookmarkStart w:id="85" w:name="_Hlk72321078"/>
      <w:r w:rsidRPr="00B465F0">
        <w:rPr>
          <w:rFonts w:ascii="Calibri" w:hAnsi="Calibri" w:cs="Calibri"/>
          <w:b/>
          <w:bCs/>
        </w:rPr>
        <w:t>13</w:t>
      </w:r>
      <w:r w:rsidR="001E3F55" w:rsidRPr="00B465F0">
        <w:rPr>
          <w:rFonts w:ascii="Calibri" w:hAnsi="Calibri" w:cs="Calibri"/>
          <w:b/>
          <w:bCs/>
        </w:rPr>
        <w:t>.1</w:t>
      </w:r>
      <w:r w:rsidR="001E3F55" w:rsidRPr="00B465F0">
        <w:rPr>
          <w:rFonts w:ascii="Calibri" w:hAnsi="Calibri" w:cs="Calibri"/>
        </w:rPr>
        <w:t xml:space="preserve">. Prezentul Regulament de Funcţionare al Parcului de Specializare </w:t>
      </w:r>
      <w:proofErr w:type="gramStart"/>
      <w:r w:rsidR="001E3F55" w:rsidRPr="00B465F0">
        <w:rPr>
          <w:rFonts w:ascii="Calibri" w:hAnsi="Calibri" w:cs="Calibri"/>
        </w:rPr>
        <w:t>Inteligentă</w:t>
      </w:r>
      <w:r w:rsidRPr="00B465F0">
        <w:rPr>
          <w:rFonts w:ascii="Calibri" w:hAnsi="Calibri" w:cs="Calibri"/>
        </w:rPr>
        <w:t xml:space="preserve"> </w:t>
      </w:r>
      <w:r w:rsidR="001E3F55" w:rsidRPr="00B465F0">
        <w:rPr>
          <w:rFonts w:ascii="Calibri" w:hAnsi="Calibri" w:cs="Calibri"/>
        </w:rPr>
        <w:t xml:space="preserve"> intră</w:t>
      </w:r>
      <w:proofErr w:type="gramEnd"/>
      <w:r w:rsidR="001E3F55" w:rsidRPr="00B465F0">
        <w:rPr>
          <w:rFonts w:ascii="Calibri" w:hAnsi="Calibri" w:cs="Calibri"/>
        </w:rPr>
        <w:t xml:space="preserve"> în vigoare la data aprobării sale de către Consiliul</w:t>
      </w:r>
      <w:r w:rsidR="0075255F" w:rsidRPr="00B465F0">
        <w:rPr>
          <w:rFonts w:ascii="Calibri" w:hAnsi="Calibri" w:cs="Calibri"/>
        </w:rPr>
        <w:t xml:space="preserve"> Județean Bihor</w:t>
      </w:r>
      <w:r w:rsidR="001E3F55" w:rsidRPr="00B465F0">
        <w:rPr>
          <w:rFonts w:ascii="Calibri" w:hAnsi="Calibri" w:cs="Calibri"/>
        </w:rPr>
        <w:t xml:space="preserve">. </w:t>
      </w:r>
    </w:p>
    <w:p w14:paraId="2D752A31" w14:textId="1FBBA340" w:rsidR="001E3F55" w:rsidRPr="00B465F0" w:rsidRDefault="007B428E" w:rsidP="001E3F55">
      <w:pPr>
        <w:autoSpaceDE w:val="0"/>
        <w:autoSpaceDN w:val="0"/>
        <w:adjustRightInd w:val="0"/>
        <w:jc w:val="both"/>
        <w:rPr>
          <w:rFonts w:ascii="Calibri" w:hAnsi="Calibri" w:cs="Calibri"/>
        </w:rPr>
      </w:pPr>
      <w:proofErr w:type="gramStart"/>
      <w:r w:rsidRPr="00B465F0">
        <w:rPr>
          <w:rFonts w:ascii="Calibri" w:hAnsi="Calibri" w:cs="Calibri"/>
          <w:b/>
          <w:bCs/>
        </w:rPr>
        <w:t>13</w:t>
      </w:r>
      <w:r w:rsidR="001E3F55" w:rsidRPr="00B465F0">
        <w:rPr>
          <w:rFonts w:ascii="Calibri" w:hAnsi="Calibri" w:cs="Calibri"/>
          <w:b/>
          <w:bCs/>
        </w:rPr>
        <w:t>.2.</w:t>
      </w:r>
      <w:r w:rsidR="001E3F55" w:rsidRPr="00B465F0">
        <w:rPr>
          <w:rFonts w:ascii="Calibri" w:hAnsi="Calibri" w:cs="Calibri"/>
        </w:rPr>
        <w:t xml:space="preserve"> Prezentul Regulament de Funcţionare al Parcului d</w:t>
      </w:r>
      <w:r w:rsidRPr="00B465F0">
        <w:rPr>
          <w:rFonts w:ascii="Calibri" w:hAnsi="Calibri" w:cs="Calibri"/>
        </w:rPr>
        <w:t>e Specializare Inteligentă</w:t>
      </w:r>
      <w:r w:rsidR="001E3F55" w:rsidRPr="00B465F0">
        <w:rPr>
          <w:rFonts w:ascii="Calibri" w:hAnsi="Calibri" w:cs="Calibri"/>
        </w:rPr>
        <w:t>, inclusiv Anexele care fac parte integrantă din prezentul Regulament, poate fi modificat şi actualizat prin hotă</w:t>
      </w:r>
      <w:r w:rsidR="0075255F" w:rsidRPr="00B465F0">
        <w:rPr>
          <w:rFonts w:ascii="Calibri" w:hAnsi="Calibri" w:cs="Calibri"/>
        </w:rPr>
        <w:t>rârea Consiliului Județean Bihor</w:t>
      </w:r>
      <w:r w:rsidR="001E3F55" w:rsidRPr="00B465F0">
        <w:rPr>
          <w:rFonts w:ascii="Calibri" w:hAnsi="Calibri" w:cs="Calibri"/>
        </w:rPr>
        <w:t>.</w:t>
      </w:r>
      <w:proofErr w:type="gramEnd"/>
      <w:r w:rsidR="001E3F55" w:rsidRPr="00B465F0">
        <w:rPr>
          <w:rFonts w:ascii="Calibri" w:hAnsi="Calibri" w:cs="Calibri"/>
        </w:rPr>
        <w:t xml:space="preserve"> </w:t>
      </w:r>
    </w:p>
    <w:p w14:paraId="02E074D8" w14:textId="7BBD3050" w:rsidR="001E3F55" w:rsidRPr="00B465F0" w:rsidRDefault="007B428E" w:rsidP="001E3F55">
      <w:pPr>
        <w:autoSpaceDE w:val="0"/>
        <w:autoSpaceDN w:val="0"/>
        <w:adjustRightInd w:val="0"/>
        <w:jc w:val="both"/>
        <w:rPr>
          <w:rFonts w:ascii="Calibri" w:hAnsi="Calibri" w:cs="Calibri"/>
        </w:rPr>
      </w:pPr>
      <w:r w:rsidRPr="00B465F0">
        <w:rPr>
          <w:rFonts w:ascii="Calibri" w:hAnsi="Calibri" w:cs="Calibri"/>
          <w:b/>
          <w:bCs/>
        </w:rPr>
        <w:t>13</w:t>
      </w:r>
      <w:r w:rsidR="001E3F55" w:rsidRPr="00B465F0">
        <w:rPr>
          <w:rFonts w:ascii="Calibri" w:hAnsi="Calibri" w:cs="Calibri"/>
          <w:b/>
          <w:bCs/>
        </w:rPr>
        <w:t xml:space="preserve">.3. </w:t>
      </w:r>
      <w:r w:rsidR="001E3F55" w:rsidRPr="00B465F0">
        <w:rPr>
          <w:rFonts w:ascii="Calibri" w:hAnsi="Calibri" w:cs="Calibri"/>
        </w:rPr>
        <w:t>Prezentul Regulament de Funcţionare al Parcului d</w:t>
      </w:r>
      <w:r w:rsidRPr="00B465F0">
        <w:rPr>
          <w:rFonts w:ascii="Calibri" w:hAnsi="Calibri" w:cs="Calibri"/>
        </w:rPr>
        <w:t xml:space="preserve">e Specializare Inteligentă </w:t>
      </w:r>
      <w:r w:rsidR="001E3F55" w:rsidRPr="00B465F0">
        <w:rPr>
          <w:rFonts w:ascii="Calibri" w:hAnsi="Calibri" w:cs="Calibri"/>
        </w:rPr>
        <w:t xml:space="preserve"> este obligatoriu pentru toţi rezidenţii Parcului d</w:t>
      </w:r>
      <w:r w:rsidRPr="00B465F0">
        <w:rPr>
          <w:rFonts w:ascii="Calibri" w:hAnsi="Calibri" w:cs="Calibri"/>
        </w:rPr>
        <w:t xml:space="preserve">e Specializare Inteligentă </w:t>
      </w:r>
      <w:r w:rsidR="001E3F55" w:rsidRPr="00B465F0">
        <w:rPr>
          <w:rFonts w:ascii="Calibri" w:hAnsi="Calibri" w:cs="Calibri"/>
        </w:rPr>
        <w:t xml:space="preserve"> şi constituie anexă la contractul de administrare şi de prestări servicii conexe,</w:t>
      </w:r>
      <w:r w:rsidRPr="00B465F0">
        <w:rPr>
          <w:rFonts w:ascii="Calibri" w:hAnsi="Calibri" w:cs="Calibri"/>
        </w:rPr>
        <w:t xml:space="preserve"> </w:t>
      </w:r>
      <w:r w:rsidR="001E3F55" w:rsidRPr="00B465F0">
        <w:rPr>
          <w:rFonts w:ascii="Calibri" w:hAnsi="Calibri" w:cs="Calibri"/>
        </w:rPr>
        <w:t xml:space="preserve">respectiv la contractul de concesiune. </w:t>
      </w:r>
    </w:p>
    <w:p w14:paraId="77EF2A2D" w14:textId="63A18F4D" w:rsidR="001E3F55" w:rsidRPr="00B465F0" w:rsidRDefault="007B428E" w:rsidP="001E3F55">
      <w:pPr>
        <w:autoSpaceDE w:val="0"/>
        <w:autoSpaceDN w:val="0"/>
        <w:adjustRightInd w:val="0"/>
        <w:jc w:val="both"/>
        <w:rPr>
          <w:rFonts w:ascii="Calibri" w:hAnsi="Calibri" w:cs="Calibri"/>
        </w:rPr>
      </w:pPr>
      <w:r w:rsidRPr="00B465F0">
        <w:rPr>
          <w:rFonts w:ascii="Calibri" w:hAnsi="Calibri" w:cs="Calibri"/>
          <w:b/>
          <w:bCs/>
        </w:rPr>
        <w:t>13</w:t>
      </w:r>
      <w:r w:rsidR="001E3F55" w:rsidRPr="00B465F0">
        <w:rPr>
          <w:rFonts w:ascii="Calibri" w:hAnsi="Calibri" w:cs="Calibri"/>
          <w:b/>
          <w:bCs/>
        </w:rPr>
        <w:t xml:space="preserve">.4. </w:t>
      </w:r>
      <w:r w:rsidR="0075255F" w:rsidRPr="00B465F0">
        <w:rPr>
          <w:rFonts w:ascii="Calibri" w:hAnsi="Calibri" w:cs="Calibri"/>
        </w:rPr>
        <w:t xml:space="preserve">Anexa </w:t>
      </w:r>
      <w:proofErr w:type="gramStart"/>
      <w:r w:rsidR="0075255F" w:rsidRPr="00B465F0">
        <w:rPr>
          <w:rFonts w:ascii="Calibri" w:hAnsi="Calibri" w:cs="Calibri"/>
        </w:rPr>
        <w:t xml:space="preserve">1 </w:t>
      </w:r>
      <w:r w:rsidR="001E3F55" w:rsidRPr="00B465F0">
        <w:rPr>
          <w:rFonts w:ascii="Calibri" w:hAnsi="Calibri" w:cs="Calibri"/>
        </w:rPr>
        <w:t xml:space="preserve"> fac</w:t>
      </w:r>
      <w:r w:rsidR="0075255F" w:rsidRPr="00B465F0">
        <w:rPr>
          <w:rFonts w:ascii="Calibri" w:hAnsi="Calibri" w:cs="Calibri"/>
        </w:rPr>
        <w:t>e</w:t>
      </w:r>
      <w:proofErr w:type="gramEnd"/>
      <w:r w:rsidR="001E3F55" w:rsidRPr="00B465F0">
        <w:rPr>
          <w:rFonts w:ascii="Calibri" w:hAnsi="Calibri" w:cs="Calibri"/>
        </w:rPr>
        <w:t xml:space="preserve"> parte integrantă din prezentul Regulament şi reprezintă: </w:t>
      </w:r>
    </w:p>
    <w:p w14:paraId="73D8B80C" w14:textId="398CD5AB" w:rsidR="001E3F55" w:rsidRPr="00B465F0" w:rsidRDefault="001E3F55" w:rsidP="001E3F55">
      <w:pPr>
        <w:autoSpaceDE w:val="0"/>
        <w:autoSpaceDN w:val="0"/>
        <w:adjustRightInd w:val="0"/>
        <w:jc w:val="both"/>
        <w:rPr>
          <w:rFonts w:ascii="Calibri" w:hAnsi="Calibri" w:cs="Calibri"/>
          <w:b/>
          <w:bCs/>
        </w:rPr>
      </w:pPr>
      <w:r w:rsidRPr="00B465F0">
        <w:rPr>
          <w:rFonts w:ascii="Calibri" w:hAnsi="Calibri" w:cs="Calibri"/>
          <w:b/>
          <w:bCs/>
        </w:rPr>
        <w:t>- Model Contract de Administrare și prest</w:t>
      </w:r>
      <w:r w:rsidR="0075255F" w:rsidRPr="00B465F0">
        <w:rPr>
          <w:rFonts w:ascii="Calibri" w:hAnsi="Calibri" w:cs="Calibri"/>
          <w:b/>
          <w:bCs/>
        </w:rPr>
        <w:t>are de servicii conexe</w:t>
      </w:r>
      <w:r w:rsidRPr="00B465F0">
        <w:rPr>
          <w:rFonts w:ascii="Calibri" w:hAnsi="Calibri" w:cs="Calibri"/>
          <w:b/>
          <w:bCs/>
        </w:rPr>
        <w:t>.</w:t>
      </w:r>
    </w:p>
    <w:bookmarkEnd w:id="85"/>
    <w:p w14:paraId="48495535" w14:textId="77777777" w:rsidR="00AC7226" w:rsidRPr="00B465F0" w:rsidRDefault="00AC7226" w:rsidP="001E3F55">
      <w:pPr>
        <w:pStyle w:val="Default"/>
        <w:spacing w:line="360" w:lineRule="auto"/>
        <w:jc w:val="center"/>
        <w:rPr>
          <w:rFonts w:ascii="Calibri" w:hAnsi="Calibri" w:cs="Calibri"/>
          <w:b/>
          <w:bCs/>
          <w:color w:val="auto"/>
          <w:lang w:val="ro-RO"/>
        </w:rPr>
      </w:pPr>
    </w:p>
    <w:p w14:paraId="421A18EA" w14:textId="77777777" w:rsidR="00C33A59" w:rsidRPr="00B465F0" w:rsidRDefault="00C33A59" w:rsidP="001E3F55">
      <w:pPr>
        <w:pStyle w:val="Default"/>
        <w:spacing w:line="360" w:lineRule="auto"/>
        <w:jc w:val="center"/>
        <w:rPr>
          <w:rFonts w:ascii="Calibri" w:hAnsi="Calibri" w:cs="Calibri"/>
          <w:b/>
          <w:bCs/>
          <w:color w:val="auto"/>
          <w:lang w:val="ro-RO"/>
        </w:rPr>
      </w:pPr>
    </w:p>
    <w:p w14:paraId="2A01F674" w14:textId="77777777" w:rsidR="00C33A59" w:rsidRPr="00B465F0" w:rsidRDefault="00C33A59" w:rsidP="001E3F55">
      <w:pPr>
        <w:pStyle w:val="Default"/>
        <w:spacing w:line="360" w:lineRule="auto"/>
        <w:jc w:val="center"/>
        <w:rPr>
          <w:rFonts w:ascii="Calibri" w:hAnsi="Calibri" w:cs="Calibri"/>
          <w:b/>
          <w:bCs/>
          <w:color w:val="auto"/>
          <w:lang w:val="ro-RO"/>
        </w:rPr>
      </w:pPr>
    </w:p>
    <w:p w14:paraId="23F36061" w14:textId="77777777" w:rsidR="007B428E" w:rsidRPr="00B465F0" w:rsidRDefault="007B428E" w:rsidP="00214E5C">
      <w:pPr>
        <w:pStyle w:val="Default"/>
        <w:spacing w:line="360" w:lineRule="auto"/>
        <w:jc w:val="right"/>
        <w:rPr>
          <w:rFonts w:ascii="Calibri" w:hAnsi="Calibri" w:cs="Calibri"/>
          <w:b/>
          <w:bCs/>
          <w:color w:val="auto"/>
          <w:lang w:val="ro-RO"/>
        </w:rPr>
      </w:pPr>
    </w:p>
    <w:p w14:paraId="4AC531B2" w14:textId="77777777" w:rsidR="007B428E" w:rsidRPr="00B465F0" w:rsidRDefault="007B428E" w:rsidP="00214E5C">
      <w:pPr>
        <w:pStyle w:val="Default"/>
        <w:spacing w:line="360" w:lineRule="auto"/>
        <w:jc w:val="right"/>
        <w:rPr>
          <w:rFonts w:ascii="Calibri" w:hAnsi="Calibri" w:cs="Calibri"/>
          <w:b/>
          <w:bCs/>
          <w:color w:val="auto"/>
          <w:lang w:val="ro-RO"/>
        </w:rPr>
      </w:pPr>
    </w:p>
    <w:p w14:paraId="5419F06B" w14:textId="77777777" w:rsidR="007B428E" w:rsidRPr="00B465F0" w:rsidRDefault="007B428E" w:rsidP="00214E5C">
      <w:pPr>
        <w:pStyle w:val="Default"/>
        <w:spacing w:line="360" w:lineRule="auto"/>
        <w:jc w:val="right"/>
        <w:rPr>
          <w:rFonts w:ascii="Calibri" w:hAnsi="Calibri" w:cs="Calibri"/>
          <w:b/>
          <w:bCs/>
          <w:color w:val="auto"/>
          <w:lang w:val="ro-RO"/>
        </w:rPr>
      </w:pPr>
    </w:p>
    <w:p w14:paraId="47A08650" w14:textId="3D0BA72A" w:rsidR="00214E5C" w:rsidRPr="00B465F0" w:rsidRDefault="00214E5C" w:rsidP="00214E5C">
      <w:pPr>
        <w:pStyle w:val="Default"/>
        <w:spacing w:line="360" w:lineRule="auto"/>
        <w:jc w:val="right"/>
        <w:rPr>
          <w:rFonts w:ascii="Calibri" w:hAnsi="Calibri" w:cs="Calibri"/>
          <w:b/>
          <w:bCs/>
          <w:color w:val="auto"/>
          <w:lang w:val="ro-RO"/>
        </w:rPr>
      </w:pPr>
      <w:r w:rsidRPr="00B465F0">
        <w:rPr>
          <w:rFonts w:ascii="Calibri" w:hAnsi="Calibri" w:cs="Calibri"/>
          <w:b/>
          <w:bCs/>
          <w:color w:val="auto"/>
          <w:lang w:val="ro-RO"/>
        </w:rPr>
        <w:lastRenderedPageBreak/>
        <w:t>ANEXA NR. 10</w:t>
      </w:r>
    </w:p>
    <w:p w14:paraId="1227F8D1" w14:textId="77777777" w:rsidR="00732D30" w:rsidRPr="00B465F0" w:rsidRDefault="00732D30" w:rsidP="00732D30">
      <w:pPr>
        <w:autoSpaceDE w:val="0"/>
        <w:autoSpaceDN w:val="0"/>
        <w:adjustRightInd w:val="0"/>
        <w:jc w:val="center"/>
        <w:rPr>
          <w:rFonts w:ascii="Calibri" w:hAnsi="Calibri" w:cs="Calibri"/>
          <w:b/>
          <w:bCs/>
          <w:lang w:val="it-IT"/>
        </w:rPr>
      </w:pPr>
      <w:r w:rsidRPr="00B465F0">
        <w:rPr>
          <w:rFonts w:ascii="Calibri" w:hAnsi="Calibri" w:cs="Calibri"/>
          <w:b/>
          <w:bCs/>
          <w:lang w:val="it-IT"/>
        </w:rPr>
        <w:t>CONTRACTUL-CADRU  DE ADMINISTRARE  ŞI DE PRESTĂRI SERVICII CONEXE</w:t>
      </w:r>
    </w:p>
    <w:p w14:paraId="22812353" w14:textId="77777777" w:rsidR="00732D30" w:rsidRPr="00B465F0" w:rsidRDefault="00732D30" w:rsidP="00732D30">
      <w:pPr>
        <w:autoSpaceDE w:val="0"/>
        <w:autoSpaceDN w:val="0"/>
        <w:adjustRightInd w:val="0"/>
        <w:jc w:val="center"/>
        <w:rPr>
          <w:rFonts w:ascii="Calibri" w:hAnsi="Calibri" w:cs="Calibri"/>
          <w:b/>
          <w:bCs/>
          <w:lang w:val="it-IT"/>
        </w:rPr>
      </w:pPr>
      <w:r w:rsidRPr="00B465F0">
        <w:rPr>
          <w:rFonts w:ascii="Calibri" w:hAnsi="Calibri" w:cs="Calibri"/>
          <w:b/>
          <w:bCs/>
          <w:lang w:val="it-IT"/>
        </w:rPr>
        <w:t>NR....  DIN DATA DE  ..................</w:t>
      </w:r>
    </w:p>
    <w:p w14:paraId="4F34DFDF" w14:textId="77777777" w:rsidR="00732D30" w:rsidRPr="00B465F0" w:rsidRDefault="00732D30" w:rsidP="00732D30">
      <w:pPr>
        <w:autoSpaceDE w:val="0"/>
        <w:autoSpaceDN w:val="0"/>
        <w:adjustRightInd w:val="0"/>
        <w:jc w:val="center"/>
        <w:rPr>
          <w:rFonts w:ascii="Calibri" w:hAnsi="Calibri" w:cs="Calibri"/>
          <w:b/>
          <w:bCs/>
          <w:lang w:val="it-IT"/>
        </w:rPr>
      </w:pPr>
    </w:p>
    <w:p w14:paraId="3A7D5B1C" w14:textId="77777777" w:rsidR="00732D30" w:rsidRPr="00B465F0" w:rsidRDefault="00732D30" w:rsidP="00732D30">
      <w:pPr>
        <w:autoSpaceDE w:val="0"/>
        <w:autoSpaceDN w:val="0"/>
        <w:adjustRightInd w:val="0"/>
        <w:jc w:val="center"/>
        <w:rPr>
          <w:rFonts w:ascii="Calibri" w:hAnsi="Calibri" w:cs="Calibri"/>
          <w:b/>
          <w:bCs/>
          <w:lang w:val="it-IT"/>
        </w:rPr>
      </w:pPr>
    </w:p>
    <w:p w14:paraId="761D06A1" w14:textId="77777777" w:rsidR="00732D30" w:rsidRPr="00B465F0" w:rsidRDefault="00732D30" w:rsidP="00732D30">
      <w:pPr>
        <w:autoSpaceDE w:val="0"/>
        <w:autoSpaceDN w:val="0"/>
        <w:adjustRightInd w:val="0"/>
        <w:spacing w:line="360" w:lineRule="auto"/>
        <w:jc w:val="both"/>
        <w:rPr>
          <w:rFonts w:ascii="Calibri" w:hAnsi="Calibri" w:cs="Calibri"/>
          <w:b/>
          <w:bCs/>
          <w:lang w:val="it-IT"/>
        </w:rPr>
      </w:pPr>
    </w:p>
    <w:p w14:paraId="529436F0" w14:textId="77777777" w:rsidR="00732D30" w:rsidRPr="00B465F0" w:rsidRDefault="00732D30" w:rsidP="00732D30">
      <w:pPr>
        <w:autoSpaceDE w:val="0"/>
        <w:autoSpaceDN w:val="0"/>
        <w:adjustRightInd w:val="0"/>
        <w:jc w:val="both"/>
        <w:rPr>
          <w:rFonts w:ascii="Calibri" w:hAnsi="Calibri" w:cs="Calibri"/>
          <w:b/>
          <w:bCs/>
          <w:lang w:val="it-IT"/>
        </w:rPr>
      </w:pPr>
      <w:r w:rsidRPr="00B465F0">
        <w:rPr>
          <w:rFonts w:ascii="Calibri" w:hAnsi="Calibri" w:cs="Calibri"/>
          <w:b/>
          <w:bCs/>
          <w:lang w:val="it-IT"/>
        </w:rPr>
        <w:t>Art. I. P</w:t>
      </w:r>
      <w:r w:rsidRPr="00B465F0">
        <w:rPr>
          <w:rFonts w:ascii="Calibri" w:hAnsi="Calibri" w:cs="Calibri"/>
          <w:b/>
          <w:lang w:val="it-IT"/>
        </w:rPr>
        <w:t>Ă</w:t>
      </w:r>
      <w:r w:rsidRPr="00B465F0">
        <w:rPr>
          <w:rFonts w:ascii="Calibri" w:hAnsi="Calibri" w:cs="Calibri"/>
          <w:b/>
          <w:bCs/>
          <w:lang w:val="it-IT"/>
        </w:rPr>
        <w:t>R</w:t>
      </w:r>
      <w:r w:rsidRPr="00B465F0">
        <w:rPr>
          <w:rFonts w:ascii="Calibri" w:hAnsi="Calibri" w:cs="Calibri"/>
          <w:b/>
          <w:lang w:val="it-IT"/>
        </w:rPr>
        <w:t>Ţ</w:t>
      </w:r>
      <w:r w:rsidRPr="00B465F0">
        <w:rPr>
          <w:rFonts w:ascii="Calibri" w:hAnsi="Calibri" w:cs="Calibri"/>
          <w:b/>
          <w:bCs/>
          <w:lang w:val="it-IT"/>
        </w:rPr>
        <w:t>ILE CONTRACTANTE</w:t>
      </w:r>
    </w:p>
    <w:p w14:paraId="1B0C771F" w14:textId="77777777" w:rsidR="00732D30" w:rsidRPr="00B465F0" w:rsidRDefault="00732D30" w:rsidP="00732D30">
      <w:pPr>
        <w:autoSpaceDE w:val="0"/>
        <w:autoSpaceDN w:val="0"/>
        <w:adjustRightInd w:val="0"/>
        <w:jc w:val="both"/>
        <w:rPr>
          <w:rFonts w:ascii="Calibri" w:hAnsi="Calibri" w:cs="Calibri"/>
          <w:lang w:val="it-IT"/>
        </w:rPr>
      </w:pPr>
    </w:p>
    <w:p w14:paraId="4842A33F" w14:textId="7108D607" w:rsidR="00732D30" w:rsidRPr="00B465F0" w:rsidRDefault="00732D30" w:rsidP="00B90BDF">
      <w:pPr>
        <w:numPr>
          <w:ilvl w:val="1"/>
          <w:numId w:val="49"/>
        </w:numPr>
        <w:autoSpaceDE w:val="0"/>
        <w:autoSpaceDN w:val="0"/>
        <w:adjustRightInd w:val="0"/>
        <w:ind w:left="0" w:firstLine="0"/>
        <w:jc w:val="both"/>
        <w:rPr>
          <w:rFonts w:ascii="Calibri" w:hAnsi="Calibri" w:cs="Calibri"/>
          <w:lang w:val="it-IT"/>
        </w:rPr>
      </w:pPr>
      <w:r w:rsidRPr="00B465F0">
        <w:rPr>
          <w:rFonts w:ascii="Calibri" w:hAnsi="Calibri" w:cs="Calibri"/>
          <w:b/>
          <w:bCs/>
          <w:lang w:val="it-IT"/>
        </w:rPr>
        <w:t xml:space="preserve">Societatea </w:t>
      </w:r>
      <w:r w:rsidRPr="00B465F0">
        <w:rPr>
          <w:rFonts w:ascii="Calibri" w:hAnsi="Calibri" w:cs="Calibri"/>
          <w:b/>
        </w:rPr>
        <w:t>AGENȚIA DE DEZVOLTARE LOCALĂ ORADEA S.A.</w:t>
      </w:r>
      <w:r w:rsidRPr="00B465F0">
        <w:rPr>
          <w:rFonts w:ascii="Calibri" w:hAnsi="Calibri" w:cs="Calibri"/>
        </w:rPr>
        <w:t>.</w:t>
      </w:r>
      <w:r w:rsidRPr="00B465F0">
        <w:rPr>
          <w:rFonts w:ascii="Calibri" w:hAnsi="Calibri" w:cs="Calibri"/>
          <w:b/>
          <w:bCs/>
          <w:lang w:val="it-IT"/>
        </w:rPr>
        <w:t xml:space="preserve">, </w:t>
      </w:r>
      <w:r w:rsidRPr="00B465F0">
        <w:rPr>
          <w:rFonts w:ascii="Calibri" w:hAnsi="Calibri" w:cs="Calibri"/>
          <w:bCs/>
          <w:lang w:val="it-IT"/>
        </w:rPr>
        <w:t>în calitate de</w:t>
      </w:r>
      <w:r w:rsidRPr="00B465F0">
        <w:rPr>
          <w:rFonts w:ascii="Calibri" w:hAnsi="Calibri" w:cs="Calibri"/>
          <w:b/>
          <w:bCs/>
          <w:lang w:val="it-IT"/>
        </w:rPr>
        <w:t xml:space="preserve"> Societate Administrator </w:t>
      </w:r>
      <w:r w:rsidRPr="00B465F0">
        <w:rPr>
          <w:rFonts w:ascii="Calibri" w:hAnsi="Calibri" w:cs="Calibri"/>
          <w:bCs/>
          <w:lang w:val="it-IT"/>
        </w:rPr>
        <w:t>a Parcului d</w:t>
      </w:r>
      <w:r w:rsidR="00F23794" w:rsidRPr="00B465F0">
        <w:rPr>
          <w:rFonts w:ascii="Calibri" w:hAnsi="Calibri" w:cs="Calibri"/>
          <w:bCs/>
          <w:lang w:val="it-IT"/>
        </w:rPr>
        <w:t>e specializare Inteligentă</w:t>
      </w:r>
      <w:r w:rsidRPr="00B465F0">
        <w:rPr>
          <w:rFonts w:ascii="Calibri" w:hAnsi="Calibri" w:cs="Calibri"/>
          <w:b/>
          <w:bCs/>
          <w:lang w:val="it-IT"/>
        </w:rPr>
        <w:t xml:space="preserve"> </w:t>
      </w:r>
      <w:r w:rsidRPr="00B465F0">
        <w:rPr>
          <w:rFonts w:ascii="Calibri" w:hAnsi="Calibri" w:cs="Calibri"/>
          <w:lang w:val="it-IT"/>
        </w:rPr>
        <w:t>având sediul în Municipiul Oradea, strada Primăriei nr. 3 parter cod</w:t>
      </w:r>
      <w:r w:rsidR="00174084" w:rsidRPr="00B465F0">
        <w:rPr>
          <w:rFonts w:ascii="Calibri" w:hAnsi="Calibri" w:cs="Calibri"/>
          <w:lang w:val="it-IT"/>
        </w:rPr>
        <w:t xml:space="preserve"> poștal 410209, Judeţul Bihor, </w:t>
      </w:r>
      <w:r w:rsidRPr="00B465F0">
        <w:rPr>
          <w:rFonts w:ascii="Calibri" w:hAnsi="Calibri" w:cs="Calibri"/>
          <w:lang w:val="it-IT"/>
        </w:rPr>
        <w:t xml:space="preserve"> înregistrată la Registrul Comerţului cu nr. J5/2814/2008, CUI RO24734055, cont nr. RO84 BTRL 0050 1202 P801 78XX deschis la Banca Transilvania, reprezentată de Silaghi Teodora Alina cu funcţia de Director General, în calitate de </w:t>
      </w:r>
      <w:r w:rsidRPr="00B465F0">
        <w:rPr>
          <w:rFonts w:ascii="Calibri" w:hAnsi="Calibri" w:cs="Calibri"/>
          <w:b/>
          <w:lang w:val="it-IT"/>
        </w:rPr>
        <w:t>ADMINISTRATOR,</w:t>
      </w:r>
      <w:r w:rsidRPr="00B465F0">
        <w:rPr>
          <w:rFonts w:ascii="Calibri" w:hAnsi="Calibri" w:cs="Calibri"/>
          <w:lang w:val="it-IT"/>
        </w:rPr>
        <w:t xml:space="preserve"> pe de o parte, </w:t>
      </w:r>
    </w:p>
    <w:p w14:paraId="3F7D9090" w14:textId="77777777" w:rsidR="00732D30" w:rsidRPr="00B465F0" w:rsidRDefault="00732D30" w:rsidP="00732D30">
      <w:pPr>
        <w:autoSpaceDE w:val="0"/>
        <w:autoSpaceDN w:val="0"/>
        <w:adjustRightInd w:val="0"/>
        <w:jc w:val="both"/>
        <w:rPr>
          <w:rFonts w:ascii="Calibri" w:hAnsi="Calibri" w:cs="Calibri"/>
          <w:b/>
          <w:lang w:val="it-IT"/>
        </w:rPr>
      </w:pPr>
      <w:r w:rsidRPr="00B465F0">
        <w:rPr>
          <w:rFonts w:ascii="Calibri" w:hAnsi="Calibri" w:cs="Calibri"/>
          <w:b/>
          <w:lang w:val="it-IT"/>
        </w:rPr>
        <w:t>şi</w:t>
      </w:r>
    </w:p>
    <w:p w14:paraId="4F1FB4A3" w14:textId="77777777" w:rsidR="00732D30" w:rsidRPr="00B465F0" w:rsidRDefault="00732D30" w:rsidP="00B90BDF">
      <w:pPr>
        <w:numPr>
          <w:ilvl w:val="1"/>
          <w:numId w:val="49"/>
        </w:numPr>
        <w:autoSpaceDE w:val="0"/>
        <w:autoSpaceDN w:val="0"/>
        <w:adjustRightInd w:val="0"/>
        <w:jc w:val="both"/>
        <w:rPr>
          <w:rFonts w:ascii="Calibri" w:hAnsi="Calibri" w:cs="Calibri"/>
        </w:rPr>
      </w:pPr>
      <w:r w:rsidRPr="00B465F0">
        <w:rPr>
          <w:rFonts w:ascii="Calibri" w:hAnsi="Calibri" w:cs="Calibri"/>
          <w:b/>
          <w:lang w:val="it-IT"/>
        </w:rPr>
        <w:t>Societatea ..........  S.R.L</w:t>
      </w:r>
      <w:r w:rsidRPr="00B465F0">
        <w:rPr>
          <w:rFonts w:ascii="Calibri" w:hAnsi="Calibri" w:cs="Calibri"/>
          <w:bCs/>
        </w:rPr>
        <w:t xml:space="preserve"> î</w:t>
      </w:r>
      <w:r w:rsidRPr="00B465F0">
        <w:rPr>
          <w:rFonts w:ascii="Calibri" w:hAnsi="Calibri" w:cs="Calibri"/>
        </w:rPr>
        <w:t xml:space="preserve">nfiinţată în conformitate cu legile din România cu sediul în </w:t>
      </w:r>
    </w:p>
    <w:p w14:paraId="0E61A044" w14:textId="0CC25856" w:rsidR="00732D30" w:rsidRPr="00B465F0" w:rsidRDefault="00732D30" w:rsidP="00732D30">
      <w:pPr>
        <w:autoSpaceDE w:val="0"/>
        <w:autoSpaceDN w:val="0"/>
        <w:adjustRightInd w:val="0"/>
        <w:jc w:val="both"/>
        <w:rPr>
          <w:rFonts w:ascii="Calibri" w:hAnsi="Calibri" w:cs="Calibri"/>
        </w:rPr>
      </w:pPr>
      <w:proofErr w:type="gramStart"/>
      <w:r w:rsidRPr="00B465F0">
        <w:rPr>
          <w:rFonts w:ascii="Calibri" w:hAnsi="Calibri" w:cs="Calibri"/>
        </w:rPr>
        <w:t>loc. ....................,</w:t>
      </w:r>
      <w:proofErr w:type="gramEnd"/>
      <w:r w:rsidRPr="00B465F0">
        <w:rPr>
          <w:rFonts w:ascii="Calibri" w:hAnsi="Calibri" w:cs="Calibri"/>
        </w:rPr>
        <w:t xml:space="preserve"> strada .............. </w:t>
      </w:r>
      <w:proofErr w:type="gramStart"/>
      <w:r w:rsidRPr="00B465F0">
        <w:rPr>
          <w:rFonts w:ascii="Calibri" w:hAnsi="Calibri" w:cs="Calibri"/>
        </w:rPr>
        <w:t>nr</w:t>
      </w:r>
      <w:proofErr w:type="gramEnd"/>
      <w:r w:rsidRPr="00B465F0">
        <w:rPr>
          <w:rFonts w:ascii="Calibri" w:hAnsi="Calibri" w:cs="Calibri"/>
        </w:rPr>
        <w:t xml:space="preserve">.............,  Judeţul ........., cod poştal  ........., Tel: .............., Fax: ............., e-mail: ………, înregistrată la Registrul Comerţului cu nr. </w:t>
      </w:r>
      <w:proofErr w:type="gramStart"/>
      <w:r w:rsidRPr="00B465F0">
        <w:rPr>
          <w:rFonts w:ascii="Calibri" w:hAnsi="Calibri" w:cs="Calibri"/>
        </w:rPr>
        <w:t>........., având C.U.I ............, cont IBAN nr.</w:t>
      </w:r>
      <w:proofErr w:type="gramEnd"/>
      <w:r w:rsidRPr="00B465F0">
        <w:rPr>
          <w:rFonts w:ascii="Calibri" w:hAnsi="Calibri" w:cs="Calibri"/>
        </w:rPr>
        <w:t xml:space="preserve"> ............. </w:t>
      </w:r>
      <w:proofErr w:type="gramStart"/>
      <w:r w:rsidRPr="00B465F0">
        <w:rPr>
          <w:rFonts w:ascii="Calibri" w:hAnsi="Calibri" w:cs="Calibri"/>
        </w:rPr>
        <w:t>deschis</w:t>
      </w:r>
      <w:proofErr w:type="gramEnd"/>
      <w:r w:rsidRPr="00B465F0">
        <w:rPr>
          <w:rFonts w:ascii="Calibri" w:hAnsi="Calibri" w:cs="Calibri"/>
        </w:rPr>
        <w:t xml:space="preserve"> la ................</w:t>
      </w:r>
      <w:r w:rsidRPr="00B465F0">
        <w:rPr>
          <w:rFonts w:ascii="Calibri" w:hAnsi="Calibri" w:cs="Calibri"/>
          <w:lang w:val="it-IT"/>
        </w:rPr>
        <w:t>, reprezentată legal de dl</w:t>
      </w:r>
      <w:r w:rsidRPr="00B465F0">
        <w:rPr>
          <w:rFonts w:ascii="Calibri" w:hAnsi="Calibri" w:cs="Calibri"/>
        </w:rPr>
        <w:t xml:space="preserve"> ............, cu funcţia de Administrator, în calitate de </w:t>
      </w:r>
      <w:r w:rsidRPr="00B465F0">
        <w:rPr>
          <w:rFonts w:ascii="Calibri" w:hAnsi="Calibri" w:cs="Calibri"/>
          <w:b/>
        </w:rPr>
        <w:t>REZIDENT</w:t>
      </w:r>
      <w:r w:rsidRPr="00B465F0">
        <w:rPr>
          <w:rFonts w:ascii="Calibri" w:hAnsi="Calibri" w:cs="Calibri"/>
        </w:rPr>
        <w:t xml:space="preserve"> al Parcului d</w:t>
      </w:r>
      <w:r w:rsidR="000652AC" w:rsidRPr="00B465F0">
        <w:rPr>
          <w:rFonts w:ascii="Calibri" w:hAnsi="Calibri" w:cs="Calibri"/>
        </w:rPr>
        <w:t>e Specializare Inteligentă</w:t>
      </w:r>
      <w:r w:rsidRPr="00B465F0">
        <w:rPr>
          <w:rFonts w:ascii="Calibri" w:hAnsi="Calibri" w:cs="Calibri"/>
        </w:rPr>
        <w:t xml:space="preserve"> pe de altă parte</w:t>
      </w:r>
    </w:p>
    <w:p w14:paraId="524E1C61" w14:textId="77777777" w:rsidR="00732D30" w:rsidRPr="00B465F0" w:rsidRDefault="00732D30" w:rsidP="00732D30">
      <w:pPr>
        <w:autoSpaceDE w:val="0"/>
        <w:autoSpaceDN w:val="0"/>
        <w:adjustRightInd w:val="0"/>
        <w:jc w:val="both"/>
        <w:rPr>
          <w:rFonts w:ascii="Calibri" w:hAnsi="Calibri" w:cs="Calibri"/>
          <w:lang w:val="it-IT"/>
        </w:rPr>
      </w:pPr>
    </w:p>
    <w:p w14:paraId="19A3A09D" w14:textId="77777777" w:rsidR="00732D30" w:rsidRPr="00B465F0" w:rsidRDefault="00732D30" w:rsidP="00732D30">
      <w:pPr>
        <w:shd w:val="clear" w:color="auto" w:fill="FFFFFF"/>
        <w:autoSpaceDE w:val="0"/>
        <w:autoSpaceDN w:val="0"/>
        <w:adjustRightInd w:val="0"/>
        <w:jc w:val="both"/>
        <w:rPr>
          <w:rFonts w:ascii="Calibri" w:hAnsi="Calibri" w:cs="Calibri"/>
          <w:b/>
        </w:rPr>
      </w:pPr>
      <w:r w:rsidRPr="00B465F0">
        <w:rPr>
          <w:rFonts w:ascii="Calibri" w:hAnsi="Calibri" w:cs="Calibri"/>
          <w:b/>
        </w:rPr>
        <w:t>AVÂND ÎN VEDERE CĂ:</w:t>
      </w:r>
    </w:p>
    <w:p w14:paraId="355565AD" w14:textId="77777777" w:rsidR="00732D30" w:rsidRPr="00B465F0" w:rsidRDefault="00732D30" w:rsidP="00B90BDF">
      <w:pPr>
        <w:numPr>
          <w:ilvl w:val="0"/>
          <w:numId w:val="47"/>
        </w:numPr>
        <w:autoSpaceDE w:val="0"/>
        <w:autoSpaceDN w:val="0"/>
        <w:adjustRightInd w:val="0"/>
        <w:jc w:val="both"/>
        <w:rPr>
          <w:rFonts w:ascii="Calibri" w:hAnsi="Calibri" w:cs="Calibri"/>
        </w:rPr>
      </w:pPr>
      <w:r w:rsidRPr="00B465F0">
        <w:rPr>
          <w:rFonts w:ascii="Calibri" w:hAnsi="Calibri" w:cs="Calibri"/>
        </w:rPr>
        <w:t xml:space="preserve">Administratorul este o întreprindere publică în sensul prevederilor O.U.G. nr.109/2011 privind guvernanța corporativă a întreprinderilor publice, </w:t>
      </w:r>
    </w:p>
    <w:p w14:paraId="282A71FE" w14:textId="2BCD41AB" w:rsidR="00732D30" w:rsidRPr="00B465F0" w:rsidRDefault="0075255F" w:rsidP="00B90BDF">
      <w:pPr>
        <w:numPr>
          <w:ilvl w:val="0"/>
          <w:numId w:val="47"/>
        </w:numPr>
        <w:autoSpaceDE w:val="0"/>
        <w:autoSpaceDN w:val="0"/>
        <w:adjustRightInd w:val="0"/>
        <w:jc w:val="both"/>
        <w:rPr>
          <w:rFonts w:ascii="Calibri" w:hAnsi="Calibri" w:cs="Calibri"/>
        </w:rPr>
      </w:pPr>
      <w:r w:rsidRPr="00B465F0">
        <w:rPr>
          <w:rFonts w:ascii="Calibri" w:hAnsi="Calibri" w:cs="Calibri"/>
        </w:rPr>
        <w:t xml:space="preserve">Județul Bihor </w:t>
      </w:r>
      <w:proofErr w:type="gramStart"/>
      <w:r w:rsidR="00732D30" w:rsidRPr="00B465F0">
        <w:rPr>
          <w:rFonts w:ascii="Calibri" w:hAnsi="Calibri" w:cs="Calibri"/>
        </w:rPr>
        <w:t>este</w:t>
      </w:r>
      <w:proofErr w:type="gramEnd"/>
      <w:r w:rsidR="00732D30" w:rsidRPr="00B465F0">
        <w:rPr>
          <w:rFonts w:ascii="Calibri" w:hAnsi="Calibri" w:cs="Calibri"/>
        </w:rPr>
        <w:t xml:space="preserve"> proprietarul înregistrat al terenului cu o suprafaţă de </w:t>
      </w:r>
      <w:r w:rsidR="00732D30" w:rsidRPr="00B465F0">
        <w:rPr>
          <w:rFonts w:ascii="Calibri" w:hAnsi="Calibri" w:cs="Calibri"/>
          <w:bCs/>
          <w:kern w:val="36"/>
        </w:rPr>
        <w:t>_____________</w:t>
      </w:r>
      <w:r w:rsidR="00732D30" w:rsidRPr="00B465F0">
        <w:rPr>
          <w:rFonts w:ascii="Calibri" w:hAnsi="Calibri" w:cs="Calibri"/>
        </w:rPr>
        <w:t xml:space="preserve">, conform hărţii ataşate și care reprezintă </w:t>
      </w:r>
      <w:r w:rsidR="00732D30" w:rsidRPr="00B465F0">
        <w:rPr>
          <w:rFonts w:ascii="Calibri" w:hAnsi="Calibri" w:cs="Calibri"/>
          <w:b/>
        </w:rPr>
        <w:t>Anexa</w:t>
      </w:r>
      <w:r w:rsidR="00732D30" w:rsidRPr="00B465F0">
        <w:rPr>
          <w:rFonts w:ascii="Calibri" w:hAnsi="Calibri" w:cs="Calibri"/>
          <w:b/>
          <w:bCs/>
        </w:rPr>
        <w:t xml:space="preserve"> 1</w:t>
      </w:r>
      <w:r w:rsidR="00732D30" w:rsidRPr="00B465F0">
        <w:rPr>
          <w:rFonts w:ascii="Calibri" w:hAnsi="Calibri" w:cs="Calibri"/>
          <w:bCs/>
        </w:rPr>
        <w:t xml:space="preserve"> („</w:t>
      </w:r>
      <w:r w:rsidR="00732D30" w:rsidRPr="00B465F0">
        <w:rPr>
          <w:rFonts w:ascii="Calibri" w:hAnsi="Calibri" w:cs="Calibri"/>
          <w:b/>
          <w:bCs/>
        </w:rPr>
        <w:t>Proprietatea</w:t>
      </w:r>
      <w:r w:rsidR="00732D30" w:rsidRPr="00B465F0">
        <w:rPr>
          <w:rFonts w:ascii="Calibri" w:hAnsi="Calibri" w:cs="Calibri"/>
          <w:bCs/>
        </w:rPr>
        <w:t>”).</w:t>
      </w:r>
    </w:p>
    <w:p w14:paraId="38F2065F" w14:textId="77777777" w:rsidR="00732D30" w:rsidRPr="00B465F0" w:rsidRDefault="00732D30" w:rsidP="00B90BDF">
      <w:pPr>
        <w:numPr>
          <w:ilvl w:val="0"/>
          <w:numId w:val="47"/>
        </w:numPr>
        <w:tabs>
          <w:tab w:val="left" w:pos="1260"/>
        </w:tabs>
        <w:autoSpaceDE w:val="0"/>
        <w:autoSpaceDN w:val="0"/>
        <w:adjustRightInd w:val="0"/>
        <w:jc w:val="both"/>
        <w:rPr>
          <w:rFonts w:ascii="Calibri" w:hAnsi="Calibri" w:cs="Calibri"/>
        </w:rPr>
      </w:pPr>
      <w:r w:rsidRPr="00B465F0">
        <w:rPr>
          <w:rFonts w:ascii="Calibri" w:hAnsi="Calibri" w:cs="Calibri"/>
          <w:bCs/>
          <w:kern w:val="36"/>
        </w:rPr>
        <w:t xml:space="preserve">Parcul de Specializare Inteligentă funcţionează sub directa gestionare şi administrare a </w:t>
      </w:r>
      <w:proofErr w:type="gramStart"/>
      <w:r w:rsidRPr="00B465F0">
        <w:rPr>
          <w:rFonts w:ascii="Calibri" w:hAnsi="Calibri" w:cs="Calibri"/>
          <w:bCs/>
        </w:rPr>
        <w:t xml:space="preserve">Societăţii  </w:t>
      </w:r>
      <w:bookmarkStart w:id="86" w:name="_Hlk71794252"/>
      <w:r w:rsidRPr="00B465F0">
        <w:rPr>
          <w:rFonts w:ascii="Calibri" w:hAnsi="Calibri" w:cs="Calibri"/>
          <w:bCs/>
          <w:lang w:val="it-IT"/>
        </w:rPr>
        <w:t>AGEN</w:t>
      </w:r>
      <w:proofErr w:type="gramEnd"/>
      <w:r w:rsidRPr="00B465F0">
        <w:rPr>
          <w:rFonts w:ascii="Calibri" w:hAnsi="Calibri" w:cs="Calibri"/>
          <w:bCs/>
          <w:lang w:val="it-IT"/>
        </w:rPr>
        <w:t>ȚIA DE DEZVOLTARE LOCALĂ ORADEA S.A.</w:t>
      </w:r>
    </w:p>
    <w:bookmarkEnd w:id="86"/>
    <w:p w14:paraId="37EB42B4" w14:textId="77777777" w:rsidR="00732D30" w:rsidRPr="00B465F0" w:rsidRDefault="00732D30" w:rsidP="00B90BDF">
      <w:pPr>
        <w:numPr>
          <w:ilvl w:val="0"/>
          <w:numId w:val="47"/>
        </w:numPr>
        <w:tabs>
          <w:tab w:val="left" w:pos="1260"/>
        </w:tabs>
        <w:autoSpaceDE w:val="0"/>
        <w:autoSpaceDN w:val="0"/>
        <w:adjustRightInd w:val="0"/>
        <w:jc w:val="both"/>
        <w:rPr>
          <w:rFonts w:ascii="Calibri" w:hAnsi="Calibri" w:cs="Calibri"/>
          <w:strike/>
        </w:rPr>
      </w:pPr>
      <w:r w:rsidRPr="00B465F0">
        <w:rPr>
          <w:rFonts w:ascii="Calibri" w:hAnsi="Calibri" w:cs="Calibri"/>
          <w:b/>
          <w:bCs/>
        </w:rPr>
        <w:t xml:space="preserve">Rezidentul </w:t>
      </w:r>
      <w:r w:rsidRPr="00B465F0">
        <w:rPr>
          <w:rFonts w:ascii="Calibri" w:hAnsi="Calibri" w:cs="Calibri"/>
        </w:rPr>
        <w:t xml:space="preserve">este o societate care activează în </w:t>
      </w:r>
      <w:proofErr w:type="gramStart"/>
      <w:r w:rsidRPr="00B465F0">
        <w:rPr>
          <w:rFonts w:ascii="Calibri" w:hAnsi="Calibri" w:cs="Calibri"/>
        </w:rPr>
        <w:t>domeniul .............</w:t>
      </w:r>
      <w:proofErr w:type="gramEnd"/>
      <w:r w:rsidRPr="00B465F0">
        <w:rPr>
          <w:rFonts w:ascii="Calibri" w:hAnsi="Calibri" w:cs="Calibri"/>
        </w:rPr>
        <w:t xml:space="preserve"> </w:t>
      </w:r>
    </w:p>
    <w:p w14:paraId="576AC536" w14:textId="067CEC8B" w:rsidR="00732D30" w:rsidRPr="00B465F0" w:rsidRDefault="00732D30" w:rsidP="00B90BDF">
      <w:pPr>
        <w:numPr>
          <w:ilvl w:val="0"/>
          <w:numId w:val="47"/>
        </w:numPr>
        <w:tabs>
          <w:tab w:val="left" w:pos="1260"/>
        </w:tabs>
        <w:autoSpaceDE w:val="0"/>
        <w:autoSpaceDN w:val="0"/>
        <w:adjustRightInd w:val="0"/>
        <w:jc w:val="both"/>
        <w:rPr>
          <w:rFonts w:ascii="Calibri" w:hAnsi="Calibri" w:cs="Calibri"/>
        </w:rPr>
      </w:pPr>
      <w:r w:rsidRPr="00B465F0">
        <w:rPr>
          <w:rFonts w:ascii="Calibri" w:hAnsi="Calibri" w:cs="Calibri"/>
          <w:b/>
        </w:rPr>
        <w:t>Rezidentul</w:t>
      </w:r>
      <w:r w:rsidRPr="00B465F0">
        <w:rPr>
          <w:rFonts w:ascii="Calibri" w:hAnsi="Calibri" w:cs="Calibri"/>
        </w:rPr>
        <w:t xml:space="preserve"> a fost selectat în urma procedurii de </w:t>
      </w:r>
      <w:r w:rsidRPr="00B465F0">
        <w:rPr>
          <w:rFonts w:ascii="Calibri" w:hAnsi="Calibri" w:cs="Calibri"/>
          <w:b/>
        </w:rPr>
        <w:t>licitație deschisă</w:t>
      </w:r>
      <w:r w:rsidRPr="00B465F0">
        <w:rPr>
          <w:rFonts w:ascii="Calibri" w:hAnsi="Calibri" w:cs="Calibri"/>
        </w:rPr>
        <w:t xml:space="preserve"> desfăşurate în perioada ...................... conform Secțiunii 3 – Concesionar</w:t>
      </w:r>
      <w:r w:rsidR="0062143F" w:rsidRPr="00B465F0">
        <w:rPr>
          <w:rFonts w:ascii="Calibri" w:hAnsi="Calibri" w:cs="Calibri"/>
        </w:rPr>
        <w:t xml:space="preserve">ea </w:t>
      </w:r>
      <w:proofErr w:type="gramStart"/>
      <w:r w:rsidR="0062143F" w:rsidRPr="00B465F0">
        <w:rPr>
          <w:rFonts w:ascii="Calibri" w:hAnsi="Calibri" w:cs="Calibri"/>
        </w:rPr>
        <w:t xml:space="preserve">bunurilor </w:t>
      </w:r>
      <w:r w:rsidRPr="00B465F0">
        <w:rPr>
          <w:rFonts w:ascii="Calibri" w:hAnsi="Calibri" w:cs="Calibri"/>
        </w:rPr>
        <w:t xml:space="preserve"> din</w:t>
      </w:r>
      <w:proofErr w:type="gramEnd"/>
      <w:r w:rsidRPr="00B465F0">
        <w:rPr>
          <w:rFonts w:ascii="Calibri" w:hAnsi="Calibri" w:cs="Calibri"/>
        </w:rPr>
        <w:t xml:space="preserve"> OUG nr. 57/2019 </w:t>
      </w:r>
    </w:p>
    <w:p w14:paraId="361C8FF2" w14:textId="2DDBBB39" w:rsidR="00732D30" w:rsidRPr="00B465F0" w:rsidRDefault="00732D30" w:rsidP="00B90BDF">
      <w:pPr>
        <w:numPr>
          <w:ilvl w:val="0"/>
          <w:numId w:val="47"/>
        </w:numPr>
        <w:tabs>
          <w:tab w:val="left" w:pos="1260"/>
        </w:tabs>
        <w:autoSpaceDE w:val="0"/>
        <w:autoSpaceDN w:val="0"/>
        <w:adjustRightInd w:val="0"/>
        <w:jc w:val="both"/>
        <w:rPr>
          <w:rFonts w:ascii="Calibri" w:hAnsi="Calibri" w:cs="Calibri"/>
        </w:rPr>
      </w:pPr>
      <w:r w:rsidRPr="00B465F0">
        <w:rPr>
          <w:rFonts w:ascii="Calibri" w:hAnsi="Calibri" w:cs="Calibri"/>
        </w:rPr>
        <w:t xml:space="preserve">La data </w:t>
      </w:r>
      <w:r w:rsidR="000652AC" w:rsidRPr="00B465F0">
        <w:rPr>
          <w:rFonts w:ascii="Calibri" w:hAnsi="Calibri" w:cs="Calibri"/>
        </w:rPr>
        <w:t xml:space="preserve">încheierii </w:t>
      </w:r>
      <w:r w:rsidRPr="00B465F0">
        <w:rPr>
          <w:rFonts w:ascii="Calibri" w:hAnsi="Calibri" w:cs="Calibri"/>
        </w:rPr>
        <w:t xml:space="preserve">prezentului Contract, </w:t>
      </w:r>
      <w:r w:rsidR="00584A0F" w:rsidRPr="00B465F0">
        <w:rPr>
          <w:rFonts w:ascii="Calibri" w:hAnsi="Calibri" w:cs="Calibri"/>
        </w:rPr>
        <w:t>Județul Bihor</w:t>
      </w:r>
      <w:r w:rsidR="00FF0574" w:rsidRPr="00B465F0">
        <w:rPr>
          <w:rFonts w:ascii="Calibri" w:hAnsi="Calibri" w:cs="Calibri"/>
        </w:rPr>
        <w:t xml:space="preserve"> și Rezidentul,</w:t>
      </w:r>
      <w:r w:rsidRPr="00B465F0">
        <w:rPr>
          <w:rFonts w:ascii="Calibri" w:hAnsi="Calibri" w:cs="Calibri"/>
        </w:rPr>
        <w:t xml:space="preserve"> au încheiat Contractul de concesiune</w:t>
      </w:r>
      <w:r w:rsidR="00174084" w:rsidRPr="00B465F0">
        <w:rPr>
          <w:rFonts w:ascii="Calibri" w:hAnsi="Calibri" w:cs="Calibri"/>
        </w:rPr>
        <w:t xml:space="preserve"> nr. ___________</w:t>
      </w:r>
      <w:r w:rsidRPr="00B465F0">
        <w:rPr>
          <w:rFonts w:ascii="Calibri" w:hAnsi="Calibri" w:cs="Calibri"/>
        </w:rPr>
        <w:t xml:space="preserve"> </w:t>
      </w:r>
      <w:r w:rsidR="00174084" w:rsidRPr="00B465F0">
        <w:rPr>
          <w:rFonts w:ascii="Calibri" w:hAnsi="Calibri" w:cs="Calibri"/>
        </w:rPr>
        <w:t>î</w:t>
      </w:r>
      <w:r w:rsidRPr="00B465F0">
        <w:rPr>
          <w:rFonts w:ascii="Calibri" w:hAnsi="Calibri" w:cs="Calibri"/>
        </w:rPr>
        <w:t>ncheiat în conformitate cu termenii și procedurile prevăzute de Legile aplicabile și de Regulament;</w:t>
      </w:r>
    </w:p>
    <w:p w14:paraId="00CAFCE7" w14:textId="77777777" w:rsidR="00732D30" w:rsidRPr="00B465F0" w:rsidRDefault="00732D30" w:rsidP="00732D30">
      <w:pPr>
        <w:autoSpaceDE w:val="0"/>
        <w:autoSpaceDN w:val="0"/>
        <w:adjustRightInd w:val="0"/>
        <w:jc w:val="both"/>
        <w:rPr>
          <w:rFonts w:ascii="Calibri" w:hAnsi="Calibri" w:cs="Calibri"/>
        </w:rPr>
      </w:pPr>
    </w:p>
    <w:p w14:paraId="0654D00F" w14:textId="77777777" w:rsidR="00732D30" w:rsidRPr="00B465F0" w:rsidRDefault="00732D30" w:rsidP="00732D30">
      <w:pPr>
        <w:autoSpaceDE w:val="0"/>
        <w:autoSpaceDN w:val="0"/>
        <w:adjustRightInd w:val="0"/>
        <w:jc w:val="both"/>
        <w:rPr>
          <w:rFonts w:ascii="Calibri" w:hAnsi="Calibri" w:cs="Calibri"/>
          <w:b/>
          <w:bCs/>
        </w:rPr>
      </w:pPr>
      <w:r w:rsidRPr="00B465F0">
        <w:rPr>
          <w:rFonts w:ascii="Calibri" w:hAnsi="Calibri" w:cs="Calibri"/>
          <w:b/>
          <w:bCs/>
        </w:rPr>
        <w:t>ÎN BAZA PREVEDERILOR:</w:t>
      </w:r>
    </w:p>
    <w:p w14:paraId="7EBE9462" w14:textId="77777777" w:rsidR="00732D30" w:rsidRPr="00B465F0" w:rsidRDefault="00732D30" w:rsidP="00732D30">
      <w:pPr>
        <w:autoSpaceDE w:val="0"/>
        <w:autoSpaceDN w:val="0"/>
        <w:adjustRightInd w:val="0"/>
        <w:jc w:val="both"/>
        <w:rPr>
          <w:rFonts w:ascii="Calibri" w:hAnsi="Calibri" w:cs="Calibri"/>
          <w:b/>
          <w:bCs/>
        </w:rPr>
      </w:pPr>
    </w:p>
    <w:p w14:paraId="704F5D21" w14:textId="2A1F0EAC" w:rsidR="00732D30" w:rsidRPr="00B465F0" w:rsidRDefault="00732D30" w:rsidP="00B90BDF">
      <w:pPr>
        <w:numPr>
          <w:ilvl w:val="0"/>
          <w:numId w:val="56"/>
        </w:numPr>
        <w:autoSpaceDE w:val="0"/>
        <w:autoSpaceDN w:val="0"/>
        <w:adjustRightInd w:val="0"/>
        <w:jc w:val="both"/>
        <w:rPr>
          <w:rFonts w:ascii="Calibri" w:hAnsi="Calibri" w:cs="Calibri"/>
        </w:rPr>
      </w:pPr>
      <w:bookmarkStart w:id="87" w:name="_Hlk72322343"/>
      <w:r w:rsidRPr="00B465F0">
        <w:rPr>
          <w:rFonts w:ascii="Calibri" w:hAnsi="Calibri" w:cs="Calibri"/>
        </w:rPr>
        <w:t>OUG nr. 112/2022</w:t>
      </w:r>
      <w:r w:rsidR="00947C4A" w:rsidRPr="00B465F0">
        <w:rPr>
          <w:rFonts w:ascii="Calibri" w:hAnsi="Calibri" w:cs="Calibri"/>
        </w:rPr>
        <w:t xml:space="preserve"> privind instituirea unor măsuri pentru stimularea investiţiilor cu finanţare din fonduri externe nerambursabile în domeniul eficienţei energetice, resurselor regenerabile de energie pentru întreprinderi mari şi întreprinderi mici şi mijlocii, energiei verzi din surse regenerabile destinate autorităţilor publice locale, precum şi unele măsuri în domeniul specializării inteligente, precum şi pentru modificarea şi completarea unor acte normative</w:t>
      </w:r>
      <w:r w:rsidRPr="00B465F0">
        <w:rPr>
          <w:rFonts w:ascii="Calibri" w:hAnsi="Calibri" w:cs="Calibri"/>
        </w:rPr>
        <w:t>;</w:t>
      </w:r>
    </w:p>
    <w:p w14:paraId="2FB4C0BD" w14:textId="3BBE526F" w:rsidR="00732D30" w:rsidRPr="00B465F0" w:rsidRDefault="00732D30" w:rsidP="00B90BDF">
      <w:pPr>
        <w:numPr>
          <w:ilvl w:val="0"/>
          <w:numId w:val="56"/>
        </w:numPr>
        <w:autoSpaceDE w:val="0"/>
        <w:autoSpaceDN w:val="0"/>
        <w:adjustRightInd w:val="0"/>
        <w:jc w:val="both"/>
        <w:rPr>
          <w:rFonts w:ascii="Calibri" w:hAnsi="Calibri" w:cs="Calibri"/>
          <w:bCs/>
        </w:rPr>
      </w:pPr>
      <w:r w:rsidRPr="00B465F0">
        <w:rPr>
          <w:rFonts w:ascii="Calibri" w:hAnsi="Calibri" w:cs="Calibri"/>
          <w:bCs/>
        </w:rPr>
        <w:lastRenderedPageBreak/>
        <w:t>REGULAMENTUL DE  ORGANIZARE ȘI DE FUNCȚIONARE AL PARCULUI DE SP</w:t>
      </w:r>
      <w:r w:rsidR="000652AC" w:rsidRPr="00B465F0">
        <w:rPr>
          <w:rFonts w:ascii="Calibri" w:hAnsi="Calibri" w:cs="Calibri"/>
          <w:bCs/>
        </w:rPr>
        <w:t>ECIALIZARE INTELIGENTĂ</w:t>
      </w:r>
      <w:r w:rsidR="005C2924" w:rsidRPr="00B465F0">
        <w:rPr>
          <w:rFonts w:ascii="Calibri" w:hAnsi="Calibri" w:cs="Calibri"/>
          <w:bCs/>
        </w:rPr>
        <w:t>;</w:t>
      </w:r>
    </w:p>
    <w:p w14:paraId="4452CEFA" w14:textId="77777777" w:rsidR="00732D30" w:rsidRPr="00B465F0" w:rsidRDefault="00732D30" w:rsidP="00732D30">
      <w:pPr>
        <w:autoSpaceDE w:val="0"/>
        <w:autoSpaceDN w:val="0"/>
        <w:adjustRightInd w:val="0"/>
        <w:jc w:val="both"/>
        <w:rPr>
          <w:rFonts w:ascii="Calibri" w:hAnsi="Calibri" w:cs="Calibri"/>
        </w:rPr>
      </w:pPr>
    </w:p>
    <w:bookmarkEnd w:id="87"/>
    <w:p w14:paraId="37DB2F21" w14:textId="77777777" w:rsidR="00732D30" w:rsidRPr="00B465F0" w:rsidRDefault="00732D30" w:rsidP="00732D30">
      <w:pPr>
        <w:autoSpaceDE w:val="0"/>
        <w:autoSpaceDN w:val="0"/>
        <w:adjustRightInd w:val="0"/>
        <w:jc w:val="both"/>
        <w:rPr>
          <w:rFonts w:ascii="Calibri" w:hAnsi="Calibri" w:cs="Calibri"/>
          <w:lang w:val="it-IT"/>
        </w:rPr>
      </w:pPr>
    </w:p>
    <w:p w14:paraId="6EABC473" w14:textId="77777777" w:rsidR="00732D30" w:rsidRPr="00B465F0" w:rsidRDefault="00732D30" w:rsidP="00732D30">
      <w:pPr>
        <w:autoSpaceDE w:val="0"/>
        <w:autoSpaceDN w:val="0"/>
        <w:adjustRightInd w:val="0"/>
        <w:ind w:firstLine="720"/>
        <w:jc w:val="both"/>
        <w:rPr>
          <w:rFonts w:ascii="Calibri" w:hAnsi="Calibri" w:cs="Calibri"/>
          <w:b/>
          <w:bCs/>
          <w:iCs/>
          <w:lang w:val="it-IT"/>
        </w:rPr>
      </w:pPr>
      <w:r w:rsidRPr="00B465F0">
        <w:rPr>
          <w:rFonts w:ascii="Calibri" w:hAnsi="Calibri" w:cs="Calibri"/>
          <w:b/>
          <w:bCs/>
          <w:iCs/>
          <w:lang w:val="it-IT"/>
        </w:rPr>
        <w:t>P</w:t>
      </w:r>
      <w:r w:rsidRPr="00B465F0">
        <w:rPr>
          <w:rFonts w:ascii="Calibri" w:hAnsi="Calibri" w:cs="Calibri"/>
          <w:b/>
          <w:lang w:val="it-IT"/>
        </w:rPr>
        <w:t>Ă</w:t>
      </w:r>
      <w:r w:rsidRPr="00B465F0">
        <w:rPr>
          <w:rFonts w:ascii="Calibri" w:hAnsi="Calibri" w:cs="Calibri"/>
          <w:b/>
          <w:bCs/>
          <w:iCs/>
          <w:lang w:val="it-IT"/>
        </w:rPr>
        <w:t>R</w:t>
      </w:r>
      <w:r w:rsidRPr="00B465F0">
        <w:rPr>
          <w:rFonts w:ascii="Calibri" w:hAnsi="Calibri" w:cs="Calibri"/>
          <w:b/>
          <w:lang w:val="it-IT"/>
        </w:rPr>
        <w:t>Ţ</w:t>
      </w:r>
      <w:r w:rsidRPr="00B465F0">
        <w:rPr>
          <w:rFonts w:ascii="Calibri" w:hAnsi="Calibri" w:cs="Calibri"/>
          <w:b/>
          <w:bCs/>
          <w:iCs/>
          <w:lang w:val="it-IT"/>
        </w:rPr>
        <w:t>ILE ÎNCHEIE PREZENTUL CONTRACT DE ADMINISTRARE ŞI DE PRESTĂRI SERVICII CONEXE.</w:t>
      </w:r>
    </w:p>
    <w:p w14:paraId="34CE331F" w14:textId="77777777" w:rsidR="00812644" w:rsidRPr="00B465F0" w:rsidRDefault="00812644" w:rsidP="00732D30">
      <w:pPr>
        <w:autoSpaceDE w:val="0"/>
        <w:autoSpaceDN w:val="0"/>
        <w:adjustRightInd w:val="0"/>
        <w:ind w:firstLine="720"/>
        <w:jc w:val="both"/>
        <w:rPr>
          <w:rFonts w:ascii="Calibri" w:hAnsi="Calibri" w:cs="Calibri"/>
          <w:b/>
          <w:bCs/>
          <w:iCs/>
          <w:lang w:val="it-IT"/>
        </w:rPr>
      </w:pPr>
    </w:p>
    <w:p w14:paraId="4E9C6A36" w14:textId="77777777" w:rsidR="00732D30" w:rsidRPr="00B465F0" w:rsidRDefault="00732D30" w:rsidP="00732D30">
      <w:pPr>
        <w:autoSpaceDE w:val="0"/>
        <w:autoSpaceDN w:val="0"/>
        <w:adjustRightInd w:val="0"/>
        <w:jc w:val="both"/>
        <w:rPr>
          <w:rFonts w:ascii="Calibri" w:hAnsi="Calibri" w:cs="Calibri"/>
          <w:b/>
          <w:bCs/>
          <w:i/>
          <w:iCs/>
        </w:rPr>
      </w:pPr>
    </w:p>
    <w:p w14:paraId="61A36BF6" w14:textId="77777777" w:rsidR="00732D30" w:rsidRPr="00B465F0" w:rsidRDefault="00732D30" w:rsidP="00732D30">
      <w:pPr>
        <w:autoSpaceDE w:val="0"/>
        <w:autoSpaceDN w:val="0"/>
        <w:adjustRightInd w:val="0"/>
        <w:jc w:val="both"/>
        <w:rPr>
          <w:rFonts w:ascii="Calibri" w:hAnsi="Calibri" w:cs="Calibri"/>
          <w:b/>
          <w:bCs/>
          <w:lang w:val="it-IT"/>
        </w:rPr>
      </w:pPr>
      <w:r w:rsidRPr="00B465F0">
        <w:rPr>
          <w:rFonts w:ascii="Calibri" w:hAnsi="Calibri" w:cs="Calibri"/>
          <w:b/>
          <w:bCs/>
          <w:lang w:val="it-IT"/>
        </w:rPr>
        <w:t>Art. II. OBIECTUL CONTRACTULUI</w:t>
      </w:r>
    </w:p>
    <w:p w14:paraId="5571AE1B" w14:textId="77777777" w:rsidR="00732D30" w:rsidRPr="00B465F0" w:rsidRDefault="00732D30" w:rsidP="00732D30">
      <w:pPr>
        <w:autoSpaceDE w:val="0"/>
        <w:autoSpaceDN w:val="0"/>
        <w:adjustRightInd w:val="0"/>
        <w:jc w:val="both"/>
        <w:rPr>
          <w:rFonts w:ascii="Calibri" w:hAnsi="Calibri" w:cs="Calibri"/>
          <w:b/>
          <w:bCs/>
          <w:lang w:val="it-IT"/>
        </w:rPr>
      </w:pPr>
    </w:p>
    <w:p w14:paraId="053137AD" w14:textId="77777777" w:rsidR="00732D30" w:rsidRPr="00B465F0" w:rsidRDefault="00732D30" w:rsidP="00732D30">
      <w:pPr>
        <w:autoSpaceDE w:val="0"/>
        <w:autoSpaceDN w:val="0"/>
        <w:adjustRightInd w:val="0"/>
        <w:rPr>
          <w:rFonts w:ascii="Calibri" w:hAnsi="Calibri" w:cs="Calibri"/>
        </w:rPr>
      </w:pPr>
      <w:r w:rsidRPr="00B465F0">
        <w:rPr>
          <w:rFonts w:ascii="Calibri" w:hAnsi="Calibri" w:cs="Calibri"/>
          <w:b/>
          <w:lang w:val="it-IT"/>
        </w:rPr>
        <w:t>2.1</w:t>
      </w:r>
      <w:r w:rsidRPr="00B465F0">
        <w:rPr>
          <w:rFonts w:ascii="Calibri" w:hAnsi="Calibri" w:cs="Calibri"/>
          <w:lang w:val="it-IT"/>
        </w:rPr>
        <w:t xml:space="preserve">. </w:t>
      </w:r>
      <w:r w:rsidRPr="00B465F0">
        <w:rPr>
          <w:rFonts w:ascii="Calibri" w:hAnsi="Calibri" w:cs="Calibri"/>
        </w:rPr>
        <w:t xml:space="preserve">Obiectul prezentului </w:t>
      </w:r>
      <w:r w:rsidRPr="00B465F0">
        <w:rPr>
          <w:rFonts w:ascii="Calibri" w:hAnsi="Calibri" w:cs="Calibri"/>
          <w:lang w:val="it-IT"/>
        </w:rPr>
        <w:t xml:space="preserve">Contract de Administrare și Prestări Servicii Conexe (denumit în </w:t>
      </w:r>
      <w:proofErr w:type="gramStart"/>
      <w:r w:rsidRPr="00B465F0">
        <w:rPr>
          <w:rFonts w:ascii="Calibri" w:hAnsi="Calibri" w:cs="Calibri"/>
          <w:lang w:val="it-IT"/>
        </w:rPr>
        <w:t>continuare ”</w:t>
      </w:r>
      <w:proofErr w:type="gramEnd"/>
      <w:r w:rsidRPr="00B465F0">
        <w:rPr>
          <w:rFonts w:ascii="Calibri" w:hAnsi="Calibri" w:cs="Calibri"/>
          <w:b/>
          <w:lang w:val="it-IT"/>
        </w:rPr>
        <w:t>Contractul</w:t>
      </w:r>
      <w:r w:rsidRPr="00B465F0">
        <w:rPr>
          <w:rFonts w:ascii="Calibri" w:hAnsi="Calibri" w:cs="Calibri"/>
          <w:lang w:val="it-IT"/>
        </w:rPr>
        <w:t xml:space="preserve">”) </w:t>
      </w:r>
      <w:r w:rsidRPr="00B465F0">
        <w:rPr>
          <w:rFonts w:ascii="Calibri" w:hAnsi="Calibri" w:cs="Calibri"/>
        </w:rPr>
        <w:t xml:space="preserve"> </w:t>
      </w:r>
    </w:p>
    <w:p w14:paraId="4C31909C"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rPr>
        <w:t xml:space="preserve">îl reprezintă cedarea temporară de către Administrator a </w:t>
      </w:r>
      <w:r w:rsidRPr="00B465F0">
        <w:rPr>
          <w:rFonts w:ascii="Calibri" w:hAnsi="Calibri" w:cs="Calibri"/>
          <w:lang w:val="it-IT"/>
        </w:rPr>
        <w:t xml:space="preserve">dreptului de folosință liniștită și netulburată asupra Infrastructurii Comune și a Infrastructurii Exclusive (astfel cum sunt definite mai jos) existente la orice moment în Parcul de Specializare Inteligentă, precum și </w:t>
      </w:r>
      <w:proofErr w:type="gramStart"/>
      <w:r w:rsidRPr="00B465F0">
        <w:rPr>
          <w:rFonts w:ascii="Calibri" w:hAnsi="Calibri" w:cs="Calibri"/>
          <w:lang w:val="it-IT"/>
        </w:rPr>
        <w:t>prestarea  de</w:t>
      </w:r>
      <w:proofErr w:type="gramEnd"/>
      <w:r w:rsidRPr="00B465F0">
        <w:rPr>
          <w:rFonts w:ascii="Calibri" w:hAnsi="Calibri" w:cs="Calibri"/>
          <w:lang w:val="it-IT"/>
        </w:rPr>
        <w:t xml:space="preserve"> către Administrator a Serviciilor (astfel cum sunt definite mai jos), toate acestea în schimbul plăţii de către Rezident a Taxei de Administrare menţionate la Art. V de mai jos.</w:t>
      </w:r>
    </w:p>
    <w:p w14:paraId="24858352" w14:textId="77777777" w:rsidR="00732D30" w:rsidRPr="00B465F0" w:rsidRDefault="00732D30" w:rsidP="00732D30">
      <w:pPr>
        <w:autoSpaceDE w:val="0"/>
        <w:autoSpaceDN w:val="0"/>
        <w:adjustRightInd w:val="0"/>
        <w:ind w:left="720" w:hanging="720"/>
        <w:jc w:val="both"/>
        <w:rPr>
          <w:rFonts w:ascii="Calibri" w:hAnsi="Calibri" w:cs="Calibri"/>
          <w:lang w:val="it-IT"/>
        </w:rPr>
      </w:pPr>
    </w:p>
    <w:p w14:paraId="310BA1AE" w14:textId="77777777" w:rsidR="00732D30" w:rsidRPr="00B465F0" w:rsidRDefault="00732D30" w:rsidP="00732D30">
      <w:pPr>
        <w:autoSpaceDE w:val="0"/>
        <w:autoSpaceDN w:val="0"/>
        <w:adjustRightInd w:val="0"/>
        <w:jc w:val="both"/>
        <w:rPr>
          <w:rFonts w:ascii="Calibri" w:hAnsi="Calibri" w:cs="Calibri"/>
          <w:b/>
          <w:bCs/>
          <w:iCs/>
          <w:lang w:val="it-IT"/>
        </w:rPr>
      </w:pPr>
      <w:r w:rsidRPr="00B465F0">
        <w:rPr>
          <w:rFonts w:ascii="Calibri" w:hAnsi="Calibri" w:cs="Calibri"/>
          <w:b/>
          <w:lang w:val="fr-FR"/>
        </w:rPr>
        <w:t>2.2.</w:t>
      </w:r>
      <w:r w:rsidRPr="00B465F0">
        <w:rPr>
          <w:rFonts w:ascii="Calibri" w:hAnsi="Calibri" w:cs="Calibri"/>
          <w:lang w:val="fr-FR"/>
        </w:rPr>
        <w:t xml:space="preserve"> În temeiul prezentului Contract, Administratorul se obligă să asigure Rezidentului următoarele Servicii:</w:t>
      </w:r>
    </w:p>
    <w:p w14:paraId="26464F3A" w14:textId="77777777" w:rsidR="00732D30" w:rsidRPr="00B465F0" w:rsidRDefault="00732D30" w:rsidP="00732D30">
      <w:pPr>
        <w:autoSpaceDE w:val="0"/>
        <w:autoSpaceDN w:val="0"/>
        <w:adjustRightInd w:val="0"/>
        <w:ind w:left="284" w:hanging="284"/>
        <w:rPr>
          <w:rFonts w:ascii="Calibri" w:hAnsi="Calibri" w:cs="Calibri"/>
          <w:lang w:val="fr-FR"/>
        </w:rPr>
      </w:pPr>
      <w:r w:rsidRPr="00B465F0">
        <w:rPr>
          <w:rFonts w:ascii="Calibri" w:hAnsi="Calibri" w:cs="Calibri"/>
          <w:b/>
          <w:bCs/>
          <w:lang w:val="fr-FR"/>
        </w:rPr>
        <w:t>a)</w:t>
      </w:r>
      <w:r w:rsidRPr="00B465F0">
        <w:rPr>
          <w:rFonts w:ascii="Calibri" w:hAnsi="Calibri" w:cs="Calibri"/>
          <w:lang w:val="fr-FR"/>
        </w:rPr>
        <w:t xml:space="preserve"> </w:t>
      </w:r>
      <w:r w:rsidRPr="00B465F0">
        <w:rPr>
          <w:rFonts w:ascii="Calibri" w:hAnsi="Calibri" w:cs="Calibri"/>
          <w:lang w:val="fr-FR"/>
        </w:rPr>
        <w:tab/>
        <w:t>iluminatul public în spaţiile comune;</w:t>
      </w:r>
    </w:p>
    <w:p w14:paraId="725A34B1" w14:textId="77777777" w:rsidR="00732D30" w:rsidRPr="00B465F0" w:rsidRDefault="00732D30" w:rsidP="00732D30">
      <w:pPr>
        <w:autoSpaceDE w:val="0"/>
        <w:autoSpaceDN w:val="0"/>
        <w:adjustRightInd w:val="0"/>
        <w:ind w:left="284" w:hanging="284"/>
        <w:rPr>
          <w:rFonts w:ascii="Calibri" w:hAnsi="Calibri" w:cs="Calibri"/>
          <w:lang w:val="fr-FR"/>
        </w:rPr>
      </w:pPr>
      <w:r w:rsidRPr="00B465F0">
        <w:rPr>
          <w:rFonts w:ascii="Calibri" w:hAnsi="Calibri" w:cs="Calibri"/>
          <w:b/>
          <w:bCs/>
          <w:lang w:val="fr-FR"/>
        </w:rPr>
        <w:t>b)</w:t>
      </w:r>
      <w:r w:rsidRPr="00B465F0">
        <w:rPr>
          <w:rFonts w:ascii="Calibri" w:hAnsi="Calibri" w:cs="Calibri"/>
          <w:lang w:val="fr-FR"/>
        </w:rPr>
        <w:t xml:space="preserve"> </w:t>
      </w:r>
      <w:r w:rsidRPr="00B465F0">
        <w:rPr>
          <w:rFonts w:ascii="Calibri" w:hAnsi="Calibri" w:cs="Calibri"/>
          <w:lang w:val="fr-FR"/>
        </w:rPr>
        <w:tab/>
        <w:t>salubrizarea şi deszăpezirea spaţiilor comune;</w:t>
      </w:r>
    </w:p>
    <w:p w14:paraId="09A4553A" w14:textId="187E173D" w:rsidR="00732D30" w:rsidRPr="00B465F0" w:rsidRDefault="00732D30" w:rsidP="00732D30">
      <w:pPr>
        <w:autoSpaceDE w:val="0"/>
        <w:autoSpaceDN w:val="0"/>
        <w:adjustRightInd w:val="0"/>
        <w:ind w:left="284" w:hanging="284"/>
        <w:rPr>
          <w:rFonts w:ascii="Calibri" w:hAnsi="Calibri" w:cs="Calibri"/>
          <w:lang w:val="fr-FR"/>
        </w:rPr>
      </w:pPr>
      <w:r w:rsidRPr="00B465F0">
        <w:rPr>
          <w:rFonts w:ascii="Calibri" w:hAnsi="Calibri" w:cs="Calibri"/>
          <w:b/>
          <w:bCs/>
          <w:lang w:val="fr-FR"/>
        </w:rPr>
        <w:t>c)</w:t>
      </w:r>
      <w:r w:rsidRPr="00B465F0">
        <w:rPr>
          <w:rFonts w:ascii="Calibri" w:hAnsi="Calibri" w:cs="Calibri"/>
          <w:lang w:val="fr-FR"/>
        </w:rPr>
        <w:t xml:space="preserve"> </w:t>
      </w:r>
      <w:r w:rsidRPr="00B465F0">
        <w:rPr>
          <w:rFonts w:ascii="Calibri" w:hAnsi="Calibri" w:cs="Calibri"/>
          <w:lang w:val="fr-FR"/>
        </w:rPr>
        <w:tab/>
        <w:t>supravegherea accesului în Parcul de Specializare Inteligentă şi în spaţiile comu</w:t>
      </w:r>
      <w:r w:rsidR="000652AC" w:rsidRPr="00B465F0">
        <w:rPr>
          <w:rFonts w:ascii="Calibri" w:hAnsi="Calibri" w:cs="Calibri"/>
          <w:lang w:val="fr-FR"/>
        </w:rPr>
        <w:t xml:space="preserve">ne, exceptând </w:t>
      </w:r>
      <w:r w:rsidRPr="00B465F0">
        <w:rPr>
          <w:rFonts w:ascii="Calibri" w:hAnsi="Calibri" w:cs="Calibri"/>
          <w:lang w:val="fr-FR"/>
        </w:rPr>
        <w:t xml:space="preserve">accesul în unităţi; </w:t>
      </w:r>
    </w:p>
    <w:p w14:paraId="00664D58" w14:textId="77777777" w:rsidR="00732D30" w:rsidRPr="00B465F0" w:rsidRDefault="00732D30" w:rsidP="00732D30">
      <w:pPr>
        <w:autoSpaceDE w:val="0"/>
        <w:autoSpaceDN w:val="0"/>
        <w:adjustRightInd w:val="0"/>
        <w:ind w:left="284" w:hanging="284"/>
        <w:jc w:val="both"/>
        <w:rPr>
          <w:rFonts w:ascii="Calibri" w:hAnsi="Calibri" w:cs="Calibri"/>
          <w:lang w:val="fr-FR"/>
        </w:rPr>
      </w:pPr>
      <w:r w:rsidRPr="00B465F0">
        <w:rPr>
          <w:rFonts w:ascii="Calibri" w:hAnsi="Calibri" w:cs="Calibri"/>
          <w:b/>
          <w:bCs/>
          <w:lang w:val="fr-FR"/>
        </w:rPr>
        <w:t>d)</w:t>
      </w:r>
      <w:r w:rsidRPr="00B465F0">
        <w:rPr>
          <w:rFonts w:ascii="Calibri" w:hAnsi="Calibri" w:cs="Calibri"/>
          <w:lang w:val="fr-FR"/>
        </w:rPr>
        <w:tab/>
        <w:t>lucrările de întreţinere şi reparaţie ale căilor interioare de acces şi ale trotuarelor aflate în folosinţa comună a rezidenţilor;</w:t>
      </w:r>
    </w:p>
    <w:p w14:paraId="6FB1D014" w14:textId="77777777" w:rsidR="00732D30" w:rsidRPr="00B465F0" w:rsidRDefault="00732D30" w:rsidP="00732D30">
      <w:pPr>
        <w:autoSpaceDE w:val="0"/>
        <w:autoSpaceDN w:val="0"/>
        <w:adjustRightInd w:val="0"/>
        <w:ind w:left="284" w:hanging="284"/>
        <w:jc w:val="both"/>
        <w:rPr>
          <w:rFonts w:ascii="Calibri" w:hAnsi="Calibri" w:cs="Calibri"/>
          <w:lang w:val="fr-FR"/>
        </w:rPr>
      </w:pPr>
      <w:r w:rsidRPr="00B465F0">
        <w:rPr>
          <w:rFonts w:ascii="Calibri" w:hAnsi="Calibri" w:cs="Calibri"/>
          <w:b/>
          <w:bCs/>
          <w:lang w:val="fr-FR"/>
        </w:rPr>
        <w:t>e)</w:t>
      </w:r>
      <w:r w:rsidRPr="00B465F0">
        <w:rPr>
          <w:rFonts w:ascii="Calibri" w:hAnsi="Calibri" w:cs="Calibri"/>
          <w:lang w:val="fr-FR"/>
        </w:rPr>
        <w:t xml:space="preserve"> </w:t>
      </w:r>
      <w:r w:rsidRPr="00B465F0">
        <w:rPr>
          <w:rFonts w:ascii="Calibri" w:hAnsi="Calibri" w:cs="Calibri"/>
          <w:lang w:val="fr-FR"/>
        </w:rPr>
        <w:tab/>
        <w:t>serviciile şi lucrările de mentenanţă, reparaţii şi/sau modernizări asupra Infrastructurii Comune și a Infrastructurii Exclusive (astfel cum sunt definite mai jos), exceptând lucrările de intervenţie, reparaţie şi întreţinere a infrastructurii de utilități/a părților din aceasta care sunt, conform legii, în exploatarea/administrarea/proprietatea exclusivă a furnizorilor de utilităţi;</w:t>
      </w:r>
    </w:p>
    <w:p w14:paraId="1388886E" w14:textId="77777777" w:rsidR="00732D30" w:rsidRPr="00B465F0" w:rsidRDefault="00732D30" w:rsidP="00732D30">
      <w:pPr>
        <w:autoSpaceDE w:val="0"/>
        <w:autoSpaceDN w:val="0"/>
        <w:adjustRightInd w:val="0"/>
        <w:ind w:left="284" w:hanging="284"/>
        <w:jc w:val="both"/>
        <w:rPr>
          <w:rFonts w:ascii="Calibri" w:hAnsi="Calibri" w:cs="Calibri"/>
          <w:lang w:val="fr-FR"/>
        </w:rPr>
      </w:pPr>
      <w:r w:rsidRPr="00B465F0">
        <w:rPr>
          <w:rFonts w:ascii="Calibri" w:hAnsi="Calibri" w:cs="Calibri"/>
          <w:b/>
          <w:bCs/>
          <w:lang w:val="fr-FR"/>
        </w:rPr>
        <w:t>f)</w:t>
      </w:r>
      <w:r w:rsidRPr="00B465F0">
        <w:rPr>
          <w:rFonts w:ascii="Calibri" w:hAnsi="Calibri" w:cs="Calibri"/>
          <w:lang w:val="fr-FR"/>
        </w:rPr>
        <w:t xml:space="preserve"> </w:t>
      </w:r>
      <w:r w:rsidRPr="00B465F0">
        <w:rPr>
          <w:rFonts w:ascii="Calibri" w:hAnsi="Calibri" w:cs="Calibri"/>
          <w:lang w:val="fr-FR"/>
        </w:rPr>
        <w:tab/>
        <w:t>alte servicii asupra cărora Administratorul și Rezidentul pot conveni, prin act adițional la prezentul Contract.</w:t>
      </w:r>
    </w:p>
    <w:p w14:paraId="77E69AE1" w14:textId="77777777" w:rsidR="00732D30" w:rsidRPr="00B465F0" w:rsidRDefault="00732D30" w:rsidP="00732D30">
      <w:pPr>
        <w:autoSpaceDE w:val="0"/>
        <w:autoSpaceDN w:val="0"/>
        <w:adjustRightInd w:val="0"/>
        <w:jc w:val="both"/>
        <w:rPr>
          <w:rFonts w:ascii="Calibri" w:hAnsi="Calibri" w:cs="Calibri"/>
          <w:lang w:val="fr-FR"/>
        </w:rPr>
      </w:pPr>
      <w:r w:rsidRPr="00B465F0">
        <w:rPr>
          <w:rFonts w:ascii="Calibri" w:hAnsi="Calibri" w:cs="Calibri"/>
          <w:lang w:val="fr-FR"/>
        </w:rPr>
        <w:t>Prin „</w:t>
      </w:r>
      <w:r w:rsidRPr="00B465F0">
        <w:rPr>
          <w:rFonts w:ascii="Calibri" w:hAnsi="Calibri" w:cs="Calibri"/>
          <w:b/>
          <w:lang w:val="fr-FR"/>
        </w:rPr>
        <w:t>spaţii comune</w:t>
      </w:r>
      <w:r w:rsidRPr="00B465F0">
        <w:rPr>
          <w:rFonts w:ascii="Calibri" w:hAnsi="Calibri" w:cs="Calibri"/>
          <w:lang w:val="fr-FR"/>
        </w:rPr>
        <w:t xml:space="preserve">” părţile înţeleg toate spațiile care fac parte din Parcul de Specializare Inteligentă și se află în folosința comună a tuturor rezidenților, </w:t>
      </w:r>
      <w:r w:rsidRPr="00B465F0">
        <w:rPr>
          <w:rFonts w:ascii="Calibri" w:hAnsi="Calibri" w:cs="Calibri"/>
          <w:i/>
          <w:lang w:val="fr-FR"/>
        </w:rPr>
        <w:t>cu excepţia</w:t>
      </w:r>
      <w:r w:rsidRPr="00B465F0">
        <w:rPr>
          <w:rFonts w:ascii="Calibri" w:hAnsi="Calibri" w:cs="Calibri"/>
          <w:lang w:val="fr-FR"/>
        </w:rPr>
        <w:t xml:space="preserve"> Unităţii şi a unităţilor deţinute de ceilalţi rezidenţi din Parcul de Specializare Inteligentă.</w:t>
      </w:r>
    </w:p>
    <w:p w14:paraId="64D0AF69" w14:textId="40967D95" w:rsidR="00732D30" w:rsidRPr="00B465F0" w:rsidRDefault="00732D30" w:rsidP="00732D30">
      <w:pPr>
        <w:autoSpaceDE w:val="0"/>
        <w:autoSpaceDN w:val="0"/>
        <w:adjustRightInd w:val="0"/>
        <w:jc w:val="both"/>
        <w:rPr>
          <w:rFonts w:ascii="Calibri" w:hAnsi="Calibri" w:cs="Calibri"/>
          <w:b/>
          <w:lang w:val="it-IT"/>
        </w:rPr>
      </w:pPr>
      <w:r w:rsidRPr="00B465F0">
        <w:rPr>
          <w:rFonts w:ascii="Calibri" w:hAnsi="Calibri" w:cs="Calibri"/>
          <w:lang w:val="it-IT"/>
        </w:rPr>
        <w:t>În cazul în ca</w:t>
      </w:r>
      <w:r w:rsidR="000652AC" w:rsidRPr="00B465F0">
        <w:rPr>
          <w:rFonts w:ascii="Calibri" w:hAnsi="Calibri" w:cs="Calibri"/>
          <w:lang w:val="it-IT"/>
        </w:rPr>
        <w:t>re Rezidentul cumpără Unitatea</w:t>
      </w:r>
      <w:r w:rsidRPr="00B465F0">
        <w:rPr>
          <w:rFonts w:ascii="Calibri" w:hAnsi="Calibri" w:cs="Calibri"/>
          <w:lang w:val="it-IT"/>
        </w:rPr>
        <w:t xml:space="preserve"> Administratorul şi Rezidentul vor încheia un contract de administrare care va înlocui prezentul Contract și care va respecta conținutul contractului-cadru de administrare și de prestări servicii conexe, anexă la Regulament.</w:t>
      </w:r>
    </w:p>
    <w:p w14:paraId="34E62AC8" w14:textId="4F28ADFC" w:rsidR="00732D30" w:rsidRPr="00B465F0" w:rsidRDefault="00732D30" w:rsidP="00732D30">
      <w:pPr>
        <w:autoSpaceDE w:val="0"/>
        <w:autoSpaceDN w:val="0"/>
        <w:adjustRightInd w:val="0"/>
        <w:jc w:val="both"/>
        <w:rPr>
          <w:rFonts w:ascii="Calibri" w:hAnsi="Calibri" w:cs="Calibri"/>
        </w:rPr>
      </w:pPr>
      <w:r w:rsidRPr="00B465F0">
        <w:rPr>
          <w:rFonts w:ascii="Calibri" w:hAnsi="Calibri" w:cs="Calibri"/>
          <w:b/>
        </w:rPr>
        <w:t xml:space="preserve">2.3. </w:t>
      </w:r>
      <w:r w:rsidRPr="00B465F0">
        <w:rPr>
          <w:rFonts w:ascii="Calibri" w:hAnsi="Calibri" w:cs="Calibri"/>
          <w:b/>
        </w:rPr>
        <w:tab/>
      </w:r>
      <w:r w:rsidRPr="00B465F0">
        <w:rPr>
          <w:rFonts w:ascii="Calibri" w:hAnsi="Calibri" w:cs="Calibri"/>
        </w:rPr>
        <w:t xml:space="preserve">Unitatea care face obiectul prezentului Contract și al </w:t>
      </w:r>
      <w:r w:rsidRPr="00B465F0">
        <w:rPr>
          <w:rFonts w:ascii="Calibri" w:hAnsi="Calibri" w:cs="Calibri"/>
          <w:b/>
          <w:lang w:val="it-IT"/>
        </w:rPr>
        <w:t xml:space="preserve">Contractului de Concesiune </w:t>
      </w:r>
      <w:r w:rsidRPr="00B465F0">
        <w:rPr>
          <w:rFonts w:ascii="Calibri" w:hAnsi="Calibri" w:cs="Calibri"/>
        </w:rPr>
        <w:t>este reprezentată de terenul care se află</w:t>
      </w:r>
      <w:r w:rsidR="000652AC" w:rsidRPr="00B465F0">
        <w:rPr>
          <w:rFonts w:ascii="Calibri" w:hAnsi="Calibri" w:cs="Calibri"/>
        </w:rPr>
        <w:t xml:space="preserve"> în pro</w:t>
      </w:r>
      <w:r w:rsidR="00A959C4" w:rsidRPr="00B465F0">
        <w:rPr>
          <w:rFonts w:ascii="Calibri" w:hAnsi="Calibri" w:cs="Calibri"/>
        </w:rPr>
        <w:t>prietatea privată a județului Bihor</w:t>
      </w:r>
      <w:r w:rsidRPr="00B465F0">
        <w:rPr>
          <w:rFonts w:ascii="Calibri" w:hAnsi="Calibri" w:cs="Calibri"/>
        </w:rPr>
        <w:t xml:space="preserve"> şi în administrarea </w:t>
      </w:r>
      <w:r w:rsidRPr="00B465F0">
        <w:rPr>
          <w:rFonts w:ascii="Calibri" w:hAnsi="Calibri" w:cs="Calibri"/>
          <w:b/>
          <w:shd w:val="clear" w:color="auto" w:fill="FFFFFF"/>
        </w:rPr>
        <w:t>Administratorului</w:t>
      </w:r>
      <w:r w:rsidRPr="00B465F0">
        <w:rPr>
          <w:rFonts w:ascii="Calibri" w:hAnsi="Calibri" w:cs="Calibri"/>
        </w:rPr>
        <w:t>, fiind situată în Parcul de Specializare Inteligentă şi având următoarele elemente de identificare:</w:t>
      </w:r>
    </w:p>
    <w:p w14:paraId="7D041A1D" w14:textId="3B7B2BB7" w:rsidR="00732D30" w:rsidRPr="00B465F0" w:rsidRDefault="000652AC" w:rsidP="00B90BDF">
      <w:pPr>
        <w:numPr>
          <w:ilvl w:val="0"/>
          <w:numId w:val="48"/>
        </w:numPr>
        <w:tabs>
          <w:tab w:val="clear" w:pos="1107"/>
          <w:tab w:val="num" w:pos="935"/>
          <w:tab w:val="num" w:pos="5359"/>
        </w:tabs>
        <w:autoSpaceDE w:val="0"/>
        <w:autoSpaceDN w:val="0"/>
        <w:adjustRightInd w:val="0"/>
        <w:ind w:left="935" w:hanging="374"/>
        <w:jc w:val="both"/>
        <w:rPr>
          <w:rFonts w:ascii="Calibri" w:hAnsi="Calibri" w:cs="Calibri"/>
        </w:rPr>
      </w:pPr>
      <w:r w:rsidRPr="00B465F0">
        <w:rPr>
          <w:rFonts w:ascii="Calibri" w:hAnsi="Calibri" w:cs="Calibri"/>
        </w:rPr>
        <w:t xml:space="preserve">Adresă: ............, </w:t>
      </w:r>
      <w:r w:rsidR="00732D30" w:rsidRPr="00B465F0">
        <w:rPr>
          <w:rFonts w:ascii="Calibri" w:hAnsi="Calibri" w:cs="Calibri"/>
        </w:rPr>
        <w:t>.............., Județul Bihor, România;</w:t>
      </w:r>
    </w:p>
    <w:p w14:paraId="216AB41C" w14:textId="77777777" w:rsidR="00732D30" w:rsidRPr="00B465F0" w:rsidRDefault="00732D30" w:rsidP="00B90BDF">
      <w:pPr>
        <w:numPr>
          <w:ilvl w:val="0"/>
          <w:numId w:val="48"/>
        </w:numPr>
        <w:tabs>
          <w:tab w:val="clear" w:pos="1107"/>
          <w:tab w:val="num" w:pos="935"/>
          <w:tab w:val="num" w:pos="5359"/>
        </w:tabs>
        <w:autoSpaceDE w:val="0"/>
        <w:autoSpaceDN w:val="0"/>
        <w:adjustRightInd w:val="0"/>
        <w:ind w:left="935" w:hanging="374"/>
        <w:jc w:val="both"/>
        <w:rPr>
          <w:rFonts w:ascii="Calibri" w:hAnsi="Calibri" w:cs="Calibri"/>
        </w:rPr>
      </w:pPr>
      <w:r w:rsidRPr="00B465F0">
        <w:rPr>
          <w:rFonts w:ascii="Calibri" w:hAnsi="Calibri" w:cs="Calibri"/>
        </w:rPr>
        <w:t>Suprafaţă totală: .......... (...........) metri pătrați;</w:t>
      </w:r>
    </w:p>
    <w:p w14:paraId="158C6D77" w14:textId="77777777" w:rsidR="00732D30" w:rsidRPr="00B465F0" w:rsidRDefault="00732D30" w:rsidP="00B90BDF">
      <w:pPr>
        <w:numPr>
          <w:ilvl w:val="0"/>
          <w:numId w:val="48"/>
        </w:numPr>
        <w:tabs>
          <w:tab w:val="clear" w:pos="1107"/>
          <w:tab w:val="num" w:pos="935"/>
          <w:tab w:val="num" w:pos="5359"/>
        </w:tabs>
        <w:autoSpaceDE w:val="0"/>
        <w:autoSpaceDN w:val="0"/>
        <w:adjustRightInd w:val="0"/>
        <w:ind w:left="935" w:hanging="374"/>
        <w:jc w:val="both"/>
        <w:rPr>
          <w:rFonts w:ascii="Calibri" w:hAnsi="Calibri" w:cs="Calibri"/>
        </w:rPr>
      </w:pPr>
      <w:r w:rsidRPr="00B465F0">
        <w:rPr>
          <w:rFonts w:ascii="Calibri" w:hAnsi="Calibri" w:cs="Calibri"/>
        </w:rPr>
        <w:t>Număr cadastral: .........................</w:t>
      </w:r>
    </w:p>
    <w:p w14:paraId="47503929" w14:textId="77777777" w:rsidR="00732D30" w:rsidRPr="00B465F0" w:rsidRDefault="00732D30" w:rsidP="00B90BDF">
      <w:pPr>
        <w:numPr>
          <w:ilvl w:val="0"/>
          <w:numId w:val="48"/>
        </w:numPr>
        <w:tabs>
          <w:tab w:val="clear" w:pos="1107"/>
          <w:tab w:val="num" w:pos="935"/>
          <w:tab w:val="num" w:pos="5359"/>
        </w:tabs>
        <w:autoSpaceDE w:val="0"/>
        <w:autoSpaceDN w:val="0"/>
        <w:adjustRightInd w:val="0"/>
        <w:ind w:left="935" w:hanging="374"/>
        <w:jc w:val="both"/>
        <w:rPr>
          <w:rFonts w:ascii="Calibri" w:hAnsi="Calibri" w:cs="Calibri"/>
          <w:b/>
        </w:rPr>
      </w:pPr>
      <w:r w:rsidRPr="00B465F0">
        <w:rPr>
          <w:rFonts w:ascii="Calibri" w:hAnsi="Calibri" w:cs="Calibri"/>
        </w:rPr>
        <w:lastRenderedPageBreak/>
        <w:t>Număr</w:t>
      </w:r>
      <w:r w:rsidRPr="00B465F0">
        <w:rPr>
          <w:rFonts w:ascii="Calibri" w:hAnsi="Calibri" w:cs="Calibri"/>
          <w:bCs/>
        </w:rPr>
        <w:t xml:space="preserve"> de carte funciară:</w:t>
      </w:r>
      <w:r w:rsidRPr="00B465F0">
        <w:rPr>
          <w:rFonts w:ascii="Calibri" w:hAnsi="Calibri" w:cs="Calibri"/>
        </w:rPr>
        <w:t xml:space="preserve"> .......................</w:t>
      </w:r>
    </w:p>
    <w:p w14:paraId="6BADA5F2" w14:textId="77777777" w:rsidR="00732D30" w:rsidRPr="00B465F0" w:rsidRDefault="00732D30" w:rsidP="00732D30">
      <w:pPr>
        <w:autoSpaceDE w:val="0"/>
        <w:autoSpaceDN w:val="0"/>
        <w:adjustRightInd w:val="0"/>
        <w:jc w:val="both"/>
        <w:rPr>
          <w:rFonts w:ascii="Calibri" w:hAnsi="Calibri" w:cs="Calibri"/>
        </w:rPr>
      </w:pPr>
      <w:proofErr w:type="gramStart"/>
      <w:r w:rsidRPr="00B465F0">
        <w:rPr>
          <w:rFonts w:ascii="Calibri" w:hAnsi="Calibri" w:cs="Calibri"/>
        </w:rPr>
        <w:t>Cartea Funciară nr.</w:t>
      </w:r>
      <w:proofErr w:type="gramEnd"/>
      <w:r w:rsidRPr="00B465F0">
        <w:rPr>
          <w:rFonts w:ascii="Calibri" w:hAnsi="Calibri" w:cs="Calibri"/>
        </w:rPr>
        <w:t xml:space="preserve"> ..............</w:t>
      </w:r>
      <w:proofErr w:type="gramStart"/>
      <w:r w:rsidRPr="00B465F0">
        <w:rPr>
          <w:rFonts w:ascii="Calibri" w:hAnsi="Calibri" w:cs="Calibri"/>
        </w:rPr>
        <w:t>-  în</w:t>
      </w:r>
      <w:proofErr w:type="gramEnd"/>
      <w:r w:rsidRPr="00B465F0">
        <w:rPr>
          <w:rFonts w:ascii="Calibri" w:hAnsi="Calibri" w:cs="Calibri"/>
        </w:rPr>
        <w:t xml:space="preserve"> care este întăbulată Unitatea, respectiv Planul de Amplasament sunt anexate la prezentul Contract ca </w:t>
      </w:r>
      <w:r w:rsidRPr="00B465F0">
        <w:rPr>
          <w:rFonts w:ascii="Calibri" w:hAnsi="Calibri" w:cs="Calibri"/>
          <w:b/>
        </w:rPr>
        <w:t xml:space="preserve">Anexele nr.... </w:t>
      </w:r>
      <w:r w:rsidRPr="00B465F0">
        <w:rPr>
          <w:rFonts w:ascii="Calibri" w:hAnsi="Calibri" w:cs="Calibri"/>
        </w:rPr>
        <w:t xml:space="preserve">și </w:t>
      </w:r>
      <w:r w:rsidRPr="00B465F0">
        <w:rPr>
          <w:rFonts w:ascii="Calibri" w:hAnsi="Calibri" w:cs="Calibri"/>
          <w:b/>
        </w:rPr>
        <w:t xml:space="preserve">nr...... </w:t>
      </w:r>
      <w:r w:rsidRPr="00B465F0">
        <w:rPr>
          <w:rFonts w:ascii="Calibri" w:hAnsi="Calibri" w:cs="Calibri"/>
        </w:rPr>
        <w:t xml:space="preserve">. Unitatea </w:t>
      </w:r>
      <w:proofErr w:type="gramStart"/>
      <w:r w:rsidRPr="00B465F0">
        <w:rPr>
          <w:rFonts w:ascii="Calibri" w:hAnsi="Calibri" w:cs="Calibri"/>
        </w:rPr>
        <w:t>este</w:t>
      </w:r>
      <w:proofErr w:type="gramEnd"/>
      <w:r w:rsidRPr="00B465F0">
        <w:rPr>
          <w:rFonts w:ascii="Calibri" w:hAnsi="Calibri" w:cs="Calibri"/>
        </w:rPr>
        <w:t xml:space="preserve"> parte din terenul mai mare </w:t>
      </w:r>
      <w:r w:rsidRPr="00B465F0">
        <w:rPr>
          <w:rFonts w:ascii="Calibri" w:hAnsi="Calibri" w:cs="Calibri"/>
          <w:bCs/>
        </w:rPr>
        <w:t xml:space="preserve">pe care este situat </w:t>
      </w:r>
      <w:r w:rsidRPr="00B465F0">
        <w:rPr>
          <w:rFonts w:ascii="Calibri" w:hAnsi="Calibri" w:cs="Calibri"/>
        </w:rPr>
        <w:t xml:space="preserve">Parcul de Specializare Inteligentă respectiv din </w:t>
      </w:r>
      <w:r w:rsidRPr="00B465F0">
        <w:rPr>
          <w:rFonts w:ascii="Calibri" w:hAnsi="Calibri" w:cs="Calibri"/>
          <w:b/>
        </w:rPr>
        <w:t>Proprietate</w:t>
      </w:r>
      <w:r w:rsidRPr="00B465F0">
        <w:rPr>
          <w:rFonts w:ascii="Calibri" w:hAnsi="Calibri" w:cs="Calibri"/>
        </w:rPr>
        <w:t>.</w:t>
      </w:r>
      <w:bookmarkStart w:id="88" w:name="_GoBack"/>
      <w:bookmarkEnd w:id="88"/>
    </w:p>
    <w:p w14:paraId="7FC41CC3" w14:textId="77777777" w:rsidR="00732D30" w:rsidRPr="00B465F0" w:rsidRDefault="00732D30" w:rsidP="00732D30">
      <w:pPr>
        <w:autoSpaceDE w:val="0"/>
        <w:autoSpaceDN w:val="0"/>
        <w:adjustRightInd w:val="0"/>
        <w:jc w:val="both"/>
        <w:rPr>
          <w:rFonts w:ascii="Calibri" w:hAnsi="Calibri" w:cs="Calibri"/>
        </w:rPr>
      </w:pPr>
      <w:r w:rsidRPr="00B465F0">
        <w:rPr>
          <w:rFonts w:ascii="Calibri" w:hAnsi="Calibri" w:cs="Calibri"/>
          <w:b/>
        </w:rPr>
        <w:t>2.4.</w:t>
      </w:r>
      <w:r w:rsidRPr="00B465F0">
        <w:rPr>
          <w:rFonts w:ascii="Calibri" w:hAnsi="Calibri" w:cs="Calibri"/>
        </w:rPr>
        <w:t xml:space="preserve"> </w:t>
      </w:r>
      <w:r w:rsidRPr="00B465F0">
        <w:rPr>
          <w:rFonts w:ascii="Calibri" w:hAnsi="Calibri" w:cs="Calibri"/>
        </w:rPr>
        <w:tab/>
        <w:t xml:space="preserve">Unitatea </w:t>
      </w:r>
      <w:proofErr w:type="gramStart"/>
      <w:r w:rsidRPr="00B465F0">
        <w:rPr>
          <w:rFonts w:ascii="Calibri" w:hAnsi="Calibri" w:cs="Calibri"/>
        </w:rPr>
        <w:t>va</w:t>
      </w:r>
      <w:proofErr w:type="gramEnd"/>
      <w:r w:rsidRPr="00B465F0">
        <w:rPr>
          <w:rFonts w:ascii="Calibri" w:hAnsi="Calibri" w:cs="Calibri"/>
        </w:rPr>
        <w:t xml:space="preserve"> fi exploatată de către Rezident în vederea desfășurării/prestării de activități/servicii care se încadrează în codurile CAEN prevăzute la punctul 1.2 din Regulament.</w:t>
      </w:r>
    </w:p>
    <w:p w14:paraId="21905BC1" w14:textId="77777777" w:rsidR="00732D30" w:rsidRPr="00B465F0" w:rsidRDefault="00732D30" w:rsidP="00732D30">
      <w:pPr>
        <w:autoSpaceDE w:val="0"/>
        <w:autoSpaceDN w:val="0"/>
        <w:adjustRightInd w:val="0"/>
        <w:jc w:val="both"/>
        <w:rPr>
          <w:rFonts w:ascii="Calibri" w:hAnsi="Calibri" w:cs="Calibri"/>
        </w:rPr>
      </w:pPr>
      <w:r w:rsidRPr="00B465F0">
        <w:rPr>
          <w:rFonts w:ascii="Calibri" w:hAnsi="Calibri" w:cs="Calibri"/>
          <w:b/>
        </w:rPr>
        <w:t>2.5.</w:t>
      </w:r>
      <w:r w:rsidRPr="00B465F0">
        <w:rPr>
          <w:rFonts w:ascii="Calibri" w:hAnsi="Calibri" w:cs="Calibri"/>
        </w:rPr>
        <w:t xml:space="preserve"> </w:t>
      </w:r>
      <w:r w:rsidRPr="00B465F0">
        <w:rPr>
          <w:rFonts w:ascii="Calibri" w:hAnsi="Calibri" w:cs="Calibri"/>
        </w:rPr>
        <w:tab/>
        <w:t xml:space="preserve">Prin </w:t>
      </w:r>
      <w:r w:rsidRPr="00B465F0">
        <w:rPr>
          <w:rFonts w:ascii="Calibri" w:hAnsi="Calibri" w:cs="Calibri"/>
          <w:b/>
        </w:rPr>
        <w:t>“Unitate”</w:t>
      </w:r>
      <w:r w:rsidRPr="00B465F0">
        <w:rPr>
          <w:rFonts w:ascii="Calibri" w:hAnsi="Calibri" w:cs="Calibri"/>
        </w:rPr>
        <w:t xml:space="preserve"> părţile înţeleg partea integrantă a Proprietății reprezentată de parcela de teren aflată în folosința exclusivă și temporară a Rezidentului, care este conectată la Infrastructură și în cadrul căreia Rezidentul desfășoară activități economice autorizate în mod corespunzător, într-un regim de facilități specifice, după caz, și cu respectarea dispozițiilor legale aplicabile parcurilor de specializare inteligentă.</w:t>
      </w:r>
    </w:p>
    <w:p w14:paraId="3A1CB8C8" w14:textId="77777777" w:rsidR="00732D30" w:rsidRPr="00B465F0" w:rsidRDefault="00732D30" w:rsidP="00732D30">
      <w:pPr>
        <w:autoSpaceDE w:val="0"/>
        <w:autoSpaceDN w:val="0"/>
        <w:adjustRightInd w:val="0"/>
        <w:jc w:val="both"/>
        <w:rPr>
          <w:rFonts w:ascii="Calibri" w:hAnsi="Calibri" w:cs="Calibri"/>
        </w:rPr>
      </w:pPr>
      <w:r w:rsidRPr="00B465F0">
        <w:rPr>
          <w:rFonts w:ascii="Calibri" w:hAnsi="Calibri" w:cs="Calibri"/>
          <w:b/>
        </w:rPr>
        <w:t>2.6.</w:t>
      </w:r>
      <w:r w:rsidRPr="00B465F0">
        <w:rPr>
          <w:rFonts w:ascii="Calibri" w:hAnsi="Calibri" w:cs="Calibri"/>
        </w:rPr>
        <w:t xml:space="preserve"> </w:t>
      </w:r>
      <w:r w:rsidRPr="00B465F0">
        <w:rPr>
          <w:rFonts w:ascii="Calibri" w:hAnsi="Calibri" w:cs="Calibri"/>
        </w:rPr>
        <w:tab/>
        <w:t>Unitatea este conectată la Infrastructură şi este exploatată de către Rezident în vederea desfăşurării activităţilor autorizate în cadrul Unităţii şi a altor activităţi adiacente pentru care Rezidentul este autorizat, conform obiectului său de activitate şi în concordanţă cu obiectivele parcurilor de specializare inteligentă permise de lege.</w:t>
      </w:r>
    </w:p>
    <w:p w14:paraId="7AE996F0" w14:textId="471C8ED5" w:rsidR="00732D30" w:rsidRPr="00B465F0" w:rsidRDefault="00732D30" w:rsidP="00732D30">
      <w:pPr>
        <w:autoSpaceDE w:val="0"/>
        <w:autoSpaceDN w:val="0"/>
        <w:adjustRightInd w:val="0"/>
        <w:jc w:val="both"/>
        <w:rPr>
          <w:rFonts w:ascii="Calibri" w:hAnsi="Calibri" w:cs="Calibri"/>
        </w:rPr>
      </w:pPr>
      <w:r w:rsidRPr="00B465F0">
        <w:rPr>
          <w:rFonts w:ascii="Calibri" w:hAnsi="Calibri" w:cs="Calibri"/>
          <w:b/>
        </w:rPr>
        <w:t>2.7</w:t>
      </w:r>
      <w:r w:rsidRPr="00B465F0">
        <w:rPr>
          <w:rFonts w:ascii="Calibri" w:hAnsi="Calibri" w:cs="Calibri"/>
        </w:rPr>
        <w:t xml:space="preserve">. </w:t>
      </w:r>
      <w:r w:rsidRPr="00B465F0">
        <w:rPr>
          <w:rFonts w:ascii="Calibri" w:hAnsi="Calibri" w:cs="Calibri"/>
        </w:rPr>
        <w:tab/>
        <w:t>Prin “</w:t>
      </w:r>
      <w:r w:rsidRPr="00B465F0">
        <w:rPr>
          <w:rFonts w:ascii="Calibri" w:hAnsi="Calibri" w:cs="Calibri"/>
          <w:b/>
        </w:rPr>
        <w:t>Infrastructură</w:t>
      </w:r>
      <w:r w:rsidRPr="00B465F0">
        <w:rPr>
          <w:rFonts w:ascii="Calibri" w:hAnsi="Calibri" w:cs="Calibri"/>
        </w:rPr>
        <w:t>”</w:t>
      </w:r>
      <w:r w:rsidRPr="00B465F0">
        <w:rPr>
          <w:rFonts w:ascii="Calibri" w:hAnsi="Calibri" w:cs="Calibri"/>
          <w:b/>
        </w:rPr>
        <w:t xml:space="preserve"> </w:t>
      </w:r>
      <w:r w:rsidRPr="00B465F0">
        <w:rPr>
          <w:rFonts w:ascii="Calibri" w:hAnsi="Calibri" w:cs="Calibri"/>
        </w:rPr>
        <w:t xml:space="preserve">părţile înţeleg ansamblul de construcții, instalații, sisteme de alimentare cu energie electrică, rețelele de alimentare cu apă, rețelele de canalizare, de iluminat public, parcările, căile de transport, drumurile edificate pe terenul din perimetrul Parcului de Specializare Inteligentă, care se află/se vor afla în </w:t>
      </w:r>
      <w:bookmarkStart w:id="89" w:name="_Hlk71796557"/>
      <w:r w:rsidRPr="00B465F0">
        <w:rPr>
          <w:rFonts w:ascii="Calibri" w:hAnsi="Calibri" w:cs="Calibri"/>
        </w:rPr>
        <w:t xml:space="preserve">proprietatea </w:t>
      </w:r>
      <w:bookmarkEnd w:id="89"/>
      <w:r w:rsidR="00A959C4" w:rsidRPr="00B465F0">
        <w:rPr>
          <w:rFonts w:ascii="Calibri" w:hAnsi="Calibri" w:cs="Calibri"/>
        </w:rPr>
        <w:t xml:space="preserve">Județului Bihor </w:t>
      </w:r>
      <w:r w:rsidRPr="00B465F0">
        <w:rPr>
          <w:rFonts w:ascii="Calibri" w:hAnsi="Calibri" w:cs="Calibri"/>
        </w:rPr>
        <w:t>ori în administrarea/exploatarea Administratorului.</w:t>
      </w:r>
    </w:p>
    <w:p w14:paraId="6E505D8F" w14:textId="6D1A135A" w:rsidR="00732D30" w:rsidRPr="00B465F0" w:rsidRDefault="00732D30" w:rsidP="00732D30">
      <w:pPr>
        <w:autoSpaceDE w:val="0"/>
        <w:autoSpaceDN w:val="0"/>
        <w:adjustRightInd w:val="0"/>
        <w:jc w:val="both"/>
        <w:rPr>
          <w:rFonts w:ascii="Calibri" w:hAnsi="Calibri" w:cs="Calibri"/>
        </w:rPr>
      </w:pPr>
      <w:r w:rsidRPr="00B465F0">
        <w:rPr>
          <w:rFonts w:ascii="Calibri" w:hAnsi="Calibri" w:cs="Calibri"/>
          <w:b/>
        </w:rPr>
        <w:t>2.8.</w:t>
      </w:r>
      <w:r w:rsidRPr="00B465F0">
        <w:rPr>
          <w:rFonts w:ascii="Calibri" w:hAnsi="Calibri" w:cs="Calibri"/>
        </w:rPr>
        <w:t xml:space="preserve"> </w:t>
      </w:r>
      <w:r w:rsidRPr="00B465F0">
        <w:rPr>
          <w:rFonts w:ascii="Calibri" w:hAnsi="Calibri" w:cs="Calibri"/>
        </w:rPr>
        <w:tab/>
        <w:t>Prin “</w:t>
      </w:r>
      <w:r w:rsidRPr="00B465F0">
        <w:rPr>
          <w:rFonts w:ascii="Calibri" w:hAnsi="Calibri" w:cs="Calibri"/>
          <w:b/>
        </w:rPr>
        <w:t>Infrastructură Comună</w:t>
      </w:r>
      <w:r w:rsidRPr="00B465F0">
        <w:rPr>
          <w:rFonts w:ascii="Calibri" w:hAnsi="Calibri" w:cs="Calibri"/>
        </w:rPr>
        <w:t>”</w:t>
      </w:r>
      <w:r w:rsidRPr="00B465F0">
        <w:rPr>
          <w:rFonts w:ascii="Calibri" w:hAnsi="Calibri" w:cs="Calibri"/>
          <w:b/>
        </w:rPr>
        <w:t xml:space="preserve"> </w:t>
      </w:r>
      <w:r w:rsidRPr="00B465F0">
        <w:rPr>
          <w:rFonts w:ascii="Calibri" w:hAnsi="Calibri" w:cs="Calibri"/>
        </w:rPr>
        <w:t xml:space="preserve">părţile înţeleg partea integrantă din Infrastructura constând în ansamblul de construcții, instalații, sisteme de alimentare cu energie electrică, rețelele de alimentare cu apă, rețelele de canalizare, de iluminat public, parcările, căile de transport, drumurile edificate pe terenul din perimetrul Parcului de Specializare Inteligentă care se află/se vor afla în proprietatea </w:t>
      </w:r>
      <w:r w:rsidR="00A959C4" w:rsidRPr="00B465F0">
        <w:rPr>
          <w:rFonts w:ascii="Calibri" w:hAnsi="Calibri" w:cs="Calibri"/>
        </w:rPr>
        <w:t>județului Bihor</w:t>
      </w:r>
      <w:r w:rsidR="001E6809" w:rsidRPr="00B465F0">
        <w:rPr>
          <w:rFonts w:ascii="Calibri" w:hAnsi="Calibri" w:cs="Calibri"/>
        </w:rPr>
        <w:t>,</w:t>
      </w:r>
      <w:r w:rsidRPr="00B465F0">
        <w:rPr>
          <w:rFonts w:ascii="Calibri" w:hAnsi="Calibri" w:cs="Calibri"/>
        </w:rPr>
        <w:t xml:space="preserve"> ori în administrarea/exploatarea Administratorului și care este destinată folosinței comune de către toți rezidenții Parcului de Specializae Inteligentă, inclusiv de către Rezident.</w:t>
      </w:r>
    </w:p>
    <w:p w14:paraId="1C223834" w14:textId="0C4115D6" w:rsidR="00732D30" w:rsidRPr="00B465F0" w:rsidRDefault="00732D30" w:rsidP="00732D30">
      <w:pPr>
        <w:autoSpaceDE w:val="0"/>
        <w:autoSpaceDN w:val="0"/>
        <w:adjustRightInd w:val="0"/>
        <w:jc w:val="both"/>
        <w:rPr>
          <w:rFonts w:ascii="Calibri" w:hAnsi="Calibri" w:cs="Calibri"/>
        </w:rPr>
      </w:pPr>
      <w:r w:rsidRPr="00B465F0">
        <w:rPr>
          <w:rFonts w:ascii="Calibri" w:hAnsi="Calibri" w:cs="Calibri"/>
          <w:b/>
        </w:rPr>
        <w:t>2.9.</w:t>
      </w:r>
      <w:r w:rsidRPr="00B465F0">
        <w:rPr>
          <w:rFonts w:ascii="Calibri" w:hAnsi="Calibri" w:cs="Calibri"/>
        </w:rPr>
        <w:t xml:space="preserve"> </w:t>
      </w:r>
      <w:r w:rsidRPr="00B465F0">
        <w:rPr>
          <w:rFonts w:ascii="Calibri" w:hAnsi="Calibri" w:cs="Calibri"/>
        </w:rPr>
        <w:tab/>
        <w:t>Prin “</w:t>
      </w:r>
      <w:r w:rsidRPr="00B465F0">
        <w:rPr>
          <w:rFonts w:ascii="Calibri" w:hAnsi="Calibri" w:cs="Calibri"/>
          <w:b/>
        </w:rPr>
        <w:t>Infrastructură Exclusivă</w:t>
      </w:r>
      <w:r w:rsidRPr="00B465F0">
        <w:rPr>
          <w:rFonts w:ascii="Calibri" w:hAnsi="Calibri" w:cs="Calibri"/>
        </w:rPr>
        <w:t>”</w:t>
      </w:r>
      <w:r w:rsidRPr="00B465F0">
        <w:rPr>
          <w:rFonts w:ascii="Calibri" w:hAnsi="Calibri" w:cs="Calibri"/>
          <w:b/>
        </w:rPr>
        <w:t xml:space="preserve"> </w:t>
      </w:r>
      <w:r w:rsidRPr="00B465F0">
        <w:rPr>
          <w:rFonts w:ascii="Calibri" w:hAnsi="Calibri" w:cs="Calibri"/>
        </w:rPr>
        <w:t>părţile înţeleg partea integrantă din Infrastructură constând în ansamblul de construcții, instalații, sistemele de alimentare cu energie electrică, rețelele de alimentare cu apă, rețelele de canalizare, din perimetrul Parcului de Specializa</w:t>
      </w:r>
      <w:r w:rsidR="00A2672C" w:rsidRPr="00B465F0">
        <w:rPr>
          <w:rFonts w:ascii="Calibri" w:hAnsi="Calibri" w:cs="Calibri"/>
        </w:rPr>
        <w:t>r</w:t>
      </w:r>
      <w:r w:rsidRPr="00B465F0">
        <w:rPr>
          <w:rFonts w:ascii="Calibri" w:hAnsi="Calibri" w:cs="Calibri"/>
        </w:rPr>
        <w:t xml:space="preserve">e Inteligentă care – la data intrării în vigoare a prezentului Contract, precum și la orice moment ulterior - se află/se vor afla în proprietatea </w:t>
      </w:r>
      <w:r w:rsidR="00AA4823" w:rsidRPr="00B465F0">
        <w:rPr>
          <w:rFonts w:ascii="Calibri" w:hAnsi="Calibri" w:cs="Calibri"/>
        </w:rPr>
        <w:t>UAT___________</w:t>
      </w:r>
      <w:r w:rsidR="00807B6F" w:rsidRPr="00B465F0">
        <w:rPr>
          <w:rFonts w:ascii="Calibri" w:hAnsi="Calibri" w:cs="Calibri"/>
        </w:rPr>
        <w:t>,</w:t>
      </w:r>
      <w:r w:rsidRPr="00B465F0">
        <w:rPr>
          <w:rFonts w:ascii="Calibri" w:hAnsi="Calibri" w:cs="Calibri"/>
        </w:rPr>
        <w:t xml:space="preserve">  ori în administrarea / exploatarea Administratorului -Societatea </w:t>
      </w:r>
      <w:bookmarkStart w:id="90" w:name="_Hlk71797065"/>
      <w:r w:rsidRPr="00B465F0">
        <w:rPr>
          <w:rFonts w:ascii="Calibri" w:hAnsi="Calibri" w:cs="Calibri"/>
        </w:rPr>
        <w:t>AGENȚIA DE DEZVOLTARE LOCALĂ ORADEA S.A</w:t>
      </w:r>
      <w:bookmarkEnd w:id="90"/>
      <w:r w:rsidRPr="00B465F0">
        <w:rPr>
          <w:rFonts w:ascii="Calibri" w:hAnsi="Calibri" w:cs="Calibri"/>
        </w:rPr>
        <w:t xml:space="preserve">., care este aferentă  exclusiv Unităţii și este în folosința exclusivă a Rezidentului. </w:t>
      </w:r>
    </w:p>
    <w:p w14:paraId="67D2E31A" w14:textId="77777777" w:rsidR="00732D30" w:rsidRPr="00B465F0" w:rsidRDefault="00732D30" w:rsidP="00732D30">
      <w:pPr>
        <w:autoSpaceDE w:val="0"/>
        <w:autoSpaceDN w:val="0"/>
        <w:adjustRightInd w:val="0"/>
        <w:jc w:val="both"/>
        <w:rPr>
          <w:rFonts w:ascii="Calibri" w:hAnsi="Calibri" w:cs="Calibri"/>
        </w:rPr>
      </w:pPr>
      <w:r w:rsidRPr="00B465F0">
        <w:rPr>
          <w:rFonts w:ascii="Calibri" w:hAnsi="Calibri" w:cs="Calibri"/>
        </w:rPr>
        <w:t>Pentru evitarea oricărei dificultăți de interpretare, în scopul prezentului Contract, orice elemente de infrastructură instalate sau construite de către Rezident pe Unitate (inclusiv infrastructura construită sau instalată de terțe părți în numele sau pe seama Rezidentului, pe cheltuiala acestuia din urmă), va fi considerată parte a Construcțiilor și nu a Infrastructurii Exclusive, astfel cum este definită prin prezenta clauză.</w:t>
      </w:r>
    </w:p>
    <w:p w14:paraId="205F4FD6" w14:textId="77777777" w:rsidR="00732D30" w:rsidRPr="00B465F0" w:rsidRDefault="00732D30" w:rsidP="00732D30">
      <w:pPr>
        <w:autoSpaceDE w:val="0"/>
        <w:autoSpaceDN w:val="0"/>
        <w:adjustRightInd w:val="0"/>
        <w:jc w:val="both"/>
        <w:rPr>
          <w:rFonts w:ascii="Calibri" w:hAnsi="Calibri" w:cs="Calibri"/>
        </w:rPr>
      </w:pPr>
      <w:r w:rsidRPr="00B465F0">
        <w:rPr>
          <w:rFonts w:ascii="Calibri" w:hAnsi="Calibri" w:cs="Calibri"/>
          <w:i/>
        </w:rPr>
        <w:t xml:space="preserve">2.10. Prin “Proiect” părțile înțeleg investița cu tot ce ține de aceasta </w:t>
      </w:r>
      <w:proofErr w:type="gramStart"/>
      <w:r w:rsidRPr="00B465F0">
        <w:rPr>
          <w:rFonts w:ascii="Calibri" w:hAnsi="Calibri" w:cs="Calibri"/>
          <w:i/>
        </w:rPr>
        <w:t>( bunuri</w:t>
      </w:r>
      <w:proofErr w:type="gramEnd"/>
      <w:r w:rsidRPr="00B465F0">
        <w:rPr>
          <w:rFonts w:ascii="Calibri" w:hAnsi="Calibri" w:cs="Calibri"/>
          <w:i/>
        </w:rPr>
        <w:t xml:space="preserve"> imobile și bunuri mobile) care permite desfășurarea unei activități sau prestări de servicii care se încadrează în codurile CAEN prevăzute la punctul 1.2 din Regulament</w:t>
      </w:r>
      <w:r w:rsidRPr="00B465F0">
        <w:rPr>
          <w:rFonts w:ascii="Calibri" w:hAnsi="Calibri" w:cs="Calibri"/>
        </w:rPr>
        <w:t>.</w:t>
      </w:r>
    </w:p>
    <w:p w14:paraId="03869418" w14:textId="77777777" w:rsidR="00732D30" w:rsidRPr="00B465F0" w:rsidRDefault="00732D30" w:rsidP="00732D30">
      <w:pPr>
        <w:autoSpaceDE w:val="0"/>
        <w:autoSpaceDN w:val="0"/>
        <w:adjustRightInd w:val="0"/>
        <w:jc w:val="both"/>
        <w:rPr>
          <w:rFonts w:ascii="Calibri" w:hAnsi="Calibri" w:cs="Calibri"/>
          <w:b/>
        </w:rPr>
      </w:pPr>
    </w:p>
    <w:p w14:paraId="5CEC1DE8" w14:textId="77777777" w:rsidR="00732D30" w:rsidRPr="00B465F0" w:rsidRDefault="00732D30" w:rsidP="00732D30">
      <w:pPr>
        <w:autoSpaceDE w:val="0"/>
        <w:autoSpaceDN w:val="0"/>
        <w:adjustRightInd w:val="0"/>
        <w:jc w:val="both"/>
        <w:rPr>
          <w:rFonts w:ascii="Calibri" w:hAnsi="Calibri" w:cs="Calibri"/>
          <w:b/>
          <w:bCs/>
          <w:lang w:val="it-IT"/>
        </w:rPr>
      </w:pPr>
      <w:r w:rsidRPr="00B465F0">
        <w:rPr>
          <w:rFonts w:ascii="Calibri" w:hAnsi="Calibri" w:cs="Calibri"/>
          <w:b/>
          <w:bCs/>
          <w:lang w:val="it-IT"/>
        </w:rPr>
        <w:t>Art. III. DURATA CONTRACTULUI</w:t>
      </w:r>
    </w:p>
    <w:p w14:paraId="6944282B" w14:textId="77777777" w:rsidR="00732D30" w:rsidRPr="00B465F0" w:rsidRDefault="00732D30" w:rsidP="00732D30">
      <w:pPr>
        <w:autoSpaceDE w:val="0"/>
        <w:autoSpaceDN w:val="0"/>
        <w:adjustRightInd w:val="0"/>
        <w:ind w:firstLine="720"/>
        <w:jc w:val="both"/>
        <w:rPr>
          <w:rFonts w:ascii="Calibri" w:hAnsi="Calibri" w:cs="Calibri"/>
          <w:b/>
          <w:bCs/>
          <w:lang w:val="it-IT"/>
        </w:rPr>
      </w:pPr>
    </w:p>
    <w:p w14:paraId="76C5E01F" w14:textId="30457E46" w:rsidR="00732D30" w:rsidRPr="00B465F0" w:rsidRDefault="00732D30" w:rsidP="00732D30">
      <w:pPr>
        <w:autoSpaceDE w:val="0"/>
        <w:autoSpaceDN w:val="0"/>
        <w:adjustRightInd w:val="0"/>
        <w:jc w:val="both"/>
        <w:rPr>
          <w:rFonts w:ascii="Calibri" w:hAnsi="Calibri" w:cs="Calibri"/>
        </w:rPr>
      </w:pPr>
      <w:r w:rsidRPr="00B465F0">
        <w:rPr>
          <w:rFonts w:ascii="Calibri" w:hAnsi="Calibri" w:cs="Calibri"/>
          <w:b/>
          <w:lang w:val="it-IT"/>
        </w:rPr>
        <w:lastRenderedPageBreak/>
        <w:t>3.1.</w:t>
      </w:r>
      <w:r w:rsidRPr="00B465F0">
        <w:rPr>
          <w:rFonts w:ascii="Calibri" w:hAnsi="Calibri" w:cs="Calibri"/>
          <w:lang w:val="it-IT"/>
        </w:rPr>
        <w:t xml:space="preserve"> </w:t>
      </w:r>
      <w:bookmarkStart w:id="91" w:name="_Hlk72322614"/>
      <w:r w:rsidRPr="00B465F0">
        <w:rPr>
          <w:rFonts w:ascii="Calibri" w:hAnsi="Calibri" w:cs="Calibri"/>
          <w:lang w:val="it-IT"/>
        </w:rPr>
        <w:t xml:space="preserve">Durata Contractului este </w:t>
      </w:r>
      <w:r w:rsidRPr="00B465F0">
        <w:rPr>
          <w:rFonts w:ascii="Calibri" w:hAnsi="Calibri" w:cs="Calibri"/>
        </w:rPr>
        <w:t xml:space="preserve">de </w:t>
      </w:r>
      <w:r w:rsidR="00A959C4" w:rsidRPr="00B465F0">
        <w:rPr>
          <w:rFonts w:ascii="Calibri" w:hAnsi="Calibri" w:cs="Calibri"/>
        </w:rPr>
        <w:t>20 (douazeci</w:t>
      </w:r>
      <w:r w:rsidRPr="00B465F0">
        <w:rPr>
          <w:rFonts w:ascii="Calibri" w:hAnsi="Calibri" w:cs="Calibri"/>
        </w:rPr>
        <w:t>) ani, începând cu data semnării prezentului Contract („</w:t>
      </w:r>
      <w:r w:rsidRPr="00B465F0">
        <w:rPr>
          <w:rFonts w:ascii="Calibri" w:hAnsi="Calibri" w:cs="Calibri"/>
          <w:b/>
        </w:rPr>
        <w:t>Durata</w:t>
      </w:r>
      <w:r w:rsidRPr="00B465F0">
        <w:rPr>
          <w:rFonts w:ascii="Calibri" w:hAnsi="Calibri" w:cs="Calibri"/>
        </w:rPr>
        <w:t>”).</w:t>
      </w:r>
    </w:p>
    <w:bookmarkEnd w:id="91"/>
    <w:p w14:paraId="2033F1AF" w14:textId="77777777" w:rsidR="00732D30" w:rsidRPr="00B465F0" w:rsidRDefault="00732D30" w:rsidP="00732D30">
      <w:pPr>
        <w:autoSpaceDE w:val="0"/>
        <w:autoSpaceDN w:val="0"/>
        <w:adjustRightInd w:val="0"/>
        <w:jc w:val="both"/>
        <w:rPr>
          <w:rFonts w:ascii="Calibri" w:hAnsi="Calibri" w:cs="Calibri"/>
        </w:rPr>
      </w:pPr>
    </w:p>
    <w:p w14:paraId="03CB9A20" w14:textId="77777777" w:rsidR="00732D30" w:rsidRPr="00B465F0" w:rsidRDefault="00732D30" w:rsidP="00732D30">
      <w:pPr>
        <w:autoSpaceDE w:val="0"/>
        <w:autoSpaceDN w:val="0"/>
        <w:adjustRightInd w:val="0"/>
        <w:jc w:val="both"/>
        <w:rPr>
          <w:rFonts w:ascii="Calibri" w:hAnsi="Calibri" w:cs="Calibri"/>
          <w:b/>
          <w:bCs/>
        </w:rPr>
      </w:pPr>
      <w:r w:rsidRPr="00B465F0">
        <w:rPr>
          <w:rFonts w:ascii="Calibri" w:hAnsi="Calibri" w:cs="Calibri"/>
          <w:b/>
          <w:bCs/>
          <w:lang w:val="it-IT"/>
        </w:rPr>
        <w:t xml:space="preserve">Art. IV. </w:t>
      </w:r>
      <w:r w:rsidRPr="00B465F0">
        <w:rPr>
          <w:rFonts w:ascii="Calibri" w:hAnsi="Calibri" w:cs="Calibri"/>
          <w:b/>
          <w:bCs/>
        </w:rPr>
        <w:t>DECLARA</w:t>
      </w:r>
      <w:r w:rsidRPr="00B465F0">
        <w:rPr>
          <w:rFonts w:ascii="Calibri" w:hAnsi="Calibri" w:cs="Calibri"/>
          <w:b/>
        </w:rPr>
        <w:t>Ţ</w:t>
      </w:r>
      <w:r w:rsidRPr="00B465F0">
        <w:rPr>
          <w:rFonts w:ascii="Calibri" w:hAnsi="Calibri" w:cs="Calibri"/>
          <w:b/>
          <w:bCs/>
        </w:rPr>
        <w:t>IILE P</w:t>
      </w:r>
      <w:r w:rsidRPr="00B465F0">
        <w:rPr>
          <w:rFonts w:ascii="Calibri" w:hAnsi="Calibri" w:cs="Calibri"/>
          <w:b/>
        </w:rPr>
        <w:t>Ă</w:t>
      </w:r>
      <w:r w:rsidRPr="00B465F0">
        <w:rPr>
          <w:rFonts w:ascii="Calibri" w:hAnsi="Calibri" w:cs="Calibri"/>
          <w:b/>
          <w:bCs/>
        </w:rPr>
        <w:t>R</w:t>
      </w:r>
      <w:r w:rsidRPr="00B465F0">
        <w:rPr>
          <w:rFonts w:ascii="Calibri" w:hAnsi="Calibri" w:cs="Calibri"/>
          <w:b/>
        </w:rPr>
        <w:t>Ţ</w:t>
      </w:r>
      <w:r w:rsidRPr="00B465F0">
        <w:rPr>
          <w:rFonts w:ascii="Calibri" w:hAnsi="Calibri" w:cs="Calibri"/>
          <w:b/>
          <w:bCs/>
        </w:rPr>
        <w:t>ILOR</w:t>
      </w:r>
    </w:p>
    <w:p w14:paraId="34E45F0B" w14:textId="77777777" w:rsidR="00732D30" w:rsidRPr="00B465F0" w:rsidRDefault="00732D30" w:rsidP="00732D30">
      <w:pPr>
        <w:autoSpaceDE w:val="0"/>
        <w:autoSpaceDN w:val="0"/>
        <w:adjustRightInd w:val="0"/>
        <w:ind w:firstLine="720"/>
        <w:jc w:val="both"/>
        <w:rPr>
          <w:rFonts w:ascii="Calibri" w:hAnsi="Calibri" w:cs="Calibri"/>
          <w:b/>
          <w:bCs/>
        </w:rPr>
      </w:pPr>
    </w:p>
    <w:p w14:paraId="381F0349" w14:textId="77777777" w:rsidR="00732D30" w:rsidRPr="00B465F0" w:rsidRDefault="00732D30" w:rsidP="00732D30">
      <w:pPr>
        <w:autoSpaceDE w:val="0"/>
        <w:autoSpaceDN w:val="0"/>
        <w:adjustRightInd w:val="0"/>
        <w:ind w:left="720" w:hanging="720"/>
        <w:jc w:val="both"/>
        <w:rPr>
          <w:rFonts w:ascii="Calibri" w:hAnsi="Calibri" w:cs="Calibri"/>
          <w:b/>
        </w:rPr>
      </w:pPr>
      <w:r w:rsidRPr="00B465F0">
        <w:rPr>
          <w:rFonts w:ascii="Calibri" w:hAnsi="Calibri" w:cs="Calibri"/>
          <w:b/>
        </w:rPr>
        <w:t xml:space="preserve">4.1. Administratorul, prin prezentul Contract </w:t>
      </w:r>
      <w:r w:rsidRPr="00B465F0">
        <w:rPr>
          <w:rFonts w:ascii="Calibri" w:hAnsi="Calibri" w:cs="Calibri"/>
          <w:b/>
          <w:iCs/>
        </w:rPr>
        <w:t>declară pe propria r</w:t>
      </w:r>
      <w:r w:rsidRPr="00B465F0">
        <w:rPr>
          <w:rFonts w:ascii="Calibri" w:hAnsi="Calibri" w:cs="Calibri"/>
          <w:b/>
        </w:rPr>
        <w:t>ă</w:t>
      </w:r>
      <w:r w:rsidRPr="00B465F0">
        <w:rPr>
          <w:rFonts w:ascii="Calibri" w:hAnsi="Calibri" w:cs="Calibri"/>
          <w:b/>
          <w:iCs/>
        </w:rPr>
        <w:t>spundere și garantează următoarele</w:t>
      </w:r>
      <w:r w:rsidRPr="00B465F0">
        <w:rPr>
          <w:rFonts w:ascii="Calibri" w:hAnsi="Calibri" w:cs="Calibri"/>
          <w:b/>
        </w:rPr>
        <w:t>:</w:t>
      </w:r>
    </w:p>
    <w:p w14:paraId="18CDDCA4" w14:textId="77777777" w:rsidR="00732D30" w:rsidRPr="00B465F0" w:rsidRDefault="00732D30" w:rsidP="00732D30">
      <w:pPr>
        <w:autoSpaceDE w:val="0"/>
        <w:autoSpaceDN w:val="0"/>
        <w:adjustRightInd w:val="0"/>
        <w:jc w:val="both"/>
        <w:rPr>
          <w:rFonts w:ascii="Calibri" w:hAnsi="Calibri" w:cs="Calibri"/>
        </w:rPr>
      </w:pPr>
      <w:r w:rsidRPr="00B465F0">
        <w:rPr>
          <w:rFonts w:ascii="Calibri" w:hAnsi="Calibri" w:cs="Calibri"/>
          <w:lang w:val="it-IT"/>
        </w:rPr>
        <w:t xml:space="preserve">4.1.1. </w:t>
      </w:r>
      <w:r w:rsidRPr="00B465F0">
        <w:rPr>
          <w:rFonts w:ascii="Calibri" w:hAnsi="Calibri" w:cs="Calibri"/>
        </w:rPr>
        <w:t xml:space="preserve">La data semnării acestui Contract, </w:t>
      </w:r>
      <w:r w:rsidRPr="00B465F0">
        <w:rPr>
          <w:rFonts w:ascii="Calibri" w:hAnsi="Calibri" w:cs="Calibri"/>
          <w:b/>
        </w:rPr>
        <w:t>Administratorul</w:t>
      </w:r>
      <w:r w:rsidRPr="00B465F0">
        <w:rPr>
          <w:rFonts w:ascii="Calibri" w:hAnsi="Calibri" w:cs="Calibri"/>
        </w:rPr>
        <w:t xml:space="preserve"> are în mod legal drepturile de administrare asupra Terenului (“</w:t>
      </w:r>
      <w:r w:rsidRPr="00B465F0">
        <w:rPr>
          <w:rFonts w:ascii="Calibri" w:hAnsi="Calibri" w:cs="Calibri"/>
          <w:b/>
        </w:rPr>
        <w:t>Unității</w:t>
      </w:r>
      <w:r w:rsidRPr="00B465F0">
        <w:rPr>
          <w:rFonts w:ascii="Calibri" w:hAnsi="Calibri" w:cs="Calibri"/>
        </w:rPr>
        <w:t>”) și are astfel dreptul legal de a transmite Rezidentului  drepturile și de a-și asuma față de Rezident obligațiile prevăzute în prezentul Contract.</w:t>
      </w:r>
    </w:p>
    <w:p w14:paraId="2C96403E" w14:textId="77777777" w:rsidR="00732D30" w:rsidRPr="00B465F0" w:rsidRDefault="00732D30" w:rsidP="00732D30">
      <w:pPr>
        <w:autoSpaceDE w:val="0"/>
        <w:autoSpaceDN w:val="0"/>
        <w:adjustRightInd w:val="0"/>
        <w:jc w:val="both"/>
        <w:rPr>
          <w:rFonts w:ascii="Calibri" w:hAnsi="Calibri" w:cs="Calibri"/>
        </w:rPr>
      </w:pPr>
      <w:r w:rsidRPr="00B465F0">
        <w:rPr>
          <w:rFonts w:ascii="Calibri" w:hAnsi="Calibri" w:cs="Calibri"/>
        </w:rPr>
        <w:t xml:space="preserve">4.1.2. Terenul </w:t>
      </w:r>
      <w:r w:rsidRPr="00B465F0">
        <w:rPr>
          <w:rFonts w:ascii="Calibri" w:hAnsi="Calibri" w:cs="Calibri"/>
          <w:b/>
        </w:rPr>
        <w:t>nu</w:t>
      </w:r>
      <w:r w:rsidRPr="00B465F0">
        <w:rPr>
          <w:rFonts w:ascii="Calibri" w:hAnsi="Calibri" w:cs="Calibri"/>
        </w:rPr>
        <w:t xml:space="preserve"> face şi nu a facut obiectul vreunui antecontract sau contract privind înstrăinarea acestuia sub orice formă sau al vreunui contract de orice fel prin care s-ar constitui în favoarea unei terţe persoane orice drepturi sau interese în legătură cu Terenul.</w:t>
      </w:r>
    </w:p>
    <w:p w14:paraId="1B2B5B00"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 xml:space="preserve">4.1.3. La data semnării, terenul </w:t>
      </w:r>
      <w:r w:rsidRPr="00B465F0">
        <w:rPr>
          <w:rFonts w:ascii="Calibri" w:hAnsi="Calibri" w:cs="Calibri"/>
          <w:b/>
          <w:lang w:val="it-IT"/>
        </w:rPr>
        <w:t>nu</w:t>
      </w:r>
      <w:r w:rsidRPr="00B465F0">
        <w:rPr>
          <w:rFonts w:ascii="Calibri" w:hAnsi="Calibri" w:cs="Calibri"/>
          <w:lang w:val="it-IT"/>
        </w:rPr>
        <w:t xml:space="preserve"> constituie şi nici </w:t>
      </w:r>
      <w:r w:rsidRPr="00B465F0">
        <w:rPr>
          <w:rFonts w:ascii="Calibri" w:hAnsi="Calibri" w:cs="Calibri"/>
          <w:b/>
          <w:lang w:val="it-IT"/>
        </w:rPr>
        <w:t>nu</w:t>
      </w:r>
      <w:r w:rsidRPr="00B465F0">
        <w:rPr>
          <w:rFonts w:ascii="Calibri" w:hAnsi="Calibri" w:cs="Calibri"/>
          <w:lang w:val="it-IT"/>
        </w:rPr>
        <w:t xml:space="preserve"> a constituit obiectul vreunei cereri sau pretenţii de restituire sau revendicare şi nici al unui litigiu judecătoresc sau administrativ.</w:t>
      </w:r>
    </w:p>
    <w:p w14:paraId="694EC59F"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 xml:space="preserve">4.1.4. </w:t>
      </w:r>
      <w:r w:rsidRPr="00B465F0">
        <w:rPr>
          <w:rFonts w:ascii="Calibri" w:hAnsi="Calibri" w:cs="Calibri"/>
        </w:rPr>
        <w:t xml:space="preserve">Terenul </w:t>
      </w:r>
      <w:r w:rsidRPr="00B465F0">
        <w:rPr>
          <w:rFonts w:ascii="Calibri" w:hAnsi="Calibri" w:cs="Calibri"/>
          <w:b/>
        </w:rPr>
        <w:t xml:space="preserve">nu </w:t>
      </w:r>
      <w:proofErr w:type="gramStart"/>
      <w:r w:rsidRPr="00B465F0">
        <w:rPr>
          <w:rFonts w:ascii="Calibri" w:hAnsi="Calibri" w:cs="Calibri"/>
        </w:rPr>
        <w:t>este</w:t>
      </w:r>
      <w:proofErr w:type="gramEnd"/>
      <w:r w:rsidRPr="00B465F0">
        <w:rPr>
          <w:rFonts w:ascii="Calibri" w:hAnsi="Calibri" w:cs="Calibri"/>
        </w:rPr>
        <w:t xml:space="preserve"> grevat de nicio sarcină (inclusiv, fără a se limita la ipotecă, privilegiu, servitute) constituită în favoarea vreunei terțe persoane.</w:t>
      </w:r>
    </w:p>
    <w:p w14:paraId="0E004E90"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 xml:space="preserve">4.1.5. Terenul </w:t>
      </w:r>
      <w:r w:rsidRPr="00B465F0">
        <w:rPr>
          <w:rFonts w:ascii="Calibri" w:hAnsi="Calibri" w:cs="Calibri"/>
          <w:b/>
          <w:lang w:val="it-IT"/>
        </w:rPr>
        <w:t xml:space="preserve">nu </w:t>
      </w:r>
      <w:r w:rsidRPr="00B465F0">
        <w:rPr>
          <w:rFonts w:ascii="Calibri" w:hAnsi="Calibri" w:cs="Calibri"/>
          <w:lang w:val="it-IT"/>
        </w:rPr>
        <w:t>este scos din circuitul civil şi nu face obiectul vreunei proceduri de declarare a utilității publice, premergătoare exproprierii sau al altui interes public.</w:t>
      </w:r>
    </w:p>
    <w:p w14:paraId="3CD2B012" w14:textId="77777777" w:rsidR="00732D30" w:rsidRPr="00B465F0" w:rsidRDefault="00732D30" w:rsidP="00732D30">
      <w:pPr>
        <w:autoSpaceDE w:val="0"/>
        <w:autoSpaceDN w:val="0"/>
        <w:adjustRightInd w:val="0"/>
        <w:jc w:val="both"/>
        <w:rPr>
          <w:rFonts w:ascii="Calibri" w:hAnsi="Calibri" w:cs="Calibri"/>
        </w:rPr>
      </w:pPr>
      <w:r w:rsidRPr="00B465F0">
        <w:rPr>
          <w:rFonts w:ascii="Calibri" w:hAnsi="Calibri" w:cs="Calibri"/>
        </w:rPr>
        <w:t xml:space="preserve">4.1.6. Terenul </w:t>
      </w:r>
      <w:r w:rsidRPr="00B465F0">
        <w:rPr>
          <w:rFonts w:ascii="Calibri" w:hAnsi="Calibri" w:cs="Calibri"/>
          <w:b/>
        </w:rPr>
        <w:t>nu</w:t>
      </w:r>
      <w:r w:rsidRPr="00B465F0">
        <w:rPr>
          <w:rFonts w:ascii="Calibri" w:hAnsi="Calibri" w:cs="Calibri"/>
        </w:rPr>
        <w:t xml:space="preserve"> prezintă niciun fel de contaminare care </w:t>
      </w:r>
      <w:proofErr w:type="gramStart"/>
      <w:r w:rsidRPr="00B465F0">
        <w:rPr>
          <w:rFonts w:ascii="Calibri" w:hAnsi="Calibri" w:cs="Calibri"/>
        </w:rPr>
        <w:t>să</w:t>
      </w:r>
      <w:proofErr w:type="gramEnd"/>
      <w:r w:rsidRPr="00B465F0">
        <w:rPr>
          <w:rFonts w:ascii="Calibri" w:hAnsi="Calibri" w:cs="Calibri"/>
        </w:rPr>
        <w:t xml:space="preserve"> contravină regulilor în vigoare de ocrotire a mediului înconjurător.</w:t>
      </w:r>
    </w:p>
    <w:p w14:paraId="79B9807F" w14:textId="77777777" w:rsidR="00732D30" w:rsidRPr="00B465F0" w:rsidRDefault="00732D30" w:rsidP="00732D30">
      <w:pPr>
        <w:autoSpaceDE w:val="0"/>
        <w:autoSpaceDN w:val="0"/>
        <w:adjustRightInd w:val="0"/>
        <w:jc w:val="both"/>
        <w:rPr>
          <w:rFonts w:ascii="Calibri" w:hAnsi="Calibri" w:cs="Calibri"/>
        </w:rPr>
      </w:pPr>
      <w:r w:rsidRPr="00B465F0">
        <w:rPr>
          <w:rFonts w:ascii="Calibri" w:hAnsi="Calibri" w:cs="Calibri"/>
        </w:rPr>
        <w:t xml:space="preserve">4.1.7. Terenul, conform avizelor operatorilor de reţele de utilităţi din zonă, este liber de orice obstacole ascunse, care ar putea împiedica </w:t>
      </w:r>
      <w:r w:rsidRPr="00B465F0">
        <w:rPr>
          <w:rFonts w:ascii="Calibri" w:hAnsi="Calibri" w:cs="Calibri"/>
          <w:b/>
        </w:rPr>
        <w:t>Rezidentul</w:t>
      </w:r>
      <w:r w:rsidRPr="00B465F0">
        <w:rPr>
          <w:rFonts w:ascii="Calibri" w:hAnsi="Calibri" w:cs="Calibri"/>
        </w:rPr>
        <w:t xml:space="preserve"> să realizeze </w:t>
      </w:r>
      <w:r w:rsidRPr="00B465F0">
        <w:rPr>
          <w:rFonts w:ascii="Calibri" w:hAnsi="Calibri" w:cs="Calibri"/>
          <w:bCs/>
        </w:rPr>
        <w:t>investițiile</w:t>
      </w:r>
      <w:r w:rsidRPr="00B465F0">
        <w:rPr>
          <w:rFonts w:ascii="Calibri" w:hAnsi="Calibri" w:cs="Calibri"/>
        </w:rPr>
        <w:t xml:space="preserve"> propuse, incluzând dar nelimitându-se la canale colectoare, canalizări, ţevi, guri de canal, rigole, conducte, conducte principale, cursuri de apă, tuneluri, fire şi orice alte tipuri de conducte.</w:t>
      </w:r>
    </w:p>
    <w:p w14:paraId="5C837FCC" w14:textId="75EACBB9" w:rsidR="00732D30" w:rsidRPr="00B465F0" w:rsidRDefault="00732D30" w:rsidP="00732D30">
      <w:pPr>
        <w:autoSpaceDE w:val="0"/>
        <w:autoSpaceDN w:val="0"/>
        <w:adjustRightInd w:val="0"/>
        <w:jc w:val="both"/>
        <w:rPr>
          <w:rFonts w:ascii="Calibri" w:hAnsi="Calibri" w:cs="Calibri"/>
        </w:rPr>
      </w:pPr>
      <w:r w:rsidRPr="00B465F0">
        <w:rPr>
          <w:rFonts w:ascii="Calibri" w:hAnsi="Calibri" w:cs="Calibri"/>
        </w:rPr>
        <w:t xml:space="preserve">4.1.8. Regimul urbanistic al Terenului este guvernat de Planul de Urbanism Zonal aprobat prin </w:t>
      </w:r>
      <w:r w:rsidRPr="00B465F0">
        <w:rPr>
          <w:rFonts w:ascii="Calibri" w:hAnsi="Calibri" w:cs="Calibri"/>
          <w:b/>
          <w:bCs/>
          <w:kern w:val="36"/>
        </w:rPr>
        <w:t>H</w:t>
      </w:r>
      <w:r w:rsidR="00A959C4" w:rsidRPr="00B465F0">
        <w:rPr>
          <w:rFonts w:ascii="Calibri" w:hAnsi="Calibri" w:cs="Calibri"/>
          <w:b/>
          <w:bCs/>
          <w:kern w:val="36"/>
        </w:rPr>
        <w:t>otărârea Consiliului Local Beiu</w:t>
      </w:r>
      <w:proofErr w:type="gramStart"/>
      <w:r w:rsidR="00A959C4" w:rsidRPr="00B465F0">
        <w:rPr>
          <w:rFonts w:ascii="Calibri" w:hAnsi="Calibri" w:cs="Calibri"/>
          <w:b/>
          <w:bCs/>
          <w:kern w:val="36"/>
        </w:rPr>
        <w:t xml:space="preserve">ș </w:t>
      </w:r>
      <w:r w:rsidRPr="00B465F0">
        <w:rPr>
          <w:rFonts w:ascii="Calibri" w:hAnsi="Calibri" w:cs="Calibri"/>
          <w:b/>
          <w:bCs/>
          <w:kern w:val="36"/>
        </w:rPr>
        <w:t xml:space="preserve"> nr</w:t>
      </w:r>
      <w:proofErr w:type="gramEnd"/>
      <w:r w:rsidRPr="00B465F0">
        <w:rPr>
          <w:rFonts w:ascii="Calibri" w:hAnsi="Calibri" w:cs="Calibri"/>
          <w:b/>
          <w:bCs/>
          <w:kern w:val="36"/>
        </w:rPr>
        <w:t>.____</w:t>
      </w:r>
      <w:r w:rsidR="000652AC" w:rsidRPr="00B465F0">
        <w:rPr>
          <w:rFonts w:ascii="Calibri" w:hAnsi="Calibri" w:cs="Calibri"/>
          <w:b/>
          <w:bCs/>
          <w:kern w:val="36"/>
        </w:rPr>
        <w:t>_.</w:t>
      </w:r>
      <w:r w:rsidRPr="00B465F0">
        <w:rPr>
          <w:rFonts w:ascii="Calibri" w:hAnsi="Calibri" w:cs="Calibri"/>
        </w:rPr>
        <w:t xml:space="preserve"> </w:t>
      </w:r>
      <w:proofErr w:type="gramStart"/>
      <w:r w:rsidRPr="00B465F0">
        <w:rPr>
          <w:rFonts w:ascii="Calibri" w:hAnsi="Calibri" w:cs="Calibri"/>
        </w:rPr>
        <w:t>(</w:t>
      </w:r>
      <w:r w:rsidRPr="00B465F0">
        <w:rPr>
          <w:rFonts w:ascii="Calibri" w:hAnsi="Calibri" w:cs="Calibri"/>
          <w:b/>
        </w:rPr>
        <w:t>Anexa nr.</w:t>
      </w:r>
      <w:r w:rsidR="00135A4D" w:rsidRPr="00B465F0">
        <w:rPr>
          <w:rFonts w:ascii="Calibri" w:hAnsi="Calibri" w:cs="Calibri"/>
          <w:b/>
        </w:rPr>
        <w:t xml:space="preserve"> </w:t>
      </w:r>
      <w:r w:rsidRPr="00B465F0">
        <w:rPr>
          <w:rFonts w:ascii="Calibri" w:hAnsi="Calibri" w:cs="Calibri"/>
          <w:b/>
        </w:rPr>
        <w:t>5</w:t>
      </w:r>
      <w:r w:rsidRPr="00B465F0">
        <w:rPr>
          <w:rFonts w:ascii="Calibri" w:hAnsi="Calibri" w:cs="Calibri"/>
        </w:rPr>
        <w:t>).</w:t>
      </w:r>
      <w:proofErr w:type="gramEnd"/>
    </w:p>
    <w:p w14:paraId="3BCA9219" w14:textId="68BEFA4C" w:rsidR="00732D30" w:rsidRPr="00B465F0" w:rsidRDefault="00A959C4" w:rsidP="00732D30">
      <w:pPr>
        <w:autoSpaceDE w:val="0"/>
        <w:autoSpaceDN w:val="0"/>
        <w:adjustRightInd w:val="0"/>
        <w:jc w:val="both"/>
        <w:rPr>
          <w:rFonts w:ascii="Calibri" w:hAnsi="Calibri" w:cs="Calibri"/>
        </w:rPr>
      </w:pPr>
      <w:r w:rsidRPr="00B465F0">
        <w:rPr>
          <w:rFonts w:ascii="Calibri" w:hAnsi="Calibri" w:cs="Calibri"/>
        </w:rPr>
        <w:t>4.1.9</w:t>
      </w:r>
      <w:r w:rsidR="00732D30" w:rsidRPr="00B465F0">
        <w:rPr>
          <w:rFonts w:ascii="Calibri" w:hAnsi="Calibri" w:cs="Calibri"/>
        </w:rPr>
        <w:t xml:space="preserve">. Terenul are acces la drumurile publice şi nu </w:t>
      </w:r>
      <w:proofErr w:type="gramStart"/>
      <w:r w:rsidR="00732D30" w:rsidRPr="00B465F0">
        <w:rPr>
          <w:rFonts w:ascii="Calibri" w:hAnsi="Calibri" w:cs="Calibri"/>
        </w:rPr>
        <w:t>este</w:t>
      </w:r>
      <w:proofErr w:type="gramEnd"/>
      <w:r w:rsidR="00732D30" w:rsidRPr="00B465F0">
        <w:rPr>
          <w:rFonts w:ascii="Calibri" w:hAnsi="Calibri" w:cs="Calibri"/>
        </w:rPr>
        <w:t xml:space="preserve"> necesară constituirea unor servituţi de trecere în favoarea Terenului.</w:t>
      </w:r>
    </w:p>
    <w:p w14:paraId="65538C84" w14:textId="500EC281" w:rsidR="00732D30" w:rsidRPr="00B465F0" w:rsidRDefault="00A959C4" w:rsidP="00732D30">
      <w:pPr>
        <w:autoSpaceDE w:val="0"/>
        <w:autoSpaceDN w:val="0"/>
        <w:adjustRightInd w:val="0"/>
        <w:jc w:val="both"/>
        <w:rPr>
          <w:rFonts w:ascii="Calibri" w:hAnsi="Calibri" w:cs="Calibri"/>
        </w:rPr>
      </w:pPr>
      <w:r w:rsidRPr="00B465F0">
        <w:rPr>
          <w:rFonts w:ascii="Calibri" w:hAnsi="Calibri" w:cs="Calibri"/>
        </w:rPr>
        <w:t>4.1.10</w:t>
      </w:r>
      <w:r w:rsidR="00732D30" w:rsidRPr="00B465F0">
        <w:rPr>
          <w:rFonts w:ascii="Calibri" w:hAnsi="Calibri" w:cs="Calibri"/>
        </w:rPr>
        <w:t>. Prezentul Contract a fost încheiat în mod corespunzător şi valabil de către Administrator şi constituie obligaţia legală, valabilă şi angajantă, care poate fi pusă în executare împotriva acestuia, în conformitate cu termenii şi condiţiile din prezentul Contract.</w:t>
      </w:r>
    </w:p>
    <w:p w14:paraId="51429013" w14:textId="5A72650F" w:rsidR="00732D30" w:rsidRPr="00B465F0" w:rsidRDefault="00A959C4" w:rsidP="00732D30">
      <w:pPr>
        <w:autoSpaceDE w:val="0"/>
        <w:autoSpaceDN w:val="0"/>
        <w:adjustRightInd w:val="0"/>
        <w:jc w:val="both"/>
        <w:rPr>
          <w:rFonts w:ascii="Calibri" w:hAnsi="Calibri" w:cs="Calibri"/>
        </w:rPr>
      </w:pPr>
      <w:r w:rsidRPr="00B465F0">
        <w:rPr>
          <w:rFonts w:ascii="Calibri" w:hAnsi="Calibri" w:cs="Calibri"/>
        </w:rPr>
        <w:t>4.1.11</w:t>
      </w:r>
      <w:r w:rsidR="00732D30" w:rsidRPr="00B465F0">
        <w:rPr>
          <w:rFonts w:ascii="Calibri" w:hAnsi="Calibri" w:cs="Calibri"/>
        </w:rPr>
        <w:t xml:space="preserve">. Încheierea, predarea şi executarea prezentului Contract nu încalcă sau nu contravin şi nu vor încălca sau contraveni niciunei prevederi a vreunei Legi aplicabile sau a oricărui alt act sau document la care Administratorul este parte sau de care este ținut. Ori de câte ori </w:t>
      </w:r>
      <w:proofErr w:type="gramStart"/>
      <w:r w:rsidR="00732D30" w:rsidRPr="00B465F0">
        <w:rPr>
          <w:rFonts w:ascii="Calibri" w:hAnsi="Calibri" w:cs="Calibri"/>
        </w:rPr>
        <w:t>termenul ”</w:t>
      </w:r>
      <w:proofErr w:type="gramEnd"/>
      <w:r w:rsidR="00732D30" w:rsidRPr="00B465F0">
        <w:rPr>
          <w:rFonts w:ascii="Calibri" w:hAnsi="Calibri" w:cs="Calibri"/>
          <w:b/>
        </w:rPr>
        <w:t>Legi</w:t>
      </w:r>
      <w:r w:rsidR="00732D30" w:rsidRPr="00B465F0">
        <w:rPr>
          <w:rFonts w:ascii="Calibri" w:hAnsi="Calibri" w:cs="Calibri"/>
        </w:rPr>
        <w:t>” este utilizat în prezentul Contract, se va considera că acesta include orice norme emise de orice autoritate sau organism public care deține prerogative de putere publică, precum și orice decizie a oricărei instanțe de judecată, care este obligatorie pentru toate subiectele sau, după caz, care sunt obligatorii pentru sau privesc (doar) părțile prezentului Contract.</w:t>
      </w:r>
    </w:p>
    <w:p w14:paraId="019E06DE" w14:textId="3F812860" w:rsidR="00732D30" w:rsidRPr="00B465F0" w:rsidRDefault="00A959C4" w:rsidP="00732D30">
      <w:pPr>
        <w:autoSpaceDE w:val="0"/>
        <w:autoSpaceDN w:val="0"/>
        <w:adjustRightInd w:val="0"/>
        <w:jc w:val="both"/>
        <w:rPr>
          <w:rFonts w:ascii="Calibri" w:hAnsi="Calibri" w:cs="Calibri"/>
        </w:rPr>
      </w:pPr>
      <w:r w:rsidRPr="00B465F0">
        <w:rPr>
          <w:rFonts w:ascii="Calibri" w:hAnsi="Calibri" w:cs="Calibri"/>
        </w:rPr>
        <w:t>4.1.12</w:t>
      </w:r>
      <w:r w:rsidR="00732D30" w:rsidRPr="00B465F0">
        <w:rPr>
          <w:rFonts w:ascii="Calibri" w:hAnsi="Calibri" w:cs="Calibri"/>
        </w:rPr>
        <w:t>.</w:t>
      </w:r>
      <w:r w:rsidR="00732D30" w:rsidRPr="00B465F0">
        <w:rPr>
          <w:rFonts w:ascii="Calibri" w:hAnsi="Calibri" w:cs="Calibri"/>
        </w:rPr>
        <w:tab/>
        <w:t>Are capacitatea, puterea și autorizarea depline și a efectuat toate demersurile necesare, de natură corporativă sau de altă natură, pentru a încheia, preda și executa în mod corespunzător prezentul Contract și fiecare document care urmează a fi încheiat în legătură cu acesta.</w:t>
      </w:r>
    </w:p>
    <w:p w14:paraId="267A1D96" w14:textId="31048F94" w:rsidR="00732D30" w:rsidRPr="00B465F0" w:rsidRDefault="00A959C4" w:rsidP="00732D30">
      <w:pPr>
        <w:autoSpaceDE w:val="0"/>
        <w:autoSpaceDN w:val="0"/>
        <w:adjustRightInd w:val="0"/>
        <w:jc w:val="both"/>
        <w:rPr>
          <w:rFonts w:ascii="Calibri" w:hAnsi="Calibri" w:cs="Calibri"/>
        </w:rPr>
      </w:pPr>
      <w:r w:rsidRPr="00B465F0">
        <w:rPr>
          <w:rFonts w:ascii="Calibri" w:hAnsi="Calibri" w:cs="Calibri"/>
        </w:rPr>
        <w:lastRenderedPageBreak/>
        <w:t>4.1.13</w:t>
      </w:r>
      <w:r w:rsidR="00732D30" w:rsidRPr="00B465F0">
        <w:rPr>
          <w:rFonts w:ascii="Calibri" w:hAnsi="Calibri" w:cs="Calibri"/>
        </w:rPr>
        <w:t>. Este o societate având forma juridică menționată mai sus și fiind constituită în mod valabil și organizată în mod corespunzător în baza legilor din România, având autoritatea de a-și desfășura activitatea în forma actuală.</w:t>
      </w:r>
    </w:p>
    <w:p w14:paraId="35CDBA0B" w14:textId="7ACD5DD2" w:rsidR="00732D30" w:rsidRPr="00B465F0" w:rsidRDefault="00A959C4" w:rsidP="00732D30">
      <w:pPr>
        <w:autoSpaceDE w:val="0"/>
        <w:autoSpaceDN w:val="0"/>
        <w:adjustRightInd w:val="0"/>
        <w:jc w:val="both"/>
        <w:rPr>
          <w:rFonts w:ascii="Calibri" w:hAnsi="Calibri" w:cs="Calibri"/>
        </w:rPr>
      </w:pPr>
      <w:r w:rsidRPr="00B465F0">
        <w:rPr>
          <w:rFonts w:ascii="Calibri" w:hAnsi="Calibri" w:cs="Calibri"/>
        </w:rPr>
        <w:t>4.1.14</w:t>
      </w:r>
      <w:r w:rsidR="00732D30" w:rsidRPr="00B465F0">
        <w:rPr>
          <w:rFonts w:ascii="Calibri" w:hAnsi="Calibri" w:cs="Calibri"/>
        </w:rPr>
        <w:t>.</w:t>
      </w:r>
      <w:r w:rsidR="00732D30" w:rsidRPr="00B465F0">
        <w:rPr>
          <w:rFonts w:ascii="Calibri" w:hAnsi="Calibri" w:cs="Calibri"/>
        </w:rPr>
        <w:tab/>
        <w:t xml:space="preserve">Administratorul nu </w:t>
      </w:r>
      <w:proofErr w:type="gramStart"/>
      <w:r w:rsidR="00732D30" w:rsidRPr="00B465F0">
        <w:rPr>
          <w:rFonts w:ascii="Calibri" w:hAnsi="Calibri" w:cs="Calibri"/>
        </w:rPr>
        <w:t>este</w:t>
      </w:r>
      <w:proofErr w:type="gramEnd"/>
      <w:r w:rsidR="00732D30" w:rsidRPr="00B465F0">
        <w:rPr>
          <w:rFonts w:ascii="Calibri" w:hAnsi="Calibri" w:cs="Calibri"/>
        </w:rPr>
        <w:t xml:space="preserve"> în insolvenţă şi nu face obiectul unor proceduri care ar putea duce în orice mod la dizolvarea acesteia. Administratorul nu face obiectul unor proceduri de dizolvare, lichidare, administrare judiciară sau faliment ori al unei hotărâri sau cereri de dizolvare, lichidare, faliment sau administrare judiciară şi nicio procedură de acest fel nu </w:t>
      </w:r>
      <w:proofErr w:type="gramStart"/>
      <w:r w:rsidR="00732D30" w:rsidRPr="00B465F0">
        <w:rPr>
          <w:rFonts w:ascii="Calibri" w:hAnsi="Calibri" w:cs="Calibri"/>
        </w:rPr>
        <w:t>este</w:t>
      </w:r>
      <w:proofErr w:type="gramEnd"/>
      <w:r w:rsidR="00732D30" w:rsidRPr="00B465F0">
        <w:rPr>
          <w:rFonts w:ascii="Calibri" w:hAnsi="Calibri" w:cs="Calibri"/>
        </w:rPr>
        <w:t xml:space="preserve"> în curs de desfăşurare sau nu se intenţionează a fi desfăşurată împotriva Administratorului.</w:t>
      </w:r>
    </w:p>
    <w:p w14:paraId="3066FFF7" w14:textId="0BBFF902" w:rsidR="00732D30" w:rsidRPr="00B465F0" w:rsidRDefault="00A959C4" w:rsidP="00732D30">
      <w:pPr>
        <w:autoSpaceDE w:val="0"/>
        <w:autoSpaceDN w:val="0"/>
        <w:adjustRightInd w:val="0"/>
        <w:jc w:val="both"/>
        <w:rPr>
          <w:rFonts w:ascii="Calibri" w:hAnsi="Calibri" w:cs="Calibri"/>
        </w:rPr>
      </w:pPr>
      <w:r w:rsidRPr="00B465F0">
        <w:rPr>
          <w:rFonts w:ascii="Calibri" w:hAnsi="Calibri" w:cs="Calibri"/>
        </w:rPr>
        <w:t>4.1.15</w:t>
      </w:r>
      <w:r w:rsidR="00732D30" w:rsidRPr="00B465F0">
        <w:rPr>
          <w:rFonts w:ascii="Calibri" w:hAnsi="Calibri" w:cs="Calibri"/>
        </w:rPr>
        <w:t>. Orice informații și documente furnizate înainte de semnarea prezentului Contract Rezidentului sunt reale, exacte, complete și nu induc în eroare. Nu există circumstanțe sau informații cunoscute care, dacă ar fi aduse la cunoștința Rezidentului, ar putea în mod rezonabil să-l determine pe Rezident să reconsidere încheierea prezentului Contract conform termenilor și condițiilor din prezentul și/sau dezvoltarea Proiectului.</w:t>
      </w:r>
    </w:p>
    <w:p w14:paraId="7A767F4B" w14:textId="77777777" w:rsidR="00732D30" w:rsidRPr="00B465F0" w:rsidRDefault="00732D30" w:rsidP="00732D30">
      <w:pPr>
        <w:jc w:val="both"/>
        <w:rPr>
          <w:rFonts w:ascii="Calibri" w:hAnsi="Calibri" w:cs="Calibri"/>
        </w:rPr>
      </w:pPr>
    </w:p>
    <w:p w14:paraId="2EFE54E9" w14:textId="77777777" w:rsidR="00732D30" w:rsidRPr="00B465F0" w:rsidRDefault="00732D30" w:rsidP="00732D30">
      <w:pPr>
        <w:autoSpaceDE w:val="0"/>
        <w:autoSpaceDN w:val="0"/>
        <w:adjustRightInd w:val="0"/>
        <w:jc w:val="both"/>
        <w:rPr>
          <w:rFonts w:ascii="Calibri" w:hAnsi="Calibri" w:cs="Calibri"/>
          <w:b/>
          <w:lang w:val="it-IT"/>
        </w:rPr>
      </w:pPr>
      <w:r w:rsidRPr="00B465F0">
        <w:rPr>
          <w:rFonts w:ascii="Calibri" w:hAnsi="Calibri" w:cs="Calibri"/>
          <w:b/>
          <w:lang w:val="it-IT"/>
        </w:rPr>
        <w:t xml:space="preserve">4.2. </w:t>
      </w:r>
      <w:r w:rsidRPr="00B465F0">
        <w:rPr>
          <w:rFonts w:ascii="Calibri" w:hAnsi="Calibri" w:cs="Calibri"/>
          <w:b/>
          <w:iCs/>
          <w:lang w:val="it-IT"/>
        </w:rPr>
        <w:t>Rezidentul declară pe propria răspundere și garantează următoarele</w:t>
      </w:r>
      <w:r w:rsidRPr="00B465F0">
        <w:rPr>
          <w:rFonts w:ascii="Calibri" w:hAnsi="Calibri" w:cs="Calibri"/>
          <w:b/>
          <w:lang w:val="it-IT"/>
        </w:rPr>
        <w:t>:</w:t>
      </w:r>
    </w:p>
    <w:p w14:paraId="6E0C4170"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4.2.1. Este o societate legal organizată, funcţionând în mod valabil potrivit legilor române şi are capacitatea juridică necesară pentru a folosi si exploata Unitatea şi pentru a realiza Construcțiile în vederea dezvoltării activităţilor sale economice.</w:t>
      </w:r>
    </w:p>
    <w:p w14:paraId="67375AE0"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4.2.2. Activităţile de producţie şi/sau serviciile pe care Rezidentul le va desfăşura pe Unitate respectă integral cerinţele legale referitoare la protecţia mediului şi nu vor crea nicio contaminare a mediului care să depăşească limitele impuse de legislaţia română în vigoare. Rezidentul se obligă să obţină toate avizele, permisele sau autorizaţiile ori acordurile necesare pentru activităţile pe care le va desfăşura.</w:t>
      </w:r>
    </w:p>
    <w:p w14:paraId="51A62083" w14:textId="77777777" w:rsidR="00732D30" w:rsidRPr="00B465F0" w:rsidRDefault="00732D30" w:rsidP="00732D30">
      <w:pPr>
        <w:autoSpaceDE w:val="0"/>
        <w:autoSpaceDN w:val="0"/>
        <w:adjustRightInd w:val="0"/>
        <w:jc w:val="both"/>
        <w:rPr>
          <w:rFonts w:ascii="Calibri" w:hAnsi="Calibri" w:cs="Calibri"/>
        </w:rPr>
      </w:pPr>
      <w:r w:rsidRPr="00B465F0">
        <w:rPr>
          <w:rFonts w:ascii="Calibri" w:hAnsi="Calibri" w:cs="Calibri"/>
        </w:rPr>
        <w:t>4.2.3. Prezentul Contract a fost încheiat în mod corespunzător şi valabil de către Rezident şi constituie obligaţii legale, valabile şi angajante, care pot fi puse în executare împotriva acestuia, în conformitate cu termenii şi condiţiile din prezentul Contract.</w:t>
      </w:r>
    </w:p>
    <w:p w14:paraId="6D3A12F6"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4.2.4. Are capacitatea juridică, economică şi tehnică pentru a încheia şi executa întocmai acest Contract şi pentru a-şi îndeplini toate obligaţiile contractuale.</w:t>
      </w:r>
    </w:p>
    <w:p w14:paraId="67F64B3F" w14:textId="77777777" w:rsidR="00732D30" w:rsidRPr="00B465F0" w:rsidRDefault="00732D30" w:rsidP="00732D30">
      <w:pPr>
        <w:autoSpaceDE w:val="0"/>
        <w:autoSpaceDN w:val="0"/>
        <w:adjustRightInd w:val="0"/>
        <w:jc w:val="both"/>
        <w:rPr>
          <w:rFonts w:ascii="Calibri" w:hAnsi="Calibri" w:cs="Calibri"/>
        </w:rPr>
      </w:pPr>
      <w:r w:rsidRPr="00B465F0">
        <w:rPr>
          <w:rFonts w:ascii="Calibri" w:hAnsi="Calibri" w:cs="Calibri"/>
        </w:rPr>
        <w:t xml:space="preserve">4.2.5. Încheierea, predarea şi executarea prezentului Contract nu încalcă sau nu contravin şi nu vor încălca sau nu vor contraveni niciunei prevederi a vreunei Legi aplicabile sau a oricărui alt act sau document la care Rezidentul este parte sau de care este ținut. Ori de câte ori </w:t>
      </w:r>
      <w:proofErr w:type="gramStart"/>
      <w:r w:rsidRPr="00B465F0">
        <w:rPr>
          <w:rFonts w:ascii="Calibri" w:hAnsi="Calibri" w:cs="Calibri"/>
        </w:rPr>
        <w:t>termenul ”</w:t>
      </w:r>
      <w:proofErr w:type="gramEnd"/>
      <w:r w:rsidRPr="00B465F0">
        <w:rPr>
          <w:rFonts w:ascii="Calibri" w:hAnsi="Calibri" w:cs="Calibri"/>
          <w:b/>
        </w:rPr>
        <w:t>Legi</w:t>
      </w:r>
      <w:r w:rsidRPr="00B465F0">
        <w:rPr>
          <w:rFonts w:ascii="Calibri" w:hAnsi="Calibri" w:cs="Calibri"/>
        </w:rPr>
        <w:t>” este utilizat în prezentul Contract, se va considera că acesta include orice norme emise de orice autoritate sau organism public care deține prerogative de putere publică, precum și orice decizie a oricărei instanțe de judecată, care este obligatorie pentru toate subiectele sau, după caz, care sunt obligatorii pentru sau privesc (doar) părțile prezentului Contract.</w:t>
      </w:r>
    </w:p>
    <w:p w14:paraId="6EB18EAB" w14:textId="77777777" w:rsidR="00732D30" w:rsidRPr="00B465F0" w:rsidRDefault="00732D30" w:rsidP="00732D30">
      <w:pPr>
        <w:autoSpaceDE w:val="0"/>
        <w:autoSpaceDN w:val="0"/>
        <w:adjustRightInd w:val="0"/>
        <w:jc w:val="both"/>
        <w:rPr>
          <w:rFonts w:ascii="Calibri" w:hAnsi="Calibri" w:cs="Calibri"/>
        </w:rPr>
      </w:pPr>
      <w:r w:rsidRPr="00B465F0">
        <w:rPr>
          <w:rFonts w:ascii="Calibri" w:hAnsi="Calibri" w:cs="Calibri"/>
        </w:rPr>
        <w:t>4.2.6.</w:t>
      </w:r>
      <w:r w:rsidRPr="00B465F0">
        <w:rPr>
          <w:rFonts w:ascii="Calibri" w:hAnsi="Calibri" w:cs="Calibri"/>
        </w:rPr>
        <w:tab/>
        <w:t>Rezidentul nu este în insolvenţă şi nu face obiectul procedurilor de dizolvare, lichidare, administrare judiciară sau faliment ori al unei hotărâri, cereri de dizolvare, lichidare, faliment sau administrare judiciară, şi nicio procedură de acest fel nu este în curs de desfăşurare sau nu se cunoaşte că se intenţionează a fi desfăşurată împotriva Rezidentului.</w:t>
      </w:r>
    </w:p>
    <w:p w14:paraId="2CBB2DB5"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4.2.7. Nu există niciun act administrativ, nicio hotărâre judecătorească şi niciun contract sau orice alt tip de act juridic implicând Rezidentul şi care are sau ar putea avea ca efect interzicerea sau împiedicarea practicilor de afaceri curente sau viitoare ale Rezidentului, inclusiv interzicerea sau împiedicarea executării obligaţiilor contractuale asumate faţă de Administrator prin prezentul Contract.</w:t>
      </w:r>
    </w:p>
    <w:p w14:paraId="23D54EB3"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lastRenderedPageBreak/>
        <w:t>4.2.8. Orice încălcare de către Rezident a obligaţiilor legale privind protecţia mediului va atrage răspunderea acestuia. Pentru evitarea oric</w:t>
      </w:r>
      <w:r w:rsidRPr="00B465F0">
        <w:rPr>
          <w:rFonts w:ascii="Calibri" w:hAnsi="Calibri" w:cs="Calibri"/>
        </w:rPr>
        <w:t>ărei dificultăți de interpretare, Rezidentul nu</w:t>
      </w:r>
      <w:r w:rsidRPr="00B465F0">
        <w:rPr>
          <w:rFonts w:ascii="Calibri" w:hAnsi="Calibri" w:cs="Calibri"/>
          <w:lang w:val="it-IT"/>
        </w:rPr>
        <w:t xml:space="preserve"> </w:t>
      </w:r>
      <w:r w:rsidRPr="00B465F0">
        <w:rPr>
          <w:rFonts w:ascii="Calibri" w:hAnsi="Calibri" w:cs="Calibri"/>
        </w:rPr>
        <w:t xml:space="preserve">poate fi ținut răspunzător pentru nicio încălcare de către terțe părți a obligațiilor legale privind protecția mediului. </w:t>
      </w:r>
    </w:p>
    <w:p w14:paraId="4938E99E"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4.2.9. Orice informații și documente furnizate de către Rezident înainte de semnarea prezentului Contract Administratorului sau oricăror afiliați ai acestuia, consultanți sau altor persoane desemnate de către aceștia, sunt reale, exacte, complete și nu induc în eroare. Nu există circumstanțe sau informații cunoscute care, dacă ar fi aduse la cunoștința Administratorului, ar putea în mod rezonabil să determine Administratorul să reconsidere încheierea prezentului Contract conform termenilor și condițiilor prevăzute de prezentul Contract.</w:t>
      </w:r>
    </w:p>
    <w:p w14:paraId="27671BE8"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4.2.10. Fiecare parte declară că, la data acestui Contract, declarațiile și garanțiile date de respectiva parte în prezentul Contract sunt complete, exacte și nu induc în eroare și este de acord că respectivele declarații și garanții vor fi considerate a fi date la orice moment din întreaga durată de existență prezentului Contract.</w:t>
      </w:r>
    </w:p>
    <w:p w14:paraId="39A64E07"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4.2.11. În cazul în care oricare dintre părți va lua cunoștință în viitor de orice aspecte care pot conduce la inexactitatea sau inaplicabilitatea oricăreia din sau a tuturor declarațiilor și garanțiilor din prezentul Contract, va informa în mod prompt celelalte părți despre aceasta.</w:t>
      </w:r>
    </w:p>
    <w:p w14:paraId="3C0C259B" w14:textId="77777777" w:rsidR="00732D30" w:rsidRPr="00B465F0" w:rsidRDefault="00732D30" w:rsidP="00732D30">
      <w:pPr>
        <w:autoSpaceDE w:val="0"/>
        <w:autoSpaceDN w:val="0"/>
        <w:adjustRightInd w:val="0"/>
        <w:jc w:val="both"/>
        <w:rPr>
          <w:rFonts w:ascii="Calibri" w:hAnsi="Calibri" w:cs="Calibri"/>
          <w:lang w:val="it-IT"/>
        </w:rPr>
      </w:pPr>
    </w:p>
    <w:p w14:paraId="390B7497" w14:textId="77777777" w:rsidR="00732D30" w:rsidRPr="00B465F0" w:rsidRDefault="00732D30" w:rsidP="00732D30">
      <w:pPr>
        <w:autoSpaceDE w:val="0"/>
        <w:autoSpaceDN w:val="0"/>
        <w:adjustRightInd w:val="0"/>
        <w:jc w:val="both"/>
        <w:rPr>
          <w:rFonts w:ascii="Calibri" w:hAnsi="Calibri" w:cs="Calibri"/>
          <w:b/>
          <w:lang w:val="it-IT"/>
        </w:rPr>
      </w:pPr>
      <w:r w:rsidRPr="00B465F0">
        <w:rPr>
          <w:rFonts w:ascii="Calibri" w:hAnsi="Calibri" w:cs="Calibri"/>
          <w:b/>
          <w:bCs/>
          <w:lang w:val="it-IT"/>
        </w:rPr>
        <w:t>Art. V. PRE</w:t>
      </w:r>
      <w:r w:rsidRPr="00B465F0">
        <w:rPr>
          <w:rFonts w:ascii="Calibri" w:hAnsi="Calibri" w:cs="Calibri"/>
          <w:b/>
          <w:lang w:val="it-IT"/>
        </w:rPr>
        <w:t>Ţ</w:t>
      </w:r>
      <w:r w:rsidRPr="00B465F0">
        <w:rPr>
          <w:rFonts w:ascii="Calibri" w:hAnsi="Calibri" w:cs="Calibri"/>
          <w:b/>
          <w:bCs/>
          <w:lang w:val="it-IT"/>
        </w:rPr>
        <w:t xml:space="preserve">UL </w:t>
      </w:r>
      <w:r w:rsidRPr="00B465F0">
        <w:rPr>
          <w:rFonts w:ascii="Calibri" w:hAnsi="Calibri" w:cs="Calibri"/>
          <w:b/>
          <w:lang w:val="it-IT"/>
        </w:rPr>
        <w:t>Ş</w:t>
      </w:r>
      <w:r w:rsidRPr="00B465F0">
        <w:rPr>
          <w:rFonts w:ascii="Calibri" w:hAnsi="Calibri" w:cs="Calibri"/>
          <w:b/>
          <w:bCs/>
          <w:lang w:val="it-IT"/>
        </w:rPr>
        <w:t>I MODALITĂŢILE DE PLAT</w:t>
      </w:r>
      <w:r w:rsidRPr="00B465F0">
        <w:rPr>
          <w:rFonts w:ascii="Calibri" w:hAnsi="Calibri" w:cs="Calibri"/>
          <w:b/>
          <w:lang w:val="it-IT"/>
        </w:rPr>
        <w:t>Ă</w:t>
      </w:r>
    </w:p>
    <w:p w14:paraId="07849110" w14:textId="77777777" w:rsidR="00732D30" w:rsidRPr="00B465F0" w:rsidRDefault="00732D30" w:rsidP="00732D30">
      <w:pPr>
        <w:autoSpaceDE w:val="0"/>
        <w:autoSpaceDN w:val="0"/>
        <w:adjustRightInd w:val="0"/>
        <w:ind w:firstLine="720"/>
        <w:jc w:val="both"/>
        <w:rPr>
          <w:rFonts w:ascii="Calibri" w:hAnsi="Calibri" w:cs="Calibri"/>
          <w:b/>
          <w:lang w:val="it-IT"/>
        </w:rPr>
      </w:pPr>
    </w:p>
    <w:p w14:paraId="03BDBBE1"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 xml:space="preserve">5.1. În schimbul Serviciilor și a dreptului de folosință asupra Infrastructurii Comune și Infrastructurii Exclusive, Rezidentul va achita Taxa de Administrare în cuantum de </w:t>
      </w:r>
      <w:r w:rsidRPr="00B465F0">
        <w:rPr>
          <w:rFonts w:ascii="Calibri" w:hAnsi="Calibri" w:cs="Calibri"/>
          <w:b/>
          <w:bCs/>
          <w:lang w:val="it-IT"/>
        </w:rPr>
        <w:t>0,40 (zero-virgulă-patruzeci) Euro/mp/an, plus T.V.A</w:t>
      </w:r>
      <w:r w:rsidRPr="00B465F0">
        <w:rPr>
          <w:rFonts w:ascii="Calibri" w:hAnsi="Calibri" w:cs="Calibri"/>
          <w:lang w:val="it-IT"/>
        </w:rPr>
        <w:t xml:space="preserve">. Taxa de administrare se va achita semestrial, în termen de 15 (cincisprezece) zile lucrătoare de la data primirii facturii. </w:t>
      </w:r>
    </w:p>
    <w:p w14:paraId="20DD4888"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Taxa de Administrare se calculează prin raportare la întreaga suprafață a Unității, respectiv la  ............. m.p.</w:t>
      </w:r>
    </w:p>
    <w:p w14:paraId="6434602C"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 xml:space="preserve">Taxa de Administrare se va percepe de către Administrator începând cu data semnării prezentului Contract. </w:t>
      </w:r>
    </w:p>
    <w:p w14:paraId="485A5EDC"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 xml:space="preserve">5.2. Plata se va face prin transfer bancar, pe baza unei facturi emise de către Administrator la data stabilită de părţi, în </w:t>
      </w:r>
      <w:bookmarkStart w:id="92" w:name="_Hlk71797803"/>
      <w:r w:rsidRPr="00B465F0">
        <w:rPr>
          <w:rFonts w:ascii="Calibri" w:hAnsi="Calibri" w:cs="Calibri"/>
          <w:lang w:val="it-IT"/>
        </w:rPr>
        <w:t>contul nr.RO84 BTRL 0050 1201 P801 78XX</w:t>
      </w:r>
      <w:bookmarkEnd w:id="92"/>
      <w:r w:rsidRPr="00B465F0">
        <w:rPr>
          <w:rFonts w:ascii="Calibri" w:hAnsi="Calibri" w:cs="Calibri"/>
          <w:lang w:val="it-IT"/>
        </w:rPr>
        <w:t xml:space="preserve"> deschis la Banca Transilvania S.A..</w:t>
      </w:r>
    </w:p>
    <w:p w14:paraId="4DF606D2"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 xml:space="preserve">5.3. Facturile fiscale reprezentând contravaloarea Taxei de Administare se emit la începutul fiecărui semestru, iar sumele prevăzute la Articolul 5.1. se achită în termen de 15 (cincisprezece) zile lucrătoare de la primirea de către Rezident a facturilor. </w:t>
      </w:r>
    </w:p>
    <w:p w14:paraId="72708B84"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 xml:space="preserve">Data primirii facturii se consideră data ridicării facturii de către Rezident de la sediul Administratorului sau data transmiterii facturii prin fax sau poştă electronică. Facturile vor fi emise în Lei, la cursul de schimb al Băncii Naţionale a României, valabil la data emiterii facturii. </w:t>
      </w:r>
    </w:p>
    <w:p w14:paraId="62A53000"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 xml:space="preserve">5.4. În cazul neplăţii Taxei de administrare în termen de 15 (cincisprezece) zile lucrătoare de la data primirii facturii, Rezidentul datorează Administratorului penalităţi de întârziere de 0,1% pentru fiecare zi de întârziere, până la data plăţii efective şi integrale, procent aplicat asupra sumei în Lei datorate. Penalităţile se datorează </w:t>
      </w:r>
      <w:r w:rsidRPr="00B465F0">
        <w:rPr>
          <w:rFonts w:ascii="Calibri" w:hAnsi="Calibri" w:cs="Calibri"/>
          <w:bCs/>
          <w:kern w:val="36"/>
          <w:lang w:val="it-IT"/>
        </w:rPr>
        <w:t>începând cu ziua următoare celei în care a expirat termenul de plată.</w:t>
      </w:r>
      <w:r w:rsidRPr="00B465F0">
        <w:rPr>
          <w:rFonts w:ascii="Calibri" w:hAnsi="Calibri" w:cs="Calibri"/>
          <w:bCs/>
        </w:rPr>
        <w:t xml:space="preserve"> Totalul penalităţilor pentru întârziere nu poate depăşi cuantumul asupra căruia sunt calculate.</w:t>
      </w:r>
    </w:p>
    <w:p w14:paraId="762F6350"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bCs/>
        </w:rPr>
        <w:t>5.5.</w:t>
      </w:r>
      <w:r w:rsidRPr="00B465F0">
        <w:rPr>
          <w:rFonts w:ascii="Calibri" w:hAnsi="Calibri" w:cs="Calibri"/>
          <w:lang w:val="it-IT"/>
        </w:rPr>
        <w:t xml:space="preserve"> Taxa de administrare </w:t>
      </w:r>
      <w:proofErr w:type="gramStart"/>
      <w:r w:rsidRPr="00B465F0">
        <w:rPr>
          <w:rFonts w:ascii="Calibri" w:hAnsi="Calibri" w:cs="Calibri"/>
          <w:lang w:val="it-IT"/>
        </w:rPr>
        <w:t>va</w:t>
      </w:r>
      <w:proofErr w:type="gramEnd"/>
      <w:r w:rsidRPr="00B465F0">
        <w:rPr>
          <w:rFonts w:ascii="Calibri" w:hAnsi="Calibri" w:cs="Calibri"/>
          <w:lang w:val="it-IT"/>
        </w:rPr>
        <w:t xml:space="preserve"> fi actualizată anual cu rata inflaţiei în Zona Euro, categoria Servicii,</w:t>
      </w:r>
      <w:r w:rsidRPr="00B465F0">
        <w:rPr>
          <w:rFonts w:ascii="Calibri" w:hAnsi="Calibri" w:cs="Calibri"/>
          <w:iCs/>
          <w:lang w:val="it-IT"/>
        </w:rPr>
        <w:t xml:space="preserve"> aşa cum este comunicată de Banca Centrală Europeană.</w:t>
      </w:r>
    </w:p>
    <w:p w14:paraId="1301E2CF" w14:textId="77777777" w:rsidR="00732D30" w:rsidRPr="00B465F0" w:rsidRDefault="00732D30" w:rsidP="00732D30">
      <w:pPr>
        <w:autoSpaceDE w:val="0"/>
        <w:autoSpaceDN w:val="0"/>
        <w:adjustRightInd w:val="0"/>
        <w:jc w:val="both"/>
        <w:rPr>
          <w:rFonts w:ascii="Calibri" w:hAnsi="Calibri" w:cs="Calibri"/>
          <w:noProof/>
          <w:lang w:val="it-IT"/>
        </w:rPr>
      </w:pPr>
      <w:r w:rsidRPr="00B465F0">
        <w:rPr>
          <w:rFonts w:ascii="Calibri" w:hAnsi="Calibri" w:cs="Calibri"/>
          <w:lang w:val="it-IT"/>
        </w:rPr>
        <w:lastRenderedPageBreak/>
        <w:t xml:space="preserve">5.6. </w:t>
      </w:r>
      <w:r w:rsidRPr="00B465F0">
        <w:rPr>
          <w:rFonts w:ascii="Calibri" w:hAnsi="Calibri" w:cs="Calibri"/>
          <w:noProof/>
          <w:lang w:val="it-IT"/>
        </w:rPr>
        <w:t>Pe lângă plata Taxei de Administrare către Administrator, Rezidentului îi revine şi obligaţia de a plăti lunar/la scadenţă prețul utilităților și al serviciilor aferente de care beneficiază în mod direct şi exclusiv din partea unor terțe persoane și/sau a Administratorului, cu titlu exemplificativ (dar nu limitativ) incluzând furnizarea apei, a energiei electrice, a serviciilor de canalizare şi de furnizare a altor utilităţi şi/ori contravaloarea altor cheltuieli de mentenanţă comune şi/sau individuale, după caz, conform contractelor de furnizare/de prestare a serviciilor de utilităţi încheiate în nume propriu de către Rezident cu furnizorii/operatorii de servicii licenţiaţi.</w:t>
      </w:r>
    </w:p>
    <w:p w14:paraId="4A66E4A8" w14:textId="77777777" w:rsidR="00732D30" w:rsidRPr="00B465F0" w:rsidRDefault="00732D30" w:rsidP="00732D30">
      <w:pPr>
        <w:autoSpaceDE w:val="0"/>
        <w:autoSpaceDN w:val="0"/>
        <w:adjustRightInd w:val="0"/>
        <w:jc w:val="both"/>
        <w:rPr>
          <w:rFonts w:ascii="Calibri" w:hAnsi="Calibri" w:cs="Calibri"/>
          <w:noProof/>
          <w:lang w:val="it-IT"/>
        </w:rPr>
      </w:pPr>
    </w:p>
    <w:p w14:paraId="685EE97B" w14:textId="77777777" w:rsidR="00732D30" w:rsidRPr="00B465F0" w:rsidRDefault="00732D30" w:rsidP="00732D30">
      <w:pPr>
        <w:autoSpaceDE w:val="0"/>
        <w:autoSpaceDN w:val="0"/>
        <w:adjustRightInd w:val="0"/>
        <w:jc w:val="both"/>
        <w:rPr>
          <w:rFonts w:ascii="Calibri" w:hAnsi="Calibri" w:cs="Calibri"/>
          <w:lang w:val="it-IT"/>
        </w:rPr>
      </w:pPr>
    </w:p>
    <w:p w14:paraId="1C2FF578" w14:textId="77777777" w:rsidR="00732D30" w:rsidRPr="00B465F0" w:rsidRDefault="00732D30" w:rsidP="00732D30">
      <w:pPr>
        <w:autoSpaceDE w:val="0"/>
        <w:autoSpaceDN w:val="0"/>
        <w:adjustRightInd w:val="0"/>
        <w:jc w:val="both"/>
        <w:rPr>
          <w:rFonts w:ascii="Calibri" w:hAnsi="Calibri" w:cs="Calibri"/>
          <w:noProof/>
          <w:lang w:val="it-IT"/>
        </w:rPr>
      </w:pPr>
    </w:p>
    <w:p w14:paraId="76E8B1A4" w14:textId="77777777" w:rsidR="00732D30" w:rsidRPr="00B465F0" w:rsidRDefault="00732D30" w:rsidP="00732D30">
      <w:pPr>
        <w:autoSpaceDE w:val="0"/>
        <w:autoSpaceDN w:val="0"/>
        <w:adjustRightInd w:val="0"/>
        <w:jc w:val="both"/>
        <w:rPr>
          <w:rFonts w:ascii="Calibri" w:hAnsi="Calibri" w:cs="Calibri"/>
          <w:b/>
          <w:bCs/>
          <w:lang w:val="it-IT"/>
        </w:rPr>
      </w:pPr>
      <w:r w:rsidRPr="00B465F0">
        <w:rPr>
          <w:rFonts w:ascii="Calibri" w:hAnsi="Calibri" w:cs="Calibri"/>
          <w:b/>
          <w:bCs/>
          <w:lang w:val="it-IT"/>
        </w:rPr>
        <w:t>Art. VI. DREPTURILE P</w:t>
      </w:r>
      <w:r w:rsidRPr="00B465F0">
        <w:rPr>
          <w:rFonts w:ascii="Calibri" w:hAnsi="Calibri" w:cs="Calibri"/>
          <w:b/>
          <w:lang w:val="it-IT"/>
        </w:rPr>
        <w:t>Ă</w:t>
      </w:r>
      <w:r w:rsidRPr="00B465F0">
        <w:rPr>
          <w:rFonts w:ascii="Calibri" w:hAnsi="Calibri" w:cs="Calibri"/>
          <w:b/>
          <w:bCs/>
          <w:lang w:val="it-IT"/>
        </w:rPr>
        <w:t>R</w:t>
      </w:r>
      <w:r w:rsidRPr="00B465F0">
        <w:rPr>
          <w:rFonts w:ascii="Calibri" w:hAnsi="Calibri" w:cs="Calibri"/>
          <w:b/>
          <w:lang w:val="it-IT"/>
        </w:rPr>
        <w:t>Ţ</w:t>
      </w:r>
      <w:r w:rsidRPr="00B465F0">
        <w:rPr>
          <w:rFonts w:ascii="Calibri" w:hAnsi="Calibri" w:cs="Calibri"/>
          <w:b/>
          <w:bCs/>
          <w:lang w:val="it-IT"/>
        </w:rPr>
        <w:t>ILOR</w:t>
      </w:r>
    </w:p>
    <w:p w14:paraId="57F3D17E" w14:textId="77777777" w:rsidR="00732D30" w:rsidRPr="00B465F0" w:rsidRDefault="00732D30" w:rsidP="00732D30">
      <w:pPr>
        <w:autoSpaceDE w:val="0"/>
        <w:autoSpaceDN w:val="0"/>
        <w:adjustRightInd w:val="0"/>
        <w:ind w:firstLine="720"/>
        <w:jc w:val="both"/>
        <w:rPr>
          <w:rFonts w:ascii="Calibri" w:hAnsi="Calibri" w:cs="Calibri"/>
          <w:b/>
          <w:bCs/>
          <w:lang w:val="it-IT"/>
        </w:rPr>
      </w:pPr>
    </w:p>
    <w:p w14:paraId="3FB8C4C9" w14:textId="77777777" w:rsidR="00732D30" w:rsidRPr="00B465F0" w:rsidRDefault="00732D30" w:rsidP="00732D30">
      <w:pPr>
        <w:autoSpaceDE w:val="0"/>
        <w:autoSpaceDN w:val="0"/>
        <w:adjustRightInd w:val="0"/>
        <w:jc w:val="both"/>
        <w:rPr>
          <w:rFonts w:ascii="Calibri" w:hAnsi="Calibri" w:cs="Calibri"/>
          <w:b/>
          <w:iCs/>
          <w:lang w:val="it-IT"/>
        </w:rPr>
      </w:pPr>
      <w:r w:rsidRPr="00B465F0">
        <w:rPr>
          <w:rFonts w:ascii="Calibri" w:hAnsi="Calibri" w:cs="Calibri"/>
          <w:b/>
          <w:lang w:val="it-IT"/>
        </w:rPr>
        <w:t>6.1.</w:t>
      </w:r>
      <w:r w:rsidRPr="00B465F0">
        <w:rPr>
          <w:rFonts w:ascii="Calibri" w:hAnsi="Calibri" w:cs="Calibri"/>
          <w:b/>
          <w:i/>
          <w:lang w:val="it-IT"/>
        </w:rPr>
        <w:t xml:space="preserve"> </w:t>
      </w:r>
      <w:r w:rsidRPr="00B465F0">
        <w:rPr>
          <w:rFonts w:ascii="Calibri" w:hAnsi="Calibri" w:cs="Calibri"/>
          <w:b/>
          <w:iCs/>
          <w:lang w:val="it-IT"/>
        </w:rPr>
        <w:t>Rezidentul are urm</w:t>
      </w:r>
      <w:r w:rsidRPr="00B465F0">
        <w:rPr>
          <w:rFonts w:ascii="Calibri" w:hAnsi="Calibri" w:cs="Calibri"/>
          <w:b/>
          <w:lang w:val="it-IT"/>
        </w:rPr>
        <w:t>ă</w:t>
      </w:r>
      <w:r w:rsidRPr="00B465F0">
        <w:rPr>
          <w:rFonts w:ascii="Calibri" w:hAnsi="Calibri" w:cs="Calibri"/>
          <w:b/>
          <w:iCs/>
          <w:lang w:val="it-IT"/>
        </w:rPr>
        <w:t>toarele drepturi:</w:t>
      </w:r>
    </w:p>
    <w:p w14:paraId="2E623015"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6.1.1. De a exploata Unitatea în mod direct, pe riscul său, pe răspunderea şi pe cheltuiala sa.</w:t>
      </w:r>
    </w:p>
    <w:p w14:paraId="07DB6009" w14:textId="77777777" w:rsidR="00732D30" w:rsidRPr="00B465F0" w:rsidRDefault="00732D30" w:rsidP="00732D30">
      <w:pPr>
        <w:jc w:val="both"/>
        <w:rPr>
          <w:rFonts w:ascii="Calibri" w:hAnsi="Calibri" w:cs="Calibri"/>
          <w:bCs/>
        </w:rPr>
      </w:pPr>
      <w:r w:rsidRPr="00B465F0">
        <w:rPr>
          <w:rFonts w:ascii="Calibri" w:hAnsi="Calibri" w:cs="Calibri"/>
          <w:lang w:val="it-IT"/>
        </w:rPr>
        <w:t xml:space="preserve">6.1.2. </w:t>
      </w:r>
      <w:r w:rsidRPr="00B465F0">
        <w:rPr>
          <w:rFonts w:ascii="Calibri" w:hAnsi="Calibri" w:cs="Calibri"/>
          <w:bCs/>
        </w:rPr>
        <w:t xml:space="preserve">De a beneficia de  folosinţa şi posesia liniştită şi utilă asupra Unităţii, astfel cum este prevăzut în Legile aplicabile și în </w:t>
      </w:r>
      <w:r w:rsidRPr="00B465F0">
        <w:rPr>
          <w:rFonts w:ascii="Calibri" w:hAnsi="Calibri" w:cs="Calibri"/>
          <w:b/>
          <w:lang w:val="it-IT"/>
        </w:rPr>
        <w:t xml:space="preserve">Contractul de </w:t>
      </w:r>
      <w:r w:rsidRPr="00B465F0">
        <w:rPr>
          <w:rFonts w:ascii="Calibri" w:hAnsi="Calibri" w:cs="Calibri"/>
          <w:b/>
          <w:bCs/>
        </w:rPr>
        <w:t>concesiune</w:t>
      </w:r>
      <w:r w:rsidRPr="00B465F0">
        <w:rPr>
          <w:rFonts w:ascii="Calibri" w:hAnsi="Calibri" w:cs="Calibri"/>
          <w:bCs/>
        </w:rPr>
        <w:t xml:space="preserve">, de dreptul de a-i fi acordat accesul adecvat la drumurile  publice în scopul dezvoltării Proiectului, al utilizării şi al accesului la Unitate, precum şi dreptul de a  </w:t>
      </w:r>
      <w:r w:rsidRPr="00B465F0">
        <w:rPr>
          <w:rFonts w:ascii="Calibri" w:hAnsi="Calibri" w:cs="Calibri"/>
          <w:lang w:val="it-IT"/>
        </w:rPr>
        <w:t>folosi Infrastructura Comună și Infrastructura Exclusivă, cu diligenţa unui bun proprietar, astfel încât să nu degradaze sau deterioreze și, exceptând uzura normală, să o menţină în starea existentă la momentul încheierii prezentului Contract</w:t>
      </w:r>
      <w:r w:rsidRPr="00B465F0">
        <w:rPr>
          <w:rFonts w:ascii="Calibri" w:hAnsi="Calibri" w:cs="Calibri"/>
          <w:bCs/>
        </w:rPr>
        <w:t>.</w:t>
      </w:r>
    </w:p>
    <w:p w14:paraId="05FFFAE9" w14:textId="77777777" w:rsidR="00732D30" w:rsidRPr="00B465F0" w:rsidRDefault="00732D30" w:rsidP="00732D30">
      <w:pPr>
        <w:autoSpaceDE w:val="0"/>
        <w:autoSpaceDN w:val="0"/>
        <w:adjustRightInd w:val="0"/>
        <w:jc w:val="both"/>
        <w:rPr>
          <w:rFonts w:ascii="Calibri" w:hAnsi="Calibri" w:cs="Calibri"/>
          <w:bCs/>
        </w:rPr>
      </w:pPr>
      <w:r w:rsidRPr="00B465F0">
        <w:rPr>
          <w:rFonts w:ascii="Calibri" w:hAnsi="Calibri" w:cs="Calibri"/>
          <w:lang w:val="it-IT"/>
        </w:rPr>
        <w:t xml:space="preserve">6.1.3. </w:t>
      </w:r>
      <w:proofErr w:type="gramStart"/>
      <w:r w:rsidRPr="00B465F0">
        <w:rPr>
          <w:rFonts w:ascii="Calibri" w:hAnsi="Calibri" w:cs="Calibri"/>
          <w:bCs/>
        </w:rPr>
        <w:t>De a beneficia de folosinţa şi posesia liniştită şi utilă asupra Terenului şi de a-i fi acordat dreptul adecvat de acces la drumurile publice în scopul dezvoltării investițiilor propuse, al utilizării şi accesului la Teren.</w:t>
      </w:r>
      <w:proofErr w:type="gramEnd"/>
    </w:p>
    <w:p w14:paraId="4849749E" w14:textId="77777777" w:rsidR="00732D30" w:rsidRPr="00B465F0" w:rsidRDefault="00732D30" w:rsidP="00732D30">
      <w:pPr>
        <w:autoSpaceDE w:val="0"/>
        <w:autoSpaceDN w:val="0"/>
        <w:adjustRightInd w:val="0"/>
        <w:jc w:val="both"/>
        <w:rPr>
          <w:rFonts w:ascii="Calibri" w:hAnsi="Calibri" w:cs="Calibri"/>
        </w:rPr>
      </w:pPr>
      <w:r w:rsidRPr="00B465F0">
        <w:rPr>
          <w:rFonts w:ascii="Calibri" w:hAnsi="Calibri" w:cs="Calibri"/>
        </w:rPr>
        <w:t xml:space="preserve">6.1.4. Rezidentul va avea dreptul preferenţial de a cumpăra Unitatea, astfel cum este </w:t>
      </w:r>
      <w:proofErr w:type="gramStart"/>
      <w:r w:rsidRPr="00B465F0">
        <w:rPr>
          <w:rFonts w:ascii="Calibri" w:hAnsi="Calibri" w:cs="Calibri"/>
        </w:rPr>
        <w:t>prevăzut  în</w:t>
      </w:r>
      <w:proofErr w:type="gramEnd"/>
      <w:r w:rsidRPr="00B465F0">
        <w:rPr>
          <w:rFonts w:ascii="Calibri" w:hAnsi="Calibri" w:cs="Calibri"/>
        </w:rPr>
        <w:t xml:space="preserve"> Legile aplicabile și în Contractul de concesiune, după caz.</w:t>
      </w:r>
    </w:p>
    <w:p w14:paraId="450B9F2D" w14:textId="77777777" w:rsidR="00732D30" w:rsidRPr="00B465F0" w:rsidRDefault="00732D30" w:rsidP="00732D30">
      <w:pPr>
        <w:autoSpaceDE w:val="0"/>
        <w:autoSpaceDN w:val="0"/>
        <w:adjustRightInd w:val="0"/>
        <w:jc w:val="both"/>
        <w:rPr>
          <w:rFonts w:ascii="Calibri" w:hAnsi="Calibri" w:cs="Calibri"/>
          <w:bCs/>
          <w:lang w:val="it-IT"/>
        </w:rPr>
      </w:pPr>
      <w:r w:rsidRPr="00B465F0">
        <w:rPr>
          <w:rFonts w:ascii="Calibri" w:hAnsi="Calibri" w:cs="Calibri"/>
        </w:rPr>
        <w:t xml:space="preserve">6.1.5. </w:t>
      </w:r>
      <w:r w:rsidRPr="00B465F0">
        <w:rPr>
          <w:rFonts w:ascii="Calibri" w:hAnsi="Calibri" w:cs="Calibri"/>
          <w:bCs/>
          <w:lang w:val="it-IT"/>
        </w:rPr>
        <w:t>De a beneficia de scutirile de la plata impozitelor pe clădiri şi pe terenuri, după caz, potrivit Codului Fiscal, precum și de alte facilități prevăzute de Legile aplicabile, în conformitate cu procedurile prevăzute de acestea, OUG nr. 112/2022 și Legile care reglementează procedurile privind ajutoarele de stat, după caz.</w:t>
      </w:r>
    </w:p>
    <w:p w14:paraId="42A4705F" w14:textId="2E50E766" w:rsidR="00732D30" w:rsidRPr="00B465F0" w:rsidRDefault="004719D7" w:rsidP="00732D30">
      <w:pPr>
        <w:tabs>
          <w:tab w:val="left" w:pos="0"/>
        </w:tabs>
        <w:autoSpaceDE w:val="0"/>
        <w:autoSpaceDN w:val="0"/>
        <w:adjustRightInd w:val="0"/>
        <w:jc w:val="both"/>
        <w:rPr>
          <w:rFonts w:ascii="Calibri" w:hAnsi="Calibri" w:cs="Calibri"/>
          <w:bCs/>
          <w:lang w:val="it-IT"/>
        </w:rPr>
      </w:pPr>
      <w:r w:rsidRPr="00B465F0">
        <w:rPr>
          <w:rFonts w:ascii="Calibri" w:hAnsi="Calibri" w:cs="Calibri"/>
          <w:bCs/>
          <w:lang w:val="it-IT"/>
        </w:rPr>
        <w:t>6.1.6</w:t>
      </w:r>
      <w:r w:rsidR="00732D30" w:rsidRPr="00B465F0">
        <w:rPr>
          <w:rFonts w:ascii="Calibri" w:hAnsi="Calibri" w:cs="Calibri"/>
          <w:bCs/>
          <w:lang w:val="it-IT"/>
        </w:rPr>
        <w:t>. De a fi notificat în legătură cu orice modificare preconizată a Regulamentului și a oricăror altor reglementări care vor fi emise de către Administrator.</w:t>
      </w:r>
    </w:p>
    <w:p w14:paraId="3977CB26" w14:textId="77777777" w:rsidR="00732D30" w:rsidRPr="00B465F0" w:rsidRDefault="00732D30" w:rsidP="00732D30">
      <w:pPr>
        <w:autoSpaceDE w:val="0"/>
        <w:autoSpaceDN w:val="0"/>
        <w:adjustRightInd w:val="0"/>
        <w:jc w:val="both"/>
        <w:rPr>
          <w:rFonts w:ascii="Calibri" w:hAnsi="Calibri" w:cs="Calibri"/>
          <w:b/>
          <w:bCs/>
          <w:lang w:val="it-IT"/>
        </w:rPr>
      </w:pPr>
    </w:p>
    <w:p w14:paraId="43B93417" w14:textId="77777777" w:rsidR="00732D30" w:rsidRPr="00B465F0" w:rsidRDefault="00732D30" w:rsidP="00732D30">
      <w:pPr>
        <w:autoSpaceDE w:val="0"/>
        <w:autoSpaceDN w:val="0"/>
        <w:adjustRightInd w:val="0"/>
        <w:jc w:val="both"/>
        <w:rPr>
          <w:rFonts w:ascii="Calibri" w:hAnsi="Calibri" w:cs="Calibri"/>
          <w:b/>
          <w:iCs/>
        </w:rPr>
      </w:pPr>
      <w:r w:rsidRPr="00B465F0">
        <w:rPr>
          <w:rFonts w:ascii="Calibri" w:hAnsi="Calibri" w:cs="Calibri"/>
          <w:b/>
        </w:rPr>
        <w:t>6.2. Administratorul</w:t>
      </w:r>
      <w:r w:rsidRPr="00B465F0">
        <w:rPr>
          <w:rFonts w:ascii="Calibri" w:hAnsi="Calibri" w:cs="Calibri"/>
          <w:b/>
          <w:iCs/>
        </w:rPr>
        <w:t xml:space="preserve"> </w:t>
      </w:r>
      <w:proofErr w:type="gramStart"/>
      <w:r w:rsidRPr="00B465F0">
        <w:rPr>
          <w:rFonts w:ascii="Calibri" w:hAnsi="Calibri" w:cs="Calibri"/>
          <w:b/>
          <w:iCs/>
        </w:rPr>
        <w:t>are</w:t>
      </w:r>
      <w:proofErr w:type="gramEnd"/>
      <w:r w:rsidRPr="00B465F0">
        <w:rPr>
          <w:rFonts w:ascii="Calibri" w:hAnsi="Calibri" w:cs="Calibri"/>
          <w:b/>
          <w:iCs/>
        </w:rPr>
        <w:t xml:space="preserve"> următoarele drepturi:</w:t>
      </w:r>
    </w:p>
    <w:p w14:paraId="3310348B"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6.2.1. De a încasa Taxa de Administrare şi orice alte sume de bani datorate de către Rezident, precum şi penalităţile de întârziere aferente, după caz.</w:t>
      </w:r>
    </w:p>
    <w:p w14:paraId="0FBC7857" w14:textId="77777777" w:rsidR="00732D30" w:rsidRPr="00B465F0" w:rsidRDefault="00732D30" w:rsidP="00732D30">
      <w:pPr>
        <w:autoSpaceDE w:val="0"/>
        <w:autoSpaceDN w:val="0"/>
        <w:adjustRightInd w:val="0"/>
        <w:jc w:val="both"/>
        <w:rPr>
          <w:rFonts w:ascii="Calibri" w:hAnsi="Calibri" w:cs="Calibri"/>
          <w:lang w:val="fr-FR"/>
        </w:rPr>
      </w:pPr>
      <w:r w:rsidRPr="00B465F0">
        <w:rPr>
          <w:rFonts w:ascii="Calibri" w:hAnsi="Calibri" w:cs="Calibri"/>
          <w:lang w:val="it-IT"/>
        </w:rPr>
        <w:t xml:space="preserve">6.2.2. </w:t>
      </w:r>
      <w:r w:rsidRPr="00B465F0">
        <w:rPr>
          <w:rFonts w:ascii="Calibri" w:hAnsi="Calibri" w:cs="Calibri"/>
          <w:noProof/>
          <w:lang w:val="it-IT"/>
        </w:rPr>
        <w:t xml:space="preserve">De a </w:t>
      </w:r>
      <w:r w:rsidRPr="00B465F0">
        <w:rPr>
          <w:rFonts w:ascii="Calibri" w:hAnsi="Calibri" w:cs="Calibri"/>
          <w:noProof/>
          <w:lang w:val="fr-FR"/>
        </w:rPr>
        <w:t>emite regulamente obligatorii pentru rezidenţii Parcului de Specializare Inteligentă, inclusiv pentru Rezident, în activitatea de gestionare şi de administrare a Parcului de Specializare Inteligentă.</w:t>
      </w:r>
    </w:p>
    <w:p w14:paraId="4C614BCA"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fr-FR"/>
        </w:rPr>
        <w:t xml:space="preserve">6.2.3. </w:t>
      </w:r>
      <w:r w:rsidRPr="00B465F0">
        <w:rPr>
          <w:rFonts w:ascii="Calibri" w:hAnsi="Calibri" w:cs="Calibri"/>
          <w:lang w:val="it-IT"/>
        </w:rPr>
        <w:t>De a inspecta Unitatea, de a verifica stadiul şi modul de realizare a investițiilor propuse şi modul de respectare a obligaţiilor asumate de către Rezident prin prezentul Contract.</w:t>
      </w:r>
      <w:r w:rsidRPr="00B465F0">
        <w:rPr>
          <w:rFonts w:ascii="Calibri" w:hAnsi="Calibri" w:cs="Calibri"/>
        </w:rPr>
        <w:t xml:space="preserve"> </w:t>
      </w:r>
    </w:p>
    <w:p w14:paraId="4BA56856" w14:textId="77777777" w:rsidR="00732D30" w:rsidRPr="00B465F0" w:rsidRDefault="00732D30" w:rsidP="00732D30">
      <w:pPr>
        <w:autoSpaceDE w:val="0"/>
        <w:autoSpaceDN w:val="0"/>
        <w:adjustRightInd w:val="0"/>
        <w:jc w:val="both"/>
        <w:rPr>
          <w:rFonts w:ascii="Calibri" w:hAnsi="Calibri" w:cs="Calibri"/>
        </w:rPr>
      </w:pPr>
      <w:r w:rsidRPr="00B465F0">
        <w:rPr>
          <w:rFonts w:ascii="Calibri" w:hAnsi="Calibri" w:cs="Calibri"/>
        </w:rPr>
        <w:t xml:space="preserve">Rezidentul </w:t>
      </w:r>
      <w:proofErr w:type="gramStart"/>
      <w:r w:rsidRPr="00B465F0">
        <w:rPr>
          <w:rFonts w:ascii="Calibri" w:hAnsi="Calibri" w:cs="Calibri"/>
        </w:rPr>
        <w:t>va</w:t>
      </w:r>
      <w:proofErr w:type="gramEnd"/>
      <w:r w:rsidRPr="00B465F0">
        <w:rPr>
          <w:rFonts w:ascii="Calibri" w:hAnsi="Calibri" w:cs="Calibri"/>
        </w:rPr>
        <w:t xml:space="preserve"> fi informat în scris cu cel puţin 3 zile lucrătoare înainte de inspecție. Respectivele inspecţii vor fi realizate la ore rezonabile (în timpul zilelor lucrătoare) şi pe o durată de timp rezonabilă, în strictă legătură cu aspectele și zonele Unității și ale Construcțiilor, care trebuie inspectate, în mod rezonabil, în scopul prevăzut în prezentul </w:t>
      </w:r>
      <w:r w:rsidRPr="00B465F0">
        <w:rPr>
          <w:rFonts w:ascii="Calibri" w:hAnsi="Calibri" w:cs="Calibri"/>
        </w:rPr>
        <w:lastRenderedPageBreak/>
        <w:t xml:space="preserve">Articol 6.2.3. Rezidentul are dreptul </w:t>
      </w:r>
      <w:proofErr w:type="gramStart"/>
      <w:r w:rsidRPr="00B465F0">
        <w:rPr>
          <w:rFonts w:ascii="Calibri" w:hAnsi="Calibri" w:cs="Calibri"/>
        </w:rPr>
        <w:t>să</w:t>
      </w:r>
      <w:proofErr w:type="gramEnd"/>
      <w:r w:rsidRPr="00B465F0">
        <w:rPr>
          <w:rFonts w:ascii="Calibri" w:hAnsi="Calibri" w:cs="Calibri"/>
        </w:rPr>
        <w:t xml:space="preserve"> limiteze orice inspecție care ar putea afecta desfășurarea activității acestuia sau care ar privi zone sau aspecte care pot fi considerate de către Rezident drept confidențiale sau chestiuni ce țin de siguranță și securitate.</w:t>
      </w:r>
    </w:p>
    <w:p w14:paraId="23A090EC" w14:textId="77777777" w:rsidR="00732D30" w:rsidRPr="00B465F0" w:rsidRDefault="00732D30" w:rsidP="00732D30">
      <w:pPr>
        <w:autoSpaceDE w:val="0"/>
        <w:autoSpaceDN w:val="0"/>
        <w:adjustRightInd w:val="0"/>
        <w:jc w:val="both"/>
        <w:rPr>
          <w:rFonts w:ascii="Calibri" w:hAnsi="Calibri" w:cs="Calibri"/>
          <w:bCs/>
        </w:rPr>
      </w:pPr>
      <w:r w:rsidRPr="00B465F0">
        <w:rPr>
          <w:rFonts w:ascii="Calibri" w:hAnsi="Calibri" w:cs="Calibri"/>
          <w:bCs/>
          <w:lang w:val="it-IT"/>
        </w:rPr>
        <w:t xml:space="preserve">6.2.4. </w:t>
      </w:r>
      <w:proofErr w:type="gramStart"/>
      <w:r w:rsidRPr="00B465F0">
        <w:rPr>
          <w:rFonts w:ascii="Calibri" w:hAnsi="Calibri" w:cs="Calibri"/>
          <w:bCs/>
        </w:rPr>
        <w:t>Pentru evitarea oricărei dificultăți de interpretare, părțile la acest Contract au, în raport cu obiectul prezentului Contract, toate celelalte drepturi prevăzute de Legile aplicabile și prezentul Contract.</w:t>
      </w:r>
      <w:proofErr w:type="gramEnd"/>
    </w:p>
    <w:p w14:paraId="61E473DE" w14:textId="77777777" w:rsidR="00732D30" w:rsidRPr="00B465F0" w:rsidRDefault="00732D30" w:rsidP="00732D30">
      <w:pPr>
        <w:autoSpaceDE w:val="0"/>
        <w:autoSpaceDN w:val="0"/>
        <w:adjustRightInd w:val="0"/>
        <w:jc w:val="both"/>
        <w:rPr>
          <w:rFonts w:ascii="Calibri" w:hAnsi="Calibri" w:cs="Calibri"/>
          <w:b/>
          <w:bCs/>
          <w:lang w:val="fr-FR"/>
        </w:rPr>
      </w:pPr>
    </w:p>
    <w:p w14:paraId="7FAD64ED" w14:textId="77777777" w:rsidR="00E34CC0" w:rsidRPr="00B465F0" w:rsidRDefault="00E34CC0" w:rsidP="00732D30">
      <w:pPr>
        <w:autoSpaceDE w:val="0"/>
        <w:autoSpaceDN w:val="0"/>
        <w:adjustRightInd w:val="0"/>
        <w:jc w:val="both"/>
        <w:rPr>
          <w:rFonts w:ascii="Calibri" w:hAnsi="Calibri" w:cs="Calibri"/>
          <w:b/>
          <w:bCs/>
          <w:lang w:val="fr-FR"/>
        </w:rPr>
      </w:pPr>
    </w:p>
    <w:p w14:paraId="143DE617" w14:textId="77777777" w:rsidR="00732D30" w:rsidRPr="00B465F0" w:rsidRDefault="00732D30" w:rsidP="00732D30">
      <w:pPr>
        <w:autoSpaceDE w:val="0"/>
        <w:autoSpaceDN w:val="0"/>
        <w:adjustRightInd w:val="0"/>
        <w:jc w:val="both"/>
        <w:rPr>
          <w:rFonts w:ascii="Calibri" w:hAnsi="Calibri" w:cs="Calibri"/>
          <w:b/>
          <w:bCs/>
        </w:rPr>
      </w:pPr>
      <w:r w:rsidRPr="00B465F0">
        <w:rPr>
          <w:rFonts w:ascii="Calibri" w:hAnsi="Calibri" w:cs="Calibri"/>
          <w:b/>
          <w:bCs/>
        </w:rPr>
        <w:t>Art. VII. OBLIGAŢIILE PĂR</w:t>
      </w:r>
      <w:r w:rsidRPr="00B465F0">
        <w:rPr>
          <w:rFonts w:ascii="Calibri" w:hAnsi="Calibri" w:cs="Calibri"/>
          <w:b/>
        </w:rPr>
        <w:t>Ţ</w:t>
      </w:r>
      <w:r w:rsidRPr="00B465F0">
        <w:rPr>
          <w:rFonts w:ascii="Calibri" w:hAnsi="Calibri" w:cs="Calibri"/>
          <w:b/>
          <w:bCs/>
        </w:rPr>
        <w:t>ILOR</w:t>
      </w:r>
    </w:p>
    <w:p w14:paraId="25B0BD0D" w14:textId="77777777" w:rsidR="00732D30" w:rsidRPr="00B465F0" w:rsidRDefault="00732D30" w:rsidP="00732D30">
      <w:pPr>
        <w:autoSpaceDE w:val="0"/>
        <w:autoSpaceDN w:val="0"/>
        <w:adjustRightInd w:val="0"/>
        <w:ind w:firstLine="720"/>
        <w:jc w:val="both"/>
        <w:rPr>
          <w:rFonts w:ascii="Calibri" w:hAnsi="Calibri" w:cs="Calibri"/>
          <w:b/>
          <w:bCs/>
        </w:rPr>
      </w:pPr>
    </w:p>
    <w:p w14:paraId="08515426" w14:textId="77777777" w:rsidR="00732D30" w:rsidRPr="00B465F0" w:rsidRDefault="00732D30" w:rsidP="00732D30">
      <w:pPr>
        <w:autoSpaceDE w:val="0"/>
        <w:autoSpaceDN w:val="0"/>
        <w:adjustRightInd w:val="0"/>
        <w:jc w:val="both"/>
        <w:rPr>
          <w:rFonts w:ascii="Calibri" w:hAnsi="Calibri" w:cs="Calibri"/>
          <w:b/>
          <w:iCs/>
        </w:rPr>
      </w:pPr>
      <w:r w:rsidRPr="00B465F0">
        <w:rPr>
          <w:rFonts w:ascii="Calibri" w:hAnsi="Calibri" w:cs="Calibri"/>
          <w:b/>
        </w:rPr>
        <w:t xml:space="preserve">7.1. </w:t>
      </w:r>
      <w:r w:rsidRPr="00B465F0">
        <w:rPr>
          <w:rFonts w:ascii="Calibri" w:hAnsi="Calibri" w:cs="Calibri"/>
          <w:b/>
          <w:iCs/>
        </w:rPr>
        <w:t xml:space="preserve">Rezidentul </w:t>
      </w:r>
      <w:proofErr w:type="gramStart"/>
      <w:r w:rsidRPr="00B465F0">
        <w:rPr>
          <w:rFonts w:ascii="Calibri" w:hAnsi="Calibri" w:cs="Calibri"/>
          <w:b/>
          <w:iCs/>
        </w:rPr>
        <w:t>are</w:t>
      </w:r>
      <w:proofErr w:type="gramEnd"/>
      <w:r w:rsidRPr="00B465F0">
        <w:rPr>
          <w:rFonts w:ascii="Calibri" w:hAnsi="Calibri" w:cs="Calibri"/>
          <w:b/>
          <w:iCs/>
        </w:rPr>
        <w:t xml:space="preserve"> urm</w:t>
      </w:r>
      <w:r w:rsidRPr="00B465F0">
        <w:rPr>
          <w:rFonts w:ascii="Calibri" w:hAnsi="Calibri" w:cs="Calibri"/>
          <w:b/>
        </w:rPr>
        <w:t>ă</w:t>
      </w:r>
      <w:r w:rsidRPr="00B465F0">
        <w:rPr>
          <w:rFonts w:ascii="Calibri" w:hAnsi="Calibri" w:cs="Calibri"/>
          <w:b/>
          <w:iCs/>
        </w:rPr>
        <w:t xml:space="preserve">toarele obligaţii: </w:t>
      </w:r>
    </w:p>
    <w:p w14:paraId="3315E0AA" w14:textId="77777777" w:rsidR="00732D30" w:rsidRPr="00B465F0" w:rsidRDefault="00732D30" w:rsidP="00732D30">
      <w:pPr>
        <w:autoSpaceDE w:val="0"/>
        <w:autoSpaceDN w:val="0"/>
        <w:adjustRightInd w:val="0"/>
        <w:jc w:val="both"/>
        <w:rPr>
          <w:rFonts w:ascii="Calibri" w:hAnsi="Calibri" w:cs="Calibri"/>
          <w:i/>
          <w:iCs/>
        </w:rPr>
      </w:pPr>
      <w:r w:rsidRPr="00B465F0">
        <w:rPr>
          <w:rFonts w:ascii="Calibri" w:hAnsi="Calibri" w:cs="Calibri"/>
          <w:lang w:val="it-IT"/>
        </w:rPr>
        <w:t xml:space="preserve">7.1.1. Să </w:t>
      </w:r>
      <w:r w:rsidRPr="00B465F0">
        <w:rPr>
          <w:rFonts w:ascii="Calibri" w:hAnsi="Calibri" w:cs="Calibri"/>
        </w:rPr>
        <w:t>folosească Infrastructura Comună și Infrastructura Exclusivă, după caz, cu diligenţa unui bun proprietar, să nu le degradeze sau deterioreze, astfel încât, cu excepţia uzurii normale, să le menţină în starea existentă la momentul încheierii prezentului Contract</w:t>
      </w:r>
      <w:r w:rsidRPr="00B465F0">
        <w:rPr>
          <w:rFonts w:ascii="Calibri" w:hAnsi="Calibri" w:cs="Calibri"/>
          <w:lang w:val="it-IT"/>
        </w:rPr>
        <w:t>, precum și cu respectarea prezentul Contract, a Legii, a Regulamentului și a altor regulamente obligatorii adoptate de către Administrator în conformitate cu Legea și prezentul Contract.</w:t>
      </w:r>
    </w:p>
    <w:p w14:paraId="6958AFB3" w14:textId="77777777" w:rsidR="00732D30" w:rsidRPr="00B465F0" w:rsidRDefault="00732D30" w:rsidP="00732D30">
      <w:pPr>
        <w:autoSpaceDE w:val="0"/>
        <w:autoSpaceDN w:val="0"/>
        <w:adjustRightInd w:val="0"/>
        <w:jc w:val="both"/>
        <w:rPr>
          <w:rFonts w:ascii="Calibri" w:hAnsi="Calibri" w:cs="Calibri"/>
        </w:rPr>
      </w:pPr>
      <w:r w:rsidRPr="00B465F0">
        <w:rPr>
          <w:rFonts w:ascii="Calibri" w:hAnsi="Calibri" w:cs="Calibri"/>
          <w:lang w:val="it-IT"/>
        </w:rPr>
        <w:t xml:space="preserve">7.1.2. </w:t>
      </w:r>
      <w:r w:rsidRPr="00B465F0">
        <w:rPr>
          <w:rFonts w:ascii="Calibri" w:hAnsi="Calibri" w:cs="Calibri"/>
        </w:rPr>
        <w:t xml:space="preserve">Până la expirarea, rezilierea sau încetarea în orice mod a prezentului Contract, să nu cesioneze terţilor, total sau parţial, </w:t>
      </w:r>
      <w:r w:rsidRPr="00B465F0">
        <w:rPr>
          <w:rFonts w:ascii="Calibri" w:hAnsi="Calibri" w:cs="Calibri"/>
          <w:lang w:val="it-IT"/>
        </w:rPr>
        <w:t>dreptul de folosinţă asupra Infrastructurii Comune și Infrastructurii Exclusive și să nu schimbe destinaţia sau natura activităţii/activităţilor desfăşurate pe Unitate, altfel decât în condițiile prevăzute în prezentul Contract.</w:t>
      </w:r>
    </w:p>
    <w:p w14:paraId="0A594CFB" w14:textId="5D8F6AA9"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7.1.3.</w:t>
      </w:r>
      <w:r w:rsidRPr="00B465F0">
        <w:rPr>
          <w:rFonts w:ascii="Calibri" w:hAnsi="Calibri" w:cs="Calibri"/>
        </w:rPr>
        <w:t xml:space="preserve"> </w:t>
      </w:r>
      <w:r w:rsidRPr="00B465F0">
        <w:rPr>
          <w:rFonts w:ascii="Calibri" w:hAnsi="Calibri" w:cs="Calibri"/>
          <w:lang w:val="it-IT"/>
        </w:rPr>
        <w:t>Să desfăşoare în Parcul de Specializare Inteligentă exclusiv activităţile autorizate și acceptate de către Administrator confo</w:t>
      </w:r>
      <w:r w:rsidR="004719D7" w:rsidRPr="00B465F0">
        <w:rPr>
          <w:rFonts w:ascii="Calibri" w:hAnsi="Calibri" w:cs="Calibri"/>
          <w:lang w:val="it-IT"/>
        </w:rPr>
        <w:t>rm punctului 1.2 din regulamen</w:t>
      </w:r>
      <w:r w:rsidR="0088257A" w:rsidRPr="00B465F0">
        <w:rPr>
          <w:rFonts w:ascii="Calibri" w:hAnsi="Calibri" w:cs="Calibri"/>
          <w:lang w:val="it-IT"/>
        </w:rPr>
        <w:t>t</w:t>
      </w:r>
      <w:r w:rsidR="004719D7" w:rsidRPr="00B465F0">
        <w:rPr>
          <w:rFonts w:ascii="Calibri" w:hAnsi="Calibri" w:cs="Calibri"/>
          <w:lang w:val="it-IT"/>
        </w:rPr>
        <w:t xml:space="preserve"> și a prevederilor OUG nr. 112/2022</w:t>
      </w:r>
      <w:r w:rsidRPr="00B465F0">
        <w:rPr>
          <w:rFonts w:ascii="Calibri" w:hAnsi="Calibri" w:cs="Calibri"/>
          <w:lang w:val="it-IT"/>
        </w:rPr>
        <w:t>.</w:t>
      </w:r>
    </w:p>
    <w:p w14:paraId="1EEB02B1"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7.1.4. Să plătească Taxa de Administrare şi orice alte eventuale sume de bani datorate Administratorului în temeiul prezentului Contract, inclusiv penalităţile aferente, în cuantumul şi la termenele prevăzute la Art.V.</w:t>
      </w:r>
    </w:p>
    <w:p w14:paraId="38D2FB0C"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 xml:space="preserve">7.1.5. Pe tot parcursul executării lucrărilor de construcţie destinate realizării Proiectului, precum şi pe întreaga Durată, Rezidentul va păstra integritatea spaţiilor comune din incinta Parcului de Specializare Inteligentă, precum căile comune de acces, spaţiile verzi etc. </w:t>
      </w:r>
    </w:p>
    <w:p w14:paraId="10F5BE6C"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7.1.6. În cazul producerii unor pagube din culpa Rezidentului, acesta va răspunde față de persoanele care au suferit un prejudiciu din cauza acestuia, în concordanță cu dispozițiile Legilor aplicabile.</w:t>
      </w:r>
    </w:p>
    <w:p w14:paraId="3E96FE84"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 xml:space="preserve">7.1.7. Să obţină toate avizele şi autorizaţiile prevăzute în legislaţia în vigoare pentru desfăşurarea activităţii. </w:t>
      </w:r>
    </w:p>
    <w:p w14:paraId="41AEDA28"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7.1.8. Toate cheltuielile necesare pentru realizarea Proiectului vor fi suportate în întregime de către Rezident, inclusiv toate taxele legale pentru obţinerea autorizaţiei de construire şi a avizelor necesare.</w:t>
      </w:r>
    </w:p>
    <w:p w14:paraId="6BF3FFF4"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7.1.9. Să respecte toate obligaţiile privind cerințele tehnice prevăzute de legislaţia în vigoare privind protecţia mediului, inclusiv cele prevăzute în Anexa reprezentată de Declaraţia privind problemele de mediu (</w:t>
      </w:r>
      <w:r w:rsidRPr="00B465F0">
        <w:rPr>
          <w:rFonts w:ascii="Calibri" w:hAnsi="Calibri" w:cs="Calibri"/>
          <w:b/>
          <w:lang w:val="it-IT"/>
        </w:rPr>
        <w:t>Anexa .........</w:t>
      </w:r>
      <w:r w:rsidRPr="00B465F0">
        <w:rPr>
          <w:rFonts w:ascii="Calibri" w:hAnsi="Calibri" w:cs="Calibri"/>
          <w:lang w:val="it-IT"/>
        </w:rPr>
        <w:t xml:space="preserve">), precum şi cele privind acordul rezidenţilor vecini pentru funcţionarea Unităţii, în măsura în care acesta este necesar </w:t>
      </w:r>
      <w:r w:rsidRPr="00B465F0">
        <w:rPr>
          <w:rFonts w:ascii="Calibri" w:hAnsi="Calibri" w:cs="Calibri"/>
        </w:rPr>
        <w:t xml:space="preserve">în conformitate cu </w:t>
      </w:r>
      <w:r w:rsidRPr="00B465F0">
        <w:rPr>
          <w:rFonts w:ascii="Calibri" w:hAnsi="Calibri" w:cs="Calibri"/>
          <w:lang w:val="it-IT"/>
        </w:rPr>
        <w:t>Legile aplicabile.</w:t>
      </w:r>
    </w:p>
    <w:p w14:paraId="0AAF222A"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7.1.10. Să respecte normele de protecţie a muncii şi P.S.I. în desfăşurarea activităţii proprii pentru care este autorizat.</w:t>
      </w:r>
    </w:p>
    <w:p w14:paraId="7BBE55BC"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 xml:space="preserve">7.1.11. Să nu efectueze niciun fel de modificări asupra Infrastructurii, exceptând lucrările necesare finalizării și operării investiţiei. </w:t>
      </w:r>
    </w:p>
    <w:p w14:paraId="4FEBFB24" w14:textId="77777777" w:rsidR="00732D30" w:rsidRPr="00B465F0" w:rsidRDefault="00732D30" w:rsidP="00732D30">
      <w:pPr>
        <w:autoSpaceDE w:val="0"/>
        <w:autoSpaceDN w:val="0"/>
        <w:adjustRightInd w:val="0"/>
        <w:jc w:val="both"/>
        <w:rPr>
          <w:rFonts w:ascii="Calibri" w:hAnsi="Calibri" w:cs="Calibri"/>
          <w:lang w:val="fr-FR"/>
        </w:rPr>
      </w:pPr>
      <w:r w:rsidRPr="00B465F0">
        <w:rPr>
          <w:rFonts w:ascii="Calibri" w:hAnsi="Calibri" w:cs="Calibri"/>
          <w:lang w:val="it-IT"/>
        </w:rPr>
        <w:lastRenderedPageBreak/>
        <w:t xml:space="preserve">7.1.12. </w:t>
      </w:r>
      <w:r w:rsidRPr="00B465F0">
        <w:rPr>
          <w:rFonts w:ascii="Calibri" w:hAnsi="Calibri" w:cs="Calibri"/>
          <w:lang w:val="fr-FR"/>
        </w:rPr>
        <w:t xml:space="preserve">Să respecte regulile de circulaţie în cadrul Parcului de Specializare Inteligentă, elaborate </w:t>
      </w:r>
      <w:proofErr w:type="gramStart"/>
      <w:r w:rsidRPr="00B465F0">
        <w:rPr>
          <w:rFonts w:ascii="Calibri" w:hAnsi="Calibri" w:cs="Calibri"/>
          <w:lang w:val="fr-FR"/>
        </w:rPr>
        <w:t>de Administrator</w:t>
      </w:r>
      <w:proofErr w:type="gramEnd"/>
      <w:r w:rsidRPr="00B465F0">
        <w:rPr>
          <w:rFonts w:ascii="Calibri" w:hAnsi="Calibri" w:cs="Calibri"/>
          <w:lang w:val="fr-FR"/>
        </w:rPr>
        <w:t>, în concordanță cu Legile aplicabile și prezentul Contract.</w:t>
      </w:r>
    </w:p>
    <w:p w14:paraId="65450EE7" w14:textId="46B7F995" w:rsidR="00732D30" w:rsidRPr="00B465F0" w:rsidRDefault="004719D7" w:rsidP="00732D30">
      <w:pPr>
        <w:autoSpaceDE w:val="0"/>
        <w:autoSpaceDN w:val="0"/>
        <w:adjustRightInd w:val="0"/>
        <w:jc w:val="both"/>
        <w:rPr>
          <w:rFonts w:ascii="Calibri" w:hAnsi="Calibri" w:cs="Calibri"/>
          <w:lang w:val="it-IT"/>
        </w:rPr>
      </w:pPr>
      <w:r w:rsidRPr="00B465F0">
        <w:rPr>
          <w:rFonts w:ascii="Calibri" w:hAnsi="Calibri" w:cs="Calibri"/>
          <w:lang w:val="it-IT"/>
        </w:rPr>
        <w:t>7.1.13</w:t>
      </w:r>
      <w:r w:rsidR="00732D30" w:rsidRPr="00B465F0">
        <w:rPr>
          <w:rFonts w:ascii="Calibri" w:hAnsi="Calibri" w:cs="Calibri"/>
          <w:lang w:val="it-IT"/>
        </w:rPr>
        <w:t>. Să respecte orice alte obligaţii derivând din regulamentele elaborate de către Administrator, în condordanță cu Legile aplicabile și prezentul Contract, şi care sunt aplicabile raporturilor juridice născute între rezidenţi şi Administrator.</w:t>
      </w:r>
    </w:p>
    <w:p w14:paraId="25599135" w14:textId="2FBBA1AE" w:rsidR="00732D30" w:rsidRPr="00B465F0" w:rsidRDefault="004719D7" w:rsidP="00732D30">
      <w:pPr>
        <w:autoSpaceDE w:val="0"/>
        <w:autoSpaceDN w:val="0"/>
        <w:adjustRightInd w:val="0"/>
        <w:jc w:val="both"/>
        <w:rPr>
          <w:rFonts w:ascii="Calibri" w:hAnsi="Calibri" w:cs="Calibri"/>
          <w:lang w:val="it-IT"/>
        </w:rPr>
      </w:pPr>
      <w:r w:rsidRPr="00B465F0">
        <w:rPr>
          <w:rFonts w:ascii="Calibri" w:hAnsi="Calibri" w:cs="Calibri"/>
          <w:lang w:val="it-IT"/>
        </w:rPr>
        <w:t>7.1.14</w:t>
      </w:r>
      <w:r w:rsidR="00732D30" w:rsidRPr="00B465F0">
        <w:rPr>
          <w:rFonts w:ascii="Calibri" w:hAnsi="Calibri" w:cs="Calibri"/>
          <w:lang w:val="it-IT"/>
        </w:rPr>
        <w:t xml:space="preserve">. </w:t>
      </w:r>
      <w:r w:rsidR="00732D30" w:rsidRPr="00B465F0">
        <w:rPr>
          <w:rFonts w:ascii="Calibri" w:hAnsi="Calibri" w:cs="Calibri"/>
        </w:rPr>
        <w:t xml:space="preserve">Să execute din fonduri proprii lucrările de racordare la reţelele tehnico-edilitare de la limitele Unităţii la locaţiile specificate şi să plătească, la scadenţă, contravaloarea </w:t>
      </w:r>
      <w:r w:rsidR="00732D30" w:rsidRPr="00B465F0">
        <w:rPr>
          <w:rFonts w:ascii="Calibri" w:hAnsi="Calibri" w:cs="Calibri"/>
          <w:lang w:val="it-IT"/>
        </w:rPr>
        <w:t>serviciilor de care Rezidentul beneficiază în mod direct şi exclusiv şi care pot avea ca obiect (dar fără a fi limitate la) furnizarea apei, a energiei electrice, a serviciilor de canalizare şi de furnizare a altor utilităţi şi/ori contravaloarea altor cheltuieli de mentenanţă comune şi/sau individuale, după caz, conform prezentului Contract şi/sau contractelor de furnizare/de prestare a serviciilor de utilităţi încheiate în nume propriu de către Rezident cu proprii furnizori/operatori de servicii autorizaţi și/sau cu Administratorul, toate în concordanță cu necesitățile exprese ale Rezidentului.</w:t>
      </w:r>
    </w:p>
    <w:p w14:paraId="78245732" w14:textId="4F32E56D" w:rsidR="00732D30" w:rsidRPr="00B465F0" w:rsidRDefault="004719D7" w:rsidP="00732D30">
      <w:pPr>
        <w:autoSpaceDE w:val="0"/>
        <w:autoSpaceDN w:val="0"/>
        <w:adjustRightInd w:val="0"/>
        <w:jc w:val="both"/>
        <w:rPr>
          <w:rFonts w:ascii="Calibri" w:hAnsi="Calibri" w:cs="Calibri"/>
          <w:lang w:val="fr-FR"/>
        </w:rPr>
      </w:pPr>
      <w:r w:rsidRPr="00B465F0">
        <w:rPr>
          <w:rFonts w:ascii="Calibri" w:hAnsi="Calibri" w:cs="Calibri"/>
          <w:lang w:val="fr-FR"/>
        </w:rPr>
        <w:t>7.1.15</w:t>
      </w:r>
      <w:r w:rsidR="00732D30" w:rsidRPr="00B465F0">
        <w:rPr>
          <w:rFonts w:ascii="Calibri" w:hAnsi="Calibri" w:cs="Calibri"/>
          <w:lang w:val="fr-FR"/>
        </w:rPr>
        <w:t xml:space="preserve">. Să execute din fondurile proprii lucrările </w:t>
      </w:r>
      <w:proofErr w:type="gramStart"/>
      <w:r w:rsidR="00732D30" w:rsidRPr="00B465F0">
        <w:rPr>
          <w:rFonts w:ascii="Calibri" w:hAnsi="Calibri" w:cs="Calibri"/>
          <w:lang w:val="fr-FR"/>
        </w:rPr>
        <w:t>de amenajare</w:t>
      </w:r>
      <w:proofErr w:type="gramEnd"/>
      <w:r w:rsidR="00732D30" w:rsidRPr="00B465F0">
        <w:rPr>
          <w:rFonts w:ascii="Calibri" w:hAnsi="Calibri" w:cs="Calibri"/>
          <w:lang w:val="fr-FR"/>
        </w:rPr>
        <w:t xml:space="preserve"> pentru suprafaţa de teren neconstruită.</w:t>
      </w:r>
    </w:p>
    <w:p w14:paraId="25321B2B" w14:textId="75D9408D" w:rsidR="00732D30" w:rsidRPr="00B465F0" w:rsidRDefault="004719D7" w:rsidP="00732D30">
      <w:pPr>
        <w:autoSpaceDE w:val="0"/>
        <w:autoSpaceDN w:val="0"/>
        <w:adjustRightInd w:val="0"/>
        <w:jc w:val="both"/>
        <w:rPr>
          <w:rFonts w:ascii="Calibri" w:hAnsi="Calibri" w:cs="Calibri"/>
          <w:lang w:val="it-IT"/>
        </w:rPr>
      </w:pPr>
      <w:r w:rsidRPr="00B465F0">
        <w:rPr>
          <w:rFonts w:ascii="Calibri" w:hAnsi="Calibri" w:cs="Calibri"/>
          <w:lang w:val="fr-FR"/>
        </w:rPr>
        <w:t>7.1.16</w:t>
      </w:r>
      <w:r w:rsidR="00732D30" w:rsidRPr="00B465F0">
        <w:rPr>
          <w:rFonts w:ascii="Calibri" w:hAnsi="Calibri" w:cs="Calibri"/>
          <w:lang w:val="fr-FR"/>
        </w:rPr>
        <w:t xml:space="preserve">. </w:t>
      </w:r>
      <w:r w:rsidR="00732D30" w:rsidRPr="00B465F0">
        <w:rPr>
          <w:rFonts w:ascii="Calibri" w:hAnsi="Calibri" w:cs="Calibri"/>
          <w:lang w:val="it-IT"/>
        </w:rPr>
        <w:t>Să evite împiedicarea sau tulburarea folosinţei unităților de către proprietarii sau deţinătorii unităţilor învecinate.</w:t>
      </w:r>
    </w:p>
    <w:p w14:paraId="0E48F9CB" w14:textId="4CBD2197" w:rsidR="00732D30" w:rsidRPr="00B465F0" w:rsidRDefault="004719D7" w:rsidP="00732D30">
      <w:pPr>
        <w:autoSpaceDE w:val="0"/>
        <w:autoSpaceDN w:val="0"/>
        <w:adjustRightInd w:val="0"/>
        <w:jc w:val="both"/>
        <w:rPr>
          <w:rFonts w:ascii="Calibri" w:hAnsi="Calibri" w:cs="Calibri"/>
          <w:lang w:val="it-IT"/>
        </w:rPr>
      </w:pPr>
      <w:r w:rsidRPr="00B465F0">
        <w:rPr>
          <w:rFonts w:ascii="Calibri" w:hAnsi="Calibri" w:cs="Calibri"/>
          <w:lang w:val="it-IT"/>
        </w:rPr>
        <w:t>7.1.17</w:t>
      </w:r>
      <w:r w:rsidR="00732D30" w:rsidRPr="00B465F0">
        <w:rPr>
          <w:rFonts w:ascii="Calibri" w:hAnsi="Calibri" w:cs="Calibri"/>
          <w:lang w:val="it-IT"/>
        </w:rPr>
        <w:t xml:space="preserve">. </w:t>
      </w:r>
      <w:r w:rsidR="00732D30" w:rsidRPr="00B465F0">
        <w:rPr>
          <w:rFonts w:ascii="Calibri" w:hAnsi="Calibri" w:cs="Calibri"/>
        </w:rPr>
        <w:t xml:space="preserve">În situaţia în care Rezidentul a cumpărat Unitatea </w:t>
      </w:r>
      <w:r w:rsidR="00732D30" w:rsidRPr="00B465F0">
        <w:rPr>
          <w:rFonts w:ascii="Calibri" w:hAnsi="Calibri" w:cs="Calibri"/>
          <w:lang w:val="it-IT"/>
        </w:rPr>
        <w:t xml:space="preserve">conform termenilor şi condiţiilor din Contractul de concesiune, Administratorul este mandatat de </w:t>
      </w:r>
      <w:r w:rsidR="00EE37B9" w:rsidRPr="00B465F0">
        <w:rPr>
          <w:rFonts w:ascii="Calibri" w:hAnsi="Calibri" w:cs="Calibri"/>
          <w:lang w:val="it-IT"/>
        </w:rPr>
        <w:t xml:space="preserve">proprietar să încheie </w:t>
      </w:r>
      <w:r w:rsidR="00732D30" w:rsidRPr="00B465F0">
        <w:rPr>
          <w:rFonts w:ascii="Calibri" w:hAnsi="Calibri" w:cs="Calibri"/>
          <w:lang w:val="it-IT"/>
        </w:rPr>
        <w:t xml:space="preserve"> în numele acestuia- concomitent cu data transmiterii dreptului de proprietate asupra Unităţii - un nou contract de administrare şi de prestări servicii conexe, având conținutul-cadru anexă la Regulament.</w:t>
      </w:r>
    </w:p>
    <w:p w14:paraId="20A3AAED" w14:textId="3E2DEB5B" w:rsidR="00732D30" w:rsidRPr="00B465F0" w:rsidRDefault="004719D7" w:rsidP="00732D30">
      <w:pPr>
        <w:autoSpaceDE w:val="0"/>
        <w:autoSpaceDN w:val="0"/>
        <w:adjustRightInd w:val="0"/>
        <w:jc w:val="both"/>
        <w:rPr>
          <w:rFonts w:ascii="Calibri" w:hAnsi="Calibri" w:cs="Calibri"/>
        </w:rPr>
      </w:pPr>
      <w:r w:rsidRPr="00B465F0">
        <w:rPr>
          <w:rFonts w:ascii="Calibri" w:hAnsi="Calibri" w:cs="Calibri"/>
          <w:lang w:val="it-IT"/>
        </w:rPr>
        <w:t>7.1.18</w:t>
      </w:r>
      <w:r w:rsidR="00732D30" w:rsidRPr="00B465F0">
        <w:rPr>
          <w:rFonts w:ascii="Calibri" w:hAnsi="Calibri" w:cs="Calibri"/>
          <w:lang w:val="it-IT"/>
        </w:rPr>
        <w:t xml:space="preserve">. </w:t>
      </w:r>
      <w:r w:rsidR="00732D30" w:rsidRPr="00B465F0">
        <w:rPr>
          <w:rFonts w:ascii="Calibri" w:hAnsi="Calibri" w:cs="Calibri"/>
        </w:rPr>
        <w:t>Neprezentarea Rezidentului, în termen de 15 (cincisprezece) zile de la cumpărarea Unității, la administraţia Parcului de Specializare Inteligentă în vederea semnării contractului de administrare prevăzut</w:t>
      </w:r>
      <w:r w:rsidRPr="00B465F0">
        <w:rPr>
          <w:rFonts w:ascii="Calibri" w:hAnsi="Calibri" w:cs="Calibri"/>
        </w:rPr>
        <w:t xml:space="preserve"> la Art. 7.1.17</w:t>
      </w:r>
      <w:r w:rsidR="00732D30" w:rsidRPr="00B465F0">
        <w:rPr>
          <w:rFonts w:ascii="Calibri" w:hAnsi="Calibri" w:cs="Calibri"/>
        </w:rPr>
        <w:t xml:space="preserve">. </w:t>
      </w:r>
      <w:proofErr w:type="gramStart"/>
      <w:r w:rsidR="00732D30" w:rsidRPr="00B465F0">
        <w:rPr>
          <w:rFonts w:ascii="Calibri" w:hAnsi="Calibri" w:cs="Calibri"/>
        </w:rPr>
        <w:t>de</w:t>
      </w:r>
      <w:proofErr w:type="gramEnd"/>
      <w:r w:rsidR="00732D30" w:rsidRPr="00B465F0">
        <w:rPr>
          <w:rFonts w:ascii="Calibri" w:hAnsi="Calibri" w:cs="Calibri"/>
        </w:rPr>
        <w:t xml:space="preserve"> mai sus, atrage dupa sine plata de către proprietar </w:t>
      </w:r>
      <w:r w:rsidR="00EE37B9" w:rsidRPr="00B465F0">
        <w:rPr>
          <w:rFonts w:ascii="Calibri" w:hAnsi="Calibri" w:cs="Calibri"/>
        </w:rPr>
        <w:t xml:space="preserve">către Administrator </w:t>
      </w:r>
      <w:r w:rsidR="00732D30" w:rsidRPr="00B465F0">
        <w:rPr>
          <w:rFonts w:ascii="Calibri" w:hAnsi="Calibri" w:cs="Calibri"/>
        </w:rPr>
        <w:t>a unor penalități în valoare de 300 Euro/zi lucrătoare de întârziere şi poate duce la pierderea facilităţilor specifice funcţionării în cadrul Parcului de Specializare Inteligentă, facilităţi de care beneficiază sau ar putea beneficia, dacă astfel este prevăzut de Legile aplicabile. Penalitățile vor fi calculate până la data încheierii contractului de administrare menționat, cu Administratorul.</w:t>
      </w:r>
    </w:p>
    <w:p w14:paraId="41E11931" w14:textId="1C4EBB1C" w:rsidR="00732D30" w:rsidRPr="00B465F0" w:rsidRDefault="004719D7" w:rsidP="00732D30">
      <w:pPr>
        <w:autoSpaceDE w:val="0"/>
        <w:autoSpaceDN w:val="0"/>
        <w:adjustRightInd w:val="0"/>
        <w:jc w:val="both"/>
        <w:rPr>
          <w:rFonts w:ascii="Calibri" w:hAnsi="Calibri" w:cs="Calibri"/>
        </w:rPr>
      </w:pPr>
      <w:r w:rsidRPr="00B465F0">
        <w:rPr>
          <w:rFonts w:ascii="Calibri" w:hAnsi="Calibri" w:cs="Calibri"/>
          <w:lang w:val="it-IT"/>
        </w:rPr>
        <w:t>7.1.19</w:t>
      </w:r>
      <w:r w:rsidR="00732D30" w:rsidRPr="00B465F0">
        <w:rPr>
          <w:rFonts w:ascii="Calibri" w:hAnsi="Calibri" w:cs="Calibri"/>
          <w:lang w:val="it-IT"/>
        </w:rPr>
        <w:t xml:space="preserve">. </w:t>
      </w:r>
      <w:r w:rsidR="00732D30" w:rsidRPr="00B465F0">
        <w:rPr>
          <w:rFonts w:ascii="Calibri" w:hAnsi="Calibri" w:cs="Calibri"/>
        </w:rPr>
        <w:t xml:space="preserve">Rezidentul are obligația de a nu cesiona terţilor, total sau parţial, drepturile și obligațiile constituite în favoarea </w:t>
      </w:r>
      <w:proofErr w:type="gramStart"/>
      <w:r w:rsidR="00732D30" w:rsidRPr="00B465F0">
        <w:rPr>
          <w:rFonts w:ascii="Calibri" w:hAnsi="Calibri" w:cs="Calibri"/>
        </w:rPr>
        <w:t>sa</w:t>
      </w:r>
      <w:proofErr w:type="gramEnd"/>
      <w:r w:rsidR="00732D30" w:rsidRPr="00B465F0">
        <w:rPr>
          <w:rFonts w:ascii="Calibri" w:hAnsi="Calibri" w:cs="Calibri"/>
        </w:rPr>
        <w:t xml:space="preserve"> prin prezentul Contract.</w:t>
      </w:r>
    </w:p>
    <w:p w14:paraId="7390577F" w14:textId="77777777" w:rsidR="00732D30" w:rsidRPr="00B465F0" w:rsidRDefault="00732D30" w:rsidP="00732D30">
      <w:pPr>
        <w:autoSpaceDE w:val="0"/>
        <w:autoSpaceDN w:val="0"/>
        <w:adjustRightInd w:val="0"/>
        <w:jc w:val="both"/>
        <w:rPr>
          <w:rFonts w:ascii="Calibri" w:hAnsi="Calibri" w:cs="Calibri"/>
        </w:rPr>
      </w:pPr>
    </w:p>
    <w:p w14:paraId="03799628" w14:textId="77777777" w:rsidR="00732D30" w:rsidRPr="00B465F0" w:rsidRDefault="00732D30" w:rsidP="00732D30">
      <w:pPr>
        <w:autoSpaceDE w:val="0"/>
        <w:autoSpaceDN w:val="0"/>
        <w:adjustRightInd w:val="0"/>
        <w:jc w:val="both"/>
        <w:rPr>
          <w:rFonts w:ascii="Calibri" w:hAnsi="Calibri" w:cs="Calibri"/>
          <w:lang w:val="it-IT"/>
        </w:rPr>
      </w:pPr>
    </w:p>
    <w:p w14:paraId="6A82291C" w14:textId="77777777" w:rsidR="00732D30" w:rsidRPr="00B465F0" w:rsidRDefault="00732D30" w:rsidP="00732D30">
      <w:pPr>
        <w:autoSpaceDE w:val="0"/>
        <w:autoSpaceDN w:val="0"/>
        <w:adjustRightInd w:val="0"/>
        <w:jc w:val="both"/>
        <w:rPr>
          <w:rFonts w:ascii="Calibri" w:hAnsi="Calibri" w:cs="Calibri"/>
          <w:b/>
          <w:iCs/>
        </w:rPr>
      </w:pPr>
      <w:r w:rsidRPr="00B465F0">
        <w:rPr>
          <w:rFonts w:ascii="Calibri" w:hAnsi="Calibri" w:cs="Calibri"/>
          <w:b/>
        </w:rPr>
        <w:t>7.2. Administratorul</w:t>
      </w:r>
      <w:r w:rsidRPr="00B465F0">
        <w:rPr>
          <w:rFonts w:ascii="Calibri" w:hAnsi="Calibri" w:cs="Calibri"/>
          <w:b/>
          <w:iCs/>
        </w:rPr>
        <w:t xml:space="preserve"> </w:t>
      </w:r>
      <w:proofErr w:type="gramStart"/>
      <w:r w:rsidRPr="00B465F0">
        <w:rPr>
          <w:rFonts w:ascii="Calibri" w:hAnsi="Calibri" w:cs="Calibri"/>
          <w:b/>
          <w:iCs/>
        </w:rPr>
        <w:t>are</w:t>
      </w:r>
      <w:proofErr w:type="gramEnd"/>
      <w:r w:rsidRPr="00B465F0">
        <w:rPr>
          <w:rFonts w:ascii="Calibri" w:hAnsi="Calibri" w:cs="Calibri"/>
          <w:b/>
          <w:iCs/>
        </w:rPr>
        <w:t xml:space="preserve"> următoarele obligaţii:</w:t>
      </w:r>
    </w:p>
    <w:p w14:paraId="1E701A4C" w14:textId="77777777" w:rsidR="00732D30" w:rsidRPr="00B465F0" w:rsidRDefault="00732D30" w:rsidP="00732D30">
      <w:pPr>
        <w:autoSpaceDE w:val="0"/>
        <w:autoSpaceDN w:val="0"/>
        <w:adjustRightInd w:val="0"/>
        <w:jc w:val="both"/>
        <w:rPr>
          <w:rFonts w:ascii="Calibri" w:hAnsi="Calibri" w:cs="Calibri"/>
          <w:i/>
          <w:iCs/>
          <w:lang w:val="it-IT"/>
        </w:rPr>
      </w:pPr>
      <w:r w:rsidRPr="00B465F0">
        <w:rPr>
          <w:rFonts w:ascii="Calibri" w:hAnsi="Calibri" w:cs="Calibri"/>
          <w:lang w:val="it-IT"/>
        </w:rPr>
        <w:t xml:space="preserve">7.2.1. </w:t>
      </w:r>
      <w:r w:rsidRPr="00B465F0">
        <w:rPr>
          <w:rFonts w:ascii="Calibri" w:hAnsi="Calibri" w:cs="Calibri"/>
        </w:rPr>
        <w:t xml:space="preserve">Să asigure și să susțină în mod deplin și să nu deranjeze sau să nu împiedice în </w:t>
      </w:r>
      <w:proofErr w:type="gramStart"/>
      <w:r w:rsidRPr="00B465F0">
        <w:rPr>
          <w:rFonts w:ascii="Calibri" w:hAnsi="Calibri" w:cs="Calibri"/>
        </w:rPr>
        <w:t>orice  mod</w:t>
      </w:r>
      <w:proofErr w:type="gramEnd"/>
      <w:r w:rsidRPr="00B465F0">
        <w:rPr>
          <w:rFonts w:ascii="Calibri" w:hAnsi="Calibri" w:cs="Calibri"/>
        </w:rPr>
        <w:t xml:space="preserve"> exercitarea de către Rezident a drepturilor sale născute din prezentul Contract și din Contractul de concesiune.</w:t>
      </w:r>
    </w:p>
    <w:p w14:paraId="4DADAA81" w14:textId="1E484C6C"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 xml:space="preserve">7.2.2. Să-i asigure Rezidentului accesul continuu, direct, deplin şi neîngrădit de la Unitate la reţeaua de drumuri </w:t>
      </w:r>
      <w:r w:rsidR="004719D7" w:rsidRPr="00B465F0">
        <w:rPr>
          <w:rFonts w:ascii="Calibri" w:hAnsi="Calibri" w:cs="Calibri"/>
          <w:lang w:val="it-IT"/>
        </w:rPr>
        <w:t>publice</w:t>
      </w:r>
      <w:r w:rsidRPr="00B465F0">
        <w:rPr>
          <w:rFonts w:ascii="Calibri" w:hAnsi="Calibri" w:cs="Calibri"/>
          <w:lang w:val="it-IT"/>
        </w:rPr>
        <w:t>, corespunzătoare transportului cu autovehicule de orice tip, precum și la toate drumurile de acces din cadrul Parcului de Specializare Inteligentă (cu excepția celor situate în interiorul unităţilor folosite/deţinute in mod exclusiv de alţi rezidenţi ai Parcului de Specializare Inteligentă).</w:t>
      </w:r>
    </w:p>
    <w:p w14:paraId="1A72E8FD" w14:textId="77777777" w:rsidR="00732D30" w:rsidRPr="00B465F0" w:rsidRDefault="00732D30" w:rsidP="00732D30">
      <w:pPr>
        <w:autoSpaceDE w:val="0"/>
        <w:autoSpaceDN w:val="0"/>
        <w:adjustRightInd w:val="0"/>
        <w:jc w:val="both"/>
        <w:rPr>
          <w:rFonts w:ascii="Calibri" w:hAnsi="Calibri" w:cs="Calibri"/>
          <w:lang w:val="fr-FR"/>
        </w:rPr>
      </w:pPr>
      <w:r w:rsidRPr="00B465F0">
        <w:rPr>
          <w:rFonts w:ascii="Calibri" w:hAnsi="Calibri" w:cs="Calibri"/>
          <w:lang w:val="fr-FR"/>
        </w:rPr>
        <w:t>7.2.3. Să asigure Rezidentului accesul către sau de la Proiectul propus şi realizat atât pentru personalul propriu, cât şi pentru mijloacele proprii de transport.</w:t>
      </w:r>
    </w:p>
    <w:p w14:paraId="4560E862" w14:textId="78ACDAC9" w:rsidR="00732D30" w:rsidRPr="00B465F0" w:rsidRDefault="00732D30" w:rsidP="00732D30">
      <w:pPr>
        <w:jc w:val="both"/>
        <w:rPr>
          <w:rFonts w:ascii="Calibri" w:hAnsi="Calibri" w:cs="Calibri"/>
          <w:b/>
          <w:lang w:val="fr-FR"/>
        </w:rPr>
      </w:pPr>
      <w:r w:rsidRPr="00B465F0">
        <w:rPr>
          <w:rFonts w:ascii="Calibri" w:hAnsi="Calibri" w:cs="Calibri"/>
          <w:lang w:val="fr-FR"/>
        </w:rPr>
        <w:lastRenderedPageBreak/>
        <w:t xml:space="preserve">7.2.4. Să asigure posibilitatea de conectare a Rezidentului la reţelele </w:t>
      </w:r>
      <w:proofErr w:type="gramStart"/>
      <w:r w:rsidRPr="00B465F0">
        <w:rPr>
          <w:rFonts w:ascii="Calibri" w:hAnsi="Calibri" w:cs="Calibri"/>
          <w:lang w:val="fr-FR"/>
        </w:rPr>
        <w:t>de utiliţăti</w:t>
      </w:r>
      <w:proofErr w:type="gramEnd"/>
      <w:r w:rsidRPr="00B465F0">
        <w:rPr>
          <w:rFonts w:ascii="Calibri" w:hAnsi="Calibri" w:cs="Calibri"/>
          <w:lang w:val="fr-FR"/>
        </w:rPr>
        <w:t xml:space="preserve"> publice existente (apă, canalizare, electricitate, etc) la limitele Unității. </w:t>
      </w:r>
    </w:p>
    <w:p w14:paraId="31BFD377" w14:textId="50443225" w:rsidR="00732D30" w:rsidRPr="00B465F0" w:rsidRDefault="00732D30" w:rsidP="00732D30">
      <w:pPr>
        <w:jc w:val="both"/>
        <w:rPr>
          <w:rFonts w:ascii="Calibri" w:hAnsi="Calibri" w:cs="Calibri"/>
          <w:lang w:val="fr-FR"/>
        </w:rPr>
      </w:pPr>
      <w:r w:rsidRPr="00B465F0">
        <w:rPr>
          <w:rFonts w:ascii="Calibri" w:hAnsi="Calibri" w:cs="Calibri"/>
          <w:lang w:val="fr-FR"/>
        </w:rPr>
        <w:t xml:space="preserve">7.2.5. Să depună diligenţele necesare finalizării lucrărilor </w:t>
      </w:r>
      <w:proofErr w:type="gramStart"/>
      <w:r w:rsidRPr="00B465F0">
        <w:rPr>
          <w:rFonts w:ascii="Calibri" w:hAnsi="Calibri" w:cs="Calibri"/>
          <w:lang w:val="fr-FR"/>
        </w:rPr>
        <w:t>de introducere</w:t>
      </w:r>
      <w:proofErr w:type="gramEnd"/>
      <w:r w:rsidRPr="00B465F0">
        <w:rPr>
          <w:rFonts w:ascii="Calibri" w:hAnsi="Calibri" w:cs="Calibri"/>
          <w:lang w:val="fr-FR"/>
        </w:rPr>
        <w:t xml:space="preserve"> a reţelei de utilităţi publice, executate de către </w:t>
      </w:r>
      <w:r w:rsidR="00AF4DBD" w:rsidRPr="00B465F0">
        <w:rPr>
          <w:rFonts w:ascii="Calibri" w:hAnsi="Calibri" w:cs="Calibri"/>
          <w:lang w:val="fr-FR"/>
        </w:rPr>
        <w:t>Fondator</w:t>
      </w:r>
      <w:r w:rsidR="00BB41F0" w:rsidRPr="00B465F0">
        <w:rPr>
          <w:rFonts w:ascii="Calibri" w:hAnsi="Calibri" w:cs="Calibri"/>
          <w:lang w:val="fr-FR"/>
        </w:rPr>
        <w:t>.</w:t>
      </w:r>
    </w:p>
    <w:p w14:paraId="27204A3C" w14:textId="77777777" w:rsidR="00732D30" w:rsidRPr="00B465F0" w:rsidRDefault="00732D30" w:rsidP="00732D30">
      <w:pPr>
        <w:jc w:val="both"/>
        <w:rPr>
          <w:rFonts w:ascii="Calibri" w:hAnsi="Calibri" w:cs="Calibri"/>
          <w:lang w:val="it-IT"/>
        </w:rPr>
      </w:pPr>
      <w:r w:rsidRPr="00B465F0">
        <w:rPr>
          <w:rFonts w:ascii="Calibri" w:hAnsi="Calibri" w:cs="Calibri"/>
          <w:lang w:val="it-IT"/>
        </w:rPr>
        <w:t>7.2.6. Administratorul va asigura accesul operaţional permanent al Rezidentului la Unitate.</w:t>
      </w:r>
    </w:p>
    <w:p w14:paraId="1CCC96A6" w14:textId="77777777" w:rsidR="00732D30" w:rsidRPr="00B465F0" w:rsidRDefault="00732D30" w:rsidP="00732D30">
      <w:pPr>
        <w:jc w:val="both"/>
        <w:rPr>
          <w:rFonts w:ascii="Calibri" w:hAnsi="Calibri" w:cs="Calibri"/>
          <w:lang w:val="it-IT"/>
        </w:rPr>
      </w:pPr>
      <w:r w:rsidRPr="00B465F0">
        <w:rPr>
          <w:rFonts w:ascii="Calibri" w:hAnsi="Calibri" w:cs="Calibri"/>
          <w:lang w:val="it-IT"/>
        </w:rPr>
        <w:t>7.2.7. Să încheie, numai cu respectarea Legilor în vigoare, contracte comerciale cu furnizorii primari de utilităţi, şi să îşi execute în mod corespunzător obligaţiile derivând din acestea, exceptând situaţiile în care actele normative în vigoare impun încheierea acestor contracte direct cu Rezidentul, în numele şi pe seama acestuia.</w:t>
      </w:r>
    </w:p>
    <w:p w14:paraId="6FBC1047" w14:textId="2AFDC398" w:rsidR="00732D30" w:rsidRPr="00B465F0" w:rsidRDefault="00732D30" w:rsidP="00732D30">
      <w:pPr>
        <w:jc w:val="both"/>
        <w:rPr>
          <w:rFonts w:ascii="Calibri" w:hAnsi="Calibri" w:cs="Calibri"/>
          <w:lang w:val="it-IT"/>
        </w:rPr>
      </w:pPr>
      <w:r w:rsidRPr="00B465F0">
        <w:rPr>
          <w:rFonts w:ascii="Calibri" w:hAnsi="Calibri" w:cs="Calibri"/>
          <w:lang w:val="it-IT"/>
        </w:rPr>
        <w:t>7.2.8. Să nu permită</w:t>
      </w:r>
      <w:r w:rsidR="0022644E" w:rsidRPr="00B465F0">
        <w:rPr>
          <w:rFonts w:ascii="Calibri" w:hAnsi="Calibri" w:cs="Calibri"/>
          <w:lang w:val="it-IT"/>
        </w:rPr>
        <w:t xml:space="preserve">, </w:t>
      </w:r>
      <w:r w:rsidR="00BD43BE" w:rsidRPr="00B465F0">
        <w:rPr>
          <w:rFonts w:ascii="Calibri" w:hAnsi="Calibri" w:cs="Calibri"/>
          <w:lang w:val="it-IT"/>
        </w:rPr>
        <w:t xml:space="preserve">respectiv </w:t>
      </w:r>
      <w:r w:rsidRPr="00B465F0">
        <w:rPr>
          <w:rFonts w:ascii="Calibri" w:hAnsi="Calibri" w:cs="Calibri"/>
          <w:lang w:val="it-IT"/>
        </w:rPr>
        <w:t>să se asigure că nu</w:t>
      </w:r>
      <w:r w:rsidR="00BD43BE" w:rsidRPr="00B465F0">
        <w:rPr>
          <w:rFonts w:ascii="Calibri" w:hAnsi="Calibri" w:cs="Calibri"/>
          <w:lang w:val="it-IT"/>
        </w:rPr>
        <w:t xml:space="preserve"> este</w:t>
      </w:r>
      <w:r w:rsidRPr="00B465F0">
        <w:rPr>
          <w:rFonts w:ascii="Calibri" w:hAnsi="Calibri" w:cs="Calibri"/>
          <w:lang w:val="it-IT"/>
        </w:rPr>
        <w:t xml:space="preserve"> prejudici</w:t>
      </w:r>
      <w:r w:rsidR="00BD43BE" w:rsidRPr="00B465F0">
        <w:rPr>
          <w:rFonts w:ascii="Calibri" w:hAnsi="Calibri" w:cs="Calibri"/>
          <w:lang w:val="it-IT"/>
        </w:rPr>
        <w:t>at</w:t>
      </w:r>
      <w:r w:rsidRPr="00B465F0">
        <w:rPr>
          <w:rFonts w:ascii="Calibri" w:hAnsi="Calibri" w:cs="Calibri"/>
          <w:lang w:val="it-IT"/>
        </w:rPr>
        <w:t xml:space="preserve"> dreptul Rezidentului să folosească Infrastructura Comună și Infrastructura Exclusivă.</w:t>
      </w:r>
    </w:p>
    <w:p w14:paraId="1CC979EB" w14:textId="77777777" w:rsidR="00732D30" w:rsidRPr="00B465F0" w:rsidRDefault="00732D30" w:rsidP="00732D30">
      <w:pPr>
        <w:jc w:val="both"/>
        <w:rPr>
          <w:rFonts w:ascii="Calibri" w:hAnsi="Calibri" w:cs="Calibri"/>
          <w:lang w:val="it-IT"/>
        </w:rPr>
      </w:pPr>
      <w:r w:rsidRPr="00B465F0">
        <w:rPr>
          <w:rFonts w:ascii="Calibri" w:hAnsi="Calibri" w:cs="Calibri"/>
          <w:lang w:val="fr-FR"/>
        </w:rPr>
        <w:t xml:space="preserve">7.2.9. </w:t>
      </w:r>
      <w:r w:rsidRPr="00B465F0">
        <w:rPr>
          <w:rFonts w:ascii="Calibri" w:hAnsi="Calibri" w:cs="Calibri"/>
          <w:lang w:val="it-IT"/>
        </w:rPr>
        <w:t>Să-l informeze pe Rezident cu privire la iminenta începere a oricărei lucrări la Infrastructura Comună și Infrastructura Exclusivă, cu cel puţin 15 zile anterioare datei execuţiei, exceptând cazurile de avarie sau cele care impun intervenţia urgentă a Administratorului şi/sau a prestatorului de servicii/furnizorului de utilităţi, situaţie în care Administratorul îl va anunţa pe Rezident imediat, prin orice mijloc de comunicare (e-mail, fax, telefon).</w:t>
      </w:r>
    </w:p>
    <w:p w14:paraId="7856E53D" w14:textId="77777777" w:rsidR="00732D30" w:rsidRPr="00B465F0" w:rsidRDefault="00732D30" w:rsidP="00732D30">
      <w:pPr>
        <w:jc w:val="both"/>
        <w:rPr>
          <w:rFonts w:ascii="Calibri" w:hAnsi="Calibri" w:cs="Calibri"/>
          <w:lang w:val="fr-FR"/>
        </w:rPr>
      </w:pPr>
      <w:r w:rsidRPr="00B465F0">
        <w:rPr>
          <w:rFonts w:ascii="Calibri" w:hAnsi="Calibri" w:cs="Calibri"/>
          <w:lang w:val="fr-FR"/>
        </w:rPr>
        <w:t xml:space="preserve">7.2.10. </w:t>
      </w:r>
      <w:r w:rsidRPr="00B465F0">
        <w:rPr>
          <w:rFonts w:ascii="Calibri" w:hAnsi="Calibri" w:cs="Calibri"/>
          <w:lang w:val="it-IT"/>
        </w:rPr>
        <w:t xml:space="preserve">Să-l informeze pe Rezident cu privire </w:t>
      </w:r>
      <w:proofErr w:type="gramStart"/>
      <w:r w:rsidRPr="00B465F0">
        <w:rPr>
          <w:rFonts w:ascii="Calibri" w:hAnsi="Calibri" w:cs="Calibri"/>
          <w:lang w:val="it-IT"/>
        </w:rPr>
        <w:t>la execuţia</w:t>
      </w:r>
      <w:proofErr w:type="gramEnd"/>
      <w:r w:rsidRPr="00B465F0">
        <w:rPr>
          <w:rFonts w:ascii="Calibri" w:hAnsi="Calibri" w:cs="Calibri"/>
          <w:lang w:val="it-IT"/>
        </w:rPr>
        <w:t xml:space="preserve"> unor lucrări care i-au fost comunicate şi care vor fi executate de către rezidenţii Parcului de Specializare Inteligentă.</w:t>
      </w:r>
    </w:p>
    <w:p w14:paraId="38A55031" w14:textId="77777777" w:rsidR="00732D30" w:rsidRPr="00B465F0" w:rsidRDefault="00732D30" w:rsidP="00732D30">
      <w:pPr>
        <w:autoSpaceDE w:val="0"/>
        <w:autoSpaceDN w:val="0"/>
        <w:adjustRightInd w:val="0"/>
        <w:jc w:val="both"/>
        <w:rPr>
          <w:rFonts w:ascii="Calibri" w:hAnsi="Calibri" w:cs="Calibri"/>
        </w:rPr>
      </w:pPr>
      <w:r w:rsidRPr="00B465F0">
        <w:rPr>
          <w:rFonts w:ascii="Calibri" w:hAnsi="Calibri" w:cs="Calibri"/>
          <w:lang w:val="it-IT"/>
        </w:rPr>
        <w:t xml:space="preserve">7.2.11. </w:t>
      </w:r>
      <w:r w:rsidRPr="00B465F0">
        <w:rPr>
          <w:rFonts w:ascii="Calibri" w:hAnsi="Calibri" w:cs="Calibri"/>
        </w:rPr>
        <w:t xml:space="preserve">Să monitorizeze şi </w:t>
      </w:r>
      <w:proofErr w:type="gramStart"/>
      <w:r w:rsidRPr="00B465F0">
        <w:rPr>
          <w:rFonts w:ascii="Calibri" w:hAnsi="Calibri" w:cs="Calibri"/>
        </w:rPr>
        <w:t>să</w:t>
      </w:r>
      <w:proofErr w:type="gramEnd"/>
      <w:r w:rsidRPr="00B465F0">
        <w:rPr>
          <w:rFonts w:ascii="Calibri" w:hAnsi="Calibri" w:cs="Calibri"/>
        </w:rPr>
        <w:t xml:space="preserve"> întreprindă demersurile necesare către furnizorii de utilităţi în vederea efectuării întreţinerii şi reparaţiilor la infrastructura de utilităţi aflată în exploatarea/administrarea/proprietatea exclusivă a acestora.</w:t>
      </w:r>
    </w:p>
    <w:p w14:paraId="39024B88" w14:textId="77777777" w:rsidR="00732D30" w:rsidRPr="00B465F0" w:rsidRDefault="00732D30" w:rsidP="00732D30">
      <w:pPr>
        <w:autoSpaceDE w:val="0"/>
        <w:autoSpaceDN w:val="0"/>
        <w:adjustRightInd w:val="0"/>
        <w:jc w:val="both"/>
        <w:rPr>
          <w:rFonts w:ascii="Calibri" w:hAnsi="Calibri" w:cs="Calibri"/>
        </w:rPr>
      </w:pPr>
      <w:r w:rsidRPr="00B465F0">
        <w:rPr>
          <w:rFonts w:ascii="Calibri" w:hAnsi="Calibri" w:cs="Calibri"/>
          <w:lang w:val="fr-FR"/>
        </w:rPr>
        <w:t xml:space="preserve">7.2.12. </w:t>
      </w:r>
      <w:r w:rsidRPr="00B465F0">
        <w:rPr>
          <w:rFonts w:ascii="Calibri" w:hAnsi="Calibri" w:cs="Calibri"/>
        </w:rPr>
        <w:t>Să respecte şi să monitorizeze respectarea întocmai a principiilor referitoare la egalitatea de tratament pentru toţi rezidenţii Parcului de Specializare Inteligentă, la neimplicarea Administratorului în practici abuzive împotriva rezidenţilor Parcului de Specializare Inteligentă, la obligativitatea respectării de către rezidenţii Parcului de Specializare Inteligentă a regulamentelor interne, precum şi a principiului referitor la stimularea constituirii de noi locuri de muncă în vederea valorificării potenţialului uman local sau regional.</w:t>
      </w:r>
    </w:p>
    <w:p w14:paraId="2818712E" w14:textId="77777777" w:rsidR="00732D30" w:rsidRPr="00B465F0" w:rsidRDefault="00732D30" w:rsidP="00732D30">
      <w:pPr>
        <w:autoSpaceDE w:val="0"/>
        <w:autoSpaceDN w:val="0"/>
        <w:adjustRightInd w:val="0"/>
        <w:jc w:val="both"/>
        <w:rPr>
          <w:rFonts w:ascii="Calibri" w:hAnsi="Calibri" w:cs="Calibri"/>
        </w:rPr>
      </w:pPr>
      <w:r w:rsidRPr="00B465F0">
        <w:rPr>
          <w:rFonts w:ascii="Calibri" w:hAnsi="Calibri" w:cs="Calibri"/>
          <w:lang w:val="it-IT"/>
        </w:rPr>
        <w:t>7.2.13.</w:t>
      </w:r>
      <w:r w:rsidRPr="00B465F0">
        <w:rPr>
          <w:rFonts w:ascii="Calibri" w:hAnsi="Calibri" w:cs="Calibri"/>
        </w:rPr>
        <w:t xml:space="preserve"> Să efectueze lucrările şi serviciile de mentenanţă, reparaţii şi/sau modernizări, după caz, asupra Infrastructurii Comune și Infrastructurii Exclusive, astfel încât să asigure Rezidentului folosinţa normală asupra Unităţii, Infrastructurii Comune și Infrastructurii Exclusive.</w:t>
      </w:r>
    </w:p>
    <w:p w14:paraId="4CBAC435" w14:textId="77777777" w:rsidR="00732D30" w:rsidRPr="00B465F0" w:rsidRDefault="00732D30" w:rsidP="00732D30">
      <w:pPr>
        <w:autoSpaceDE w:val="0"/>
        <w:autoSpaceDN w:val="0"/>
        <w:adjustRightInd w:val="0"/>
        <w:jc w:val="both"/>
        <w:rPr>
          <w:rFonts w:ascii="Calibri" w:hAnsi="Calibri" w:cs="Calibri"/>
        </w:rPr>
      </w:pPr>
      <w:r w:rsidRPr="00B465F0">
        <w:rPr>
          <w:rFonts w:ascii="Calibri" w:hAnsi="Calibri" w:cs="Calibri"/>
          <w:lang w:val="fr-FR"/>
        </w:rPr>
        <w:t xml:space="preserve">7.2.14. </w:t>
      </w:r>
      <w:r w:rsidRPr="00B465F0">
        <w:rPr>
          <w:rFonts w:ascii="Calibri" w:hAnsi="Calibri" w:cs="Calibri"/>
        </w:rPr>
        <w:t>Să nu execute nicio lucrare sau activitate în interiorul Parcului de Specializare Inteligentă care ar afecta, perturba sau limita în orice mod drepturile constituite în favoarea Rezidentului în baza prezentului Contract și a Contractului de concesiune, exceptând lucrările de intervenţie cu caracter urgent sau cele de mentenanţă necesare.</w:t>
      </w:r>
    </w:p>
    <w:p w14:paraId="3405FE92" w14:textId="77777777" w:rsidR="00732D30" w:rsidRPr="00B465F0" w:rsidRDefault="00732D30" w:rsidP="00732D30">
      <w:pPr>
        <w:autoSpaceDE w:val="0"/>
        <w:autoSpaceDN w:val="0"/>
        <w:adjustRightInd w:val="0"/>
        <w:jc w:val="both"/>
        <w:rPr>
          <w:rFonts w:ascii="Calibri" w:hAnsi="Calibri" w:cs="Calibri"/>
        </w:rPr>
      </w:pPr>
      <w:r w:rsidRPr="00B465F0">
        <w:rPr>
          <w:rFonts w:ascii="Calibri" w:hAnsi="Calibri" w:cs="Calibri"/>
          <w:lang w:val="it-IT"/>
        </w:rPr>
        <w:t xml:space="preserve">7.2.15. </w:t>
      </w:r>
      <w:r w:rsidRPr="00B465F0">
        <w:rPr>
          <w:rFonts w:ascii="Calibri" w:hAnsi="Calibri" w:cs="Calibri"/>
        </w:rPr>
        <w:t xml:space="preserve">Să furnizeze la timp şi în mod corespunzător serviciile în conformitate </w:t>
      </w:r>
      <w:proofErr w:type="gramStart"/>
      <w:r w:rsidRPr="00B465F0">
        <w:rPr>
          <w:rFonts w:ascii="Calibri" w:hAnsi="Calibri" w:cs="Calibri"/>
        </w:rPr>
        <w:t>cu  Legile</w:t>
      </w:r>
      <w:proofErr w:type="gramEnd"/>
      <w:r w:rsidRPr="00B465F0">
        <w:rPr>
          <w:rFonts w:ascii="Calibri" w:hAnsi="Calibri" w:cs="Calibri"/>
        </w:rPr>
        <w:t xml:space="preserve"> aplicabile şi la cele mai înalte standarde de expertiză, competenţe, atenţie, diligenţă şi precauţie care sunt aşteptate de la un administrator şi proprietar diligent.</w:t>
      </w:r>
    </w:p>
    <w:p w14:paraId="6503EE4B"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 xml:space="preserve">7.2.16. Administratorul, la rândul său, va asigura accesul adecvat la infrastructura publică din cadrul și din jurul Parcului </w:t>
      </w:r>
      <w:r w:rsidRPr="00B465F0">
        <w:rPr>
          <w:rFonts w:ascii="Calibri" w:hAnsi="Calibri" w:cs="Calibri"/>
        </w:rPr>
        <w:t>de Specializare Inteligentă</w:t>
      </w:r>
      <w:r w:rsidRPr="00B465F0">
        <w:rPr>
          <w:rFonts w:ascii="Calibri" w:hAnsi="Calibri" w:cs="Calibri"/>
          <w:lang w:val="it-IT"/>
        </w:rPr>
        <w:t>, care se afl</w:t>
      </w:r>
      <w:r w:rsidRPr="00B465F0">
        <w:rPr>
          <w:rFonts w:ascii="Calibri" w:hAnsi="Calibri" w:cs="Calibri"/>
        </w:rPr>
        <w:t>ă</w:t>
      </w:r>
      <w:r w:rsidRPr="00B465F0">
        <w:rPr>
          <w:rFonts w:ascii="Calibri" w:hAnsi="Calibri" w:cs="Calibri"/>
          <w:lang w:val="it-IT"/>
        </w:rPr>
        <w:t xml:space="preserve"> prin orice modalitate în administrarea Administratorului și care este necesară pentru folosința și accesul adecvat la Unitate, și se va asigura că respectiva infrastructură este menținută în permanență în stare bună de funcționare.</w:t>
      </w:r>
    </w:p>
    <w:p w14:paraId="62D9A97B"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rPr>
        <w:t xml:space="preserve">7.2.17. </w:t>
      </w:r>
      <w:r w:rsidRPr="00B465F0">
        <w:rPr>
          <w:rFonts w:ascii="Calibri" w:hAnsi="Calibri" w:cs="Calibri"/>
          <w:lang w:val="it-IT"/>
        </w:rPr>
        <w:t xml:space="preserve">Administratorul va asista Rezidentul, în cea mai mare măsură permisă de Legile aplicabile, cu  toate informațiile și sprijinul necesar în vederea obținerii tuturor facilităților </w:t>
      </w:r>
      <w:r w:rsidRPr="00B465F0">
        <w:rPr>
          <w:rFonts w:ascii="Calibri" w:hAnsi="Calibri" w:cs="Calibri"/>
          <w:lang w:val="it-IT"/>
        </w:rPr>
        <w:lastRenderedPageBreak/>
        <w:t>prevăzute de Legile  aplicabile, precum și toate avizele, licențele, acordurile și autorizațiile necesare pentru dezvoltarea și funcționarea legală a Proiectului.</w:t>
      </w:r>
    </w:p>
    <w:p w14:paraId="5347C5A6" w14:textId="77777777" w:rsidR="00732D30" w:rsidRPr="00B465F0" w:rsidRDefault="00732D30" w:rsidP="00732D30">
      <w:pPr>
        <w:autoSpaceDE w:val="0"/>
        <w:autoSpaceDN w:val="0"/>
        <w:adjustRightInd w:val="0"/>
        <w:jc w:val="both"/>
        <w:rPr>
          <w:rFonts w:ascii="Calibri" w:hAnsi="Calibri" w:cs="Calibri"/>
        </w:rPr>
      </w:pPr>
      <w:r w:rsidRPr="00B465F0">
        <w:rPr>
          <w:rFonts w:ascii="Calibri" w:hAnsi="Calibri" w:cs="Calibri"/>
          <w:lang w:val="it-IT"/>
        </w:rPr>
        <w:t>7.2.18. Pentru evitarea oricărui dubiu, părțile au, în legătură cu obiectul acestui Contract, orice alte obligații prevăzute de Legile aplicabile, Regulament și de prezentul Contract.</w:t>
      </w:r>
    </w:p>
    <w:p w14:paraId="037655B6" w14:textId="77777777" w:rsidR="00732D30" w:rsidRPr="00B465F0" w:rsidRDefault="00732D30" w:rsidP="00732D30">
      <w:pPr>
        <w:autoSpaceDE w:val="0"/>
        <w:autoSpaceDN w:val="0"/>
        <w:adjustRightInd w:val="0"/>
        <w:jc w:val="both"/>
        <w:rPr>
          <w:rFonts w:ascii="Calibri" w:hAnsi="Calibri" w:cs="Calibri"/>
          <w:lang w:val="it-IT"/>
        </w:rPr>
      </w:pPr>
    </w:p>
    <w:p w14:paraId="6DC2E9E0" w14:textId="77777777" w:rsidR="00732D30" w:rsidRPr="00B465F0" w:rsidRDefault="00732D30" w:rsidP="00732D30">
      <w:pPr>
        <w:autoSpaceDE w:val="0"/>
        <w:autoSpaceDN w:val="0"/>
        <w:adjustRightInd w:val="0"/>
        <w:jc w:val="both"/>
        <w:rPr>
          <w:rFonts w:ascii="Calibri" w:hAnsi="Calibri" w:cs="Calibri"/>
          <w:b/>
          <w:bCs/>
          <w:lang w:val="it-IT"/>
        </w:rPr>
      </w:pPr>
      <w:r w:rsidRPr="00B465F0">
        <w:rPr>
          <w:rFonts w:ascii="Calibri" w:hAnsi="Calibri" w:cs="Calibri"/>
          <w:b/>
          <w:bCs/>
          <w:lang w:val="it-IT"/>
        </w:rPr>
        <w:t>Art. VIII. INTRAREA ÎN VIGOARE A CONTRACTULUI</w:t>
      </w:r>
    </w:p>
    <w:p w14:paraId="69933082" w14:textId="77777777" w:rsidR="00732D30" w:rsidRPr="00B465F0" w:rsidRDefault="00732D30" w:rsidP="00732D30">
      <w:pPr>
        <w:autoSpaceDE w:val="0"/>
        <w:autoSpaceDN w:val="0"/>
        <w:adjustRightInd w:val="0"/>
        <w:ind w:firstLine="720"/>
        <w:jc w:val="both"/>
        <w:rPr>
          <w:rFonts w:ascii="Calibri" w:hAnsi="Calibri" w:cs="Calibri"/>
          <w:b/>
          <w:bCs/>
          <w:lang w:val="it-IT"/>
        </w:rPr>
      </w:pPr>
    </w:p>
    <w:p w14:paraId="4EB8C810"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8.1. Prezentul Contract intră în vigoare la data semnării lui de către părţile implicate.</w:t>
      </w:r>
    </w:p>
    <w:p w14:paraId="21DFE9AD" w14:textId="77777777" w:rsidR="00732D30" w:rsidRPr="00B465F0" w:rsidRDefault="00732D30" w:rsidP="00732D30">
      <w:pPr>
        <w:autoSpaceDE w:val="0"/>
        <w:autoSpaceDN w:val="0"/>
        <w:adjustRightInd w:val="0"/>
        <w:jc w:val="both"/>
        <w:rPr>
          <w:rFonts w:ascii="Calibri" w:hAnsi="Calibri" w:cs="Calibri"/>
          <w:b/>
          <w:bCs/>
          <w:lang w:val="it-IT"/>
        </w:rPr>
      </w:pPr>
    </w:p>
    <w:p w14:paraId="26145FDA" w14:textId="77777777" w:rsidR="00732D30" w:rsidRPr="00B465F0" w:rsidRDefault="00732D30" w:rsidP="00732D30">
      <w:pPr>
        <w:autoSpaceDE w:val="0"/>
        <w:autoSpaceDN w:val="0"/>
        <w:adjustRightInd w:val="0"/>
        <w:jc w:val="both"/>
        <w:rPr>
          <w:rFonts w:ascii="Calibri" w:hAnsi="Calibri" w:cs="Calibri"/>
          <w:b/>
          <w:bCs/>
          <w:lang w:val="it-IT"/>
        </w:rPr>
      </w:pPr>
      <w:r w:rsidRPr="00B465F0">
        <w:rPr>
          <w:rFonts w:ascii="Calibri" w:hAnsi="Calibri" w:cs="Calibri"/>
          <w:b/>
          <w:bCs/>
          <w:lang w:val="it-IT"/>
        </w:rPr>
        <w:t xml:space="preserve">Art. IX. MODIFICAREA, REZILIEREA </w:t>
      </w:r>
      <w:r w:rsidRPr="00B465F0">
        <w:rPr>
          <w:rFonts w:ascii="Calibri" w:hAnsi="Calibri" w:cs="Calibri"/>
          <w:b/>
          <w:lang w:val="it-IT"/>
        </w:rPr>
        <w:t>Ş</w:t>
      </w:r>
      <w:r w:rsidRPr="00B465F0">
        <w:rPr>
          <w:rFonts w:ascii="Calibri" w:hAnsi="Calibri" w:cs="Calibri"/>
          <w:b/>
          <w:bCs/>
          <w:lang w:val="it-IT"/>
        </w:rPr>
        <w:t>I ÎNCETAREA CONTRACTULUI</w:t>
      </w:r>
    </w:p>
    <w:p w14:paraId="76ADE50A" w14:textId="77777777" w:rsidR="00732D30" w:rsidRPr="00B465F0" w:rsidRDefault="00732D30" w:rsidP="00732D30">
      <w:pPr>
        <w:autoSpaceDE w:val="0"/>
        <w:autoSpaceDN w:val="0"/>
        <w:adjustRightInd w:val="0"/>
        <w:ind w:firstLine="720"/>
        <w:jc w:val="both"/>
        <w:rPr>
          <w:rFonts w:ascii="Calibri" w:hAnsi="Calibri" w:cs="Calibri"/>
          <w:b/>
          <w:bCs/>
          <w:lang w:val="it-IT"/>
        </w:rPr>
      </w:pPr>
    </w:p>
    <w:p w14:paraId="0838AF57"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9.1. Prezentul Contract poate fi modificat numai cu acordul scris al tuturor părţilor, prin act adiţional.</w:t>
      </w:r>
    </w:p>
    <w:p w14:paraId="01AB5614"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9.2. Prezentul Contract va înceta fără intervenţia instanţei, precum şi fără îndeplinirea vreunei alte formalităţi în oricare din următoarele cazuri:</w:t>
      </w:r>
    </w:p>
    <w:p w14:paraId="2511FCF5"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9.2.1.</w:t>
      </w:r>
      <w:r w:rsidRPr="00B465F0">
        <w:rPr>
          <w:rFonts w:ascii="Calibri" w:hAnsi="Calibri" w:cs="Calibri"/>
          <w:b/>
          <w:lang w:val="it-IT"/>
        </w:rPr>
        <w:t xml:space="preserve"> Prin simpla notificare adresată de Administrator Rezidentului</w:t>
      </w:r>
      <w:r w:rsidRPr="00B465F0">
        <w:rPr>
          <w:rFonts w:ascii="Calibri" w:hAnsi="Calibri" w:cs="Calibri"/>
          <w:lang w:val="it-IT"/>
        </w:rPr>
        <w:t>, în situația în care:</w:t>
      </w:r>
    </w:p>
    <w:p w14:paraId="3E22059E"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a) Rezidentul nu plăteşte Taxa de Administrare în termen de 90 (nouăzeci) zile lucrătoare de la data primirii facturii de către Rezident;</w:t>
      </w:r>
    </w:p>
    <w:p w14:paraId="3A3E5B3C"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b) Rezidentul nu respectă oricare dintre obligaţiile care îi incumbă conform prezentului Contract şi nu remediază această încălcare în termen de 90 (nouăzeci) zile de la data primirii notificării scrise trimise de Administrator</w:t>
      </w:r>
      <w:r w:rsidRPr="00B465F0">
        <w:rPr>
          <w:rFonts w:ascii="Calibri" w:hAnsi="Calibri" w:cs="Calibri"/>
          <w:bCs/>
          <w:lang w:val="it-IT"/>
        </w:rPr>
        <w:t xml:space="preserve">, </w:t>
      </w:r>
      <w:r w:rsidRPr="00B465F0">
        <w:rPr>
          <w:rFonts w:ascii="Calibri" w:hAnsi="Calibri" w:cs="Calibri"/>
          <w:lang w:val="it-IT"/>
        </w:rPr>
        <w:t>prin care este semnalată încălcarea împreună cu suficiente detalii sau în orice alt termen (mai lung sau mai scurt) care este necesare în mod rezonabil pentru remedierea încălcărilor, având în vedere circumstanțele obiective de la data notificării;</w:t>
      </w:r>
    </w:p>
    <w:p w14:paraId="053EE8AA" w14:textId="3A521771" w:rsidR="00732D30" w:rsidRPr="00B465F0" w:rsidRDefault="00732D30" w:rsidP="00732D30">
      <w:pPr>
        <w:autoSpaceDE w:val="0"/>
        <w:autoSpaceDN w:val="0"/>
        <w:adjustRightInd w:val="0"/>
        <w:jc w:val="both"/>
        <w:rPr>
          <w:rFonts w:ascii="Calibri" w:hAnsi="Calibri" w:cs="Calibri"/>
          <w:lang w:val="it-IT" w:eastAsia="ro-RO"/>
        </w:rPr>
      </w:pPr>
      <w:r w:rsidRPr="00B465F0">
        <w:rPr>
          <w:rFonts w:ascii="Calibri" w:hAnsi="Calibri" w:cs="Calibri"/>
          <w:lang w:val="it-IT"/>
        </w:rPr>
        <w:t xml:space="preserve">c) </w:t>
      </w:r>
      <w:r w:rsidRPr="00B465F0">
        <w:rPr>
          <w:rFonts w:ascii="Calibri" w:hAnsi="Calibri" w:cs="Calibri"/>
          <w:lang w:val="it-IT" w:eastAsia="ro-RO"/>
        </w:rPr>
        <w:t xml:space="preserve">Rezidentul a încălcat Contractul de Concesiune și </w:t>
      </w:r>
      <w:r w:rsidR="007F7D81" w:rsidRPr="00B465F0">
        <w:rPr>
          <w:rFonts w:ascii="Calibri" w:hAnsi="Calibri" w:cs="Calibri"/>
          <w:bCs/>
          <w:lang w:val="it-IT"/>
        </w:rPr>
        <w:t xml:space="preserve">Concedentul </w:t>
      </w:r>
      <w:r w:rsidRPr="00B465F0">
        <w:rPr>
          <w:rFonts w:ascii="Calibri" w:hAnsi="Calibri" w:cs="Calibri"/>
          <w:lang w:val="it-IT" w:eastAsia="ro-RO"/>
        </w:rPr>
        <w:t>a încetat acest din urmă contract ca urmare a respectivei încălcări, în conformitate cu prevederile acestuia;</w:t>
      </w:r>
    </w:p>
    <w:p w14:paraId="59706965" w14:textId="77777777" w:rsidR="00732D30" w:rsidRPr="00B465F0" w:rsidRDefault="00732D30" w:rsidP="00732D30">
      <w:pPr>
        <w:autoSpaceDE w:val="0"/>
        <w:autoSpaceDN w:val="0"/>
        <w:adjustRightInd w:val="0"/>
        <w:jc w:val="both"/>
        <w:rPr>
          <w:rFonts w:ascii="Calibri" w:hAnsi="Calibri" w:cs="Calibri"/>
          <w:bCs/>
          <w:lang w:val="it-IT"/>
        </w:rPr>
      </w:pPr>
      <w:r w:rsidRPr="00B465F0">
        <w:rPr>
          <w:rFonts w:ascii="Calibri" w:hAnsi="Calibri" w:cs="Calibri"/>
          <w:lang w:val="it-IT"/>
        </w:rPr>
        <w:t xml:space="preserve">d) în situația în care Rezidentul încalcă prevederile cuprinse în Regulamentul de Funcționare a Parcului de Specializare Inteligentă (anexat) și/sau în OUG nr. 112/2022 şi nu remediază această situaţie într-un termen de 90 (nouăzeci) zile de la data la care a fost notificat în acest sens de către </w:t>
      </w:r>
      <w:r w:rsidRPr="00B465F0">
        <w:rPr>
          <w:rFonts w:ascii="Calibri" w:hAnsi="Calibri" w:cs="Calibri"/>
          <w:bCs/>
          <w:lang w:val="it-IT"/>
        </w:rPr>
        <w:t>Administrator.</w:t>
      </w:r>
    </w:p>
    <w:p w14:paraId="488824E7" w14:textId="77777777" w:rsidR="00732D30" w:rsidRPr="00B465F0" w:rsidRDefault="00732D30" w:rsidP="00732D30">
      <w:pPr>
        <w:autoSpaceDE w:val="0"/>
        <w:autoSpaceDN w:val="0"/>
        <w:adjustRightInd w:val="0"/>
        <w:jc w:val="both"/>
        <w:rPr>
          <w:rFonts w:ascii="Calibri" w:hAnsi="Calibri" w:cs="Calibri"/>
          <w:bCs/>
          <w:lang w:val="it-IT"/>
        </w:rPr>
      </w:pPr>
      <w:r w:rsidRPr="00B465F0">
        <w:rPr>
          <w:rFonts w:ascii="Calibri" w:hAnsi="Calibri" w:cs="Calibri"/>
          <w:lang w:val="it-IT"/>
        </w:rPr>
        <w:t xml:space="preserve">9.2.2. </w:t>
      </w:r>
      <w:r w:rsidRPr="00B465F0">
        <w:rPr>
          <w:rFonts w:ascii="Calibri" w:hAnsi="Calibri" w:cs="Calibri"/>
          <w:b/>
          <w:lang w:val="it-IT"/>
        </w:rPr>
        <w:t>Prin simpla notificare adresată Administratorului de către Rezident</w:t>
      </w:r>
      <w:r w:rsidRPr="00B465F0">
        <w:rPr>
          <w:rFonts w:ascii="Calibri" w:hAnsi="Calibri" w:cs="Calibri"/>
          <w:lang w:val="it-IT"/>
        </w:rPr>
        <w:t>, în situația în care:</w:t>
      </w:r>
    </w:p>
    <w:p w14:paraId="29FC8A43"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a) Administratorul nu respectă oricare dintre obligaţiile prevăzute în prezentul Contract şi nu remediază această încălcare în termen de 90 (nouăzeci) zile de la data notificării scrise trimise de către Rezident, prin care este semnalată încălcarea sau în orice alt termen (mai lung sau mai scurt) care este necesar în mod rezonabil pentru remedierea încălcărilor, având în vedere circumstanțele obiective de la data notificării;</w:t>
      </w:r>
    </w:p>
    <w:p w14:paraId="5850E5BC"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 xml:space="preserve">b) Concedentul a încălcat Contractul de Concesiune, iar Rezidentul este îndreptățit să înceteze acest contract, în conformitate cu termenii acestuia; </w:t>
      </w:r>
    </w:p>
    <w:p w14:paraId="328A3C62" w14:textId="77777777" w:rsidR="00732D30" w:rsidRPr="00B465F0" w:rsidRDefault="00732D30" w:rsidP="00732D30">
      <w:pPr>
        <w:autoSpaceDE w:val="0"/>
        <w:autoSpaceDN w:val="0"/>
        <w:adjustRightInd w:val="0"/>
        <w:jc w:val="both"/>
        <w:rPr>
          <w:rFonts w:ascii="Calibri" w:hAnsi="Calibri" w:cs="Calibri"/>
        </w:rPr>
      </w:pPr>
      <w:r w:rsidRPr="00B465F0">
        <w:rPr>
          <w:rFonts w:ascii="Calibri" w:hAnsi="Calibri" w:cs="Calibri"/>
        </w:rPr>
        <w:t xml:space="preserve">c) Titlul de parc de specializare </w:t>
      </w:r>
      <w:proofErr w:type="gramStart"/>
      <w:r w:rsidRPr="00B465F0">
        <w:rPr>
          <w:rFonts w:ascii="Calibri" w:hAnsi="Calibri" w:cs="Calibri"/>
        </w:rPr>
        <w:t>inteligentă  încetează</w:t>
      </w:r>
      <w:proofErr w:type="gramEnd"/>
      <w:r w:rsidRPr="00B465F0">
        <w:rPr>
          <w:rFonts w:ascii="Calibri" w:hAnsi="Calibri" w:cs="Calibri"/>
        </w:rPr>
        <w:t>, este revocat sau anulat.</w:t>
      </w:r>
    </w:p>
    <w:p w14:paraId="7C3B4255" w14:textId="77777777" w:rsidR="00732D30" w:rsidRPr="00B465F0" w:rsidRDefault="00732D30" w:rsidP="00732D30">
      <w:pPr>
        <w:autoSpaceDE w:val="0"/>
        <w:autoSpaceDN w:val="0"/>
        <w:adjustRightInd w:val="0"/>
        <w:jc w:val="both"/>
        <w:rPr>
          <w:rFonts w:ascii="Calibri" w:hAnsi="Calibri" w:cs="Calibri"/>
        </w:rPr>
      </w:pPr>
      <w:r w:rsidRPr="00B465F0">
        <w:rPr>
          <w:rFonts w:ascii="Calibri" w:hAnsi="Calibri" w:cs="Calibri"/>
        </w:rPr>
        <w:t xml:space="preserve">9.2.3. Prezentul Contract încetează de drept fără nicio formalitate prealabilă și fără intervenția instanței, în cazul in care Rezidentul își încetează activitatea în Parcul de Specializare Inteligentă, ca urmare </w:t>
      </w:r>
      <w:proofErr w:type="gramStart"/>
      <w:r w:rsidRPr="00B465F0">
        <w:rPr>
          <w:rFonts w:ascii="Calibri" w:hAnsi="Calibri" w:cs="Calibri"/>
        </w:rPr>
        <w:t>a</w:t>
      </w:r>
      <w:proofErr w:type="gramEnd"/>
      <w:r w:rsidRPr="00B465F0">
        <w:rPr>
          <w:rFonts w:ascii="Calibri" w:hAnsi="Calibri" w:cs="Calibri"/>
        </w:rPr>
        <w:t xml:space="preserve"> încetării Contractului de concesiune sau pentru orice alt motiv și nu a dobândit până la acea dată dreptul de proprietate asupra Unității.</w:t>
      </w:r>
    </w:p>
    <w:p w14:paraId="086CA2B4" w14:textId="23199D35" w:rsidR="00732D30" w:rsidRPr="00B465F0" w:rsidRDefault="00732D30" w:rsidP="00732D30">
      <w:pPr>
        <w:autoSpaceDE w:val="0"/>
        <w:autoSpaceDN w:val="0"/>
        <w:adjustRightInd w:val="0"/>
        <w:jc w:val="both"/>
        <w:rPr>
          <w:rFonts w:ascii="Calibri" w:hAnsi="Calibri" w:cs="Calibri"/>
        </w:rPr>
      </w:pPr>
      <w:r w:rsidRPr="00B465F0">
        <w:rPr>
          <w:rFonts w:ascii="Calibri" w:hAnsi="Calibri" w:cs="Calibri"/>
        </w:rPr>
        <w:t xml:space="preserve">9.3. Prezentul Contract încetează automat dacă Unitatea </w:t>
      </w:r>
      <w:proofErr w:type="gramStart"/>
      <w:r w:rsidRPr="00B465F0">
        <w:rPr>
          <w:rFonts w:ascii="Calibri" w:hAnsi="Calibri" w:cs="Calibri"/>
        </w:rPr>
        <w:t>este</w:t>
      </w:r>
      <w:proofErr w:type="gramEnd"/>
      <w:r w:rsidRPr="00B465F0">
        <w:rPr>
          <w:rFonts w:ascii="Calibri" w:hAnsi="Calibri" w:cs="Calibri"/>
        </w:rPr>
        <w:t xml:space="preserve"> transferată în deplina proprietate a Rezidentului, la momentul încheierii noului contract de admin</w:t>
      </w:r>
      <w:r w:rsidR="007F7D81" w:rsidRPr="00B465F0">
        <w:rPr>
          <w:rFonts w:ascii="Calibri" w:hAnsi="Calibri" w:cs="Calibri"/>
        </w:rPr>
        <w:t>istrare, menționat la Art.7.1.17</w:t>
      </w:r>
      <w:r w:rsidRPr="00B465F0">
        <w:rPr>
          <w:rFonts w:ascii="Calibri" w:hAnsi="Calibri" w:cs="Calibri"/>
        </w:rPr>
        <w:t>.</w:t>
      </w:r>
    </w:p>
    <w:p w14:paraId="4AAA958D" w14:textId="77777777" w:rsidR="00732D30" w:rsidRPr="00B465F0" w:rsidRDefault="00732D30" w:rsidP="00732D30">
      <w:pPr>
        <w:autoSpaceDE w:val="0"/>
        <w:autoSpaceDN w:val="0"/>
        <w:adjustRightInd w:val="0"/>
        <w:jc w:val="both"/>
        <w:rPr>
          <w:rFonts w:ascii="Calibri" w:hAnsi="Calibri" w:cs="Calibri"/>
        </w:rPr>
      </w:pPr>
      <w:proofErr w:type="gramStart"/>
      <w:r w:rsidRPr="00B465F0">
        <w:rPr>
          <w:rFonts w:ascii="Calibri" w:hAnsi="Calibri" w:cs="Calibri"/>
        </w:rPr>
        <w:lastRenderedPageBreak/>
        <w:t>9.4. Prezentul Contract încetează la data când Durata expiră, în cazul în care nu a fost prelungită cu acordul părţilor, prin act adiţional la Contract.</w:t>
      </w:r>
      <w:proofErr w:type="gramEnd"/>
      <w:r w:rsidRPr="00B465F0">
        <w:rPr>
          <w:rFonts w:ascii="Calibri" w:hAnsi="Calibri" w:cs="Calibri"/>
        </w:rPr>
        <w:t xml:space="preserve"> </w:t>
      </w:r>
    </w:p>
    <w:p w14:paraId="0D382AFA"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rPr>
        <w:t xml:space="preserve">9.5. </w:t>
      </w:r>
      <w:r w:rsidRPr="00B465F0">
        <w:rPr>
          <w:rFonts w:ascii="Calibri" w:hAnsi="Calibri" w:cs="Calibri"/>
          <w:lang w:val="it-IT"/>
        </w:rPr>
        <w:t xml:space="preserve">Contractul </w:t>
      </w:r>
      <w:proofErr w:type="gramStart"/>
      <w:r w:rsidRPr="00B465F0">
        <w:rPr>
          <w:rFonts w:ascii="Calibri" w:hAnsi="Calibri" w:cs="Calibri"/>
          <w:lang w:val="it-IT"/>
        </w:rPr>
        <w:t>va</w:t>
      </w:r>
      <w:proofErr w:type="gramEnd"/>
      <w:r w:rsidRPr="00B465F0">
        <w:rPr>
          <w:rFonts w:ascii="Calibri" w:hAnsi="Calibri" w:cs="Calibri"/>
          <w:lang w:val="it-IT"/>
        </w:rPr>
        <w:t xml:space="preserve"> înceta de drept (în temeiul legii) în cazul în care Rezidentul și/sau Administratorul intră în procedura falimentului, procedura dizolvării sau procedura lichidării, în conformitate cu Legea nr. 85/2014 privind procedurile de prevenire a insolvenţei şi de insolvenţă.</w:t>
      </w:r>
    </w:p>
    <w:p w14:paraId="3ED569C0" w14:textId="77777777" w:rsidR="00732D30" w:rsidRPr="00B465F0" w:rsidRDefault="00732D30" w:rsidP="00732D30">
      <w:pPr>
        <w:autoSpaceDE w:val="0"/>
        <w:autoSpaceDN w:val="0"/>
        <w:adjustRightInd w:val="0"/>
        <w:ind w:firstLine="720"/>
        <w:jc w:val="both"/>
        <w:rPr>
          <w:rFonts w:ascii="Calibri" w:hAnsi="Calibri" w:cs="Calibri"/>
          <w:lang w:val="it-IT"/>
        </w:rPr>
      </w:pPr>
    </w:p>
    <w:p w14:paraId="2262E156" w14:textId="77777777" w:rsidR="00D1691E" w:rsidRPr="00B465F0" w:rsidRDefault="00D1691E" w:rsidP="00732D30">
      <w:pPr>
        <w:autoSpaceDE w:val="0"/>
        <w:autoSpaceDN w:val="0"/>
        <w:adjustRightInd w:val="0"/>
        <w:jc w:val="both"/>
        <w:rPr>
          <w:rFonts w:ascii="Calibri" w:hAnsi="Calibri" w:cs="Calibri"/>
          <w:b/>
          <w:bCs/>
          <w:lang w:val="it-IT"/>
        </w:rPr>
      </w:pPr>
    </w:p>
    <w:p w14:paraId="1C46B5AE" w14:textId="6631DFC8" w:rsidR="00732D30" w:rsidRPr="00B465F0" w:rsidRDefault="00732D30" w:rsidP="00732D30">
      <w:pPr>
        <w:autoSpaceDE w:val="0"/>
        <w:autoSpaceDN w:val="0"/>
        <w:adjustRightInd w:val="0"/>
        <w:jc w:val="both"/>
        <w:rPr>
          <w:rFonts w:ascii="Calibri" w:hAnsi="Calibri" w:cs="Calibri"/>
          <w:b/>
          <w:lang w:val="it-IT"/>
        </w:rPr>
      </w:pPr>
      <w:r w:rsidRPr="00B465F0">
        <w:rPr>
          <w:rFonts w:ascii="Calibri" w:hAnsi="Calibri" w:cs="Calibri"/>
          <w:b/>
          <w:bCs/>
          <w:lang w:val="it-IT"/>
        </w:rPr>
        <w:t>Art. X. RĂSPUNDEREA CONTRACTUAL</w:t>
      </w:r>
      <w:r w:rsidRPr="00B465F0">
        <w:rPr>
          <w:rFonts w:ascii="Calibri" w:hAnsi="Calibri" w:cs="Calibri"/>
          <w:b/>
          <w:lang w:val="it-IT"/>
        </w:rPr>
        <w:t>Ă</w:t>
      </w:r>
    </w:p>
    <w:p w14:paraId="5FB4A043" w14:textId="77777777" w:rsidR="00732D30" w:rsidRPr="00B465F0" w:rsidRDefault="00732D30" w:rsidP="00732D30">
      <w:pPr>
        <w:autoSpaceDE w:val="0"/>
        <w:autoSpaceDN w:val="0"/>
        <w:adjustRightInd w:val="0"/>
        <w:ind w:firstLine="720"/>
        <w:jc w:val="both"/>
        <w:rPr>
          <w:rFonts w:ascii="Calibri" w:hAnsi="Calibri" w:cs="Calibri"/>
          <w:b/>
          <w:lang w:val="it-IT"/>
        </w:rPr>
      </w:pPr>
    </w:p>
    <w:p w14:paraId="2F751231"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10.1. Părţile înţeleg să-şi îndeplinească obligaţiile asumate prin prezentul Contract cu bună-credinţă şi diligenţa cerută unui bun proprietar sau, după caz, a unui profesionist care acţionează în mod obişnuit în domeniul de activitate al părţilor.</w:t>
      </w:r>
    </w:p>
    <w:p w14:paraId="3947B233"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 xml:space="preserve">10.2. Pentru </w:t>
      </w:r>
      <w:r w:rsidRPr="00B465F0">
        <w:rPr>
          <w:rFonts w:ascii="Calibri" w:hAnsi="Calibri" w:cs="Calibri"/>
        </w:rPr>
        <w:t xml:space="preserve">încălcarea prezentului Contract, declaraţii eronate, </w:t>
      </w:r>
      <w:r w:rsidRPr="00B465F0">
        <w:rPr>
          <w:rFonts w:ascii="Calibri" w:hAnsi="Calibri" w:cs="Calibri"/>
          <w:lang w:val="it-IT"/>
        </w:rPr>
        <w:t>neexecutarea, executarea necorespunzătoare, cu întârzieri şi/sau parţială a obligaţiilor contractuale asumate, partea în culpă datorează celeilalte/celorlalte părți despăgubiri.</w:t>
      </w:r>
    </w:p>
    <w:p w14:paraId="0E8C248C"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10.3. Orice plată făcută de către Rezident către Administrator</w:t>
      </w:r>
      <w:r w:rsidRPr="00B465F0">
        <w:rPr>
          <w:rFonts w:ascii="Calibri" w:hAnsi="Calibri" w:cs="Calibri"/>
          <w:bCs/>
          <w:lang w:val="it-IT"/>
        </w:rPr>
        <w:t xml:space="preserve"> </w:t>
      </w:r>
      <w:r w:rsidRPr="00B465F0">
        <w:rPr>
          <w:rFonts w:ascii="Calibri" w:hAnsi="Calibri" w:cs="Calibri"/>
          <w:lang w:val="it-IT"/>
        </w:rPr>
        <w:t xml:space="preserve">se va imputa mai întâi asupra datoriilor scadente, în ordinea scadenţelor acestora, începând cu cele mai vechi, potrivit regulilor prevăzute în </w:t>
      </w:r>
    </w:p>
    <w:p w14:paraId="3162D66B"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Codul Civil.</w:t>
      </w:r>
    </w:p>
    <w:p w14:paraId="37C88C41" w14:textId="77777777" w:rsidR="00732D30" w:rsidRPr="00B465F0" w:rsidRDefault="00732D30" w:rsidP="00732D30">
      <w:pPr>
        <w:autoSpaceDE w:val="0"/>
        <w:autoSpaceDN w:val="0"/>
        <w:adjustRightInd w:val="0"/>
        <w:jc w:val="both"/>
        <w:rPr>
          <w:rFonts w:ascii="Calibri" w:hAnsi="Calibri" w:cs="Calibri"/>
          <w:lang w:val="it-IT"/>
        </w:rPr>
      </w:pPr>
    </w:p>
    <w:p w14:paraId="23B97B19" w14:textId="77777777" w:rsidR="00732D30" w:rsidRPr="00B465F0" w:rsidRDefault="00732D30" w:rsidP="00732D30">
      <w:pPr>
        <w:autoSpaceDE w:val="0"/>
        <w:autoSpaceDN w:val="0"/>
        <w:adjustRightInd w:val="0"/>
        <w:jc w:val="both"/>
        <w:rPr>
          <w:rFonts w:ascii="Calibri" w:hAnsi="Calibri" w:cs="Calibri"/>
          <w:b/>
          <w:lang w:val="it-IT"/>
        </w:rPr>
      </w:pPr>
      <w:r w:rsidRPr="00B465F0">
        <w:rPr>
          <w:rFonts w:ascii="Calibri" w:hAnsi="Calibri" w:cs="Calibri"/>
          <w:b/>
          <w:bCs/>
          <w:lang w:val="it-IT"/>
        </w:rPr>
        <w:t>Art. XI. FORŢA MAJOR</w:t>
      </w:r>
      <w:r w:rsidRPr="00B465F0">
        <w:rPr>
          <w:rFonts w:ascii="Calibri" w:hAnsi="Calibri" w:cs="Calibri"/>
          <w:b/>
          <w:lang w:val="it-IT"/>
        </w:rPr>
        <w:t>Ă</w:t>
      </w:r>
    </w:p>
    <w:p w14:paraId="1DB42DA0" w14:textId="77777777" w:rsidR="00732D30" w:rsidRPr="00B465F0" w:rsidRDefault="00732D30" w:rsidP="00732D30">
      <w:pPr>
        <w:jc w:val="both"/>
        <w:rPr>
          <w:rFonts w:ascii="Calibri" w:hAnsi="Calibri" w:cs="Calibri"/>
          <w:b/>
          <w:lang w:val="it-IT"/>
        </w:rPr>
      </w:pPr>
    </w:p>
    <w:p w14:paraId="244707CD" w14:textId="77777777" w:rsidR="00732D30" w:rsidRPr="00B465F0" w:rsidRDefault="00732D30" w:rsidP="00732D30">
      <w:pPr>
        <w:jc w:val="both"/>
        <w:rPr>
          <w:rFonts w:ascii="Calibri" w:hAnsi="Calibri" w:cs="Calibri"/>
          <w:snapToGrid w:val="0"/>
          <w:lang w:val="it-IT"/>
        </w:rPr>
      </w:pPr>
      <w:r w:rsidRPr="00B465F0">
        <w:rPr>
          <w:rFonts w:ascii="Calibri" w:hAnsi="Calibri" w:cs="Calibri"/>
        </w:rPr>
        <w:t xml:space="preserve">11.1. În sensul acestui Contract, forța majoră reprezintă orice </w:t>
      </w:r>
      <w:r w:rsidRPr="00B465F0">
        <w:rPr>
          <w:rFonts w:ascii="Calibri" w:hAnsi="Calibri" w:cs="Calibri"/>
          <w:snapToGrid w:val="0"/>
          <w:lang w:val="it-IT"/>
        </w:rPr>
        <w:t xml:space="preserve">împrejurare </w:t>
      </w:r>
      <w:r w:rsidRPr="00B465F0">
        <w:rPr>
          <w:rFonts w:ascii="Calibri" w:hAnsi="Calibri" w:cs="Calibri"/>
        </w:rPr>
        <w:t>exterioară activităţii părţilor şi a agenţilor lor autorizaţi</w:t>
      </w:r>
      <w:r w:rsidRPr="00B465F0">
        <w:rPr>
          <w:rFonts w:ascii="Calibri" w:hAnsi="Calibri" w:cs="Calibri"/>
          <w:snapToGrid w:val="0"/>
          <w:lang w:val="it-IT"/>
        </w:rPr>
        <w:t xml:space="preserve">, cu caracter extraordinar, absolut imprevizibilă şi inevitabilă, care se află în afara controlului oricărei părţi, care nu se datorează greşelii sau vinei acestora şi </w:t>
      </w:r>
      <w:r w:rsidRPr="00B465F0">
        <w:rPr>
          <w:rFonts w:ascii="Calibri" w:hAnsi="Calibri" w:cs="Calibri"/>
        </w:rPr>
        <w:t>care pune partea care invocă cazul de forţa majoră în imposibilitatea obiectivă de a-şi executa sarcinile ce-i revin</w:t>
      </w:r>
      <w:r w:rsidRPr="00B465F0">
        <w:rPr>
          <w:rFonts w:ascii="Calibri" w:hAnsi="Calibri" w:cs="Calibri"/>
          <w:snapToGrid w:val="0"/>
          <w:lang w:val="it-IT"/>
        </w:rPr>
        <w:t xml:space="preserve"> îndeplinirea prezentului Contract.</w:t>
      </w:r>
    </w:p>
    <w:p w14:paraId="5403118C" w14:textId="77777777" w:rsidR="00732D30" w:rsidRPr="00B465F0" w:rsidRDefault="00732D30" w:rsidP="00732D30">
      <w:pPr>
        <w:jc w:val="both"/>
        <w:rPr>
          <w:rFonts w:ascii="Calibri" w:hAnsi="Calibri" w:cs="Calibri"/>
          <w:snapToGrid w:val="0"/>
          <w:lang w:val="it-IT"/>
        </w:rPr>
      </w:pPr>
      <w:r w:rsidRPr="00B465F0">
        <w:rPr>
          <w:rFonts w:ascii="Calibri" w:hAnsi="Calibri" w:cs="Calibri"/>
        </w:rPr>
        <w:t xml:space="preserve">Pot constitui cazuri de forţă majoră: </w:t>
      </w:r>
      <w:r w:rsidRPr="00B465F0">
        <w:rPr>
          <w:rFonts w:ascii="Calibri" w:hAnsi="Calibri" w:cs="Calibri"/>
          <w:snapToGrid w:val="0"/>
          <w:lang w:val="it-IT"/>
        </w:rPr>
        <w:t>războaiele, revoluţiile, incendiile, inundaţiile sau orice alte catastrofe naturale, restricţiile apărute ca urmare a unei carantine, embargoul, situațiile epidemiologice și/sau pandemiologice, enumerarea nefiind exhaustivă, ci enunţiativă.</w:t>
      </w:r>
    </w:p>
    <w:p w14:paraId="14C50C0B" w14:textId="77777777" w:rsidR="00732D30" w:rsidRPr="00B465F0" w:rsidRDefault="00732D30" w:rsidP="00732D30">
      <w:pPr>
        <w:jc w:val="both"/>
        <w:rPr>
          <w:rFonts w:ascii="Calibri" w:hAnsi="Calibri" w:cs="Calibri"/>
          <w:snapToGrid w:val="0"/>
          <w:lang w:val="it-IT"/>
        </w:rPr>
      </w:pPr>
      <w:r w:rsidRPr="00B465F0">
        <w:rPr>
          <w:rFonts w:ascii="Calibri" w:hAnsi="Calibri" w:cs="Calibri"/>
          <w:snapToGrid w:val="0"/>
          <w:lang w:val="it-IT"/>
        </w:rPr>
        <w:t>Nu este considerat forţa majoră un eveniment asemenea celor enumerate mai sus care, fără a crea o imposibilitate de executare, face extrem de costisitoare îndeplinirea obligaţiilor uneia dintre părţile contractante.</w:t>
      </w:r>
    </w:p>
    <w:p w14:paraId="666BAFDA" w14:textId="77777777" w:rsidR="00732D30" w:rsidRPr="00B465F0" w:rsidRDefault="00732D30" w:rsidP="00732D30">
      <w:pPr>
        <w:autoSpaceDE w:val="0"/>
        <w:autoSpaceDN w:val="0"/>
        <w:adjustRightInd w:val="0"/>
        <w:jc w:val="both"/>
        <w:rPr>
          <w:rFonts w:ascii="Calibri" w:hAnsi="Calibri" w:cs="Calibri"/>
        </w:rPr>
      </w:pPr>
      <w:r w:rsidRPr="00B465F0">
        <w:rPr>
          <w:rFonts w:ascii="Calibri" w:hAnsi="Calibri" w:cs="Calibri"/>
        </w:rPr>
        <w:t xml:space="preserve">11.2. Forţa majoră exonerează partea care o invocă de orice răspundere. </w:t>
      </w:r>
    </w:p>
    <w:p w14:paraId="4C461E54" w14:textId="77777777" w:rsidR="00732D30" w:rsidRPr="00B465F0" w:rsidRDefault="00732D30" w:rsidP="00732D30">
      <w:pPr>
        <w:autoSpaceDE w:val="0"/>
        <w:autoSpaceDN w:val="0"/>
        <w:adjustRightInd w:val="0"/>
        <w:jc w:val="both"/>
        <w:rPr>
          <w:rFonts w:ascii="Calibri" w:hAnsi="Calibri" w:cs="Calibri"/>
        </w:rPr>
      </w:pPr>
      <w:r w:rsidRPr="00B465F0">
        <w:rPr>
          <w:rFonts w:ascii="Calibri" w:hAnsi="Calibri" w:cs="Calibri"/>
        </w:rPr>
        <w:t xml:space="preserve">11.3. Partea afectată de cazul de forţă majoră are obligaţia de </w:t>
      </w:r>
      <w:proofErr w:type="gramStart"/>
      <w:r w:rsidRPr="00B465F0">
        <w:rPr>
          <w:rFonts w:ascii="Calibri" w:hAnsi="Calibri" w:cs="Calibri"/>
        </w:rPr>
        <w:t>a</w:t>
      </w:r>
      <w:proofErr w:type="gramEnd"/>
      <w:r w:rsidRPr="00B465F0">
        <w:rPr>
          <w:rFonts w:ascii="Calibri" w:hAnsi="Calibri" w:cs="Calibri"/>
        </w:rPr>
        <w:t xml:space="preserve"> informa în scris cealaltă parte în legătură cu noile împrejurări în cel mult 15 zile de la apariţia acestora, oferind dovezi în acest sens.</w:t>
      </w:r>
    </w:p>
    <w:p w14:paraId="39065814" w14:textId="77777777" w:rsidR="00732D30" w:rsidRPr="00B465F0" w:rsidRDefault="00732D30" w:rsidP="00732D30">
      <w:pPr>
        <w:autoSpaceDE w:val="0"/>
        <w:autoSpaceDN w:val="0"/>
        <w:adjustRightInd w:val="0"/>
        <w:jc w:val="both"/>
        <w:rPr>
          <w:rFonts w:ascii="Calibri" w:hAnsi="Calibri" w:cs="Calibri"/>
        </w:rPr>
      </w:pPr>
      <w:r w:rsidRPr="00B465F0">
        <w:rPr>
          <w:rFonts w:ascii="Calibri" w:hAnsi="Calibri" w:cs="Calibri"/>
        </w:rPr>
        <w:t>11.4</w:t>
      </w:r>
      <w:proofErr w:type="gramStart"/>
      <w:r w:rsidRPr="00B465F0">
        <w:rPr>
          <w:rFonts w:ascii="Calibri" w:hAnsi="Calibri" w:cs="Calibri"/>
        </w:rPr>
        <w:t>.  Niciuna</w:t>
      </w:r>
      <w:proofErr w:type="gramEnd"/>
      <w:r w:rsidRPr="00B465F0">
        <w:rPr>
          <w:rFonts w:ascii="Calibri" w:hAnsi="Calibri" w:cs="Calibri"/>
        </w:rPr>
        <w:t xml:space="preserve"> din părţi nu va fi ţinută responsabilă pentru neexecutarea sau executarea cu întârziere a prezentului Contract, în cazul în care neexecutarea sau executarea cu întârziere se datorează unor cauze care nu au putut fi controlate în mod rezonabil de aceasta.</w:t>
      </w:r>
    </w:p>
    <w:p w14:paraId="436DCFC2" w14:textId="77777777" w:rsidR="00732D30" w:rsidRPr="00B465F0" w:rsidRDefault="00732D30" w:rsidP="00732D30">
      <w:pPr>
        <w:autoSpaceDE w:val="0"/>
        <w:autoSpaceDN w:val="0"/>
        <w:adjustRightInd w:val="0"/>
        <w:jc w:val="both"/>
        <w:rPr>
          <w:rFonts w:ascii="Calibri" w:hAnsi="Calibri" w:cs="Calibri"/>
        </w:rPr>
      </w:pPr>
    </w:p>
    <w:p w14:paraId="66C80CCE" w14:textId="77777777" w:rsidR="00732D30" w:rsidRPr="00B465F0" w:rsidRDefault="00732D30" w:rsidP="00732D30">
      <w:pPr>
        <w:autoSpaceDE w:val="0"/>
        <w:autoSpaceDN w:val="0"/>
        <w:adjustRightInd w:val="0"/>
        <w:jc w:val="both"/>
        <w:rPr>
          <w:rFonts w:ascii="Calibri" w:hAnsi="Calibri" w:cs="Calibri"/>
          <w:b/>
          <w:bCs/>
          <w:lang w:val="it-IT"/>
        </w:rPr>
      </w:pPr>
      <w:r w:rsidRPr="00B465F0">
        <w:rPr>
          <w:rFonts w:ascii="Calibri" w:hAnsi="Calibri" w:cs="Calibri"/>
          <w:b/>
          <w:bCs/>
          <w:lang w:val="it-IT"/>
        </w:rPr>
        <w:t>Art. XII. LITIGII</w:t>
      </w:r>
    </w:p>
    <w:p w14:paraId="23A0380B" w14:textId="77777777" w:rsidR="00732D30" w:rsidRPr="00B465F0" w:rsidRDefault="00732D30" w:rsidP="00732D30">
      <w:pPr>
        <w:autoSpaceDE w:val="0"/>
        <w:autoSpaceDN w:val="0"/>
        <w:adjustRightInd w:val="0"/>
        <w:spacing w:before="240"/>
        <w:jc w:val="both"/>
        <w:rPr>
          <w:rFonts w:ascii="Calibri" w:hAnsi="Calibri" w:cs="Calibri"/>
          <w:lang w:val="it-IT"/>
        </w:rPr>
      </w:pPr>
      <w:r w:rsidRPr="00B465F0">
        <w:rPr>
          <w:rFonts w:ascii="Calibri" w:hAnsi="Calibri" w:cs="Calibri"/>
          <w:lang w:val="it-IT"/>
        </w:rPr>
        <w:t>12.1. Prezentul Contract va fi guvernat şi interpretat în conformitate cu legea română.</w:t>
      </w:r>
    </w:p>
    <w:p w14:paraId="5492C57A"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12.2. Orice dispută între părţile prezentului Contract se va soluţiona de către părţi în mod amiabil, iniţial prin discuţii directe.</w:t>
      </w:r>
    </w:p>
    <w:p w14:paraId="1DAEBE1A" w14:textId="77777777" w:rsidR="00732D30" w:rsidRPr="00B465F0" w:rsidRDefault="00732D30" w:rsidP="00732D30">
      <w:pPr>
        <w:jc w:val="both"/>
        <w:rPr>
          <w:rFonts w:ascii="Calibri" w:hAnsi="Calibri" w:cs="Calibri"/>
          <w:lang w:val="it-IT"/>
        </w:rPr>
      </w:pPr>
      <w:r w:rsidRPr="00B465F0">
        <w:rPr>
          <w:rFonts w:ascii="Calibri" w:hAnsi="Calibri" w:cs="Calibri"/>
          <w:lang w:val="es-ES"/>
        </w:rPr>
        <w:lastRenderedPageBreak/>
        <w:t xml:space="preserve">12.3. </w:t>
      </w:r>
      <w:r w:rsidRPr="00B465F0">
        <w:rPr>
          <w:rFonts w:ascii="Calibri" w:hAnsi="Calibri" w:cs="Calibri"/>
          <w:lang w:val="it-IT"/>
        </w:rPr>
        <w:t>Orice dispută născută din sau în legătură cu prezentul Contract (care nu este soluționată amiabil) va fi soluționată de instanțele competente.</w:t>
      </w:r>
    </w:p>
    <w:p w14:paraId="53BFAAAF" w14:textId="77777777" w:rsidR="00732D30" w:rsidRPr="00B465F0" w:rsidRDefault="00732D30" w:rsidP="00732D30">
      <w:pPr>
        <w:jc w:val="both"/>
        <w:rPr>
          <w:rFonts w:ascii="Calibri" w:hAnsi="Calibri" w:cs="Calibri"/>
          <w:lang w:val="it-IT"/>
        </w:rPr>
      </w:pPr>
    </w:p>
    <w:p w14:paraId="7B03E119" w14:textId="77777777" w:rsidR="00732D30" w:rsidRPr="00B465F0" w:rsidRDefault="00732D30" w:rsidP="00732D30">
      <w:pPr>
        <w:jc w:val="both"/>
        <w:rPr>
          <w:rFonts w:ascii="Calibri" w:hAnsi="Calibri" w:cs="Calibri"/>
          <w:b/>
          <w:noProof/>
          <w:lang w:val="es-ES"/>
        </w:rPr>
      </w:pPr>
      <w:r w:rsidRPr="00B465F0">
        <w:rPr>
          <w:rFonts w:ascii="Calibri" w:hAnsi="Calibri" w:cs="Calibri"/>
          <w:b/>
          <w:noProof/>
          <w:lang w:val="es-ES"/>
        </w:rPr>
        <w:t>Art. XIII. COMUNICĂRI</w:t>
      </w:r>
    </w:p>
    <w:p w14:paraId="5EDF8101" w14:textId="77777777" w:rsidR="00732D30" w:rsidRPr="00B465F0" w:rsidRDefault="00732D30" w:rsidP="00732D30">
      <w:pPr>
        <w:autoSpaceDE w:val="0"/>
        <w:autoSpaceDN w:val="0"/>
        <w:adjustRightInd w:val="0"/>
        <w:jc w:val="both"/>
        <w:rPr>
          <w:rFonts w:ascii="Calibri" w:hAnsi="Calibri" w:cs="Calibri"/>
          <w:lang w:val="it-IT"/>
        </w:rPr>
      </w:pPr>
    </w:p>
    <w:p w14:paraId="3F64E632" w14:textId="77777777" w:rsidR="00732D30" w:rsidRPr="00B465F0" w:rsidRDefault="00732D30" w:rsidP="00732D30">
      <w:pPr>
        <w:autoSpaceDE w:val="0"/>
        <w:autoSpaceDN w:val="0"/>
        <w:adjustRightInd w:val="0"/>
        <w:jc w:val="both"/>
        <w:rPr>
          <w:rFonts w:ascii="Calibri" w:hAnsi="Calibri" w:cs="Calibri"/>
          <w:noProof/>
          <w:lang w:val="es-ES"/>
        </w:rPr>
      </w:pPr>
      <w:r w:rsidRPr="00B465F0">
        <w:rPr>
          <w:rFonts w:ascii="Calibri" w:hAnsi="Calibri" w:cs="Calibri"/>
          <w:lang w:val="it-IT"/>
        </w:rPr>
        <w:t xml:space="preserve">13.1. </w:t>
      </w:r>
      <w:r w:rsidRPr="00B465F0">
        <w:rPr>
          <w:rFonts w:ascii="Calibri" w:hAnsi="Calibri" w:cs="Calibri"/>
          <w:noProof/>
          <w:lang w:val="es-ES"/>
        </w:rPr>
        <w:t>Orice comunicare între părţi, referitoare la îndeplinirea prezentului Contract, trebuie să fie transmisă în scris.</w:t>
      </w:r>
    </w:p>
    <w:p w14:paraId="1CDFD60C" w14:textId="77777777" w:rsidR="00732D30" w:rsidRPr="00B465F0" w:rsidRDefault="00732D30" w:rsidP="00732D30">
      <w:pPr>
        <w:autoSpaceDE w:val="0"/>
        <w:autoSpaceDN w:val="0"/>
        <w:adjustRightInd w:val="0"/>
        <w:jc w:val="both"/>
        <w:rPr>
          <w:rFonts w:ascii="Calibri" w:hAnsi="Calibri" w:cs="Calibri"/>
          <w:noProof/>
          <w:lang w:val="es-ES"/>
        </w:rPr>
      </w:pPr>
      <w:r w:rsidRPr="00B465F0">
        <w:rPr>
          <w:rFonts w:ascii="Calibri" w:hAnsi="Calibri" w:cs="Calibri"/>
          <w:noProof/>
          <w:lang w:val="es-ES"/>
        </w:rPr>
        <w:t>13.2. Comunicările între părţi se pot face  prin scrisoare, fax sau e-mail, cu condiţia solicitării confirmării scrise a primirii comunicării.</w:t>
      </w:r>
    </w:p>
    <w:p w14:paraId="52234195" w14:textId="77777777" w:rsidR="00732D30" w:rsidRPr="00B465F0" w:rsidRDefault="00732D30" w:rsidP="00732D30">
      <w:pPr>
        <w:jc w:val="both"/>
        <w:rPr>
          <w:rFonts w:ascii="Calibri" w:hAnsi="Calibri" w:cs="Calibri"/>
          <w:noProof/>
          <w:lang w:val="es-ES"/>
        </w:rPr>
      </w:pPr>
      <w:r w:rsidRPr="00B465F0">
        <w:rPr>
          <w:rFonts w:ascii="Calibri" w:hAnsi="Calibri" w:cs="Calibri"/>
          <w:noProof/>
          <w:lang w:val="es-ES"/>
        </w:rPr>
        <w:t>13.3. Toate comunicările vor fi trimise la următoarele adrese, sau la orice alte adrese comunicate de către una din părți celorlalte, ulterior semnării prezentului Contract:</w:t>
      </w:r>
    </w:p>
    <w:p w14:paraId="2D97C5F3" w14:textId="77777777" w:rsidR="00732D30" w:rsidRPr="00B465F0" w:rsidRDefault="00732D30" w:rsidP="00732D30">
      <w:pPr>
        <w:jc w:val="both"/>
        <w:rPr>
          <w:rFonts w:ascii="Calibri" w:hAnsi="Calibri" w:cs="Calibri"/>
          <w:noProof/>
          <w:lang w:val="es-ES"/>
        </w:rPr>
      </w:pPr>
    </w:p>
    <w:p w14:paraId="3291C66E" w14:textId="77777777" w:rsidR="00732D30" w:rsidRPr="00B465F0" w:rsidRDefault="00732D30" w:rsidP="00732D30">
      <w:pPr>
        <w:jc w:val="both"/>
        <w:rPr>
          <w:rFonts w:ascii="Calibri" w:hAnsi="Calibri" w:cs="Calibri"/>
          <w:b/>
          <w:i/>
          <w:iCs/>
          <w:lang w:eastAsia="ro-RO"/>
        </w:rPr>
      </w:pPr>
      <w:bookmarkStart w:id="93" w:name="_Hlk71798249"/>
      <w:r w:rsidRPr="00B465F0">
        <w:rPr>
          <w:rFonts w:ascii="Calibri" w:hAnsi="Calibri" w:cs="Calibri"/>
          <w:b/>
          <w:i/>
          <w:iCs/>
          <w:lang w:eastAsia="ro-RO"/>
        </w:rPr>
        <w:t xml:space="preserve">Către: AGENȚIA DE DEZVOLTARE LOCALĂ ORADEA S.A.                              </w:t>
      </w:r>
      <w:r w:rsidRPr="00B465F0">
        <w:rPr>
          <w:rFonts w:ascii="Calibri" w:hAnsi="Calibri" w:cs="Calibri"/>
          <w:b/>
          <w:i/>
          <w:iCs/>
          <w:lang w:eastAsia="ro-RO"/>
        </w:rPr>
        <w:tab/>
        <w:t xml:space="preserve">                                                 </w:t>
      </w:r>
    </w:p>
    <w:p w14:paraId="1D764AEC" w14:textId="77777777" w:rsidR="00732D30" w:rsidRPr="00B465F0" w:rsidRDefault="00732D30" w:rsidP="00732D30">
      <w:pPr>
        <w:jc w:val="both"/>
        <w:rPr>
          <w:rFonts w:ascii="Calibri" w:hAnsi="Calibri" w:cs="Calibri"/>
          <w:b/>
          <w:i/>
          <w:iCs/>
          <w:lang w:eastAsia="ro-RO"/>
        </w:rPr>
      </w:pPr>
    </w:p>
    <w:p w14:paraId="5E24F4DB" w14:textId="77777777" w:rsidR="00732D30" w:rsidRPr="00B465F0" w:rsidRDefault="00732D30" w:rsidP="00732D30">
      <w:pPr>
        <w:ind w:left="5664" w:firstLine="708"/>
        <w:jc w:val="both"/>
        <w:rPr>
          <w:rFonts w:ascii="Calibri" w:hAnsi="Calibri" w:cs="Calibri"/>
          <w:b/>
          <w:i/>
          <w:iCs/>
          <w:lang w:eastAsia="ro-RO"/>
        </w:rPr>
      </w:pPr>
      <w:r w:rsidRPr="00B465F0">
        <w:rPr>
          <w:rFonts w:ascii="Calibri" w:hAnsi="Calibri" w:cs="Calibri"/>
          <w:b/>
          <w:i/>
          <w:iCs/>
          <w:lang w:eastAsia="ro-RO"/>
        </w:rPr>
        <w:t xml:space="preserve">Către: .......................  SRL </w:t>
      </w:r>
    </w:p>
    <w:p w14:paraId="4AD26D72" w14:textId="77777777" w:rsidR="00732D30" w:rsidRPr="00B465F0" w:rsidRDefault="00732D30" w:rsidP="00732D30">
      <w:pPr>
        <w:ind w:left="5664" w:firstLine="708"/>
        <w:jc w:val="both"/>
        <w:rPr>
          <w:rFonts w:ascii="Calibri" w:hAnsi="Calibri" w:cs="Calibri"/>
          <w:b/>
          <w:i/>
          <w:iCs/>
          <w:lang w:eastAsia="ro-RO"/>
        </w:rPr>
      </w:pPr>
      <w:r w:rsidRPr="00B465F0">
        <w:rPr>
          <w:rFonts w:ascii="Calibri" w:hAnsi="Calibri" w:cs="Calibri"/>
          <w:b/>
          <w:i/>
          <w:iCs/>
          <w:noProof/>
          <w:lang w:eastAsia="ro-RO"/>
        </w:rPr>
        <w:t>În atenția: ......................</w:t>
      </w:r>
      <w:r w:rsidRPr="00B465F0">
        <w:rPr>
          <w:rFonts w:ascii="Calibri" w:hAnsi="Calibri" w:cs="Calibri"/>
          <w:b/>
          <w:i/>
          <w:iCs/>
          <w:lang w:eastAsia="ro-RO"/>
        </w:rPr>
        <w:t xml:space="preserve">                                                                                                                              </w:t>
      </w:r>
    </w:p>
    <w:p w14:paraId="05BD79DF" w14:textId="77777777" w:rsidR="00732D30" w:rsidRPr="00B465F0" w:rsidRDefault="00732D30" w:rsidP="00732D30">
      <w:pPr>
        <w:jc w:val="both"/>
        <w:rPr>
          <w:rFonts w:ascii="Calibri" w:hAnsi="Calibri" w:cs="Calibri"/>
          <w:b/>
          <w:i/>
          <w:iCs/>
          <w:lang w:eastAsia="ro-RO"/>
        </w:rPr>
      </w:pPr>
      <w:r w:rsidRPr="00B465F0">
        <w:rPr>
          <w:rFonts w:ascii="Calibri" w:hAnsi="Calibri" w:cs="Calibri"/>
          <w:b/>
          <w:i/>
          <w:iCs/>
          <w:noProof/>
          <w:lang w:eastAsia="ro-RO"/>
        </w:rPr>
        <w:t>În atenția: SilaghiTeodora Alina</w:t>
      </w:r>
      <w:r w:rsidRPr="00B465F0">
        <w:rPr>
          <w:rFonts w:ascii="Calibri" w:hAnsi="Calibri" w:cs="Calibri"/>
          <w:b/>
          <w:i/>
          <w:iCs/>
          <w:noProof/>
          <w:lang w:eastAsia="ro-RO"/>
        </w:rPr>
        <w:tab/>
      </w:r>
      <w:r w:rsidRPr="00B465F0">
        <w:rPr>
          <w:rFonts w:ascii="Calibri" w:hAnsi="Calibri" w:cs="Calibri"/>
          <w:b/>
          <w:i/>
          <w:iCs/>
          <w:noProof/>
          <w:lang w:eastAsia="ro-RO"/>
        </w:rPr>
        <w:tab/>
      </w:r>
      <w:r w:rsidRPr="00B465F0">
        <w:rPr>
          <w:rFonts w:ascii="Calibri" w:hAnsi="Calibri" w:cs="Calibri"/>
          <w:b/>
          <w:i/>
          <w:iCs/>
          <w:noProof/>
          <w:lang w:eastAsia="ro-RO"/>
        </w:rPr>
        <w:tab/>
      </w:r>
      <w:r w:rsidRPr="00B465F0">
        <w:rPr>
          <w:rFonts w:ascii="Calibri" w:hAnsi="Calibri" w:cs="Calibri"/>
          <w:b/>
          <w:i/>
          <w:iCs/>
          <w:noProof/>
          <w:lang w:eastAsia="ro-RO"/>
        </w:rPr>
        <w:tab/>
      </w:r>
      <w:r w:rsidRPr="00B465F0">
        <w:rPr>
          <w:rFonts w:ascii="Calibri" w:hAnsi="Calibri" w:cs="Calibri"/>
          <w:b/>
          <w:i/>
          <w:iCs/>
          <w:noProof/>
          <w:lang w:eastAsia="ro-RO"/>
        </w:rPr>
        <w:tab/>
        <w:t>Adresa..............................</w:t>
      </w:r>
    </w:p>
    <w:p w14:paraId="50F9101D" w14:textId="77777777" w:rsidR="00732D30" w:rsidRPr="00B465F0" w:rsidRDefault="00732D30" w:rsidP="00732D30">
      <w:pPr>
        <w:autoSpaceDE w:val="0"/>
        <w:autoSpaceDN w:val="0"/>
        <w:adjustRightInd w:val="0"/>
        <w:jc w:val="both"/>
        <w:rPr>
          <w:rFonts w:ascii="Calibri" w:hAnsi="Calibri" w:cs="Calibri"/>
          <w:b/>
          <w:i/>
          <w:iCs/>
        </w:rPr>
      </w:pPr>
      <w:r w:rsidRPr="00B465F0">
        <w:rPr>
          <w:rFonts w:ascii="Calibri" w:hAnsi="Calibri" w:cs="Calibri"/>
          <w:b/>
          <w:i/>
          <w:iCs/>
          <w:noProof/>
        </w:rPr>
        <w:t xml:space="preserve">Adresa - Sediul social: </w:t>
      </w:r>
      <w:r w:rsidRPr="00B465F0">
        <w:rPr>
          <w:rFonts w:ascii="Calibri" w:hAnsi="Calibri" w:cs="Calibri"/>
          <w:b/>
          <w:i/>
          <w:iCs/>
        </w:rPr>
        <w:t xml:space="preserve">Str.Primăriei nr.3, </w:t>
      </w:r>
      <w:proofErr w:type="gramStart"/>
      <w:r w:rsidRPr="00B465F0">
        <w:rPr>
          <w:rFonts w:ascii="Calibri" w:hAnsi="Calibri" w:cs="Calibri"/>
          <w:b/>
          <w:i/>
          <w:iCs/>
        </w:rPr>
        <w:t xml:space="preserve">parter, </w:t>
      </w:r>
      <w:r w:rsidRPr="00B465F0">
        <w:rPr>
          <w:rFonts w:ascii="Calibri" w:hAnsi="Calibri" w:cs="Calibri"/>
          <w:b/>
          <w:i/>
          <w:iCs/>
        </w:rPr>
        <w:tab/>
      </w:r>
      <w:r w:rsidRPr="00B465F0">
        <w:rPr>
          <w:rFonts w:ascii="Calibri" w:hAnsi="Calibri" w:cs="Calibri"/>
          <w:b/>
          <w:i/>
          <w:iCs/>
        </w:rPr>
        <w:tab/>
      </w:r>
      <w:r w:rsidRPr="00B465F0">
        <w:rPr>
          <w:rFonts w:ascii="Calibri" w:hAnsi="Calibri" w:cs="Calibri"/>
          <w:b/>
          <w:i/>
          <w:iCs/>
        </w:rPr>
        <w:tab/>
        <w:t>.........................................</w:t>
      </w:r>
      <w:proofErr w:type="gramEnd"/>
    </w:p>
    <w:p w14:paraId="7DEC19E6" w14:textId="77777777" w:rsidR="00732D30" w:rsidRPr="00B465F0" w:rsidRDefault="00732D30" w:rsidP="00732D30">
      <w:pPr>
        <w:autoSpaceDE w:val="0"/>
        <w:autoSpaceDN w:val="0"/>
        <w:adjustRightInd w:val="0"/>
        <w:jc w:val="both"/>
        <w:rPr>
          <w:rFonts w:ascii="Calibri" w:hAnsi="Calibri" w:cs="Calibri"/>
          <w:b/>
          <w:i/>
          <w:iCs/>
        </w:rPr>
      </w:pPr>
      <w:r w:rsidRPr="00B465F0">
        <w:rPr>
          <w:rFonts w:ascii="Calibri" w:hAnsi="Calibri" w:cs="Calibri"/>
          <w:b/>
          <w:i/>
          <w:iCs/>
        </w:rPr>
        <w:t>Oradea</w:t>
      </w:r>
      <w:proofErr w:type="gramStart"/>
      <w:r w:rsidRPr="00B465F0">
        <w:rPr>
          <w:rFonts w:ascii="Calibri" w:hAnsi="Calibri" w:cs="Calibri"/>
          <w:b/>
          <w:i/>
          <w:iCs/>
        </w:rPr>
        <w:t>,Bihor</w:t>
      </w:r>
      <w:proofErr w:type="gramEnd"/>
      <w:r w:rsidRPr="00B465F0">
        <w:rPr>
          <w:rFonts w:ascii="Calibri" w:hAnsi="Calibri" w:cs="Calibri"/>
          <w:b/>
          <w:i/>
          <w:iCs/>
        </w:rPr>
        <w:t xml:space="preserve">                                                            </w:t>
      </w:r>
    </w:p>
    <w:p w14:paraId="65AA85F0" w14:textId="77777777" w:rsidR="00732D30" w:rsidRPr="00B465F0" w:rsidRDefault="00732D30" w:rsidP="00732D30">
      <w:pPr>
        <w:autoSpaceDE w:val="0"/>
        <w:autoSpaceDN w:val="0"/>
        <w:adjustRightInd w:val="0"/>
        <w:rPr>
          <w:rFonts w:ascii="Calibri" w:hAnsi="Calibri" w:cs="Calibri"/>
          <w:b/>
          <w:i/>
          <w:iCs/>
        </w:rPr>
      </w:pPr>
      <w:r w:rsidRPr="00B465F0">
        <w:rPr>
          <w:rFonts w:ascii="Calibri" w:hAnsi="Calibri" w:cs="Calibri"/>
          <w:b/>
          <w:i/>
          <w:iCs/>
          <w:lang w:eastAsia="ro-RO"/>
        </w:rPr>
        <w:t xml:space="preserve">Fax: ...............        </w:t>
      </w:r>
      <w:r w:rsidRPr="00B465F0">
        <w:rPr>
          <w:rFonts w:ascii="Calibri" w:hAnsi="Calibri" w:cs="Calibri"/>
          <w:b/>
          <w:i/>
          <w:iCs/>
          <w:lang w:eastAsia="ro-RO"/>
        </w:rPr>
        <w:tab/>
      </w:r>
      <w:r w:rsidRPr="00B465F0">
        <w:rPr>
          <w:rFonts w:ascii="Calibri" w:hAnsi="Calibri" w:cs="Calibri"/>
          <w:b/>
          <w:i/>
          <w:iCs/>
          <w:lang w:eastAsia="ro-RO"/>
        </w:rPr>
        <w:tab/>
      </w:r>
      <w:r w:rsidRPr="00B465F0">
        <w:rPr>
          <w:rFonts w:ascii="Calibri" w:hAnsi="Calibri" w:cs="Calibri"/>
          <w:b/>
          <w:i/>
          <w:iCs/>
          <w:lang w:eastAsia="ro-RO"/>
        </w:rPr>
        <w:tab/>
      </w:r>
      <w:r w:rsidRPr="00B465F0">
        <w:rPr>
          <w:rFonts w:ascii="Calibri" w:hAnsi="Calibri" w:cs="Calibri"/>
          <w:b/>
          <w:i/>
          <w:iCs/>
          <w:lang w:eastAsia="ro-RO"/>
        </w:rPr>
        <w:tab/>
      </w:r>
      <w:r w:rsidRPr="00B465F0">
        <w:rPr>
          <w:rFonts w:ascii="Calibri" w:hAnsi="Calibri" w:cs="Calibri"/>
          <w:b/>
          <w:i/>
          <w:iCs/>
          <w:lang w:eastAsia="ro-RO"/>
        </w:rPr>
        <w:tab/>
      </w:r>
      <w:r w:rsidRPr="00B465F0">
        <w:rPr>
          <w:rFonts w:ascii="Calibri" w:hAnsi="Calibri" w:cs="Calibri"/>
          <w:b/>
          <w:i/>
          <w:iCs/>
          <w:lang w:eastAsia="ro-RO"/>
        </w:rPr>
        <w:tab/>
      </w:r>
      <w:r w:rsidRPr="00B465F0">
        <w:rPr>
          <w:rFonts w:ascii="Calibri" w:hAnsi="Calibri" w:cs="Calibri"/>
          <w:b/>
          <w:i/>
          <w:iCs/>
          <w:lang w:eastAsia="ro-RO"/>
        </w:rPr>
        <w:tab/>
        <w:t>Fax</w:t>
      </w:r>
      <w:proofErr w:type="gramStart"/>
      <w:r w:rsidRPr="00B465F0">
        <w:rPr>
          <w:rFonts w:ascii="Calibri" w:hAnsi="Calibri" w:cs="Calibri"/>
          <w:b/>
          <w:i/>
          <w:iCs/>
          <w:lang w:eastAsia="ro-RO"/>
        </w:rPr>
        <w:t>:................................</w:t>
      </w:r>
      <w:proofErr w:type="gramEnd"/>
      <w:r w:rsidRPr="00B465F0">
        <w:rPr>
          <w:rFonts w:ascii="Calibri" w:hAnsi="Calibri" w:cs="Calibri"/>
          <w:b/>
          <w:i/>
          <w:iCs/>
          <w:lang w:eastAsia="ro-RO"/>
        </w:rPr>
        <w:t xml:space="preserve">                                                                                                                   </w:t>
      </w:r>
    </w:p>
    <w:p w14:paraId="59E12BEA" w14:textId="77777777" w:rsidR="00732D30" w:rsidRPr="00B465F0" w:rsidRDefault="00732D30" w:rsidP="00732D30">
      <w:pPr>
        <w:jc w:val="both"/>
        <w:rPr>
          <w:rFonts w:ascii="Calibri" w:hAnsi="Calibri" w:cs="Calibri"/>
          <w:i/>
          <w:iCs/>
          <w:lang w:val="it-IT"/>
        </w:rPr>
      </w:pPr>
      <w:r w:rsidRPr="00B465F0">
        <w:rPr>
          <w:rFonts w:ascii="Calibri" w:hAnsi="Calibri" w:cs="Calibri"/>
          <w:b/>
          <w:i/>
          <w:iCs/>
          <w:lang w:eastAsia="ro-RO"/>
        </w:rPr>
        <w:t>E-mail:</w:t>
      </w:r>
      <w:r w:rsidRPr="00B465F0">
        <w:rPr>
          <w:rStyle w:val="Hyperlink"/>
          <w:rFonts w:ascii="Calibri" w:hAnsi="Calibri" w:cs="Calibri"/>
          <w:b/>
          <w:i/>
          <w:iCs/>
          <w:color w:val="auto"/>
          <w:lang w:eastAsia="ro-RO"/>
        </w:rPr>
        <w:t>contact@adlo.ro</w:t>
      </w:r>
      <w:r w:rsidRPr="00B465F0">
        <w:rPr>
          <w:rStyle w:val="Hyperlink"/>
          <w:rFonts w:ascii="Calibri" w:hAnsi="Calibri" w:cs="Calibri"/>
          <w:b/>
          <w:i/>
          <w:iCs/>
          <w:color w:val="auto"/>
          <w:lang w:eastAsia="ro-RO"/>
        </w:rPr>
        <w:tab/>
      </w:r>
      <w:r w:rsidRPr="00B465F0">
        <w:rPr>
          <w:rStyle w:val="Hyperlink"/>
          <w:rFonts w:ascii="Calibri" w:hAnsi="Calibri" w:cs="Calibri"/>
          <w:b/>
          <w:i/>
          <w:iCs/>
          <w:color w:val="auto"/>
          <w:lang w:eastAsia="ro-RO"/>
        </w:rPr>
        <w:tab/>
      </w:r>
      <w:r w:rsidRPr="00B465F0">
        <w:rPr>
          <w:rStyle w:val="Hyperlink"/>
          <w:rFonts w:ascii="Calibri" w:hAnsi="Calibri" w:cs="Calibri"/>
          <w:b/>
          <w:i/>
          <w:iCs/>
          <w:color w:val="auto"/>
          <w:lang w:eastAsia="ro-RO"/>
        </w:rPr>
        <w:tab/>
      </w:r>
      <w:r w:rsidRPr="00B465F0">
        <w:rPr>
          <w:rStyle w:val="Hyperlink"/>
          <w:rFonts w:ascii="Calibri" w:hAnsi="Calibri" w:cs="Calibri"/>
          <w:b/>
          <w:i/>
          <w:iCs/>
          <w:color w:val="auto"/>
          <w:lang w:eastAsia="ro-RO"/>
        </w:rPr>
        <w:tab/>
      </w:r>
      <w:r w:rsidRPr="00B465F0">
        <w:rPr>
          <w:rStyle w:val="Hyperlink"/>
          <w:rFonts w:ascii="Calibri" w:hAnsi="Calibri" w:cs="Calibri"/>
          <w:b/>
          <w:i/>
          <w:iCs/>
          <w:color w:val="auto"/>
          <w:lang w:eastAsia="ro-RO"/>
        </w:rPr>
        <w:tab/>
      </w:r>
      <w:r w:rsidRPr="00B465F0">
        <w:rPr>
          <w:rStyle w:val="Hyperlink"/>
          <w:rFonts w:ascii="Calibri" w:hAnsi="Calibri" w:cs="Calibri"/>
          <w:b/>
          <w:i/>
          <w:iCs/>
          <w:color w:val="auto"/>
          <w:lang w:eastAsia="ro-RO"/>
        </w:rPr>
        <w:tab/>
      </w:r>
      <w:r w:rsidRPr="00B465F0">
        <w:rPr>
          <w:rFonts w:ascii="Calibri" w:hAnsi="Calibri" w:cs="Calibri"/>
          <w:b/>
          <w:i/>
          <w:iCs/>
          <w:lang w:eastAsia="ro-RO"/>
        </w:rPr>
        <w:t xml:space="preserve">Email: ............................   </w:t>
      </w:r>
    </w:p>
    <w:p w14:paraId="2E5EA725" w14:textId="77777777" w:rsidR="00732D30" w:rsidRPr="00B465F0" w:rsidRDefault="00732D30" w:rsidP="00732D30">
      <w:pPr>
        <w:jc w:val="both"/>
        <w:rPr>
          <w:rFonts w:ascii="Calibri" w:hAnsi="Calibri" w:cs="Calibri"/>
          <w:noProof/>
          <w:lang w:val="es-ES"/>
        </w:rPr>
      </w:pPr>
    </w:p>
    <w:bookmarkEnd w:id="93"/>
    <w:p w14:paraId="003F08F1" w14:textId="77777777" w:rsidR="00732D30" w:rsidRPr="00B465F0" w:rsidRDefault="00732D30" w:rsidP="00732D30">
      <w:pPr>
        <w:autoSpaceDE w:val="0"/>
        <w:autoSpaceDN w:val="0"/>
        <w:adjustRightInd w:val="0"/>
        <w:jc w:val="both"/>
        <w:rPr>
          <w:rFonts w:ascii="Calibri" w:hAnsi="Calibri" w:cs="Calibri"/>
          <w:lang w:val="it-IT"/>
        </w:rPr>
      </w:pPr>
    </w:p>
    <w:p w14:paraId="0D46B881" w14:textId="77777777" w:rsidR="00732D30" w:rsidRPr="00B465F0" w:rsidRDefault="00732D30" w:rsidP="00732D30">
      <w:pPr>
        <w:jc w:val="both"/>
        <w:rPr>
          <w:rFonts w:ascii="Calibri" w:hAnsi="Calibri" w:cs="Calibri"/>
          <w:b/>
          <w:bCs/>
          <w:lang w:val="it-IT"/>
        </w:rPr>
      </w:pPr>
      <w:r w:rsidRPr="00B465F0">
        <w:rPr>
          <w:rFonts w:ascii="Calibri" w:hAnsi="Calibri" w:cs="Calibri"/>
          <w:b/>
          <w:bCs/>
          <w:lang w:val="it-IT"/>
        </w:rPr>
        <w:t>Art. XIV. DISPOZI</w:t>
      </w:r>
      <w:r w:rsidRPr="00B465F0">
        <w:rPr>
          <w:rFonts w:ascii="Calibri" w:hAnsi="Calibri" w:cs="Calibri"/>
          <w:b/>
          <w:lang w:val="it-IT"/>
        </w:rPr>
        <w:t>Ţ</w:t>
      </w:r>
      <w:r w:rsidRPr="00B465F0">
        <w:rPr>
          <w:rFonts w:ascii="Calibri" w:hAnsi="Calibri" w:cs="Calibri"/>
          <w:b/>
          <w:bCs/>
          <w:lang w:val="it-IT"/>
        </w:rPr>
        <w:t>II FINALE</w:t>
      </w:r>
    </w:p>
    <w:p w14:paraId="6D20F41E" w14:textId="77777777" w:rsidR="00732D30" w:rsidRPr="00B465F0" w:rsidRDefault="00732D30" w:rsidP="00732D30">
      <w:pPr>
        <w:autoSpaceDE w:val="0"/>
        <w:autoSpaceDN w:val="0"/>
        <w:adjustRightInd w:val="0"/>
        <w:jc w:val="both"/>
        <w:rPr>
          <w:rFonts w:ascii="Calibri" w:hAnsi="Calibri" w:cs="Calibri"/>
          <w:bCs/>
        </w:rPr>
      </w:pPr>
    </w:p>
    <w:p w14:paraId="24422784" w14:textId="77777777" w:rsidR="00732D30" w:rsidRPr="00B465F0" w:rsidRDefault="00732D30" w:rsidP="00732D30">
      <w:pPr>
        <w:jc w:val="both"/>
        <w:rPr>
          <w:rFonts w:ascii="Calibri" w:hAnsi="Calibri" w:cs="Calibri"/>
          <w:bCs/>
          <w:lang w:val="it-IT"/>
        </w:rPr>
      </w:pPr>
      <w:r w:rsidRPr="00B465F0">
        <w:rPr>
          <w:rFonts w:ascii="Calibri" w:hAnsi="Calibri" w:cs="Calibri"/>
          <w:bCs/>
        </w:rPr>
        <w:t xml:space="preserve">14.1. </w:t>
      </w:r>
      <w:r w:rsidRPr="00B465F0">
        <w:rPr>
          <w:rFonts w:ascii="Calibri" w:hAnsi="Calibri" w:cs="Calibri"/>
          <w:bCs/>
          <w:lang w:val="it-IT"/>
        </w:rPr>
        <w:t xml:space="preserve">Toate părțile se obligă prin prezentul Contract, </w:t>
      </w:r>
      <w:proofErr w:type="gramStart"/>
      <w:r w:rsidRPr="00B465F0">
        <w:rPr>
          <w:rFonts w:ascii="Calibri" w:hAnsi="Calibri" w:cs="Calibri"/>
          <w:bCs/>
          <w:lang w:val="it-IT"/>
        </w:rPr>
        <w:t>să</w:t>
      </w:r>
      <w:proofErr w:type="gramEnd"/>
      <w:r w:rsidRPr="00B465F0">
        <w:rPr>
          <w:rFonts w:ascii="Calibri" w:hAnsi="Calibri" w:cs="Calibri"/>
          <w:bCs/>
          <w:lang w:val="it-IT"/>
        </w:rPr>
        <w:t xml:space="preserve"> respecte toate Legile în executarea Contractului. </w:t>
      </w:r>
    </w:p>
    <w:p w14:paraId="18F2AAA1" w14:textId="77777777" w:rsidR="00732D30" w:rsidRPr="00B465F0" w:rsidRDefault="00732D30" w:rsidP="00732D30">
      <w:pPr>
        <w:autoSpaceDE w:val="0"/>
        <w:autoSpaceDN w:val="0"/>
        <w:adjustRightInd w:val="0"/>
        <w:jc w:val="both"/>
        <w:rPr>
          <w:rFonts w:ascii="Calibri" w:hAnsi="Calibri" w:cs="Calibri"/>
          <w:bCs/>
        </w:rPr>
      </w:pPr>
      <w:r w:rsidRPr="00B465F0">
        <w:rPr>
          <w:rFonts w:ascii="Calibri" w:hAnsi="Calibri" w:cs="Calibri"/>
          <w:bCs/>
        </w:rPr>
        <w:t xml:space="preserve">În cazul în care o clauză a prezentului Contract va fi declarată nulă sau va fi anulată, clauzele rămase valide îşi vor produce, în continuare, efectele, cu excepţia cazurilor în care clauza sau partea declarată nulă sau anulată reprezintă o condiţie esenţială a prezentului Contract. În toate cazurile, părțile vor agrea cu bună credință prevederi (valide) înlocuitoare care să fie din punct de vedere comercial cât mai apropiate cu putință de cele declarate nule sau anulate, cu excepția (în situația în care acestea sunt condiții esențiale) cazului în care oricare dintre părți decide să înceteze unilateral prezentul Contract și să aplice în mod corespunzător Art.9.2.1. </w:t>
      </w:r>
      <w:proofErr w:type="gramStart"/>
      <w:r w:rsidRPr="00B465F0">
        <w:rPr>
          <w:rFonts w:ascii="Calibri" w:hAnsi="Calibri" w:cs="Calibri"/>
          <w:bCs/>
        </w:rPr>
        <w:t>sau</w:t>
      </w:r>
      <w:proofErr w:type="gramEnd"/>
      <w:r w:rsidRPr="00B465F0">
        <w:rPr>
          <w:rFonts w:ascii="Calibri" w:hAnsi="Calibri" w:cs="Calibri"/>
          <w:bCs/>
        </w:rPr>
        <w:t xml:space="preserve"> Art.9.2.2. </w:t>
      </w:r>
      <w:proofErr w:type="gramStart"/>
      <w:r w:rsidRPr="00B465F0">
        <w:rPr>
          <w:rFonts w:ascii="Calibri" w:hAnsi="Calibri" w:cs="Calibri"/>
          <w:bCs/>
        </w:rPr>
        <w:t>din</w:t>
      </w:r>
      <w:proofErr w:type="gramEnd"/>
      <w:r w:rsidRPr="00B465F0">
        <w:rPr>
          <w:rFonts w:ascii="Calibri" w:hAnsi="Calibri" w:cs="Calibri"/>
          <w:bCs/>
        </w:rPr>
        <w:t xml:space="preserve"> prezentul Contract.  </w:t>
      </w:r>
    </w:p>
    <w:p w14:paraId="30889464"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 xml:space="preserve">14.2. Părţile convin că toate informațiile referitoare la termenii şi clauzele acestui Contract, precum și toate informațiile pe care o parte le primește de la celelalte părți pe parcursul executării acestui Contract, sunt confidenţiale, fiecare dintre părţi obligându-se să nu divulge terţilor fără acordul prealabil expres al celorlalte părţi nicio asemenea informaţie, înainte și pentru o perioadă de 2 (doi) ani de la data încetării prezentului Contract. </w:t>
      </w:r>
      <w:r w:rsidRPr="00B465F0">
        <w:rPr>
          <w:rFonts w:ascii="Calibri" w:hAnsi="Calibri" w:cs="Calibri"/>
        </w:rPr>
        <w:t>Sunt exceptate de la aplicarea prezentei clauze de confidențialitate informațiile care trebuie dezvăluite către public sau orice autoritate competentă, conform Legii.</w:t>
      </w:r>
    </w:p>
    <w:p w14:paraId="02B1991F"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14.3. Părțile vor furniza cu buna-credință informațiile ulterioare, indiferent de suport, și vor încheia documentele și actele, precum și vor lua  măsurile necesare pentru a da efecte depline clauzelor prezentului Contract.</w:t>
      </w:r>
    </w:p>
    <w:p w14:paraId="724BF71A"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lastRenderedPageBreak/>
        <w:t>14.4. Următoarele Anexe menţionate în prezentul Contract fac parte integrantă din Contract și se semnează/se atașează în acelaşi număr de exemplare ca şi Contractul:</w:t>
      </w:r>
    </w:p>
    <w:p w14:paraId="67538D2B"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Anexa 1 – Procesul verbal de predare-primire teren</w:t>
      </w:r>
    </w:p>
    <w:p w14:paraId="0B5B8A9C"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Anexa 2 – Cartea Funciară nr............</w:t>
      </w:r>
    </w:p>
    <w:p w14:paraId="51E129EF" w14:textId="74454E4F"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 xml:space="preserve">Anexa 3 – Regulamentul de Organizare </w:t>
      </w:r>
      <w:r w:rsidRPr="00B465F0">
        <w:rPr>
          <w:rFonts w:ascii="Calibri" w:hAnsi="Calibri" w:cs="Calibri"/>
        </w:rPr>
        <w:t xml:space="preserve">și de </w:t>
      </w:r>
      <w:r w:rsidRPr="00B465F0">
        <w:rPr>
          <w:rFonts w:ascii="Calibri" w:hAnsi="Calibri" w:cs="Calibri"/>
          <w:lang w:val="it-IT"/>
        </w:rPr>
        <w:t>Funcționare al Parcului d</w:t>
      </w:r>
      <w:r w:rsidR="00F23794" w:rsidRPr="00B465F0">
        <w:rPr>
          <w:rFonts w:ascii="Calibri" w:hAnsi="Calibri" w:cs="Calibri"/>
          <w:lang w:val="it-IT"/>
        </w:rPr>
        <w:t xml:space="preserve">e Specializare Inteligentă </w:t>
      </w:r>
    </w:p>
    <w:p w14:paraId="4612968E"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Anexa 4 – Proiectul (Angajamentul de Investiții)</w:t>
      </w:r>
    </w:p>
    <w:p w14:paraId="5226B288"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Anexa 5 – Planul Urbanistic Zonal</w:t>
      </w:r>
    </w:p>
    <w:p w14:paraId="319BE94B"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Anexa 6 – Declarația privind problemele de mediu</w:t>
      </w:r>
    </w:p>
    <w:p w14:paraId="4551AC93" w14:textId="77777777" w:rsidR="00732D30" w:rsidRPr="00B465F0" w:rsidRDefault="00732D30" w:rsidP="00732D30">
      <w:pPr>
        <w:autoSpaceDE w:val="0"/>
        <w:autoSpaceDN w:val="0"/>
        <w:adjustRightInd w:val="0"/>
        <w:jc w:val="both"/>
        <w:rPr>
          <w:rFonts w:ascii="Calibri" w:hAnsi="Calibri" w:cs="Calibri"/>
          <w:lang w:val="it-IT"/>
        </w:rPr>
      </w:pPr>
      <w:r w:rsidRPr="00B465F0">
        <w:rPr>
          <w:rFonts w:ascii="Calibri" w:hAnsi="Calibri" w:cs="Calibri"/>
          <w:lang w:val="it-IT"/>
        </w:rPr>
        <w:t xml:space="preserve">Anexa 7 – Caietul de sarcini </w:t>
      </w:r>
    </w:p>
    <w:p w14:paraId="6956646F" w14:textId="77777777" w:rsidR="00732D30" w:rsidRPr="00B465F0" w:rsidRDefault="00732D30" w:rsidP="00732D30">
      <w:pPr>
        <w:autoSpaceDE w:val="0"/>
        <w:autoSpaceDN w:val="0"/>
        <w:adjustRightInd w:val="0"/>
        <w:jc w:val="both"/>
        <w:rPr>
          <w:rFonts w:ascii="Calibri" w:hAnsi="Calibri" w:cs="Calibri"/>
          <w:lang w:val="it-IT"/>
        </w:rPr>
      </w:pPr>
    </w:p>
    <w:p w14:paraId="3257D8C8" w14:textId="77777777" w:rsidR="00732D30" w:rsidRPr="00B465F0" w:rsidRDefault="00732D30" w:rsidP="00732D30">
      <w:pPr>
        <w:autoSpaceDE w:val="0"/>
        <w:autoSpaceDN w:val="0"/>
        <w:adjustRightInd w:val="0"/>
        <w:jc w:val="both"/>
        <w:rPr>
          <w:rFonts w:ascii="Calibri" w:hAnsi="Calibri" w:cs="Calibri"/>
          <w:b/>
          <w:lang w:val="it-IT"/>
        </w:rPr>
      </w:pPr>
      <w:r w:rsidRPr="00B465F0">
        <w:rPr>
          <w:rFonts w:ascii="Calibri" w:hAnsi="Calibri" w:cs="Calibri"/>
          <w:b/>
          <w:lang w:val="it-IT"/>
        </w:rPr>
        <w:t xml:space="preserve">Prezentul Contract s-a încheiat astăzi, ............., la sediul </w:t>
      </w:r>
      <w:r w:rsidRPr="00B465F0">
        <w:rPr>
          <w:rFonts w:ascii="Calibri" w:hAnsi="Calibri" w:cs="Calibri"/>
          <w:b/>
          <w:bCs/>
          <w:lang w:val="it-IT"/>
        </w:rPr>
        <w:t xml:space="preserve">Administratorului, </w:t>
      </w:r>
      <w:r w:rsidRPr="00B465F0">
        <w:rPr>
          <w:rFonts w:ascii="Calibri" w:hAnsi="Calibri" w:cs="Calibri"/>
          <w:b/>
          <w:lang w:val="it-IT"/>
        </w:rPr>
        <w:t>în 2 (două) exemplare originale, câte unul pentru fiecare parte</w:t>
      </w:r>
      <w:r w:rsidRPr="00B465F0">
        <w:rPr>
          <w:rFonts w:ascii="Calibri" w:hAnsi="Calibri" w:cs="Calibri"/>
          <w:b/>
        </w:rPr>
        <w:t>.</w:t>
      </w:r>
    </w:p>
    <w:p w14:paraId="6F243E0E" w14:textId="77777777" w:rsidR="00732D30" w:rsidRPr="00B465F0" w:rsidRDefault="00732D30" w:rsidP="00732D30">
      <w:pPr>
        <w:autoSpaceDE w:val="0"/>
        <w:autoSpaceDN w:val="0"/>
        <w:adjustRightInd w:val="0"/>
        <w:jc w:val="both"/>
        <w:rPr>
          <w:rFonts w:ascii="Calibri" w:eastAsia="Batang" w:hAnsi="Calibri" w:cs="Calibri"/>
          <w:b/>
          <w:lang w:val="it-IT" w:eastAsia="ko-KR"/>
        </w:rPr>
      </w:pPr>
    </w:p>
    <w:p w14:paraId="5C6D9146" w14:textId="77777777" w:rsidR="00732D30" w:rsidRPr="00B465F0" w:rsidRDefault="00732D30" w:rsidP="00732D30">
      <w:pPr>
        <w:autoSpaceDE w:val="0"/>
        <w:autoSpaceDN w:val="0"/>
        <w:adjustRightInd w:val="0"/>
        <w:jc w:val="center"/>
        <w:rPr>
          <w:rFonts w:ascii="Calibri" w:hAnsi="Calibri" w:cs="Calibri"/>
          <w:lang w:val="it-IT"/>
        </w:rPr>
      </w:pPr>
      <w:r w:rsidRPr="00B465F0">
        <w:rPr>
          <w:rFonts w:ascii="Calibri" w:hAnsi="Calibri" w:cs="Calibri"/>
          <w:lang w:val="it-IT"/>
        </w:rPr>
        <w:t>[</w:t>
      </w:r>
      <w:r w:rsidRPr="00B465F0">
        <w:rPr>
          <w:rFonts w:ascii="Calibri" w:hAnsi="Calibri" w:cs="Calibri"/>
          <w:i/>
          <w:lang w:val="it-IT"/>
        </w:rPr>
        <w:t>urmeaz</w:t>
      </w:r>
      <w:r w:rsidRPr="00B465F0">
        <w:rPr>
          <w:rFonts w:ascii="Calibri" w:hAnsi="Calibri" w:cs="Calibri"/>
          <w:i/>
        </w:rPr>
        <w:t>ă semnăturile</w:t>
      </w:r>
      <w:r w:rsidRPr="00B465F0">
        <w:rPr>
          <w:rFonts w:ascii="Calibri" w:hAnsi="Calibri" w:cs="Calibri"/>
          <w:lang w:val="it-IT"/>
        </w:rPr>
        <w:t>]</w:t>
      </w:r>
    </w:p>
    <w:p w14:paraId="1346E66D" w14:textId="77777777" w:rsidR="00732D30" w:rsidRPr="00B465F0" w:rsidRDefault="00732D30" w:rsidP="00732D30">
      <w:pPr>
        <w:autoSpaceDE w:val="0"/>
        <w:autoSpaceDN w:val="0"/>
        <w:adjustRightInd w:val="0"/>
        <w:jc w:val="both"/>
        <w:rPr>
          <w:rFonts w:ascii="Calibri" w:hAnsi="Calibri" w:cs="Calibri"/>
          <w:b/>
          <w:lang w:val="it-IT" w:eastAsia="ko-KR"/>
        </w:rPr>
      </w:pPr>
    </w:p>
    <w:p w14:paraId="2637E590" w14:textId="77777777" w:rsidR="00A841EC" w:rsidRPr="00B465F0" w:rsidRDefault="00A841EC" w:rsidP="00732D30">
      <w:pPr>
        <w:autoSpaceDE w:val="0"/>
        <w:autoSpaceDN w:val="0"/>
        <w:adjustRightInd w:val="0"/>
        <w:jc w:val="both"/>
        <w:rPr>
          <w:rFonts w:ascii="Calibri" w:hAnsi="Calibri" w:cs="Calibri"/>
          <w:b/>
          <w:lang w:val="it-IT" w:eastAsia="ko-KR"/>
        </w:rPr>
      </w:pPr>
    </w:p>
    <w:p w14:paraId="22029248" w14:textId="77777777" w:rsidR="00732D30" w:rsidRPr="00B465F0" w:rsidRDefault="00732D30" w:rsidP="00732D30">
      <w:pPr>
        <w:autoSpaceDE w:val="0"/>
        <w:autoSpaceDN w:val="0"/>
        <w:adjustRightInd w:val="0"/>
        <w:jc w:val="both"/>
        <w:rPr>
          <w:rFonts w:ascii="Calibri" w:hAnsi="Calibri" w:cs="Calibri"/>
          <w:b/>
          <w:lang w:val="it-IT" w:eastAsia="ko-KR"/>
        </w:rPr>
      </w:pPr>
      <w:bookmarkStart w:id="94" w:name="_Hlk71798322"/>
      <w:r w:rsidRPr="00B465F0">
        <w:rPr>
          <w:rFonts w:ascii="Calibri" w:hAnsi="Calibri" w:cs="Calibri"/>
          <w:b/>
          <w:lang w:val="it-IT" w:eastAsia="ko-KR"/>
        </w:rPr>
        <w:t>PROPRIETAR</w:t>
      </w:r>
      <w:r w:rsidRPr="00B465F0">
        <w:rPr>
          <w:rFonts w:ascii="Calibri" w:hAnsi="Calibri" w:cs="Calibri"/>
          <w:b/>
          <w:lang w:val="it-IT" w:eastAsia="ko-KR"/>
        </w:rPr>
        <w:tab/>
      </w:r>
      <w:r w:rsidRPr="00B465F0">
        <w:rPr>
          <w:rFonts w:ascii="Calibri" w:hAnsi="Calibri" w:cs="Calibri"/>
          <w:b/>
          <w:lang w:val="it-IT" w:eastAsia="ko-KR"/>
        </w:rPr>
        <w:tab/>
      </w:r>
      <w:r w:rsidRPr="00B465F0">
        <w:rPr>
          <w:rFonts w:ascii="Calibri" w:hAnsi="Calibri" w:cs="Calibri"/>
          <w:b/>
          <w:lang w:val="it-IT" w:eastAsia="ko-KR"/>
        </w:rPr>
        <w:tab/>
      </w:r>
      <w:r w:rsidRPr="00B465F0">
        <w:rPr>
          <w:rFonts w:ascii="Calibri" w:hAnsi="Calibri" w:cs="Calibri"/>
          <w:b/>
          <w:lang w:val="it-IT" w:eastAsia="ko-KR"/>
        </w:rPr>
        <w:tab/>
        <w:t xml:space="preserve">                                                                                              </w:t>
      </w:r>
    </w:p>
    <w:p w14:paraId="57B28DDA" w14:textId="15C831AF" w:rsidR="00732D30" w:rsidRPr="00B465F0" w:rsidRDefault="007F7D81" w:rsidP="00732D30">
      <w:pPr>
        <w:autoSpaceDE w:val="0"/>
        <w:autoSpaceDN w:val="0"/>
        <w:adjustRightInd w:val="0"/>
        <w:jc w:val="both"/>
        <w:rPr>
          <w:rFonts w:ascii="Calibri" w:hAnsi="Calibri" w:cs="Calibri"/>
          <w:b/>
          <w:lang w:val="it-IT" w:eastAsia="ko-KR"/>
        </w:rPr>
      </w:pPr>
      <w:r w:rsidRPr="00B465F0">
        <w:rPr>
          <w:rFonts w:ascii="Calibri" w:hAnsi="Calibri" w:cs="Calibri"/>
          <w:b/>
          <w:lang w:val="it-IT" w:eastAsia="ko-KR"/>
        </w:rPr>
        <w:t>UAT ___________</w:t>
      </w:r>
    </w:p>
    <w:p w14:paraId="77F8B8C9" w14:textId="77777777" w:rsidR="00732D30" w:rsidRPr="00B465F0" w:rsidRDefault="00732D30" w:rsidP="00732D30">
      <w:pPr>
        <w:autoSpaceDE w:val="0"/>
        <w:autoSpaceDN w:val="0"/>
        <w:adjustRightInd w:val="0"/>
        <w:ind w:left="5664" w:firstLine="708"/>
        <w:jc w:val="both"/>
        <w:rPr>
          <w:rFonts w:ascii="Calibri" w:hAnsi="Calibri" w:cs="Calibri"/>
          <w:b/>
          <w:lang w:val="it-IT" w:eastAsia="ko-KR"/>
        </w:rPr>
      </w:pPr>
      <w:r w:rsidRPr="00B465F0">
        <w:rPr>
          <w:rFonts w:ascii="Calibri" w:hAnsi="Calibri" w:cs="Calibri"/>
          <w:b/>
          <w:lang w:val="it-IT"/>
        </w:rPr>
        <w:t>REZIDENT,</w:t>
      </w:r>
    </w:p>
    <w:p w14:paraId="1BD5F9FF" w14:textId="77777777" w:rsidR="00732D30" w:rsidRPr="00B465F0" w:rsidRDefault="00732D30" w:rsidP="00732D30">
      <w:pPr>
        <w:autoSpaceDE w:val="0"/>
        <w:autoSpaceDN w:val="0"/>
        <w:adjustRightInd w:val="0"/>
        <w:jc w:val="both"/>
        <w:rPr>
          <w:rFonts w:ascii="Calibri" w:eastAsia="Batang" w:hAnsi="Calibri" w:cs="Calibri"/>
          <w:b/>
          <w:lang w:val="it-IT" w:eastAsia="ko-KR"/>
        </w:rPr>
      </w:pPr>
      <w:r w:rsidRPr="00B465F0">
        <w:rPr>
          <w:rFonts w:ascii="Calibri" w:eastAsia="Batang" w:hAnsi="Calibri" w:cs="Calibri"/>
          <w:b/>
          <w:lang w:val="it-IT" w:eastAsia="ko-KR"/>
        </w:rPr>
        <w:t>ADMINISTRATOR</w:t>
      </w:r>
    </w:p>
    <w:p w14:paraId="7AE47297" w14:textId="77777777" w:rsidR="00732D30" w:rsidRPr="00B465F0" w:rsidRDefault="00732D30" w:rsidP="00732D30">
      <w:pPr>
        <w:autoSpaceDE w:val="0"/>
        <w:autoSpaceDN w:val="0"/>
        <w:adjustRightInd w:val="0"/>
        <w:jc w:val="both"/>
        <w:rPr>
          <w:rFonts w:ascii="Calibri" w:eastAsia="Batang" w:hAnsi="Calibri" w:cs="Calibri"/>
          <w:b/>
          <w:lang w:val="it-IT" w:eastAsia="ko-KR"/>
        </w:rPr>
      </w:pPr>
      <w:r w:rsidRPr="00B465F0">
        <w:rPr>
          <w:rFonts w:ascii="Calibri" w:eastAsia="Batang" w:hAnsi="Calibri" w:cs="Calibri"/>
          <w:b/>
          <w:lang w:val="it-IT" w:eastAsia="ko-KR"/>
        </w:rPr>
        <w:t>Soc. AGENȚIA DE DEZVOLTARE LOCALĂ ORADEA S.A.</w:t>
      </w:r>
      <w:r w:rsidRPr="00B465F0">
        <w:rPr>
          <w:rFonts w:ascii="Calibri" w:eastAsia="Batang" w:hAnsi="Calibri" w:cs="Calibri"/>
          <w:b/>
          <w:lang w:val="it-IT" w:eastAsia="ko-KR"/>
        </w:rPr>
        <w:tab/>
      </w:r>
      <w:r w:rsidRPr="00B465F0">
        <w:rPr>
          <w:rFonts w:ascii="Calibri" w:eastAsia="Batang" w:hAnsi="Calibri" w:cs="Calibri"/>
          <w:b/>
          <w:lang w:val="it-IT" w:eastAsia="ko-KR"/>
        </w:rPr>
        <w:tab/>
      </w:r>
      <w:r w:rsidRPr="00B465F0">
        <w:rPr>
          <w:rFonts w:ascii="Calibri" w:eastAsia="Batang" w:hAnsi="Calibri" w:cs="Calibri"/>
          <w:b/>
          <w:lang w:val="it-IT" w:eastAsia="ko-KR"/>
        </w:rPr>
        <w:tab/>
        <w:t xml:space="preserve">                            </w:t>
      </w:r>
    </w:p>
    <w:p w14:paraId="290D0B96" w14:textId="77777777" w:rsidR="00732D30" w:rsidRPr="00B465F0" w:rsidRDefault="00732D30" w:rsidP="00732D30">
      <w:pPr>
        <w:autoSpaceDE w:val="0"/>
        <w:autoSpaceDN w:val="0"/>
        <w:adjustRightInd w:val="0"/>
        <w:ind w:left="5664" w:firstLine="708"/>
        <w:jc w:val="both"/>
        <w:rPr>
          <w:rFonts w:ascii="Calibri" w:hAnsi="Calibri" w:cs="Calibri"/>
          <w:b/>
          <w:lang w:val="it-IT" w:eastAsia="ko-KR"/>
        </w:rPr>
      </w:pPr>
      <w:r w:rsidRPr="00B465F0">
        <w:rPr>
          <w:rFonts w:ascii="Calibri" w:eastAsia="Batang" w:hAnsi="Calibri" w:cs="Calibri"/>
          <w:b/>
          <w:lang w:val="it-IT" w:eastAsia="ko-KR"/>
        </w:rPr>
        <w:t>Soc. .................. SRL</w:t>
      </w:r>
    </w:p>
    <w:p w14:paraId="74822F5D" w14:textId="77777777" w:rsidR="00732D30" w:rsidRPr="00B465F0" w:rsidRDefault="00732D30" w:rsidP="00732D30">
      <w:pPr>
        <w:rPr>
          <w:rFonts w:ascii="Calibri" w:hAnsi="Calibri" w:cs="Calibri"/>
          <w:b/>
          <w:lang w:val="it-IT"/>
        </w:rPr>
      </w:pPr>
      <w:r w:rsidRPr="00B465F0">
        <w:rPr>
          <w:rFonts w:ascii="Calibri" w:hAnsi="Calibri" w:cs="Calibri"/>
          <w:b/>
          <w:lang w:val="it-IT"/>
        </w:rPr>
        <w:t xml:space="preserve">Director General,      </w:t>
      </w:r>
      <w:r w:rsidRPr="00B465F0">
        <w:rPr>
          <w:rFonts w:ascii="Calibri" w:hAnsi="Calibri" w:cs="Calibri"/>
          <w:b/>
          <w:lang w:val="it-IT"/>
        </w:rPr>
        <w:tab/>
      </w:r>
      <w:r w:rsidRPr="00B465F0">
        <w:rPr>
          <w:rFonts w:ascii="Calibri" w:hAnsi="Calibri" w:cs="Calibri"/>
          <w:b/>
          <w:lang w:val="it-IT"/>
        </w:rPr>
        <w:tab/>
      </w:r>
      <w:r w:rsidRPr="00B465F0">
        <w:rPr>
          <w:rFonts w:ascii="Calibri" w:hAnsi="Calibri" w:cs="Calibri"/>
          <w:b/>
          <w:lang w:val="it-IT"/>
        </w:rPr>
        <w:tab/>
      </w:r>
      <w:r w:rsidRPr="00B465F0">
        <w:rPr>
          <w:rFonts w:ascii="Calibri" w:hAnsi="Calibri" w:cs="Calibri"/>
          <w:b/>
          <w:lang w:val="it-IT"/>
        </w:rPr>
        <w:tab/>
      </w:r>
      <w:r w:rsidRPr="00B465F0">
        <w:rPr>
          <w:rFonts w:ascii="Calibri" w:hAnsi="Calibri" w:cs="Calibri"/>
          <w:b/>
          <w:lang w:val="it-IT"/>
        </w:rPr>
        <w:tab/>
      </w:r>
      <w:r w:rsidRPr="00B465F0">
        <w:rPr>
          <w:rFonts w:ascii="Calibri" w:hAnsi="Calibri" w:cs="Calibri"/>
          <w:b/>
          <w:lang w:val="it-IT"/>
        </w:rPr>
        <w:tab/>
      </w:r>
      <w:r w:rsidRPr="00B465F0">
        <w:rPr>
          <w:rFonts w:ascii="Calibri" w:hAnsi="Calibri" w:cs="Calibri"/>
          <w:b/>
          <w:lang w:val="it-IT"/>
        </w:rPr>
        <w:tab/>
      </w:r>
      <w:r w:rsidRPr="00B465F0">
        <w:rPr>
          <w:rFonts w:ascii="Calibri" w:hAnsi="Calibri" w:cs="Calibri"/>
          <w:b/>
          <w:bCs/>
          <w:lang w:val="it-IT"/>
        </w:rPr>
        <w:t xml:space="preserve">.......................  </w:t>
      </w:r>
    </w:p>
    <w:p w14:paraId="415FF3A1" w14:textId="77777777" w:rsidR="00732D30" w:rsidRPr="00B465F0" w:rsidRDefault="00732D30" w:rsidP="00732D30">
      <w:pPr>
        <w:rPr>
          <w:rFonts w:ascii="Calibri" w:hAnsi="Calibri" w:cs="Calibri"/>
          <w:b/>
          <w:lang w:val="it-IT"/>
        </w:rPr>
      </w:pPr>
      <w:r w:rsidRPr="00B465F0">
        <w:rPr>
          <w:rFonts w:ascii="Calibri" w:hAnsi="Calibri" w:cs="Calibri"/>
          <w:b/>
          <w:lang w:val="it-IT"/>
        </w:rPr>
        <w:t xml:space="preserve">SILAGHI TEODORA ALINA                                                                                                                              </w:t>
      </w:r>
    </w:p>
    <w:p w14:paraId="1912303F" w14:textId="77777777" w:rsidR="00732D30" w:rsidRPr="00B465F0" w:rsidRDefault="00732D30" w:rsidP="00732D30">
      <w:pPr>
        <w:rPr>
          <w:rFonts w:ascii="Calibri" w:hAnsi="Calibri" w:cs="Calibri"/>
          <w:b/>
          <w:lang w:val="it-IT"/>
        </w:rPr>
      </w:pPr>
      <w:r w:rsidRPr="00B465F0">
        <w:rPr>
          <w:rFonts w:ascii="Calibri" w:hAnsi="Calibri" w:cs="Calibri"/>
          <w:b/>
          <w:lang w:val="it-IT"/>
        </w:rPr>
        <w:t xml:space="preserve">                      </w:t>
      </w:r>
    </w:p>
    <w:p w14:paraId="69D1A2AC" w14:textId="77777777" w:rsidR="00732D30" w:rsidRPr="00B465F0" w:rsidRDefault="00732D30" w:rsidP="00732D30">
      <w:pPr>
        <w:rPr>
          <w:rFonts w:ascii="Calibri" w:hAnsi="Calibri" w:cs="Calibri"/>
          <w:b/>
          <w:bCs/>
          <w:lang w:val="it-IT"/>
        </w:rPr>
      </w:pPr>
      <w:r w:rsidRPr="00B465F0">
        <w:rPr>
          <w:rFonts w:ascii="Calibri" w:hAnsi="Calibri" w:cs="Calibri"/>
          <w:b/>
          <w:bCs/>
          <w:lang w:val="it-IT"/>
        </w:rPr>
        <w:t xml:space="preserve">                                                                                                                     </w:t>
      </w:r>
    </w:p>
    <w:p w14:paraId="2A5A8CC2" w14:textId="77777777" w:rsidR="00732D30" w:rsidRPr="00B465F0" w:rsidRDefault="00732D30" w:rsidP="00732D30">
      <w:pPr>
        <w:jc w:val="both"/>
        <w:rPr>
          <w:rFonts w:ascii="Calibri" w:hAnsi="Calibri" w:cs="Calibri"/>
          <w:b/>
          <w:lang w:val="it-IT"/>
        </w:rPr>
      </w:pPr>
      <w:r w:rsidRPr="00B465F0">
        <w:rPr>
          <w:rFonts w:ascii="Calibri" w:hAnsi="Calibri" w:cs="Calibri"/>
          <w:b/>
          <w:bCs/>
          <w:lang w:val="it-IT"/>
        </w:rPr>
        <w:t xml:space="preserve">                                                                                                                               </w:t>
      </w:r>
    </w:p>
    <w:p w14:paraId="425EC5F0" w14:textId="28B0B5D3" w:rsidR="00F83F0F" w:rsidRPr="00B465F0" w:rsidRDefault="00732D30" w:rsidP="00D62EC1">
      <w:pPr>
        <w:jc w:val="both"/>
        <w:rPr>
          <w:rFonts w:ascii="Calibri" w:hAnsi="Calibri" w:cs="Calibri"/>
          <w:b/>
          <w:bCs/>
        </w:rPr>
      </w:pPr>
      <w:r w:rsidRPr="00B465F0">
        <w:rPr>
          <w:rFonts w:ascii="Calibri" w:hAnsi="Calibri" w:cs="Calibri"/>
          <w:b/>
        </w:rPr>
        <w:tab/>
        <w:t xml:space="preserve">                                                                                                      </w:t>
      </w:r>
      <w:r w:rsidRPr="00B465F0">
        <w:rPr>
          <w:rFonts w:ascii="Calibri" w:hAnsi="Calibri" w:cs="Calibri"/>
          <w:lang w:val="it-IT"/>
        </w:rPr>
        <w:t xml:space="preserve">                                                                                                                                     </w:t>
      </w:r>
      <w:bookmarkEnd w:id="94"/>
    </w:p>
    <w:p w14:paraId="5C88E83E" w14:textId="77777777" w:rsidR="00214E5C" w:rsidRPr="00B465F0" w:rsidRDefault="00214E5C" w:rsidP="001E3F55">
      <w:pPr>
        <w:pStyle w:val="Default"/>
        <w:spacing w:line="360" w:lineRule="auto"/>
        <w:jc w:val="center"/>
        <w:rPr>
          <w:rFonts w:ascii="Calibri" w:hAnsi="Calibri" w:cs="Calibri"/>
          <w:b/>
          <w:bCs/>
          <w:color w:val="auto"/>
          <w:lang w:val="ro-RO"/>
        </w:rPr>
      </w:pPr>
    </w:p>
    <w:p w14:paraId="1334C48F" w14:textId="77777777" w:rsidR="00214E5C" w:rsidRPr="00B465F0" w:rsidRDefault="00214E5C" w:rsidP="001E3F55">
      <w:pPr>
        <w:pStyle w:val="Default"/>
        <w:spacing w:line="360" w:lineRule="auto"/>
        <w:jc w:val="center"/>
        <w:rPr>
          <w:rFonts w:ascii="Calibri" w:hAnsi="Calibri" w:cs="Calibri"/>
          <w:b/>
          <w:bCs/>
          <w:color w:val="auto"/>
          <w:lang w:val="ro-RO"/>
        </w:rPr>
      </w:pPr>
    </w:p>
    <w:p w14:paraId="4AF2DAA2" w14:textId="77777777" w:rsidR="00214E5C" w:rsidRPr="00B465F0" w:rsidRDefault="00214E5C" w:rsidP="001E3F55">
      <w:pPr>
        <w:pStyle w:val="Default"/>
        <w:spacing w:line="360" w:lineRule="auto"/>
        <w:jc w:val="center"/>
        <w:rPr>
          <w:rFonts w:ascii="Calibri" w:hAnsi="Calibri" w:cs="Calibri"/>
          <w:b/>
          <w:bCs/>
          <w:color w:val="auto"/>
          <w:lang w:val="ro-RO"/>
        </w:rPr>
      </w:pPr>
    </w:p>
    <w:p w14:paraId="641E6154" w14:textId="77777777" w:rsidR="00906C4F" w:rsidRPr="00B465F0" w:rsidRDefault="00906C4F" w:rsidP="00300E83">
      <w:pPr>
        <w:pStyle w:val="Default"/>
        <w:spacing w:line="360" w:lineRule="auto"/>
        <w:jc w:val="both"/>
        <w:rPr>
          <w:rFonts w:ascii="Calibri" w:hAnsi="Calibri" w:cs="Calibri"/>
          <w:color w:val="auto"/>
          <w:lang w:val="ro-RO"/>
        </w:rPr>
      </w:pPr>
    </w:p>
    <w:sectPr w:rsidR="00906C4F" w:rsidRPr="00B465F0" w:rsidSect="00C201B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D1846" w14:textId="77777777" w:rsidR="00B354E0" w:rsidRDefault="00B354E0">
      <w:r>
        <w:separator/>
      </w:r>
    </w:p>
  </w:endnote>
  <w:endnote w:type="continuationSeparator" w:id="0">
    <w:p w14:paraId="72FD76B2" w14:textId="77777777" w:rsidR="00B354E0" w:rsidRDefault="00B3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Bold">
    <w:panose1 w:val="00000000000000000000"/>
    <w:charset w:val="00"/>
    <w:family w:val="swiss"/>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31DA4" w14:textId="77777777" w:rsidR="00584A0F" w:rsidRDefault="00584A0F" w:rsidP="00EA7D50">
    <w:pPr>
      <w:pStyle w:val="Footer"/>
      <w:jc w:val="center"/>
    </w:pPr>
    <w:r>
      <w:fldChar w:fldCharType="begin"/>
    </w:r>
    <w:r>
      <w:instrText xml:space="preserve"> PAGE   \* MERGEFORMAT </w:instrText>
    </w:r>
    <w:r>
      <w:fldChar w:fldCharType="separate"/>
    </w:r>
    <w:r w:rsidR="00B465F0">
      <w:rPr>
        <w:noProof/>
      </w:rPr>
      <w:t>103</w:t>
    </w:r>
    <w:r>
      <w:rPr>
        <w:noProof/>
      </w:rPr>
      <w:fldChar w:fldCharType="end"/>
    </w:r>
  </w:p>
  <w:p w14:paraId="49C4E27C" w14:textId="77777777" w:rsidR="00584A0F" w:rsidRDefault="00584A0F" w:rsidP="00EA7D50">
    <w:pPr>
      <w:pStyle w:val="Footer"/>
      <w:tabs>
        <w:tab w:val="right" w:pos="9214"/>
      </w:tabs>
      <w:ind w:right="339"/>
      <w:jc w:val="right"/>
    </w:pPr>
  </w:p>
  <w:p w14:paraId="21319AF2" w14:textId="77777777" w:rsidR="00584A0F" w:rsidRDefault="00584A0F" w:rsidP="00EA7D50">
    <w:pPr>
      <w:pStyle w:val="Footer"/>
      <w:tabs>
        <w:tab w:val="right" w:pos="9214"/>
      </w:tabs>
      <w:ind w:right="33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BC250" w14:textId="77777777" w:rsidR="00B354E0" w:rsidRDefault="00B354E0">
      <w:r>
        <w:separator/>
      </w:r>
    </w:p>
  </w:footnote>
  <w:footnote w:type="continuationSeparator" w:id="0">
    <w:p w14:paraId="626B33E4" w14:textId="77777777" w:rsidR="00B354E0" w:rsidRDefault="00B35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4C65F" w14:textId="77777777" w:rsidR="00584A0F" w:rsidRPr="00506013" w:rsidRDefault="00584A0F" w:rsidP="00EA7D50">
    <w:pPr>
      <w:pStyle w:val="Header"/>
      <w:tabs>
        <w:tab w:val="left" w:pos="6925"/>
      </w:tabs>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491"/>
    <w:multiLevelType w:val="hybridMultilevel"/>
    <w:tmpl w:val="97CE1DF8"/>
    <w:lvl w:ilvl="0" w:tplc="04090019">
      <w:start w:val="1"/>
      <w:numFmt w:val="lowerLetter"/>
      <w:lvlText w:val="%1."/>
      <w:lvlJc w:val="left"/>
      <w:pPr>
        <w:ind w:left="720" w:hanging="360"/>
      </w:pPr>
    </w:lvl>
    <w:lvl w:ilvl="1" w:tplc="0FA6A110">
      <w:start w:val="1"/>
      <w:numFmt w:val="lowerLetter"/>
      <w:lvlText w:val="%2)"/>
      <w:lvlJc w:val="left"/>
      <w:pPr>
        <w:ind w:left="1908" w:hanging="82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913AD"/>
    <w:multiLevelType w:val="hybridMultilevel"/>
    <w:tmpl w:val="31AA8F00"/>
    <w:lvl w:ilvl="0" w:tplc="8C8C7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283D4F"/>
    <w:multiLevelType w:val="hybridMultilevel"/>
    <w:tmpl w:val="4ECA0A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45683"/>
    <w:multiLevelType w:val="multilevel"/>
    <w:tmpl w:val="99A6FDFA"/>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6440C0"/>
    <w:multiLevelType w:val="multilevel"/>
    <w:tmpl w:val="30DA7232"/>
    <w:lvl w:ilvl="0">
      <w:start w:val="1"/>
      <w:numFmt w:val="upperRoman"/>
      <w:lvlText w:val="%1."/>
      <w:lvlJc w:val="left"/>
      <w:pPr>
        <w:ind w:left="1080" w:hanging="720"/>
      </w:pPr>
      <w:rPr>
        <w:rFonts w:hint="default"/>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nsid w:val="07E63835"/>
    <w:multiLevelType w:val="multilevel"/>
    <w:tmpl w:val="FC5295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E876DD"/>
    <w:multiLevelType w:val="hybridMultilevel"/>
    <w:tmpl w:val="A4388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89317D1"/>
    <w:multiLevelType w:val="hybridMultilevel"/>
    <w:tmpl w:val="ACEAF9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984F95"/>
    <w:multiLevelType w:val="hybridMultilevel"/>
    <w:tmpl w:val="B8C6FE54"/>
    <w:lvl w:ilvl="0" w:tplc="902EAB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9304D1"/>
    <w:multiLevelType w:val="multilevel"/>
    <w:tmpl w:val="FAEA7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AAF02AC"/>
    <w:multiLevelType w:val="hybridMultilevel"/>
    <w:tmpl w:val="39A6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CD096F"/>
    <w:multiLevelType w:val="multilevel"/>
    <w:tmpl w:val="4E5A3D44"/>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OC8"/>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D91149A"/>
    <w:multiLevelType w:val="multilevel"/>
    <w:tmpl w:val="DA50B0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0DC0698"/>
    <w:multiLevelType w:val="multilevel"/>
    <w:tmpl w:val="48487DFC"/>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116631B8"/>
    <w:multiLevelType w:val="hybridMultilevel"/>
    <w:tmpl w:val="2ADEF9F8"/>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FF1FC4"/>
    <w:multiLevelType w:val="multilevel"/>
    <w:tmpl w:val="63AADB7E"/>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2351D4D"/>
    <w:multiLevelType w:val="multilevel"/>
    <w:tmpl w:val="B448B85A"/>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b/>
      </w:rPr>
    </w:lvl>
    <w:lvl w:ilvl="2">
      <w:start w:val="1"/>
      <w:numFmt w:val="decimal"/>
      <w:lvlText w:val="6.%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2EF00FA"/>
    <w:multiLevelType w:val="multilevel"/>
    <w:tmpl w:val="820A22CE"/>
    <w:lvl w:ilvl="0">
      <w:start w:val="1"/>
      <w:numFmt w:val="bullet"/>
      <w:lvlText w:val=""/>
      <w:lvlJc w:val="left"/>
      <w:pPr>
        <w:ind w:left="360" w:hanging="360"/>
      </w:pPr>
      <w:rPr>
        <w:rFonts w:ascii="Wingdings" w:hAnsi="Wingding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14F00150"/>
    <w:multiLevelType w:val="multilevel"/>
    <w:tmpl w:val="318408E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5175AA3"/>
    <w:multiLevelType w:val="multilevel"/>
    <w:tmpl w:val="D79AB6A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154C4A4D"/>
    <w:multiLevelType w:val="multilevel"/>
    <w:tmpl w:val="59CC3F44"/>
    <w:lvl w:ilvl="0">
      <w:start w:val="1"/>
      <w:numFmt w:val="lowerLetter"/>
      <w:pStyle w:val="Head1-Art"/>
      <w:lvlText w:val="%1)"/>
      <w:lvlJc w:val="left"/>
      <w:pPr>
        <w:ind w:left="900" w:hanging="360"/>
      </w:pPr>
    </w:lvl>
    <w:lvl w:ilvl="1">
      <w:start w:val="1"/>
      <w:numFmt w:val="lowerLetter"/>
      <w:pStyle w:val="Head2-Alin"/>
      <w:lvlText w:val="%2."/>
      <w:lvlJc w:val="left"/>
      <w:pPr>
        <w:ind w:left="1620" w:hanging="360"/>
      </w:pPr>
    </w:lvl>
    <w:lvl w:ilvl="2">
      <w:start w:val="1"/>
      <w:numFmt w:val="lowerRoman"/>
      <w:pStyle w:val="Head3-Bullet"/>
      <w:lvlText w:val="%3."/>
      <w:lvlJc w:val="right"/>
      <w:pPr>
        <w:ind w:left="2340" w:hanging="180"/>
      </w:pPr>
    </w:lvl>
    <w:lvl w:ilvl="3">
      <w:start w:val="1"/>
      <w:numFmt w:val="decimal"/>
      <w:pStyle w:val="Head4-Subsect"/>
      <w:lvlText w:val="%4."/>
      <w:lvlJc w:val="left"/>
      <w:pPr>
        <w:ind w:left="3060" w:hanging="360"/>
      </w:pPr>
    </w:lvl>
    <w:lvl w:ilvl="4">
      <w:start w:val="1"/>
      <w:numFmt w:val="lowerLetter"/>
      <w:pStyle w:val="Head5-Subsect"/>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1">
    <w:nsid w:val="159A57EE"/>
    <w:multiLevelType w:val="hybridMultilevel"/>
    <w:tmpl w:val="33BC2F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18256D36"/>
    <w:multiLevelType w:val="hybridMultilevel"/>
    <w:tmpl w:val="676054D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3">
    <w:nsid w:val="18744753"/>
    <w:multiLevelType w:val="hybridMultilevel"/>
    <w:tmpl w:val="81AAF30C"/>
    <w:lvl w:ilvl="0" w:tplc="D4C05D8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19CB3D9B"/>
    <w:multiLevelType w:val="hybridMultilevel"/>
    <w:tmpl w:val="22207A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1B264874"/>
    <w:multiLevelType w:val="multilevel"/>
    <w:tmpl w:val="4C6E988C"/>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8"/>
      <w:numFmt w:val="decimal"/>
      <w:lvlText w:val="4.%2.%3"/>
      <w:lvlJc w:val="left"/>
      <w:pPr>
        <w:ind w:left="720" w:hanging="720"/>
      </w:pPr>
      <w:rPr>
        <w:rFonts w:hint="default"/>
      </w:rPr>
    </w:lvl>
    <w:lvl w:ilvl="3">
      <w:start w:val="1"/>
      <w:numFmt w:val="decimal"/>
      <w:lvlText w:val="4.%2.%3.%4"/>
      <w:lvlJc w:val="left"/>
      <w:pPr>
        <w:ind w:left="144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BF116B0"/>
    <w:multiLevelType w:val="multilevel"/>
    <w:tmpl w:val="BE22997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C7274C2"/>
    <w:multiLevelType w:val="multilevel"/>
    <w:tmpl w:val="DD905F4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D945CBF"/>
    <w:multiLevelType w:val="hybridMultilevel"/>
    <w:tmpl w:val="A66051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33148C5"/>
    <w:multiLevelType w:val="multilevel"/>
    <w:tmpl w:val="430CB56E"/>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34B3FFD"/>
    <w:multiLevelType w:val="hybridMultilevel"/>
    <w:tmpl w:val="49D294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8784D97"/>
    <w:multiLevelType w:val="multilevel"/>
    <w:tmpl w:val="635E8CB0"/>
    <w:lvl w:ilvl="0">
      <w:start w:val="1"/>
      <w:numFmt w:val="upperRoman"/>
      <w:lvlText w:val="%1."/>
      <w:lvlJc w:val="left"/>
      <w:pPr>
        <w:ind w:left="1080" w:hanging="72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nsid w:val="29502FD8"/>
    <w:multiLevelType w:val="multilevel"/>
    <w:tmpl w:val="77A45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800F97"/>
    <w:multiLevelType w:val="multilevel"/>
    <w:tmpl w:val="CC80D74E"/>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4.%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31D25C6"/>
    <w:multiLevelType w:val="hybridMultilevel"/>
    <w:tmpl w:val="991AE6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143F70"/>
    <w:multiLevelType w:val="hybridMultilevel"/>
    <w:tmpl w:val="C100D356"/>
    <w:lvl w:ilvl="0" w:tplc="3EA487DE">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CE411E"/>
    <w:multiLevelType w:val="multilevel"/>
    <w:tmpl w:val="7136844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2B55AE2"/>
    <w:multiLevelType w:val="multilevel"/>
    <w:tmpl w:val="C47A2FA0"/>
    <w:lvl w:ilvl="0">
      <w:start w:val="1"/>
      <w:numFmt w:val="upperLetter"/>
      <w:pStyle w:val="BuletCha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8">
    <w:nsid w:val="43EA22C0"/>
    <w:multiLevelType w:val="multilevel"/>
    <w:tmpl w:val="6510A1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41E7B12"/>
    <w:multiLevelType w:val="hybridMultilevel"/>
    <w:tmpl w:val="59683BD4"/>
    <w:lvl w:ilvl="0" w:tplc="04090019">
      <w:start w:val="1"/>
      <w:numFmt w:val="lowerLetter"/>
      <w:lvlText w:val="%1."/>
      <w:lvlJc w:val="left"/>
      <w:pPr>
        <w:ind w:left="720" w:hanging="360"/>
      </w:pPr>
    </w:lvl>
    <w:lvl w:ilvl="1" w:tplc="04090019">
      <w:start w:val="1"/>
      <w:numFmt w:val="lowerLetter"/>
      <w:lvlText w:val="%2."/>
      <w:lvlJc w:val="left"/>
      <w:pPr>
        <w:ind w:left="1908" w:hanging="82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4400F47"/>
    <w:multiLevelType w:val="hybridMultilevel"/>
    <w:tmpl w:val="88161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44D56568"/>
    <w:multiLevelType w:val="hybridMultilevel"/>
    <w:tmpl w:val="2C52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5C4319B"/>
    <w:multiLevelType w:val="multilevel"/>
    <w:tmpl w:val="5AE690EC"/>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8F942F6"/>
    <w:multiLevelType w:val="hybridMultilevel"/>
    <w:tmpl w:val="3DDEBE22"/>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4">
    <w:nsid w:val="4F164C4A"/>
    <w:multiLevelType w:val="hybridMultilevel"/>
    <w:tmpl w:val="E6F033D4"/>
    <w:lvl w:ilvl="0" w:tplc="F98877BA">
      <w:start w:val="1"/>
      <w:numFmt w:val="bullet"/>
      <w:lvlText w:val="-"/>
      <w:lvlJc w:val="left"/>
      <w:pPr>
        <w:tabs>
          <w:tab w:val="num" w:pos="1107"/>
        </w:tabs>
        <w:ind w:left="1107"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3F77CB9"/>
    <w:multiLevelType w:val="multilevel"/>
    <w:tmpl w:val="21A2A474"/>
    <w:lvl w:ilvl="0">
      <w:start w:val="1"/>
      <w:numFmt w:val="bullet"/>
      <w:pStyle w:val="bulletX"/>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6">
    <w:nsid w:val="55184AE8"/>
    <w:multiLevelType w:val="multilevel"/>
    <w:tmpl w:val="966E6050"/>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4.%2.%3"/>
      <w:lvlJc w:val="left"/>
      <w:pPr>
        <w:ind w:left="720" w:hanging="720"/>
      </w:pPr>
      <w:rPr>
        <w:rFonts w:hint="default"/>
        <w:b/>
      </w:rPr>
    </w:lvl>
    <w:lvl w:ilvl="3">
      <w:start w:val="1"/>
      <w:numFmt w:val="decimal"/>
      <w:lvlText w:val="4.%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576923EF"/>
    <w:multiLevelType w:val="multilevel"/>
    <w:tmpl w:val="AC7A4F0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AA11DA7"/>
    <w:multiLevelType w:val="multilevel"/>
    <w:tmpl w:val="10363E98"/>
    <w:lvl w:ilvl="0">
      <w:start w:val="1"/>
      <w:numFmt w:val="decimal"/>
      <w:lvlText w:val="%1"/>
      <w:lvlJc w:val="left"/>
      <w:pPr>
        <w:ind w:left="360" w:hanging="360"/>
      </w:pPr>
      <w:rPr>
        <w:rFonts w:hint="default"/>
      </w:rPr>
    </w:lvl>
    <w:lvl w:ilvl="1">
      <w:start w:val="1"/>
      <w:numFmt w:val="decimal"/>
      <w:lvlText w:val="2.%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5BA6282E"/>
    <w:multiLevelType w:val="hybridMultilevel"/>
    <w:tmpl w:val="2E0A8E6A"/>
    <w:lvl w:ilvl="0" w:tplc="902EAB84">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DA3711F"/>
    <w:multiLevelType w:val="multilevel"/>
    <w:tmpl w:val="958E13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5F03488C"/>
    <w:multiLevelType w:val="hybridMultilevel"/>
    <w:tmpl w:val="BA9805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FAF03C0"/>
    <w:multiLevelType w:val="hybridMultilevel"/>
    <w:tmpl w:val="DABC0FEC"/>
    <w:lvl w:ilvl="0" w:tplc="04090001">
      <w:start w:val="1"/>
      <w:numFmt w:val="bullet"/>
      <w:lvlText w:val=""/>
      <w:lvlJc w:val="left"/>
      <w:pPr>
        <w:ind w:left="54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FEC1CC4"/>
    <w:multiLevelType w:val="hybridMultilevel"/>
    <w:tmpl w:val="965A846E"/>
    <w:lvl w:ilvl="0" w:tplc="04090001">
      <w:start w:val="1"/>
      <w:numFmt w:val="bullet"/>
      <w:lvlText w:val=""/>
      <w:lvlJc w:val="left"/>
      <w:pPr>
        <w:ind w:left="456" w:hanging="96"/>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0C245BC"/>
    <w:multiLevelType w:val="multilevel"/>
    <w:tmpl w:val="C6A64A2C"/>
    <w:lvl w:ilvl="0">
      <w:start w:val="8"/>
      <w:numFmt w:val="decimal"/>
      <w:lvlText w:val="%1"/>
      <w:lvlJc w:val="left"/>
      <w:pPr>
        <w:ind w:left="360" w:hanging="360"/>
      </w:pPr>
      <w:rPr>
        <w:rFonts w:hint="default"/>
      </w:rPr>
    </w:lvl>
    <w:lvl w:ilvl="1">
      <w:start w:val="1"/>
      <w:numFmt w:val="decimal"/>
      <w:lvlText w:val="9.%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0EC0766"/>
    <w:multiLevelType w:val="hybridMultilevel"/>
    <w:tmpl w:val="87F67CF2"/>
    <w:lvl w:ilvl="0" w:tplc="0D68CD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62FC1869"/>
    <w:multiLevelType w:val="multilevel"/>
    <w:tmpl w:val="664833D4"/>
    <w:lvl w:ilvl="0">
      <w:start w:val="1"/>
      <w:numFmt w:val="bullet"/>
      <w:pStyle w:val="bullet1"/>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57">
    <w:nsid w:val="641F461E"/>
    <w:multiLevelType w:val="hybridMultilevel"/>
    <w:tmpl w:val="81AAF30C"/>
    <w:lvl w:ilvl="0" w:tplc="D4C05D8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8">
    <w:nsid w:val="6A557A78"/>
    <w:multiLevelType w:val="multilevel"/>
    <w:tmpl w:val="1124E11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B7002F2"/>
    <w:multiLevelType w:val="multilevel"/>
    <w:tmpl w:val="90327A7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E586DDC"/>
    <w:multiLevelType w:val="hybridMultilevel"/>
    <w:tmpl w:val="D5A24466"/>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1">
    <w:nsid w:val="70302AD2"/>
    <w:multiLevelType w:val="multilevel"/>
    <w:tmpl w:val="2C785D3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755061EA"/>
    <w:multiLevelType w:val="hybridMultilevel"/>
    <w:tmpl w:val="2C0E654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3">
    <w:nsid w:val="762E0D4F"/>
    <w:multiLevelType w:val="multilevel"/>
    <w:tmpl w:val="BD62FB8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4">
    <w:nsid w:val="7ADE69A2"/>
    <w:multiLevelType w:val="hybridMultilevel"/>
    <w:tmpl w:val="73BEAA04"/>
    <w:lvl w:ilvl="0" w:tplc="D4C05D8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5">
    <w:nsid w:val="7B6B1655"/>
    <w:multiLevelType w:val="multilevel"/>
    <w:tmpl w:val="CD86221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6">
    <w:nsid w:val="7C4E167E"/>
    <w:multiLevelType w:val="multilevel"/>
    <w:tmpl w:val="14C63608"/>
    <w:lvl w:ilvl="0">
      <w:start w:val="15"/>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7">
    <w:nsid w:val="7CFA4710"/>
    <w:multiLevelType w:val="hybridMultilevel"/>
    <w:tmpl w:val="1052964E"/>
    <w:lvl w:ilvl="0" w:tplc="6720CBB8">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48"/>
  </w:num>
  <w:num w:numId="4">
    <w:abstractNumId w:val="25"/>
  </w:num>
  <w:num w:numId="5">
    <w:abstractNumId w:val="21"/>
  </w:num>
  <w:num w:numId="6">
    <w:abstractNumId w:val="47"/>
  </w:num>
  <w:num w:numId="7">
    <w:abstractNumId w:val="33"/>
  </w:num>
  <w:num w:numId="8">
    <w:abstractNumId w:val="15"/>
  </w:num>
  <w:num w:numId="9">
    <w:abstractNumId w:val="2"/>
  </w:num>
  <w:num w:numId="10">
    <w:abstractNumId w:val="46"/>
  </w:num>
  <w:num w:numId="11">
    <w:abstractNumId w:val="29"/>
  </w:num>
  <w:num w:numId="12">
    <w:abstractNumId w:val="43"/>
  </w:num>
  <w:num w:numId="13">
    <w:abstractNumId w:val="16"/>
  </w:num>
  <w:num w:numId="14">
    <w:abstractNumId w:val="3"/>
  </w:num>
  <w:num w:numId="15">
    <w:abstractNumId w:val="53"/>
  </w:num>
  <w:num w:numId="16">
    <w:abstractNumId w:val="54"/>
  </w:num>
  <w:num w:numId="17">
    <w:abstractNumId w:val="42"/>
  </w:num>
  <w:num w:numId="18">
    <w:abstractNumId w:val="9"/>
  </w:num>
  <w:num w:numId="19">
    <w:abstractNumId w:val="50"/>
  </w:num>
  <w:num w:numId="20">
    <w:abstractNumId w:val="5"/>
  </w:num>
  <w:num w:numId="21">
    <w:abstractNumId w:val="52"/>
  </w:num>
  <w:num w:numId="22">
    <w:abstractNumId w:val="65"/>
  </w:num>
  <w:num w:numId="23">
    <w:abstractNumId w:val="19"/>
  </w:num>
  <w:num w:numId="24">
    <w:abstractNumId w:val="12"/>
  </w:num>
  <w:num w:numId="25">
    <w:abstractNumId w:val="38"/>
  </w:num>
  <w:num w:numId="26">
    <w:abstractNumId w:val="27"/>
  </w:num>
  <w:num w:numId="27">
    <w:abstractNumId w:val="59"/>
  </w:num>
  <w:num w:numId="28">
    <w:abstractNumId w:val="51"/>
  </w:num>
  <w:num w:numId="29">
    <w:abstractNumId w:val="18"/>
  </w:num>
  <w:num w:numId="30">
    <w:abstractNumId w:val="30"/>
  </w:num>
  <w:num w:numId="31">
    <w:abstractNumId w:val="0"/>
  </w:num>
  <w:num w:numId="32">
    <w:abstractNumId w:val="36"/>
  </w:num>
  <w:num w:numId="33">
    <w:abstractNumId w:val="61"/>
  </w:num>
  <w:num w:numId="34">
    <w:abstractNumId w:val="26"/>
  </w:num>
  <w:num w:numId="35">
    <w:abstractNumId w:val="39"/>
  </w:num>
  <w:num w:numId="36">
    <w:abstractNumId w:val="58"/>
  </w:num>
  <w:num w:numId="37">
    <w:abstractNumId w:val="66"/>
  </w:num>
  <w:num w:numId="38">
    <w:abstractNumId w:val="28"/>
  </w:num>
  <w:num w:numId="39">
    <w:abstractNumId w:val="56"/>
  </w:num>
  <w:num w:numId="40">
    <w:abstractNumId w:val="45"/>
  </w:num>
  <w:num w:numId="41">
    <w:abstractNumId w:val="20"/>
  </w:num>
  <w:num w:numId="42">
    <w:abstractNumId w:val="37"/>
  </w:num>
  <w:num w:numId="43">
    <w:abstractNumId w:val="11"/>
  </w:num>
  <w:num w:numId="44">
    <w:abstractNumId w:val="22"/>
  </w:num>
  <w:num w:numId="45">
    <w:abstractNumId w:val="64"/>
  </w:num>
  <w:num w:numId="46">
    <w:abstractNumId w:val="67"/>
  </w:num>
  <w:num w:numId="47">
    <w:abstractNumId w:val="49"/>
  </w:num>
  <w:num w:numId="48">
    <w:abstractNumId w:val="44"/>
  </w:num>
  <w:num w:numId="49">
    <w:abstractNumId w:val="63"/>
  </w:num>
  <w:num w:numId="50">
    <w:abstractNumId w:val="31"/>
  </w:num>
  <w:num w:numId="51">
    <w:abstractNumId w:val="14"/>
  </w:num>
  <w:num w:numId="52">
    <w:abstractNumId w:val="1"/>
  </w:num>
  <w:num w:numId="53">
    <w:abstractNumId w:val="34"/>
  </w:num>
  <w:num w:numId="54">
    <w:abstractNumId w:val="7"/>
  </w:num>
  <w:num w:numId="55">
    <w:abstractNumId w:val="35"/>
  </w:num>
  <w:num w:numId="56">
    <w:abstractNumId w:val="8"/>
  </w:num>
  <w:num w:numId="57">
    <w:abstractNumId w:val="24"/>
  </w:num>
  <w:num w:numId="58">
    <w:abstractNumId w:val="62"/>
  </w:num>
  <w:num w:numId="59">
    <w:abstractNumId w:val="40"/>
  </w:num>
  <w:num w:numId="60">
    <w:abstractNumId w:val="13"/>
  </w:num>
  <w:num w:numId="61">
    <w:abstractNumId w:val="10"/>
  </w:num>
  <w:num w:numId="62">
    <w:abstractNumId w:val="41"/>
  </w:num>
  <w:num w:numId="63">
    <w:abstractNumId w:val="55"/>
  </w:num>
  <w:num w:numId="64">
    <w:abstractNumId w:val="23"/>
  </w:num>
  <w:num w:numId="65">
    <w:abstractNumId w:val="57"/>
  </w:num>
  <w:num w:numId="66">
    <w:abstractNumId w:val="17"/>
  </w:num>
  <w:num w:numId="67">
    <w:abstractNumId w:val="32"/>
  </w:num>
  <w:num w:numId="68">
    <w:abstractNumId w:val="6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70"/>
    <w:rsid w:val="000011B0"/>
    <w:rsid w:val="000015C9"/>
    <w:rsid w:val="00002445"/>
    <w:rsid w:val="00002C0A"/>
    <w:rsid w:val="000031A5"/>
    <w:rsid w:val="000033BB"/>
    <w:rsid w:val="00003C0D"/>
    <w:rsid w:val="00004C7D"/>
    <w:rsid w:val="00004E0A"/>
    <w:rsid w:val="00004EFC"/>
    <w:rsid w:val="00007196"/>
    <w:rsid w:val="000102AF"/>
    <w:rsid w:val="00010493"/>
    <w:rsid w:val="000107D7"/>
    <w:rsid w:val="000107FF"/>
    <w:rsid w:val="00011213"/>
    <w:rsid w:val="00013C15"/>
    <w:rsid w:val="00013D75"/>
    <w:rsid w:val="0002153A"/>
    <w:rsid w:val="00021FAC"/>
    <w:rsid w:val="00022C60"/>
    <w:rsid w:val="00023076"/>
    <w:rsid w:val="00023222"/>
    <w:rsid w:val="00023524"/>
    <w:rsid w:val="00023B57"/>
    <w:rsid w:val="0002751D"/>
    <w:rsid w:val="000275AE"/>
    <w:rsid w:val="000316CB"/>
    <w:rsid w:val="00031AA4"/>
    <w:rsid w:val="00032C7F"/>
    <w:rsid w:val="00033218"/>
    <w:rsid w:val="000333D9"/>
    <w:rsid w:val="000344E3"/>
    <w:rsid w:val="00036685"/>
    <w:rsid w:val="00036A51"/>
    <w:rsid w:val="00037190"/>
    <w:rsid w:val="0004081E"/>
    <w:rsid w:val="000408A4"/>
    <w:rsid w:val="00041428"/>
    <w:rsid w:val="00043671"/>
    <w:rsid w:val="0004461F"/>
    <w:rsid w:val="00044635"/>
    <w:rsid w:val="000448AC"/>
    <w:rsid w:val="000474B5"/>
    <w:rsid w:val="00050950"/>
    <w:rsid w:val="000516E9"/>
    <w:rsid w:val="00051EE7"/>
    <w:rsid w:val="00053D62"/>
    <w:rsid w:val="00064072"/>
    <w:rsid w:val="00065013"/>
    <w:rsid w:val="000652AC"/>
    <w:rsid w:val="000703DF"/>
    <w:rsid w:val="00070875"/>
    <w:rsid w:val="00070967"/>
    <w:rsid w:val="00071080"/>
    <w:rsid w:val="000717F7"/>
    <w:rsid w:val="00072828"/>
    <w:rsid w:val="00074A8B"/>
    <w:rsid w:val="00074D68"/>
    <w:rsid w:val="0007516C"/>
    <w:rsid w:val="00077472"/>
    <w:rsid w:val="000779FF"/>
    <w:rsid w:val="00077ED4"/>
    <w:rsid w:val="00080800"/>
    <w:rsid w:val="000817B5"/>
    <w:rsid w:val="00081D23"/>
    <w:rsid w:val="0008390D"/>
    <w:rsid w:val="00085DD6"/>
    <w:rsid w:val="00085F3E"/>
    <w:rsid w:val="00090742"/>
    <w:rsid w:val="0009091F"/>
    <w:rsid w:val="00096489"/>
    <w:rsid w:val="000A0A8A"/>
    <w:rsid w:val="000A1260"/>
    <w:rsid w:val="000A497E"/>
    <w:rsid w:val="000A4C6B"/>
    <w:rsid w:val="000A55D4"/>
    <w:rsid w:val="000B0906"/>
    <w:rsid w:val="000B0F88"/>
    <w:rsid w:val="000B191F"/>
    <w:rsid w:val="000B252D"/>
    <w:rsid w:val="000B2BC8"/>
    <w:rsid w:val="000B2ED0"/>
    <w:rsid w:val="000B2F85"/>
    <w:rsid w:val="000B30EC"/>
    <w:rsid w:val="000B37F0"/>
    <w:rsid w:val="000B3E61"/>
    <w:rsid w:val="000B4B29"/>
    <w:rsid w:val="000B5643"/>
    <w:rsid w:val="000C01F1"/>
    <w:rsid w:val="000C1E6C"/>
    <w:rsid w:val="000C3DB2"/>
    <w:rsid w:val="000C4B67"/>
    <w:rsid w:val="000C4CCA"/>
    <w:rsid w:val="000C5165"/>
    <w:rsid w:val="000D0C17"/>
    <w:rsid w:val="000D0C4D"/>
    <w:rsid w:val="000D2D54"/>
    <w:rsid w:val="000D69A5"/>
    <w:rsid w:val="000D6CEF"/>
    <w:rsid w:val="000D7DF5"/>
    <w:rsid w:val="000E09BB"/>
    <w:rsid w:val="000E0AF3"/>
    <w:rsid w:val="000E1CB5"/>
    <w:rsid w:val="000E340C"/>
    <w:rsid w:val="000E6C50"/>
    <w:rsid w:val="000E7D55"/>
    <w:rsid w:val="000F10DA"/>
    <w:rsid w:val="000F4401"/>
    <w:rsid w:val="000F5EBF"/>
    <w:rsid w:val="000F7939"/>
    <w:rsid w:val="00102AD1"/>
    <w:rsid w:val="001057A1"/>
    <w:rsid w:val="00105FA9"/>
    <w:rsid w:val="0010603A"/>
    <w:rsid w:val="001061B9"/>
    <w:rsid w:val="00106216"/>
    <w:rsid w:val="0010664F"/>
    <w:rsid w:val="00107B1D"/>
    <w:rsid w:val="001146D9"/>
    <w:rsid w:val="00114BD3"/>
    <w:rsid w:val="00116559"/>
    <w:rsid w:val="00116D8F"/>
    <w:rsid w:val="00117067"/>
    <w:rsid w:val="00120C47"/>
    <w:rsid w:val="00121FF9"/>
    <w:rsid w:val="00123649"/>
    <w:rsid w:val="00126B3D"/>
    <w:rsid w:val="00131280"/>
    <w:rsid w:val="00132800"/>
    <w:rsid w:val="001342FA"/>
    <w:rsid w:val="00135A4D"/>
    <w:rsid w:val="00137A3B"/>
    <w:rsid w:val="00141979"/>
    <w:rsid w:val="00142AB0"/>
    <w:rsid w:val="001444C3"/>
    <w:rsid w:val="00144B59"/>
    <w:rsid w:val="00144BEA"/>
    <w:rsid w:val="00144F3D"/>
    <w:rsid w:val="00147659"/>
    <w:rsid w:val="0014768B"/>
    <w:rsid w:val="00150FBC"/>
    <w:rsid w:val="00152237"/>
    <w:rsid w:val="00155061"/>
    <w:rsid w:val="001614AC"/>
    <w:rsid w:val="00164864"/>
    <w:rsid w:val="0016649D"/>
    <w:rsid w:val="00170F33"/>
    <w:rsid w:val="00172DC9"/>
    <w:rsid w:val="00173084"/>
    <w:rsid w:val="00174084"/>
    <w:rsid w:val="00174525"/>
    <w:rsid w:val="00174654"/>
    <w:rsid w:val="00174A67"/>
    <w:rsid w:val="00174C2D"/>
    <w:rsid w:val="00175BE1"/>
    <w:rsid w:val="0017633F"/>
    <w:rsid w:val="00183668"/>
    <w:rsid w:val="00183B48"/>
    <w:rsid w:val="00184DE2"/>
    <w:rsid w:val="00185BAC"/>
    <w:rsid w:val="001875B7"/>
    <w:rsid w:val="00192029"/>
    <w:rsid w:val="0019346F"/>
    <w:rsid w:val="001948E2"/>
    <w:rsid w:val="00197B38"/>
    <w:rsid w:val="001A01ED"/>
    <w:rsid w:val="001A046A"/>
    <w:rsid w:val="001A0D10"/>
    <w:rsid w:val="001A58DD"/>
    <w:rsid w:val="001B0678"/>
    <w:rsid w:val="001B0C03"/>
    <w:rsid w:val="001B2F06"/>
    <w:rsid w:val="001B33C4"/>
    <w:rsid w:val="001C0877"/>
    <w:rsid w:val="001C24D1"/>
    <w:rsid w:val="001C2AAE"/>
    <w:rsid w:val="001C3160"/>
    <w:rsid w:val="001C3BB7"/>
    <w:rsid w:val="001C426E"/>
    <w:rsid w:val="001C6750"/>
    <w:rsid w:val="001D0A02"/>
    <w:rsid w:val="001D115D"/>
    <w:rsid w:val="001D1876"/>
    <w:rsid w:val="001D2096"/>
    <w:rsid w:val="001D299E"/>
    <w:rsid w:val="001D70DD"/>
    <w:rsid w:val="001E0C2C"/>
    <w:rsid w:val="001E0EA4"/>
    <w:rsid w:val="001E22B4"/>
    <w:rsid w:val="001E3C06"/>
    <w:rsid w:val="001E3F55"/>
    <w:rsid w:val="001E4DDB"/>
    <w:rsid w:val="001E6809"/>
    <w:rsid w:val="001E753A"/>
    <w:rsid w:val="001F2D7A"/>
    <w:rsid w:val="001F366B"/>
    <w:rsid w:val="001F4959"/>
    <w:rsid w:val="001F662C"/>
    <w:rsid w:val="001F70EC"/>
    <w:rsid w:val="00202B34"/>
    <w:rsid w:val="00203B8A"/>
    <w:rsid w:val="00203D54"/>
    <w:rsid w:val="002042A6"/>
    <w:rsid w:val="00204790"/>
    <w:rsid w:val="00207D4F"/>
    <w:rsid w:val="00210517"/>
    <w:rsid w:val="00212DE0"/>
    <w:rsid w:val="002133B2"/>
    <w:rsid w:val="00214157"/>
    <w:rsid w:val="00214E5C"/>
    <w:rsid w:val="00216094"/>
    <w:rsid w:val="00217E18"/>
    <w:rsid w:val="00220994"/>
    <w:rsid w:val="00220EAE"/>
    <w:rsid w:val="002210E0"/>
    <w:rsid w:val="00221CF1"/>
    <w:rsid w:val="00221FB5"/>
    <w:rsid w:val="00223E30"/>
    <w:rsid w:val="00224FF6"/>
    <w:rsid w:val="00225614"/>
    <w:rsid w:val="0022644E"/>
    <w:rsid w:val="002264EA"/>
    <w:rsid w:val="00230A63"/>
    <w:rsid w:val="00232EAD"/>
    <w:rsid w:val="00233FC8"/>
    <w:rsid w:val="002350E9"/>
    <w:rsid w:val="00235E8C"/>
    <w:rsid w:val="002363B7"/>
    <w:rsid w:val="00236958"/>
    <w:rsid w:val="0023714D"/>
    <w:rsid w:val="00237669"/>
    <w:rsid w:val="00240AFC"/>
    <w:rsid w:val="002432F8"/>
    <w:rsid w:val="00243C60"/>
    <w:rsid w:val="00244FCE"/>
    <w:rsid w:val="002454BC"/>
    <w:rsid w:val="00246BA0"/>
    <w:rsid w:val="00246DE1"/>
    <w:rsid w:val="002479A6"/>
    <w:rsid w:val="002520E2"/>
    <w:rsid w:val="00253240"/>
    <w:rsid w:val="002539DC"/>
    <w:rsid w:val="00255C19"/>
    <w:rsid w:val="0025649E"/>
    <w:rsid w:val="002609E0"/>
    <w:rsid w:val="00262225"/>
    <w:rsid w:val="002645EE"/>
    <w:rsid w:val="00267810"/>
    <w:rsid w:val="002713B5"/>
    <w:rsid w:val="00271B41"/>
    <w:rsid w:val="00272634"/>
    <w:rsid w:val="00272A1A"/>
    <w:rsid w:val="00272C5D"/>
    <w:rsid w:val="002756CC"/>
    <w:rsid w:val="00281435"/>
    <w:rsid w:val="0028465A"/>
    <w:rsid w:val="00284FAA"/>
    <w:rsid w:val="002858CF"/>
    <w:rsid w:val="00286CFA"/>
    <w:rsid w:val="0029015E"/>
    <w:rsid w:val="0029029E"/>
    <w:rsid w:val="00290FE7"/>
    <w:rsid w:val="002922FD"/>
    <w:rsid w:val="00292F97"/>
    <w:rsid w:val="00293F7B"/>
    <w:rsid w:val="00295BB6"/>
    <w:rsid w:val="00296751"/>
    <w:rsid w:val="00296A58"/>
    <w:rsid w:val="00296E98"/>
    <w:rsid w:val="00297926"/>
    <w:rsid w:val="002A10AE"/>
    <w:rsid w:val="002A27BA"/>
    <w:rsid w:val="002A2D97"/>
    <w:rsid w:val="002A315C"/>
    <w:rsid w:val="002A32AE"/>
    <w:rsid w:val="002A3406"/>
    <w:rsid w:val="002A5F89"/>
    <w:rsid w:val="002B0894"/>
    <w:rsid w:val="002B0EDB"/>
    <w:rsid w:val="002B2977"/>
    <w:rsid w:val="002B30F4"/>
    <w:rsid w:val="002B4B32"/>
    <w:rsid w:val="002B4F45"/>
    <w:rsid w:val="002B5D9E"/>
    <w:rsid w:val="002B73C0"/>
    <w:rsid w:val="002C0035"/>
    <w:rsid w:val="002C04AC"/>
    <w:rsid w:val="002C256F"/>
    <w:rsid w:val="002C3E2F"/>
    <w:rsid w:val="002C3E91"/>
    <w:rsid w:val="002C3FBA"/>
    <w:rsid w:val="002C5433"/>
    <w:rsid w:val="002C627C"/>
    <w:rsid w:val="002C62A1"/>
    <w:rsid w:val="002C65BA"/>
    <w:rsid w:val="002C6AE2"/>
    <w:rsid w:val="002D03B1"/>
    <w:rsid w:val="002D1ABD"/>
    <w:rsid w:val="002D4168"/>
    <w:rsid w:val="002D4327"/>
    <w:rsid w:val="002D46F8"/>
    <w:rsid w:val="002D4FD9"/>
    <w:rsid w:val="002D6582"/>
    <w:rsid w:val="002E1178"/>
    <w:rsid w:val="002E1B93"/>
    <w:rsid w:val="002E2227"/>
    <w:rsid w:val="002E49B5"/>
    <w:rsid w:val="002E54FC"/>
    <w:rsid w:val="002E6161"/>
    <w:rsid w:val="002F28E3"/>
    <w:rsid w:val="002F41E1"/>
    <w:rsid w:val="002F4514"/>
    <w:rsid w:val="002F4BCE"/>
    <w:rsid w:val="002F6D47"/>
    <w:rsid w:val="002F6DE6"/>
    <w:rsid w:val="002F77A8"/>
    <w:rsid w:val="00300734"/>
    <w:rsid w:val="003007E5"/>
    <w:rsid w:val="00300E83"/>
    <w:rsid w:val="003043D6"/>
    <w:rsid w:val="003065ED"/>
    <w:rsid w:val="00307FD0"/>
    <w:rsid w:val="003119E6"/>
    <w:rsid w:val="00313060"/>
    <w:rsid w:val="00315C59"/>
    <w:rsid w:val="00317563"/>
    <w:rsid w:val="003176C4"/>
    <w:rsid w:val="00317BE5"/>
    <w:rsid w:val="003221D6"/>
    <w:rsid w:val="00322F63"/>
    <w:rsid w:val="003230C6"/>
    <w:rsid w:val="00326871"/>
    <w:rsid w:val="00326E16"/>
    <w:rsid w:val="003271B5"/>
    <w:rsid w:val="00332866"/>
    <w:rsid w:val="00332C5C"/>
    <w:rsid w:val="00335089"/>
    <w:rsid w:val="003357DA"/>
    <w:rsid w:val="003403EB"/>
    <w:rsid w:val="00340600"/>
    <w:rsid w:val="00340D48"/>
    <w:rsid w:val="003447C2"/>
    <w:rsid w:val="00346090"/>
    <w:rsid w:val="00347BB7"/>
    <w:rsid w:val="00350225"/>
    <w:rsid w:val="0035260C"/>
    <w:rsid w:val="003527FC"/>
    <w:rsid w:val="0035342E"/>
    <w:rsid w:val="0035586F"/>
    <w:rsid w:val="00355DE0"/>
    <w:rsid w:val="00355E1D"/>
    <w:rsid w:val="00357991"/>
    <w:rsid w:val="00360742"/>
    <w:rsid w:val="0036214C"/>
    <w:rsid w:val="0036359F"/>
    <w:rsid w:val="003660A1"/>
    <w:rsid w:val="00371749"/>
    <w:rsid w:val="00371AA2"/>
    <w:rsid w:val="00373C84"/>
    <w:rsid w:val="00374035"/>
    <w:rsid w:val="003745DA"/>
    <w:rsid w:val="003765E9"/>
    <w:rsid w:val="0038193F"/>
    <w:rsid w:val="00381F12"/>
    <w:rsid w:val="00382199"/>
    <w:rsid w:val="00382CD8"/>
    <w:rsid w:val="003835BC"/>
    <w:rsid w:val="003836DB"/>
    <w:rsid w:val="0038675E"/>
    <w:rsid w:val="00390E50"/>
    <w:rsid w:val="00393212"/>
    <w:rsid w:val="00393639"/>
    <w:rsid w:val="0039465A"/>
    <w:rsid w:val="00396488"/>
    <w:rsid w:val="00396702"/>
    <w:rsid w:val="003970E2"/>
    <w:rsid w:val="003A3602"/>
    <w:rsid w:val="003A6751"/>
    <w:rsid w:val="003A6B12"/>
    <w:rsid w:val="003A797B"/>
    <w:rsid w:val="003A7C7E"/>
    <w:rsid w:val="003B568C"/>
    <w:rsid w:val="003B5BD4"/>
    <w:rsid w:val="003C122C"/>
    <w:rsid w:val="003C3334"/>
    <w:rsid w:val="003C3D17"/>
    <w:rsid w:val="003C3FCF"/>
    <w:rsid w:val="003C472D"/>
    <w:rsid w:val="003C5BAF"/>
    <w:rsid w:val="003C608A"/>
    <w:rsid w:val="003C6F18"/>
    <w:rsid w:val="003C74FA"/>
    <w:rsid w:val="003C78B9"/>
    <w:rsid w:val="003D0A0B"/>
    <w:rsid w:val="003D187A"/>
    <w:rsid w:val="003D2B34"/>
    <w:rsid w:val="003D41A0"/>
    <w:rsid w:val="003D4B79"/>
    <w:rsid w:val="003D5A09"/>
    <w:rsid w:val="003D5B4B"/>
    <w:rsid w:val="003D77E7"/>
    <w:rsid w:val="003D785D"/>
    <w:rsid w:val="003D7B3A"/>
    <w:rsid w:val="003E1A3F"/>
    <w:rsid w:val="003E271F"/>
    <w:rsid w:val="003E7575"/>
    <w:rsid w:val="003F0C8C"/>
    <w:rsid w:val="003F1852"/>
    <w:rsid w:val="003F240E"/>
    <w:rsid w:val="003F2C48"/>
    <w:rsid w:val="003F3243"/>
    <w:rsid w:val="003F3903"/>
    <w:rsid w:val="003F3A00"/>
    <w:rsid w:val="003F3CA6"/>
    <w:rsid w:val="003F4431"/>
    <w:rsid w:val="003F5940"/>
    <w:rsid w:val="003F5A37"/>
    <w:rsid w:val="00401159"/>
    <w:rsid w:val="004017B1"/>
    <w:rsid w:val="00402A6B"/>
    <w:rsid w:val="00402CF0"/>
    <w:rsid w:val="004043B2"/>
    <w:rsid w:val="004059FA"/>
    <w:rsid w:val="0040673C"/>
    <w:rsid w:val="00407799"/>
    <w:rsid w:val="00407A3A"/>
    <w:rsid w:val="004149F1"/>
    <w:rsid w:val="00414EBF"/>
    <w:rsid w:val="00416085"/>
    <w:rsid w:val="004169C1"/>
    <w:rsid w:val="00416A5E"/>
    <w:rsid w:val="00416E9A"/>
    <w:rsid w:val="0041736F"/>
    <w:rsid w:val="00417AC0"/>
    <w:rsid w:val="00420615"/>
    <w:rsid w:val="00420ED8"/>
    <w:rsid w:val="0042142D"/>
    <w:rsid w:val="00423558"/>
    <w:rsid w:val="004250FC"/>
    <w:rsid w:val="004260A1"/>
    <w:rsid w:val="00426558"/>
    <w:rsid w:val="004276D8"/>
    <w:rsid w:val="00430D0E"/>
    <w:rsid w:val="004312FB"/>
    <w:rsid w:val="00431C62"/>
    <w:rsid w:val="0043255A"/>
    <w:rsid w:val="00432B21"/>
    <w:rsid w:val="0043506D"/>
    <w:rsid w:val="00442AED"/>
    <w:rsid w:val="00443602"/>
    <w:rsid w:val="00444FD6"/>
    <w:rsid w:val="004456B1"/>
    <w:rsid w:val="00445BB2"/>
    <w:rsid w:val="00447263"/>
    <w:rsid w:val="004509FE"/>
    <w:rsid w:val="00451BDF"/>
    <w:rsid w:val="0045221A"/>
    <w:rsid w:val="004526EF"/>
    <w:rsid w:val="0045320C"/>
    <w:rsid w:val="00454464"/>
    <w:rsid w:val="004548E2"/>
    <w:rsid w:val="00454AF8"/>
    <w:rsid w:val="004612DE"/>
    <w:rsid w:val="0046149B"/>
    <w:rsid w:val="004617CE"/>
    <w:rsid w:val="00463416"/>
    <w:rsid w:val="00463591"/>
    <w:rsid w:val="00463E22"/>
    <w:rsid w:val="00463EA9"/>
    <w:rsid w:val="00465273"/>
    <w:rsid w:val="00467550"/>
    <w:rsid w:val="00471380"/>
    <w:rsid w:val="0047173F"/>
    <w:rsid w:val="004719D7"/>
    <w:rsid w:val="004721C9"/>
    <w:rsid w:val="00473442"/>
    <w:rsid w:val="004735CF"/>
    <w:rsid w:val="00473EC1"/>
    <w:rsid w:val="004777D8"/>
    <w:rsid w:val="00477845"/>
    <w:rsid w:val="004778D7"/>
    <w:rsid w:val="0048187A"/>
    <w:rsid w:val="00482085"/>
    <w:rsid w:val="0048215A"/>
    <w:rsid w:val="00482AD0"/>
    <w:rsid w:val="004830A5"/>
    <w:rsid w:val="00484557"/>
    <w:rsid w:val="004846B6"/>
    <w:rsid w:val="0048485E"/>
    <w:rsid w:val="00484F80"/>
    <w:rsid w:val="00484F83"/>
    <w:rsid w:val="00490855"/>
    <w:rsid w:val="00490A79"/>
    <w:rsid w:val="00491D0B"/>
    <w:rsid w:val="0049361F"/>
    <w:rsid w:val="00494CE4"/>
    <w:rsid w:val="004A051D"/>
    <w:rsid w:val="004A131A"/>
    <w:rsid w:val="004A1C2F"/>
    <w:rsid w:val="004A229B"/>
    <w:rsid w:val="004A2575"/>
    <w:rsid w:val="004A3688"/>
    <w:rsid w:val="004A4217"/>
    <w:rsid w:val="004B1014"/>
    <w:rsid w:val="004B314C"/>
    <w:rsid w:val="004B3D8D"/>
    <w:rsid w:val="004B5AA1"/>
    <w:rsid w:val="004B789C"/>
    <w:rsid w:val="004C023C"/>
    <w:rsid w:val="004C1A8D"/>
    <w:rsid w:val="004C35D6"/>
    <w:rsid w:val="004C3B7C"/>
    <w:rsid w:val="004C4D83"/>
    <w:rsid w:val="004C589B"/>
    <w:rsid w:val="004C6DCB"/>
    <w:rsid w:val="004D14E9"/>
    <w:rsid w:val="004D3468"/>
    <w:rsid w:val="004D522D"/>
    <w:rsid w:val="004D7E53"/>
    <w:rsid w:val="004E0106"/>
    <w:rsid w:val="004E311B"/>
    <w:rsid w:val="004E5EE4"/>
    <w:rsid w:val="004E77EF"/>
    <w:rsid w:val="004E78C9"/>
    <w:rsid w:val="004F5719"/>
    <w:rsid w:val="004F5A2C"/>
    <w:rsid w:val="004F5D91"/>
    <w:rsid w:val="004F5ED3"/>
    <w:rsid w:val="00500311"/>
    <w:rsid w:val="00501ADE"/>
    <w:rsid w:val="00504D2D"/>
    <w:rsid w:val="005101BF"/>
    <w:rsid w:val="005125BD"/>
    <w:rsid w:val="005128A7"/>
    <w:rsid w:val="00513CD2"/>
    <w:rsid w:val="00513FB3"/>
    <w:rsid w:val="00514680"/>
    <w:rsid w:val="00514CDB"/>
    <w:rsid w:val="0051705A"/>
    <w:rsid w:val="00523281"/>
    <w:rsid w:val="00523806"/>
    <w:rsid w:val="0052548F"/>
    <w:rsid w:val="0053022E"/>
    <w:rsid w:val="005303A7"/>
    <w:rsid w:val="00530E40"/>
    <w:rsid w:val="005310CD"/>
    <w:rsid w:val="00531A2E"/>
    <w:rsid w:val="00532464"/>
    <w:rsid w:val="00533968"/>
    <w:rsid w:val="0053598F"/>
    <w:rsid w:val="00536E9E"/>
    <w:rsid w:val="0054473C"/>
    <w:rsid w:val="00544E7D"/>
    <w:rsid w:val="00545CD4"/>
    <w:rsid w:val="00546021"/>
    <w:rsid w:val="00546E6B"/>
    <w:rsid w:val="00547B47"/>
    <w:rsid w:val="005534F3"/>
    <w:rsid w:val="0055402B"/>
    <w:rsid w:val="005541BD"/>
    <w:rsid w:val="00557A36"/>
    <w:rsid w:val="00557AAE"/>
    <w:rsid w:val="00557F2C"/>
    <w:rsid w:val="00560B94"/>
    <w:rsid w:val="005612E3"/>
    <w:rsid w:val="0056199A"/>
    <w:rsid w:val="00563198"/>
    <w:rsid w:val="00566D54"/>
    <w:rsid w:val="005707EF"/>
    <w:rsid w:val="0057201B"/>
    <w:rsid w:val="00572E9B"/>
    <w:rsid w:val="0057542B"/>
    <w:rsid w:val="0057583A"/>
    <w:rsid w:val="005763CC"/>
    <w:rsid w:val="00577688"/>
    <w:rsid w:val="00580291"/>
    <w:rsid w:val="00583702"/>
    <w:rsid w:val="00584A0F"/>
    <w:rsid w:val="00584B96"/>
    <w:rsid w:val="00585920"/>
    <w:rsid w:val="00587CA4"/>
    <w:rsid w:val="00590D1B"/>
    <w:rsid w:val="005912C1"/>
    <w:rsid w:val="00591E05"/>
    <w:rsid w:val="005935E4"/>
    <w:rsid w:val="00595D3B"/>
    <w:rsid w:val="00596CC1"/>
    <w:rsid w:val="00597F60"/>
    <w:rsid w:val="005A188E"/>
    <w:rsid w:val="005A59DC"/>
    <w:rsid w:val="005A5DDE"/>
    <w:rsid w:val="005A71A0"/>
    <w:rsid w:val="005A724F"/>
    <w:rsid w:val="005B1017"/>
    <w:rsid w:val="005B18D0"/>
    <w:rsid w:val="005B1D5F"/>
    <w:rsid w:val="005B325E"/>
    <w:rsid w:val="005B37DF"/>
    <w:rsid w:val="005B3819"/>
    <w:rsid w:val="005B3D0E"/>
    <w:rsid w:val="005B3D9D"/>
    <w:rsid w:val="005B4496"/>
    <w:rsid w:val="005B583C"/>
    <w:rsid w:val="005B67CF"/>
    <w:rsid w:val="005B6A97"/>
    <w:rsid w:val="005C035C"/>
    <w:rsid w:val="005C2924"/>
    <w:rsid w:val="005C4A5F"/>
    <w:rsid w:val="005C5218"/>
    <w:rsid w:val="005C76BD"/>
    <w:rsid w:val="005C7905"/>
    <w:rsid w:val="005D0942"/>
    <w:rsid w:val="005D0C35"/>
    <w:rsid w:val="005D0D2A"/>
    <w:rsid w:val="005D2F82"/>
    <w:rsid w:val="005D3B2B"/>
    <w:rsid w:val="005D3B7A"/>
    <w:rsid w:val="005D5687"/>
    <w:rsid w:val="005D6464"/>
    <w:rsid w:val="005E0301"/>
    <w:rsid w:val="005E0BE7"/>
    <w:rsid w:val="005E0C91"/>
    <w:rsid w:val="005E133B"/>
    <w:rsid w:val="005E17D0"/>
    <w:rsid w:val="005E2D79"/>
    <w:rsid w:val="005E444E"/>
    <w:rsid w:val="005E6E17"/>
    <w:rsid w:val="005E6F72"/>
    <w:rsid w:val="005E718C"/>
    <w:rsid w:val="005E7DED"/>
    <w:rsid w:val="005F03A9"/>
    <w:rsid w:val="005F179F"/>
    <w:rsid w:val="005F3C55"/>
    <w:rsid w:val="005F4374"/>
    <w:rsid w:val="0060041E"/>
    <w:rsid w:val="00602A42"/>
    <w:rsid w:val="006048BA"/>
    <w:rsid w:val="006055C0"/>
    <w:rsid w:val="00605ECA"/>
    <w:rsid w:val="006068B9"/>
    <w:rsid w:val="00610A7C"/>
    <w:rsid w:val="00610B46"/>
    <w:rsid w:val="006110AA"/>
    <w:rsid w:val="0061619C"/>
    <w:rsid w:val="00620EEF"/>
    <w:rsid w:val="006210F3"/>
    <w:rsid w:val="0062143F"/>
    <w:rsid w:val="00622B24"/>
    <w:rsid w:val="00624C50"/>
    <w:rsid w:val="006252E5"/>
    <w:rsid w:val="006276FE"/>
    <w:rsid w:val="00630C2A"/>
    <w:rsid w:val="00634EAB"/>
    <w:rsid w:val="00635585"/>
    <w:rsid w:val="0063586D"/>
    <w:rsid w:val="00636227"/>
    <w:rsid w:val="006366A0"/>
    <w:rsid w:val="00636FE5"/>
    <w:rsid w:val="006375C9"/>
    <w:rsid w:val="00637A25"/>
    <w:rsid w:val="0064010B"/>
    <w:rsid w:val="006429BA"/>
    <w:rsid w:val="00644151"/>
    <w:rsid w:val="0064442F"/>
    <w:rsid w:val="00647FBC"/>
    <w:rsid w:val="006503D2"/>
    <w:rsid w:val="006508EB"/>
    <w:rsid w:val="00652949"/>
    <w:rsid w:val="00653453"/>
    <w:rsid w:val="006564A9"/>
    <w:rsid w:val="00657BC8"/>
    <w:rsid w:val="00660FCB"/>
    <w:rsid w:val="00661038"/>
    <w:rsid w:val="0066293B"/>
    <w:rsid w:val="00664C72"/>
    <w:rsid w:val="00665B24"/>
    <w:rsid w:val="00672368"/>
    <w:rsid w:val="006742D9"/>
    <w:rsid w:val="006754DC"/>
    <w:rsid w:val="006804AD"/>
    <w:rsid w:val="00681635"/>
    <w:rsid w:val="00685D82"/>
    <w:rsid w:val="00685E97"/>
    <w:rsid w:val="0068614E"/>
    <w:rsid w:val="006909AA"/>
    <w:rsid w:val="00691475"/>
    <w:rsid w:val="00693A05"/>
    <w:rsid w:val="0069433A"/>
    <w:rsid w:val="006947E2"/>
    <w:rsid w:val="006A2C24"/>
    <w:rsid w:val="006A40B3"/>
    <w:rsid w:val="006B17B5"/>
    <w:rsid w:val="006B1C36"/>
    <w:rsid w:val="006B3007"/>
    <w:rsid w:val="006B4774"/>
    <w:rsid w:val="006B65CA"/>
    <w:rsid w:val="006C0A6C"/>
    <w:rsid w:val="006C1183"/>
    <w:rsid w:val="006C1FAF"/>
    <w:rsid w:val="006C3BE7"/>
    <w:rsid w:val="006C462A"/>
    <w:rsid w:val="006C52DF"/>
    <w:rsid w:val="006D4188"/>
    <w:rsid w:val="006D6A41"/>
    <w:rsid w:val="006E0E6D"/>
    <w:rsid w:val="006E2206"/>
    <w:rsid w:val="006E3282"/>
    <w:rsid w:val="006E5296"/>
    <w:rsid w:val="006E5E75"/>
    <w:rsid w:val="006E692E"/>
    <w:rsid w:val="006E73AC"/>
    <w:rsid w:val="006F0159"/>
    <w:rsid w:val="006F03DE"/>
    <w:rsid w:val="006F13BD"/>
    <w:rsid w:val="006F1414"/>
    <w:rsid w:val="006F1613"/>
    <w:rsid w:val="006F1623"/>
    <w:rsid w:val="006F1C03"/>
    <w:rsid w:val="006F20E3"/>
    <w:rsid w:val="006F3552"/>
    <w:rsid w:val="006F63C5"/>
    <w:rsid w:val="006F723C"/>
    <w:rsid w:val="0070291C"/>
    <w:rsid w:val="00702C7F"/>
    <w:rsid w:val="00704E78"/>
    <w:rsid w:val="00706251"/>
    <w:rsid w:val="00706808"/>
    <w:rsid w:val="00712F28"/>
    <w:rsid w:val="0071415F"/>
    <w:rsid w:val="00715645"/>
    <w:rsid w:val="00715995"/>
    <w:rsid w:val="00716C99"/>
    <w:rsid w:val="0071743F"/>
    <w:rsid w:val="00717807"/>
    <w:rsid w:val="0072080A"/>
    <w:rsid w:val="00722369"/>
    <w:rsid w:val="007229F9"/>
    <w:rsid w:val="00723C84"/>
    <w:rsid w:val="007249E9"/>
    <w:rsid w:val="00725B6A"/>
    <w:rsid w:val="007279F0"/>
    <w:rsid w:val="00727D96"/>
    <w:rsid w:val="00732D30"/>
    <w:rsid w:val="00733B2C"/>
    <w:rsid w:val="00734585"/>
    <w:rsid w:val="00735236"/>
    <w:rsid w:val="00735AAE"/>
    <w:rsid w:val="00736ACD"/>
    <w:rsid w:val="00737955"/>
    <w:rsid w:val="00740337"/>
    <w:rsid w:val="00740CC4"/>
    <w:rsid w:val="00740CD0"/>
    <w:rsid w:val="00741477"/>
    <w:rsid w:val="007420F4"/>
    <w:rsid w:val="00742184"/>
    <w:rsid w:val="00742A8C"/>
    <w:rsid w:val="0074377F"/>
    <w:rsid w:val="0074405F"/>
    <w:rsid w:val="00745ABE"/>
    <w:rsid w:val="007505F4"/>
    <w:rsid w:val="007506F0"/>
    <w:rsid w:val="00750B77"/>
    <w:rsid w:val="0075101D"/>
    <w:rsid w:val="0075255F"/>
    <w:rsid w:val="007531D7"/>
    <w:rsid w:val="00754AE1"/>
    <w:rsid w:val="007554F5"/>
    <w:rsid w:val="007631C7"/>
    <w:rsid w:val="00763CD3"/>
    <w:rsid w:val="00763F87"/>
    <w:rsid w:val="00764A74"/>
    <w:rsid w:val="00766408"/>
    <w:rsid w:val="00767DE7"/>
    <w:rsid w:val="00772B19"/>
    <w:rsid w:val="0077347A"/>
    <w:rsid w:val="00774052"/>
    <w:rsid w:val="007740F4"/>
    <w:rsid w:val="00775774"/>
    <w:rsid w:val="00775969"/>
    <w:rsid w:val="00780036"/>
    <w:rsid w:val="007811B0"/>
    <w:rsid w:val="00782B35"/>
    <w:rsid w:val="00787E6B"/>
    <w:rsid w:val="00790699"/>
    <w:rsid w:val="00792B7F"/>
    <w:rsid w:val="00792F54"/>
    <w:rsid w:val="00793923"/>
    <w:rsid w:val="00794D5C"/>
    <w:rsid w:val="007956BA"/>
    <w:rsid w:val="0079574E"/>
    <w:rsid w:val="00796CCD"/>
    <w:rsid w:val="007A3067"/>
    <w:rsid w:val="007A38E1"/>
    <w:rsid w:val="007A519C"/>
    <w:rsid w:val="007A53AE"/>
    <w:rsid w:val="007B06BB"/>
    <w:rsid w:val="007B428E"/>
    <w:rsid w:val="007B4B2F"/>
    <w:rsid w:val="007B62B4"/>
    <w:rsid w:val="007B670B"/>
    <w:rsid w:val="007B6CAE"/>
    <w:rsid w:val="007C0233"/>
    <w:rsid w:val="007C0F13"/>
    <w:rsid w:val="007C1970"/>
    <w:rsid w:val="007C1E24"/>
    <w:rsid w:val="007C39C4"/>
    <w:rsid w:val="007C4EF8"/>
    <w:rsid w:val="007C7A78"/>
    <w:rsid w:val="007D079E"/>
    <w:rsid w:val="007D1615"/>
    <w:rsid w:val="007D2FA2"/>
    <w:rsid w:val="007D389A"/>
    <w:rsid w:val="007D5493"/>
    <w:rsid w:val="007D76AA"/>
    <w:rsid w:val="007E02F6"/>
    <w:rsid w:val="007E15CF"/>
    <w:rsid w:val="007E347A"/>
    <w:rsid w:val="007E54D6"/>
    <w:rsid w:val="007F0DA6"/>
    <w:rsid w:val="007F2221"/>
    <w:rsid w:val="007F6676"/>
    <w:rsid w:val="007F6C4B"/>
    <w:rsid w:val="007F7D81"/>
    <w:rsid w:val="00802839"/>
    <w:rsid w:val="008038C7"/>
    <w:rsid w:val="00804064"/>
    <w:rsid w:val="00806189"/>
    <w:rsid w:val="00806AAB"/>
    <w:rsid w:val="00807B6F"/>
    <w:rsid w:val="00810864"/>
    <w:rsid w:val="008113B6"/>
    <w:rsid w:val="008120BB"/>
    <w:rsid w:val="00812644"/>
    <w:rsid w:val="00813A8B"/>
    <w:rsid w:val="008153FE"/>
    <w:rsid w:val="0081542B"/>
    <w:rsid w:val="008154DB"/>
    <w:rsid w:val="00816E3F"/>
    <w:rsid w:val="008203B0"/>
    <w:rsid w:val="00821D5B"/>
    <w:rsid w:val="00822CBF"/>
    <w:rsid w:val="00823664"/>
    <w:rsid w:val="008249CA"/>
    <w:rsid w:val="008252F8"/>
    <w:rsid w:val="008253E5"/>
    <w:rsid w:val="0082571F"/>
    <w:rsid w:val="008270EC"/>
    <w:rsid w:val="0083127E"/>
    <w:rsid w:val="00831770"/>
    <w:rsid w:val="00831F3D"/>
    <w:rsid w:val="008323C9"/>
    <w:rsid w:val="00834C9C"/>
    <w:rsid w:val="00836C5F"/>
    <w:rsid w:val="00840BF1"/>
    <w:rsid w:val="00844449"/>
    <w:rsid w:val="00844F6B"/>
    <w:rsid w:val="00845029"/>
    <w:rsid w:val="00845531"/>
    <w:rsid w:val="00845D67"/>
    <w:rsid w:val="00846262"/>
    <w:rsid w:val="00846A96"/>
    <w:rsid w:val="00847F29"/>
    <w:rsid w:val="00851851"/>
    <w:rsid w:val="00851926"/>
    <w:rsid w:val="00851B53"/>
    <w:rsid w:val="00852B9C"/>
    <w:rsid w:val="008534A2"/>
    <w:rsid w:val="008537E7"/>
    <w:rsid w:val="0085505E"/>
    <w:rsid w:val="00856C00"/>
    <w:rsid w:val="008571FE"/>
    <w:rsid w:val="008577E3"/>
    <w:rsid w:val="00860241"/>
    <w:rsid w:val="00860509"/>
    <w:rsid w:val="008606D8"/>
    <w:rsid w:val="00860874"/>
    <w:rsid w:val="00863416"/>
    <w:rsid w:val="00865577"/>
    <w:rsid w:val="00865860"/>
    <w:rsid w:val="00872866"/>
    <w:rsid w:val="00873595"/>
    <w:rsid w:val="00874F6C"/>
    <w:rsid w:val="008756E8"/>
    <w:rsid w:val="0088071A"/>
    <w:rsid w:val="00882159"/>
    <w:rsid w:val="0088257A"/>
    <w:rsid w:val="00882605"/>
    <w:rsid w:val="00882974"/>
    <w:rsid w:val="00882B15"/>
    <w:rsid w:val="00883CF0"/>
    <w:rsid w:val="008847F8"/>
    <w:rsid w:val="0088614F"/>
    <w:rsid w:val="0089127C"/>
    <w:rsid w:val="00891B14"/>
    <w:rsid w:val="008920FF"/>
    <w:rsid w:val="00892379"/>
    <w:rsid w:val="00893C25"/>
    <w:rsid w:val="00893E7D"/>
    <w:rsid w:val="00896681"/>
    <w:rsid w:val="00897BF3"/>
    <w:rsid w:val="00897ED1"/>
    <w:rsid w:val="008A3211"/>
    <w:rsid w:val="008A4162"/>
    <w:rsid w:val="008A4391"/>
    <w:rsid w:val="008A5050"/>
    <w:rsid w:val="008A5A66"/>
    <w:rsid w:val="008A771D"/>
    <w:rsid w:val="008B02B6"/>
    <w:rsid w:val="008B2250"/>
    <w:rsid w:val="008B52CF"/>
    <w:rsid w:val="008B53BB"/>
    <w:rsid w:val="008B7534"/>
    <w:rsid w:val="008C0D29"/>
    <w:rsid w:val="008C271D"/>
    <w:rsid w:val="008C292D"/>
    <w:rsid w:val="008C2BAF"/>
    <w:rsid w:val="008C31E1"/>
    <w:rsid w:val="008C39CB"/>
    <w:rsid w:val="008C452B"/>
    <w:rsid w:val="008C48B5"/>
    <w:rsid w:val="008C5597"/>
    <w:rsid w:val="008C69C2"/>
    <w:rsid w:val="008C7652"/>
    <w:rsid w:val="008C7DC0"/>
    <w:rsid w:val="008D004F"/>
    <w:rsid w:val="008D0903"/>
    <w:rsid w:val="008D1B92"/>
    <w:rsid w:val="008D24EC"/>
    <w:rsid w:val="008D4AD6"/>
    <w:rsid w:val="008D6A7F"/>
    <w:rsid w:val="008D7DCA"/>
    <w:rsid w:val="008D7E8D"/>
    <w:rsid w:val="008E0703"/>
    <w:rsid w:val="008E0FF2"/>
    <w:rsid w:val="008E12EA"/>
    <w:rsid w:val="008E228A"/>
    <w:rsid w:val="008E3F25"/>
    <w:rsid w:val="008E5055"/>
    <w:rsid w:val="008E5816"/>
    <w:rsid w:val="008E5DF7"/>
    <w:rsid w:val="008E6B63"/>
    <w:rsid w:val="008F1B08"/>
    <w:rsid w:val="008F25B8"/>
    <w:rsid w:val="008F3F4E"/>
    <w:rsid w:val="008F6345"/>
    <w:rsid w:val="009007F4"/>
    <w:rsid w:val="00901A7F"/>
    <w:rsid w:val="00902108"/>
    <w:rsid w:val="00902B97"/>
    <w:rsid w:val="00903558"/>
    <w:rsid w:val="00903797"/>
    <w:rsid w:val="00903864"/>
    <w:rsid w:val="00903E10"/>
    <w:rsid w:val="009056EE"/>
    <w:rsid w:val="00906C4F"/>
    <w:rsid w:val="00907C5C"/>
    <w:rsid w:val="00911D6A"/>
    <w:rsid w:val="0091427E"/>
    <w:rsid w:val="00917FD2"/>
    <w:rsid w:val="0092240B"/>
    <w:rsid w:val="00923219"/>
    <w:rsid w:val="00923821"/>
    <w:rsid w:val="00923D14"/>
    <w:rsid w:val="009264FB"/>
    <w:rsid w:val="0092687B"/>
    <w:rsid w:val="00926BE8"/>
    <w:rsid w:val="00926C38"/>
    <w:rsid w:val="0092701B"/>
    <w:rsid w:val="00927A3F"/>
    <w:rsid w:val="009355E6"/>
    <w:rsid w:val="009374D9"/>
    <w:rsid w:val="00940FEA"/>
    <w:rsid w:val="00944F6E"/>
    <w:rsid w:val="009466AC"/>
    <w:rsid w:val="00947C4A"/>
    <w:rsid w:val="0095071B"/>
    <w:rsid w:val="00950DB9"/>
    <w:rsid w:val="00951454"/>
    <w:rsid w:val="00953141"/>
    <w:rsid w:val="009538C5"/>
    <w:rsid w:val="009539AC"/>
    <w:rsid w:val="00953B17"/>
    <w:rsid w:val="009547F3"/>
    <w:rsid w:val="009560F1"/>
    <w:rsid w:val="009612F4"/>
    <w:rsid w:val="00963560"/>
    <w:rsid w:val="009665B5"/>
    <w:rsid w:val="009666EF"/>
    <w:rsid w:val="009667A7"/>
    <w:rsid w:val="009667F1"/>
    <w:rsid w:val="009719C9"/>
    <w:rsid w:val="00972242"/>
    <w:rsid w:val="00972B89"/>
    <w:rsid w:val="009741AB"/>
    <w:rsid w:val="00976B5A"/>
    <w:rsid w:val="00977785"/>
    <w:rsid w:val="009804CB"/>
    <w:rsid w:val="0098141A"/>
    <w:rsid w:val="00983176"/>
    <w:rsid w:val="00990620"/>
    <w:rsid w:val="00990BE3"/>
    <w:rsid w:val="00990E59"/>
    <w:rsid w:val="00992B73"/>
    <w:rsid w:val="0099533E"/>
    <w:rsid w:val="009965EF"/>
    <w:rsid w:val="0099725D"/>
    <w:rsid w:val="009A042F"/>
    <w:rsid w:val="009A0D2F"/>
    <w:rsid w:val="009A2066"/>
    <w:rsid w:val="009A31DA"/>
    <w:rsid w:val="009A5BC0"/>
    <w:rsid w:val="009A5EB1"/>
    <w:rsid w:val="009A7A90"/>
    <w:rsid w:val="009B0347"/>
    <w:rsid w:val="009B28A3"/>
    <w:rsid w:val="009B45A1"/>
    <w:rsid w:val="009B669B"/>
    <w:rsid w:val="009B68A9"/>
    <w:rsid w:val="009B6DF7"/>
    <w:rsid w:val="009C01D5"/>
    <w:rsid w:val="009C04BE"/>
    <w:rsid w:val="009C3075"/>
    <w:rsid w:val="009C3316"/>
    <w:rsid w:val="009C407E"/>
    <w:rsid w:val="009D0244"/>
    <w:rsid w:val="009D0573"/>
    <w:rsid w:val="009D0A6C"/>
    <w:rsid w:val="009D2043"/>
    <w:rsid w:val="009D32B7"/>
    <w:rsid w:val="009D4D77"/>
    <w:rsid w:val="009D4F04"/>
    <w:rsid w:val="009D55F6"/>
    <w:rsid w:val="009D6010"/>
    <w:rsid w:val="009E2F6D"/>
    <w:rsid w:val="009E426F"/>
    <w:rsid w:val="009E47C2"/>
    <w:rsid w:val="009E539F"/>
    <w:rsid w:val="009E6244"/>
    <w:rsid w:val="009E6CCA"/>
    <w:rsid w:val="009E7DD4"/>
    <w:rsid w:val="009F06B5"/>
    <w:rsid w:val="009F0E99"/>
    <w:rsid w:val="009F309B"/>
    <w:rsid w:val="009F326D"/>
    <w:rsid w:val="009F5E3F"/>
    <w:rsid w:val="009F7B2F"/>
    <w:rsid w:val="00A01C40"/>
    <w:rsid w:val="00A044DF"/>
    <w:rsid w:val="00A057FA"/>
    <w:rsid w:val="00A06F0B"/>
    <w:rsid w:val="00A10329"/>
    <w:rsid w:val="00A10635"/>
    <w:rsid w:val="00A10D0D"/>
    <w:rsid w:val="00A133C4"/>
    <w:rsid w:val="00A1545E"/>
    <w:rsid w:val="00A15DA8"/>
    <w:rsid w:val="00A22245"/>
    <w:rsid w:val="00A227E5"/>
    <w:rsid w:val="00A253DE"/>
    <w:rsid w:val="00A25B5C"/>
    <w:rsid w:val="00A2672C"/>
    <w:rsid w:val="00A267A7"/>
    <w:rsid w:val="00A26A80"/>
    <w:rsid w:val="00A32195"/>
    <w:rsid w:val="00A32E16"/>
    <w:rsid w:val="00A33244"/>
    <w:rsid w:val="00A367F0"/>
    <w:rsid w:val="00A368A7"/>
    <w:rsid w:val="00A37B84"/>
    <w:rsid w:val="00A404FD"/>
    <w:rsid w:val="00A426AA"/>
    <w:rsid w:val="00A42A13"/>
    <w:rsid w:val="00A4520C"/>
    <w:rsid w:val="00A45D5E"/>
    <w:rsid w:val="00A461C0"/>
    <w:rsid w:val="00A51D43"/>
    <w:rsid w:val="00A51F6F"/>
    <w:rsid w:val="00A52901"/>
    <w:rsid w:val="00A5296E"/>
    <w:rsid w:val="00A5358E"/>
    <w:rsid w:val="00A562A4"/>
    <w:rsid w:val="00A56757"/>
    <w:rsid w:val="00A601B2"/>
    <w:rsid w:val="00A61F13"/>
    <w:rsid w:val="00A62A5D"/>
    <w:rsid w:val="00A62B57"/>
    <w:rsid w:val="00A65159"/>
    <w:rsid w:val="00A65F4F"/>
    <w:rsid w:val="00A670A3"/>
    <w:rsid w:val="00A6750D"/>
    <w:rsid w:val="00A67D26"/>
    <w:rsid w:val="00A67F4C"/>
    <w:rsid w:val="00A70059"/>
    <w:rsid w:val="00A703EF"/>
    <w:rsid w:val="00A707E1"/>
    <w:rsid w:val="00A70FAB"/>
    <w:rsid w:val="00A7139B"/>
    <w:rsid w:val="00A716A7"/>
    <w:rsid w:val="00A73139"/>
    <w:rsid w:val="00A7453D"/>
    <w:rsid w:val="00A762E9"/>
    <w:rsid w:val="00A76D30"/>
    <w:rsid w:val="00A8053C"/>
    <w:rsid w:val="00A81934"/>
    <w:rsid w:val="00A81D6F"/>
    <w:rsid w:val="00A8234D"/>
    <w:rsid w:val="00A834FE"/>
    <w:rsid w:val="00A841EC"/>
    <w:rsid w:val="00A847AC"/>
    <w:rsid w:val="00A84DB2"/>
    <w:rsid w:val="00A858EB"/>
    <w:rsid w:val="00A86081"/>
    <w:rsid w:val="00A86277"/>
    <w:rsid w:val="00A872F2"/>
    <w:rsid w:val="00A877E1"/>
    <w:rsid w:val="00A91591"/>
    <w:rsid w:val="00A91D0C"/>
    <w:rsid w:val="00A92CCC"/>
    <w:rsid w:val="00A930F2"/>
    <w:rsid w:val="00A93BB7"/>
    <w:rsid w:val="00A947C7"/>
    <w:rsid w:val="00A94934"/>
    <w:rsid w:val="00A954A2"/>
    <w:rsid w:val="00A959C4"/>
    <w:rsid w:val="00A96500"/>
    <w:rsid w:val="00A97712"/>
    <w:rsid w:val="00AA0F0B"/>
    <w:rsid w:val="00AA1156"/>
    <w:rsid w:val="00AA1717"/>
    <w:rsid w:val="00AA3103"/>
    <w:rsid w:val="00AA3C21"/>
    <w:rsid w:val="00AA3DAA"/>
    <w:rsid w:val="00AA4481"/>
    <w:rsid w:val="00AA473B"/>
    <w:rsid w:val="00AA4823"/>
    <w:rsid w:val="00AB04D5"/>
    <w:rsid w:val="00AB0D5A"/>
    <w:rsid w:val="00AB3F20"/>
    <w:rsid w:val="00AB5001"/>
    <w:rsid w:val="00AB5478"/>
    <w:rsid w:val="00AB7289"/>
    <w:rsid w:val="00AB7B55"/>
    <w:rsid w:val="00AC1B19"/>
    <w:rsid w:val="00AC207D"/>
    <w:rsid w:val="00AC3040"/>
    <w:rsid w:val="00AC3F0B"/>
    <w:rsid w:val="00AC6388"/>
    <w:rsid w:val="00AC65BF"/>
    <w:rsid w:val="00AC6B00"/>
    <w:rsid w:val="00AC7226"/>
    <w:rsid w:val="00AD0D9E"/>
    <w:rsid w:val="00AD1D0C"/>
    <w:rsid w:val="00AD388E"/>
    <w:rsid w:val="00AD528D"/>
    <w:rsid w:val="00AD5801"/>
    <w:rsid w:val="00AD631A"/>
    <w:rsid w:val="00AD68A1"/>
    <w:rsid w:val="00AD6934"/>
    <w:rsid w:val="00AD7703"/>
    <w:rsid w:val="00AE0D51"/>
    <w:rsid w:val="00AE2DBA"/>
    <w:rsid w:val="00AE3F57"/>
    <w:rsid w:val="00AE4033"/>
    <w:rsid w:val="00AE4997"/>
    <w:rsid w:val="00AE4B18"/>
    <w:rsid w:val="00AE711A"/>
    <w:rsid w:val="00AF04B9"/>
    <w:rsid w:val="00AF16C8"/>
    <w:rsid w:val="00AF3CE9"/>
    <w:rsid w:val="00AF478B"/>
    <w:rsid w:val="00AF4DBD"/>
    <w:rsid w:val="00AF5E9D"/>
    <w:rsid w:val="00AF771E"/>
    <w:rsid w:val="00B00795"/>
    <w:rsid w:val="00B018F3"/>
    <w:rsid w:val="00B030E9"/>
    <w:rsid w:val="00B064C5"/>
    <w:rsid w:val="00B06A20"/>
    <w:rsid w:val="00B06D8A"/>
    <w:rsid w:val="00B06E68"/>
    <w:rsid w:val="00B074FF"/>
    <w:rsid w:val="00B07B67"/>
    <w:rsid w:val="00B10F38"/>
    <w:rsid w:val="00B1367B"/>
    <w:rsid w:val="00B179D3"/>
    <w:rsid w:val="00B211CC"/>
    <w:rsid w:val="00B21B5D"/>
    <w:rsid w:val="00B223F4"/>
    <w:rsid w:val="00B22AD0"/>
    <w:rsid w:val="00B22D0A"/>
    <w:rsid w:val="00B23415"/>
    <w:rsid w:val="00B236E6"/>
    <w:rsid w:val="00B23D98"/>
    <w:rsid w:val="00B2434D"/>
    <w:rsid w:val="00B26C0D"/>
    <w:rsid w:val="00B31BC4"/>
    <w:rsid w:val="00B32CD6"/>
    <w:rsid w:val="00B34436"/>
    <w:rsid w:val="00B34D40"/>
    <w:rsid w:val="00B354E0"/>
    <w:rsid w:val="00B363BC"/>
    <w:rsid w:val="00B36758"/>
    <w:rsid w:val="00B40FCE"/>
    <w:rsid w:val="00B41107"/>
    <w:rsid w:val="00B42624"/>
    <w:rsid w:val="00B42E36"/>
    <w:rsid w:val="00B434D3"/>
    <w:rsid w:val="00B43A13"/>
    <w:rsid w:val="00B43CFB"/>
    <w:rsid w:val="00B43F6D"/>
    <w:rsid w:val="00B4502D"/>
    <w:rsid w:val="00B465F0"/>
    <w:rsid w:val="00B47755"/>
    <w:rsid w:val="00B50B92"/>
    <w:rsid w:val="00B539EA"/>
    <w:rsid w:val="00B54C8B"/>
    <w:rsid w:val="00B56889"/>
    <w:rsid w:val="00B57044"/>
    <w:rsid w:val="00B6061E"/>
    <w:rsid w:val="00B61944"/>
    <w:rsid w:val="00B64E07"/>
    <w:rsid w:val="00B65DC3"/>
    <w:rsid w:val="00B6613E"/>
    <w:rsid w:val="00B669ED"/>
    <w:rsid w:val="00B67533"/>
    <w:rsid w:val="00B70EE6"/>
    <w:rsid w:val="00B71022"/>
    <w:rsid w:val="00B72A9F"/>
    <w:rsid w:val="00B740BA"/>
    <w:rsid w:val="00B75F39"/>
    <w:rsid w:val="00B774F5"/>
    <w:rsid w:val="00B80B00"/>
    <w:rsid w:val="00B8101A"/>
    <w:rsid w:val="00B82C20"/>
    <w:rsid w:val="00B861DB"/>
    <w:rsid w:val="00B8677C"/>
    <w:rsid w:val="00B877F6"/>
    <w:rsid w:val="00B87A3E"/>
    <w:rsid w:val="00B90BDF"/>
    <w:rsid w:val="00B90D84"/>
    <w:rsid w:val="00B91D8B"/>
    <w:rsid w:val="00B92CF3"/>
    <w:rsid w:val="00B9387A"/>
    <w:rsid w:val="00B97AAC"/>
    <w:rsid w:val="00BA2D0F"/>
    <w:rsid w:val="00BA3A1C"/>
    <w:rsid w:val="00BA6FAE"/>
    <w:rsid w:val="00BA7BAB"/>
    <w:rsid w:val="00BB11DD"/>
    <w:rsid w:val="00BB1E4C"/>
    <w:rsid w:val="00BB41F0"/>
    <w:rsid w:val="00BB498B"/>
    <w:rsid w:val="00BB6CFA"/>
    <w:rsid w:val="00BC0AC5"/>
    <w:rsid w:val="00BC235F"/>
    <w:rsid w:val="00BC6257"/>
    <w:rsid w:val="00BC7B8B"/>
    <w:rsid w:val="00BC7BDA"/>
    <w:rsid w:val="00BD091A"/>
    <w:rsid w:val="00BD0FFC"/>
    <w:rsid w:val="00BD225F"/>
    <w:rsid w:val="00BD43BE"/>
    <w:rsid w:val="00BD6661"/>
    <w:rsid w:val="00BD6B33"/>
    <w:rsid w:val="00BD7EAC"/>
    <w:rsid w:val="00BE3163"/>
    <w:rsid w:val="00BE3F74"/>
    <w:rsid w:val="00BE49D0"/>
    <w:rsid w:val="00BE4CCD"/>
    <w:rsid w:val="00BF132D"/>
    <w:rsid w:val="00BF1AF1"/>
    <w:rsid w:val="00BF2307"/>
    <w:rsid w:val="00BF37E4"/>
    <w:rsid w:val="00BF399B"/>
    <w:rsid w:val="00BF3B97"/>
    <w:rsid w:val="00BF3C7D"/>
    <w:rsid w:val="00BF6083"/>
    <w:rsid w:val="00BF6AF9"/>
    <w:rsid w:val="00BF73B4"/>
    <w:rsid w:val="00BF7563"/>
    <w:rsid w:val="00C0109B"/>
    <w:rsid w:val="00C02E58"/>
    <w:rsid w:val="00C03CAE"/>
    <w:rsid w:val="00C04F2A"/>
    <w:rsid w:val="00C05491"/>
    <w:rsid w:val="00C068DD"/>
    <w:rsid w:val="00C124CC"/>
    <w:rsid w:val="00C13131"/>
    <w:rsid w:val="00C13DD6"/>
    <w:rsid w:val="00C164B3"/>
    <w:rsid w:val="00C168CB"/>
    <w:rsid w:val="00C1698B"/>
    <w:rsid w:val="00C170D0"/>
    <w:rsid w:val="00C201B1"/>
    <w:rsid w:val="00C20846"/>
    <w:rsid w:val="00C21019"/>
    <w:rsid w:val="00C21625"/>
    <w:rsid w:val="00C22E7A"/>
    <w:rsid w:val="00C23EE0"/>
    <w:rsid w:val="00C27227"/>
    <w:rsid w:val="00C300B2"/>
    <w:rsid w:val="00C304F3"/>
    <w:rsid w:val="00C30DF2"/>
    <w:rsid w:val="00C31B2A"/>
    <w:rsid w:val="00C33044"/>
    <w:rsid w:val="00C33A59"/>
    <w:rsid w:val="00C34FFB"/>
    <w:rsid w:val="00C35054"/>
    <w:rsid w:val="00C3701A"/>
    <w:rsid w:val="00C370E6"/>
    <w:rsid w:val="00C40545"/>
    <w:rsid w:val="00C40A4C"/>
    <w:rsid w:val="00C40D0C"/>
    <w:rsid w:val="00C41CC6"/>
    <w:rsid w:val="00C4262F"/>
    <w:rsid w:val="00C44BEE"/>
    <w:rsid w:val="00C4623C"/>
    <w:rsid w:val="00C50537"/>
    <w:rsid w:val="00C50D2A"/>
    <w:rsid w:val="00C520ED"/>
    <w:rsid w:val="00C52464"/>
    <w:rsid w:val="00C541B1"/>
    <w:rsid w:val="00C54680"/>
    <w:rsid w:val="00C54F3D"/>
    <w:rsid w:val="00C56354"/>
    <w:rsid w:val="00C57A78"/>
    <w:rsid w:val="00C614CE"/>
    <w:rsid w:val="00C61D21"/>
    <w:rsid w:val="00C6304B"/>
    <w:rsid w:val="00C64373"/>
    <w:rsid w:val="00C66220"/>
    <w:rsid w:val="00C70984"/>
    <w:rsid w:val="00C70DD2"/>
    <w:rsid w:val="00C72F15"/>
    <w:rsid w:val="00C743E4"/>
    <w:rsid w:val="00C75F0B"/>
    <w:rsid w:val="00C7659A"/>
    <w:rsid w:val="00C81AC6"/>
    <w:rsid w:val="00C82DAD"/>
    <w:rsid w:val="00C82EC2"/>
    <w:rsid w:val="00C85680"/>
    <w:rsid w:val="00C85CE2"/>
    <w:rsid w:val="00C90CDD"/>
    <w:rsid w:val="00C91705"/>
    <w:rsid w:val="00C91A97"/>
    <w:rsid w:val="00C91BBF"/>
    <w:rsid w:val="00C93A83"/>
    <w:rsid w:val="00C948CF"/>
    <w:rsid w:val="00C94BEB"/>
    <w:rsid w:val="00C963CD"/>
    <w:rsid w:val="00C973AC"/>
    <w:rsid w:val="00CA020D"/>
    <w:rsid w:val="00CA21C7"/>
    <w:rsid w:val="00CA2997"/>
    <w:rsid w:val="00CA54F3"/>
    <w:rsid w:val="00CA624A"/>
    <w:rsid w:val="00CA7289"/>
    <w:rsid w:val="00CB0A7E"/>
    <w:rsid w:val="00CB2C4F"/>
    <w:rsid w:val="00CB328D"/>
    <w:rsid w:val="00CB63B7"/>
    <w:rsid w:val="00CB6A47"/>
    <w:rsid w:val="00CB6A84"/>
    <w:rsid w:val="00CB6DB7"/>
    <w:rsid w:val="00CB72BD"/>
    <w:rsid w:val="00CC135E"/>
    <w:rsid w:val="00CC2B21"/>
    <w:rsid w:val="00CC6ABD"/>
    <w:rsid w:val="00CC7EE0"/>
    <w:rsid w:val="00CD24FF"/>
    <w:rsid w:val="00CD27D0"/>
    <w:rsid w:val="00CD38C4"/>
    <w:rsid w:val="00CD4347"/>
    <w:rsid w:val="00CD532B"/>
    <w:rsid w:val="00CD5DCB"/>
    <w:rsid w:val="00CD5FCA"/>
    <w:rsid w:val="00CE1067"/>
    <w:rsid w:val="00CE3EAA"/>
    <w:rsid w:val="00CF3223"/>
    <w:rsid w:val="00CF378F"/>
    <w:rsid w:val="00CF5797"/>
    <w:rsid w:val="00D01600"/>
    <w:rsid w:val="00D041A7"/>
    <w:rsid w:val="00D047AD"/>
    <w:rsid w:val="00D112CB"/>
    <w:rsid w:val="00D1250D"/>
    <w:rsid w:val="00D125ED"/>
    <w:rsid w:val="00D12B12"/>
    <w:rsid w:val="00D14500"/>
    <w:rsid w:val="00D159D8"/>
    <w:rsid w:val="00D1691E"/>
    <w:rsid w:val="00D174A7"/>
    <w:rsid w:val="00D20A2F"/>
    <w:rsid w:val="00D2159F"/>
    <w:rsid w:val="00D21957"/>
    <w:rsid w:val="00D220E0"/>
    <w:rsid w:val="00D226DE"/>
    <w:rsid w:val="00D22B69"/>
    <w:rsid w:val="00D22D8A"/>
    <w:rsid w:val="00D238F4"/>
    <w:rsid w:val="00D2586A"/>
    <w:rsid w:val="00D25E45"/>
    <w:rsid w:val="00D2779B"/>
    <w:rsid w:val="00D31F01"/>
    <w:rsid w:val="00D32778"/>
    <w:rsid w:val="00D3339E"/>
    <w:rsid w:val="00D34300"/>
    <w:rsid w:val="00D376E8"/>
    <w:rsid w:val="00D40053"/>
    <w:rsid w:val="00D4097A"/>
    <w:rsid w:val="00D42050"/>
    <w:rsid w:val="00D43DA5"/>
    <w:rsid w:val="00D4546E"/>
    <w:rsid w:val="00D45FD7"/>
    <w:rsid w:val="00D4602F"/>
    <w:rsid w:val="00D47022"/>
    <w:rsid w:val="00D470EB"/>
    <w:rsid w:val="00D4773D"/>
    <w:rsid w:val="00D53D01"/>
    <w:rsid w:val="00D5409E"/>
    <w:rsid w:val="00D55344"/>
    <w:rsid w:val="00D6030C"/>
    <w:rsid w:val="00D60C15"/>
    <w:rsid w:val="00D62EC1"/>
    <w:rsid w:val="00D633DA"/>
    <w:rsid w:val="00D6417C"/>
    <w:rsid w:val="00D64B06"/>
    <w:rsid w:val="00D72CAF"/>
    <w:rsid w:val="00D72CB5"/>
    <w:rsid w:val="00D7372C"/>
    <w:rsid w:val="00D7427E"/>
    <w:rsid w:val="00D8052F"/>
    <w:rsid w:val="00D809D2"/>
    <w:rsid w:val="00D80B65"/>
    <w:rsid w:val="00D80B71"/>
    <w:rsid w:val="00D83967"/>
    <w:rsid w:val="00D84D1F"/>
    <w:rsid w:val="00D84FB9"/>
    <w:rsid w:val="00D860E2"/>
    <w:rsid w:val="00D90457"/>
    <w:rsid w:val="00D9157E"/>
    <w:rsid w:val="00D952A9"/>
    <w:rsid w:val="00D9535F"/>
    <w:rsid w:val="00D95B28"/>
    <w:rsid w:val="00D96C1F"/>
    <w:rsid w:val="00DA0B28"/>
    <w:rsid w:val="00DA1C49"/>
    <w:rsid w:val="00DA1D0D"/>
    <w:rsid w:val="00DA3221"/>
    <w:rsid w:val="00DA350E"/>
    <w:rsid w:val="00DA439C"/>
    <w:rsid w:val="00DA54EF"/>
    <w:rsid w:val="00DA69A2"/>
    <w:rsid w:val="00DB4BB0"/>
    <w:rsid w:val="00DB5874"/>
    <w:rsid w:val="00DB61AA"/>
    <w:rsid w:val="00DB6465"/>
    <w:rsid w:val="00DB7573"/>
    <w:rsid w:val="00DC171A"/>
    <w:rsid w:val="00DC1B55"/>
    <w:rsid w:val="00DC1EF4"/>
    <w:rsid w:val="00DC2E8B"/>
    <w:rsid w:val="00DC6DFC"/>
    <w:rsid w:val="00DC7AB8"/>
    <w:rsid w:val="00DC7B7C"/>
    <w:rsid w:val="00DD0B72"/>
    <w:rsid w:val="00DD3044"/>
    <w:rsid w:val="00DD3EB0"/>
    <w:rsid w:val="00DD46A3"/>
    <w:rsid w:val="00DD737E"/>
    <w:rsid w:val="00DE0706"/>
    <w:rsid w:val="00DE0E50"/>
    <w:rsid w:val="00DE11F4"/>
    <w:rsid w:val="00DE44A7"/>
    <w:rsid w:val="00DE6E7E"/>
    <w:rsid w:val="00DE7FBB"/>
    <w:rsid w:val="00DF1B76"/>
    <w:rsid w:val="00DF448F"/>
    <w:rsid w:val="00DF49C9"/>
    <w:rsid w:val="00DF56D4"/>
    <w:rsid w:val="00DF6BC4"/>
    <w:rsid w:val="00DF7544"/>
    <w:rsid w:val="00DF7D91"/>
    <w:rsid w:val="00E007A3"/>
    <w:rsid w:val="00E01A7E"/>
    <w:rsid w:val="00E0244C"/>
    <w:rsid w:val="00E04D3D"/>
    <w:rsid w:val="00E07813"/>
    <w:rsid w:val="00E10E4E"/>
    <w:rsid w:val="00E148C2"/>
    <w:rsid w:val="00E14DA8"/>
    <w:rsid w:val="00E15A4B"/>
    <w:rsid w:val="00E164FB"/>
    <w:rsid w:val="00E16970"/>
    <w:rsid w:val="00E169CD"/>
    <w:rsid w:val="00E229F9"/>
    <w:rsid w:val="00E22AEB"/>
    <w:rsid w:val="00E24D48"/>
    <w:rsid w:val="00E25CE8"/>
    <w:rsid w:val="00E30B74"/>
    <w:rsid w:val="00E30DCF"/>
    <w:rsid w:val="00E332D9"/>
    <w:rsid w:val="00E33EAB"/>
    <w:rsid w:val="00E34624"/>
    <w:rsid w:val="00E34CC0"/>
    <w:rsid w:val="00E354DF"/>
    <w:rsid w:val="00E375F8"/>
    <w:rsid w:val="00E422DC"/>
    <w:rsid w:val="00E43903"/>
    <w:rsid w:val="00E44A4D"/>
    <w:rsid w:val="00E44C3E"/>
    <w:rsid w:val="00E44C48"/>
    <w:rsid w:val="00E45D30"/>
    <w:rsid w:val="00E47B76"/>
    <w:rsid w:val="00E526C2"/>
    <w:rsid w:val="00E52F13"/>
    <w:rsid w:val="00E55B70"/>
    <w:rsid w:val="00E57367"/>
    <w:rsid w:val="00E60A3C"/>
    <w:rsid w:val="00E628BD"/>
    <w:rsid w:val="00E6296F"/>
    <w:rsid w:val="00E658AE"/>
    <w:rsid w:val="00E66872"/>
    <w:rsid w:val="00E675C3"/>
    <w:rsid w:val="00E67A50"/>
    <w:rsid w:val="00E73AD9"/>
    <w:rsid w:val="00E75798"/>
    <w:rsid w:val="00E7638E"/>
    <w:rsid w:val="00E77B64"/>
    <w:rsid w:val="00E83245"/>
    <w:rsid w:val="00E83CA5"/>
    <w:rsid w:val="00E84635"/>
    <w:rsid w:val="00E84C97"/>
    <w:rsid w:val="00E85813"/>
    <w:rsid w:val="00E91F5F"/>
    <w:rsid w:val="00E93709"/>
    <w:rsid w:val="00E94B3A"/>
    <w:rsid w:val="00E94C64"/>
    <w:rsid w:val="00E95DDD"/>
    <w:rsid w:val="00EA0A1E"/>
    <w:rsid w:val="00EA72BB"/>
    <w:rsid w:val="00EA7D50"/>
    <w:rsid w:val="00EB1B31"/>
    <w:rsid w:val="00EB1E0A"/>
    <w:rsid w:val="00EB2D2D"/>
    <w:rsid w:val="00EB3396"/>
    <w:rsid w:val="00EB7CB4"/>
    <w:rsid w:val="00EC0DB3"/>
    <w:rsid w:val="00EC10E4"/>
    <w:rsid w:val="00EC1C3B"/>
    <w:rsid w:val="00EC311F"/>
    <w:rsid w:val="00EC4C23"/>
    <w:rsid w:val="00EC52A2"/>
    <w:rsid w:val="00EC7285"/>
    <w:rsid w:val="00ED0ECB"/>
    <w:rsid w:val="00ED397F"/>
    <w:rsid w:val="00ED6C9D"/>
    <w:rsid w:val="00ED7300"/>
    <w:rsid w:val="00ED799D"/>
    <w:rsid w:val="00EE13D4"/>
    <w:rsid w:val="00EE37B9"/>
    <w:rsid w:val="00EE5F94"/>
    <w:rsid w:val="00EF0929"/>
    <w:rsid w:val="00EF1D59"/>
    <w:rsid w:val="00EF21BD"/>
    <w:rsid w:val="00EF229B"/>
    <w:rsid w:val="00EF4C35"/>
    <w:rsid w:val="00EF61D5"/>
    <w:rsid w:val="00EF6C06"/>
    <w:rsid w:val="00F003C7"/>
    <w:rsid w:val="00F01ACA"/>
    <w:rsid w:val="00F02EE1"/>
    <w:rsid w:val="00F02FDF"/>
    <w:rsid w:val="00F03991"/>
    <w:rsid w:val="00F0399B"/>
    <w:rsid w:val="00F10DFD"/>
    <w:rsid w:val="00F1300B"/>
    <w:rsid w:val="00F134FC"/>
    <w:rsid w:val="00F1552F"/>
    <w:rsid w:val="00F15CB2"/>
    <w:rsid w:val="00F23794"/>
    <w:rsid w:val="00F23C1C"/>
    <w:rsid w:val="00F23EB2"/>
    <w:rsid w:val="00F24430"/>
    <w:rsid w:val="00F24454"/>
    <w:rsid w:val="00F24B03"/>
    <w:rsid w:val="00F30891"/>
    <w:rsid w:val="00F31A25"/>
    <w:rsid w:val="00F31B26"/>
    <w:rsid w:val="00F32214"/>
    <w:rsid w:val="00F32B41"/>
    <w:rsid w:val="00F375AD"/>
    <w:rsid w:val="00F40850"/>
    <w:rsid w:val="00F42568"/>
    <w:rsid w:val="00F4490C"/>
    <w:rsid w:val="00F44C70"/>
    <w:rsid w:val="00F460A5"/>
    <w:rsid w:val="00F47810"/>
    <w:rsid w:val="00F50B3D"/>
    <w:rsid w:val="00F51BF1"/>
    <w:rsid w:val="00F52EC5"/>
    <w:rsid w:val="00F55E5D"/>
    <w:rsid w:val="00F56863"/>
    <w:rsid w:val="00F56FE6"/>
    <w:rsid w:val="00F5708A"/>
    <w:rsid w:val="00F62CB9"/>
    <w:rsid w:val="00F635FD"/>
    <w:rsid w:val="00F644ED"/>
    <w:rsid w:val="00F64D48"/>
    <w:rsid w:val="00F65478"/>
    <w:rsid w:val="00F6561E"/>
    <w:rsid w:val="00F67047"/>
    <w:rsid w:val="00F676FA"/>
    <w:rsid w:val="00F73ACE"/>
    <w:rsid w:val="00F8090C"/>
    <w:rsid w:val="00F80CA7"/>
    <w:rsid w:val="00F83F0F"/>
    <w:rsid w:val="00F91CB4"/>
    <w:rsid w:val="00F9264A"/>
    <w:rsid w:val="00F9307A"/>
    <w:rsid w:val="00F9397B"/>
    <w:rsid w:val="00F94142"/>
    <w:rsid w:val="00F944F1"/>
    <w:rsid w:val="00F94E4C"/>
    <w:rsid w:val="00F95A53"/>
    <w:rsid w:val="00F97589"/>
    <w:rsid w:val="00F97D00"/>
    <w:rsid w:val="00FA0216"/>
    <w:rsid w:val="00FA146A"/>
    <w:rsid w:val="00FA388A"/>
    <w:rsid w:val="00FA3E7E"/>
    <w:rsid w:val="00FA3F6F"/>
    <w:rsid w:val="00FA53D5"/>
    <w:rsid w:val="00FA580B"/>
    <w:rsid w:val="00FA6F09"/>
    <w:rsid w:val="00FB0240"/>
    <w:rsid w:val="00FB0B64"/>
    <w:rsid w:val="00FB13E5"/>
    <w:rsid w:val="00FB1866"/>
    <w:rsid w:val="00FB1C18"/>
    <w:rsid w:val="00FB2C01"/>
    <w:rsid w:val="00FB50CF"/>
    <w:rsid w:val="00FB60C2"/>
    <w:rsid w:val="00FB712D"/>
    <w:rsid w:val="00FB7DAB"/>
    <w:rsid w:val="00FC2174"/>
    <w:rsid w:val="00FC2E15"/>
    <w:rsid w:val="00FC3DA2"/>
    <w:rsid w:val="00FC656A"/>
    <w:rsid w:val="00FC6C7B"/>
    <w:rsid w:val="00FD0084"/>
    <w:rsid w:val="00FD0511"/>
    <w:rsid w:val="00FD0B6D"/>
    <w:rsid w:val="00FD2033"/>
    <w:rsid w:val="00FD23A6"/>
    <w:rsid w:val="00FD31D6"/>
    <w:rsid w:val="00FD4358"/>
    <w:rsid w:val="00FD5B76"/>
    <w:rsid w:val="00FD637A"/>
    <w:rsid w:val="00FD6A92"/>
    <w:rsid w:val="00FD70E8"/>
    <w:rsid w:val="00FD7B1E"/>
    <w:rsid w:val="00FE0782"/>
    <w:rsid w:val="00FE1D87"/>
    <w:rsid w:val="00FE2FCE"/>
    <w:rsid w:val="00FE353C"/>
    <w:rsid w:val="00FE55E7"/>
    <w:rsid w:val="00FE5DD9"/>
    <w:rsid w:val="00FE5F72"/>
    <w:rsid w:val="00FE79D1"/>
    <w:rsid w:val="00FF0528"/>
    <w:rsid w:val="00FF0574"/>
    <w:rsid w:val="00FF0DEF"/>
    <w:rsid w:val="00FF1050"/>
    <w:rsid w:val="00FF2C84"/>
    <w:rsid w:val="00FF3009"/>
    <w:rsid w:val="00FF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50D"/>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1D0A0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203D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03D5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03D54"/>
    <w:pPr>
      <w:keepNext/>
      <w:keepLines/>
      <w:spacing w:before="240" w:after="40"/>
      <w:outlineLvl w:val="3"/>
    </w:pPr>
    <w:rPr>
      <w:rFonts w:ascii="Calibri" w:eastAsia="Calibri" w:hAnsi="Calibri" w:cs="Calibri"/>
      <w:b/>
    </w:rPr>
  </w:style>
  <w:style w:type="paragraph" w:styleId="Heading5">
    <w:name w:val="heading 5"/>
    <w:basedOn w:val="Normal"/>
    <w:next w:val="Normal"/>
    <w:link w:val="Heading5Char"/>
    <w:uiPriority w:val="9"/>
    <w:semiHidden/>
    <w:unhideWhenUsed/>
    <w:qFormat/>
    <w:rsid w:val="00203D5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03D54"/>
    <w:pPr>
      <w:keepNext/>
      <w:keepLines/>
      <w:spacing w:before="200" w:after="40"/>
      <w:outlineLvl w:val="5"/>
    </w:pPr>
    <w:rPr>
      <w:rFonts w:ascii="Calibri" w:eastAsia="Calibri" w:hAnsi="Calibri" w:cs="Calibri"/>
      <w:b/>
      <w:sz w:val="20"/>
      <w:szCs w:val="20"/>
    </w:rPr>
  </w:style>
  <w:style w:type="paragraph" w:styleId="Heading9">
    <w:name w:val="heading 9"/>
    <w:basedOn w:val="Normal"/>
    <w:next w:val="Normal"/>
    <w:link w:val="Heading9Char"/>
    <w:uiPriority w:val="9"/>
    <w:semiHidden/>
    <w:unhideWhenUsed/>
    <w:qFormat/>
    <w:rsid w:val="00203D54"/>
    <w:pPr>
      <w:keepNext/>
      <w:keepLines/>
      <w:widowControl w:val="0"/>
      <w:spacing w:before="40"/>
      <w:jc w:val="both"/>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A02"/>
    <w:rPr>
      <w:rFonts w:ascii="Calibri Light" w:eastAsia="Times New Roman" w:hAnsi="Calibri Light" w:cs="Times New Roman"/>
      <w:b/>
      <w:bCs/>
      <w:kern w:val="32"/>
      <w:sz w:val="32"/>
      <w:szCs w:val="32"/>
      <w14:ligatures w14:val="none"/>
    </w:rPr>
  </w:style>
  <w:style w:type="paragraph" w:styleId="Header">
    <w:name w:val="header"/>
    <w:basedOn w:val="Normal"/>
    <w:link w:val="HeaderChar"/>
    <w:uiPriority w:val="99"/>
    <w:unhideWhenUsed/>
    <w:rsid w:val="001D0A02"/>
    <w:pPr>
      <w:tabs>
        <w:tab w:val="center" w:pos="4680"/>
        <w:tab w:val="right" w:pos="9360"/>
      </w:tabs>
    </w:pPr>
    <w:rPr>
      <w:rFonts w:ascii="Calibri" w:eastAsia="Calibri" w:hAnsi="Calibri"/>
    </w:rPr>
  </w:style>
  <w:style w:type="character" w:customStyle="1" w:styleId="HeaderChar">
    <w:name w:val="Header Char"/>
    <w:basedOn w:val="DefaultParagraphFont"/>
    <w:link w:val="Header"/>
    <w:uiPriority w:val="99"/>
    <w:rsid w:val="001D0A02"/>
    <w:rPr>
      <w:rFonts w:ascii="Calibri" w:eastAsia="Calibri" w:hAnsi="Calibri" w:cs="Times New Roman"/>
      <w:kern w:val="0"/>
      <w14:ligatures w14:val="none"/>
    </w:rPr>
  </w:style>
  <w:style w:type="paragraph" w:styleId="Footer">
    <w:name w:val="footer"/>
    <w:basedOn w:val="Normal"/>
    <w:link w:val="FooterChar"/>
    <w:uiPriority w:val="99"/>
    <w:unhideWhenUsed/>
    <w:rsid w:val="001D0A02"/>
    <w:pPr>
      <w:tabs>
        <w:tab w:val="center" w:pos="4680"/>
        <w:tab w:val="right" w:pos="9360"/>
      </w:tabs>
    </w:pPr>
    <w:rPr>
      <w:rFonts w:ascii="Calibri" w:eastAsia="Calibri" w:hAnsi="Calibri"/>
    </w:rPr>
  </w:style>
  <w:style w:type="character" w:customStyle="1" w:styleId="FooterChar">
    <w:name w:val="Footer Char"/>
    <w:basedOn w:val="DefaultParagraphFont"/>
    <w:link w:val="Footer"/>
    <w:uiPriority w:val="99"/>
    <w:rsid w:val="001D0A02"/>
    <w:rPr>
      <w:rFonts w:ascii="Calibri" w:eastAsia="Calibri" w:hAnsi="Calibri" w:cs="Times New Roman"/>
      <w:kern w:val="0"/>
      <w14:ligatures w14:val="none"/>
    </w:rPr>
  </w:style>
  <w:style w:type="paragraph" w:styleId="BalloonText">
    <w:name w:val="Balloon Text"/>
    <w:basedOn w:val="Normal"/>
    <w:link w:val="BalloonTextChar"/>
    <w:uiPriority w:val="99"/>
    <w:semiHidden/>
    <w:unhideWhenUsed/>
    <w:rsid w:val="001D0A02"/>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1D0A02"/>
    <w:rPr>
      <w:rFonts w:ascii="Segoe UI" w:eastAsia="Calibri" w:hAnsi="Segoe UI" w:cs="Segoe UI"/>
      <w:kern w:val="0"/>
      <w:sz w:val="18"/>
      <w:szCs w:val="18"/>
      <w14:ligatures w14:val="none"/>
    </w:rPr>
  </w:style>
  <w:style w:type="paragraph" w:styleId="ListParagraph">
    <w:name w:val="List Paragraph"/>
    <w:aliases w:val="Akapit z listą BS,Outlines a.b.c.,List_Paragraph,Multilevel para_II,Akapit z lista BS,List Paragraph1,Normal bullet 2,List Paragraph compact,Paragraphe de liste 2,Reference list,Bullet list,Numbered List,1st level - Bullet List Paragraph"/>
    <w:basedOn w:val="Normal"/>
    <w:link w:val="ListParagraphChar"/>
    <w:uiPriority w:val="34"/>
    <w:qFormat/>
    <w:rsid w:val="001D0A02"/>
    <w:pPr>
      <w:suppressAutoHyphens/>
      <w:ind w:left="720"/>
    </w:pPr>
    <w:rPr>
      <w:rFonts w:ascii="Calibri" w:eastAsia="Calibri" w:hAnsi="Calibri" w:cs="Calibri"/>
      <w:kern w:val="1"/>
      <w:lang w:eastAsia="ar-SA"/>
    </w:rPr>
  </w:style>
  <w:style w:type="paragraph" w:styleId="NoSpacing">
    <w:name w:val="No Spacing"/>
    <w:uiPriority w:val="1"/>
    <w:qFormat/>
    <w:rsid w:val="001D0A02"/>
    <w:pPr>
      <w:spacing w:after="0" w:line="240" w:lineRule="auto"/>
    </w:pPr>
    <w:rPr>
      <w:rFonts w:ascii="Calibri" w:eastAsia="Calibri" w:hAnsi="Calibri" w:cs="Times New Roman"/>
      <w:kern w:val="0"/>
      <w14:ligatures w14:val="none"/>
    </w:rPr>
  </w:style>
  <w:style w:type="paragraph" w:customStyle="1" w:styleId="Standard">
    <w:name w:val="Standard"/>
    <w:rsid w:val="001D0A0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14:ligatures w14:val="none"/>
    </w:rPr>
  </w:style>
  <w:style w:type="character" w:customStyle="1" w:styleId="tal">
    <w:name w:val="tal"/>
    <w:rsid w:val="001D0A02"/>
  </w:style>
  <w:style w:type="character" w:customStyle="1" w:styleId="al">
    <w:name w:val="al"/>
    <w:rsid w:val="001D0A02"/>
  </w:style>
  <w:style w:type="character" w:customStyle="1" w:styleId="tli">
    <w:name w:val="tli"/>
    <w:rsid w:val="001D0A02"/>
  </w:style>
  <w:style w:type="character" w:customStyle="1" w:styleId="li">
    <w:name w:val="li"/>
    <w:rsid w:val="001D0A02"/>
  </w:style>
  <w:style w:type="character" w:customStyle="1" w:styleId="ar">
    <w:name w:val="ar"/>
    <w:rsid w:val="001D0A02"/>
  </w:style>
  <w:style w:type="character" w:customStyle="1" w:styleId="tar">
    <w:name w:val="tar"/>
    <w:rsid w:val="001D0A02"/>
  </w:style>
  <w:style w:type="paragraph" w:styleId="BodyTextIndent2">
    <w:name w:val="Body Text Indent 2"/>
    <w:basedOn w:val="Normal"/>
    <w:link w:val="BodyTextIndent2Char"/>
    <w:uiPriority w:val="99"/>
    <w:rsid w:val="001D0A02"/>
    <w:pPr>
      <w:ind w:firstLine="709"/>
      <w:jc w:val="both"/>
    </w:pPr>
    <w:rPr>
      <w:szCs w:val="20"/>
    </w:rPr>
  </w:style>
  <w:style w:type="character" w:customStyle="1" w:styleId="BodyTextIndent2Char">
    <w:name w:val="Body Text Indent 2 Char"/>
    <w:basedOn w:val="DefaultParagraphFont"/>
    <w:link w:val="BodyTextIndent2"/>
    <w:uiPriority w:val="99"/>
    <w:rsid w:val="001D0A02"/>
    <w:rPr>
      <w:rFonts w:ascii="Times New Roman" w:eastAsia="Times New Roman" w:hAnsi="Times New Roman" w:cs="Times New Roman"/>
      <w:kern w:val="0"/>
      <w:sz w:val="24"/>
      <w:szCs w:val="20"/>
      <w:lang w:val="ro-RO"/>
      <w14:ligatures w14:val="none"/>
    </w:rPr>
  </w:style>
  <w:style w:type="paragraph" w:styleId="BodyText3">
    <w:name w:val="Body Text 3"/>
    <w:basedOn w:val="Normal"/>
    <w:link w:val="BodyText3Char"/>
    <w:uiPriority w:val="99"/>
    <w:rsid w:val="001D0A02"/>
    <w:pPr>
      <w:jc w:val="both"/>
    </w:pPr>
    <w:rPr>
      <w:rFonts w:ascii="Arial" w:hAnsi="Arial"/>
      <w:szCs w:val="20"/>
    </w:rPr>
  </w:style>
  <w:style w:type="character" w:customStyle="1" w:styleId="BodyText3Char">
    <w:name w:val="Body Text 3 Char"/>
    <w:basedOn w:val="DefaultParagraphFont"/>
    <w:link w:val="BodyText3"/>
    <w:uiPriority w:val="99"/>
    <w:rsid w:val="001D0A02"/>
    <w:rPr>
      <w:rFonts w:ascii="Arial" w:eastAsia="Times New Roman" w:hAnsi="Arial" w:cs="Times New Roman"/>
      <w:kern w:val="0"/>
      <w:sz w:val="24"/>
      <w:szCs w:val="20"/>
      <w:lang w:val="ro-RO"/>
      <w14:ligatures w14:val="none"/>
    </w:rPr>
  </w:style>
  <w:style w:type="paragraph" w:styleId="BodyTextIndent3">
    <w:name w:val="Body Text Indent 3"/>
    <w:basedOn w:val="Normal"/>
    <w:link w:val="BodyTextIndent3Char"/>
    <w:uiPriority w:val="99"/>
    <w:semiHidden/>
    <w:unhideWhenUsed/>
    <w:rsid w:val="001D0A02"/>
    <w:pPr>
      <w:spacing w:after="120"/>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semiHidden/>
    <w:rsid w:val="001D0A02"/>
    <w:rPr>
      <w:rFonts w:ascii="Calibri" w:eastAsia="Calibri" w:hAnsi="Calibri" w:cs="Times New Roman"/>
      <w:kern w:val="0"/>
      <w:sz w:val="16"/>
      <w:szCs w:val="16"/>
      <w14:ligatures w14:val="none"/>
    </w:rPr>
  </w:style>
  <w:style w:type="paragraph" w:styleId="BodyTextIndent">
    <w:name w:val="Body Text Indent"/>
    <w:basedOn w:val="Normal"/>
    <w:link w:val="BodyTextIndentChar"/>
    <w:unhideWhenUsed/>
    <w:rsid w:val="001D0A02"/>
    <w:pPr>
      <w:spacing w:after="120"/>
      <w:ind w:left="360"/>
    </w:pPr>
    <w:rPr>
      <w:rFonts w:ascii="Calibri" w:eastAsia="Calibri" w:hAnsi="Calibri"/>
    </w:rPr>
  </w:style>
  <w:style w:type="character" w:customStyle="1" w:styleId="BodyTextIndentChar">
    <w:name w:val="Body Text Indent Char"/>
    <w:basedOn w:val="DefaultParagraphFont"/>
    <w:link w:val="BodyTextIndent"/>
    <w:rsid w:val="001D0A02"/>
    <w:rPr>
      <w:rFonts w:ascii="Calibri" w:eastAsia="Calibri" w:hAnsi="Calibri" w:cs="Times New Roman"/>
      <w:kern w:val="0"/>
      <w14:ligatures w14:val="none"/>
    </w:rPr>
  </w:style>
  <w:style w:type="paragraph" w:styleId="BodyText">
    <w:name w:val="Body Text"/>
    <w:aliases w:val="block style,Body,Standard paragraph,b"/>
    <w:basedOn w:val="Normal"/>
    <w:link w:val="BodyTextChar"/>
    <w:unhideWhenUsed/>
    <w:rsid w:val="001D0A02"/>
    <w:pPr>
      <w:spacing w:after="120"/>
    </w:pPr>
    <w:rPr>
      <w:rFonts w:ascii="Calibri" w:eastAsia="Calibri" w:hAnsi="Calibri"/>
    </w:rPr>
  </w:style>
  <w:style w:type="character" w:customStyle="1" w:styleId="BodyTextChar">
    <w:name w:val="Body Text Char"/>
    <w:aliases w:val="block style Char,Body Char,Standard paragraph Char,b Char"/>
    <w:basedOn w:val="DefaultParagraphFont"/>
    <w:link w:val="BodyText"/>
    <w:rsid w:val="001D0A02"/>
    <w:rPr>
      <w:rFonts w:ascii="Calibri" w:eastAsia="Calibri" w:hAnsi="Calibri" w:cs="Times New Roman"/>
      <w:kern w:val="0"/>
      <w14:ligatures w14:val="none"/>
    </w:rPr>
  </w:style>
  <w:style w:type="character" w:styleId="Hyperlink">
    <w:name w:val="Hyperlink"/>
    <w:uiPriority w:val="99"/>
    <w:unhideWhenUsed/>
    <w:rsid w:val="001D0A02"/>
    <w:rPr>
      <w:color w:val="0000FF"/>
      <w:u w:val="single"/>
    </w:rPr>
  </w:style>
  <w:style w:type="character" w:customStyle="1" w:styleId="tpa">
    <w:name w:val="tpa"/>
    <w:rsid w:val="001D0A02"/>
  </w:style>
  <w:style w:type="paragraph" w:customStyle="1" w:styleId="Default">
    <w:name w:val="Default"/>
    <w:rsid w:val="001D0A02"/>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customStyle="1" w:styleId="Heading2Char">
    <w:name w:val="Heading 2 Char"/>
    <w:basedOn w:val="DefaultParagraphFont"/>
    <w:link w:val="Heading2"/>
    <w:rsid w:val="00203D54"/>
    <w:rPr>
      <w:rFonts w:asciiTheme="majorHAnsi" w:eastAsiaTheme="majorEastAsia" w:hAnsiTheme="majorHAnsi" w:cstheme="majorBidi"/>
      <w:color w:val="2F5496" w:themeColor="accent1" w:themeShade="BF"/>
      <w:kern w:val="0"/>
      <w:sz w:val="26"/>
      <w:szCs w:val="26"/>
      <w:lang w:val="ro-RO"/>
      <w14:ligatures w14:val="none"/>
    </w:rPr>
  </w:style>
  <w:style w:type="character" w:customStyle="1" w:styleId="Heading3Char">
    <w:name w:val="Heading 3 Char"/>
    <w:basedOn w:val="DefaultParagraphFont"/>
    <w:link w:val="Heading3"/>
    <w:uiPriority w:val="9"/>
    <w:semiHidden/>
    <w:rsid w:val="00203D54"/>
    <w:rPr>
      <w:rFonts w:asciiTheme="majorHAnsi" w:eastAsiaTheme="majorEastAsia" w:hAnsiTheme="majorHAnsi" w:cstheme="majorBidi"/>
      <w:color w:val="1F3763" w:themeColor="accent1" w:themeShade="7F"/>
      <w:kern w:val="0"/>
      <w:sz w:val="24"/>
      <w:szCs w:val="24"/>
      <w:lang w:val="ro-RO"/>
      <w14:ligatures w14:val="none"/>
    </w:rPr>
  </w:style>
  <w:style w:type="character" w:customStyle="1" w:styleId="Heading4Char">
    <w:name w:val="Heading 4 Char"/>
    <w:basedOn w:val="DefaultParagraphFont"/>
    <w:link w:val="Heading4"/>
    <w:uiPriority w:val="9"/>
    <w:semiHidden/>
    <w:rsid w:val="00203D54"/>
    <w:rPr>
      <w:rFonts w:ascii="Calibri" w:eastAsia="Calibri" w:hAnsi="Calibri" w:cs="Calibri"/>
      <w:b/>
      <w:kern w:val="0"/>
      <w:sz w:val="24"/>
      <w:szCs w:val="24"/>
      <w:lang w:val="ro-RO"/>
      <w14:ligatures w14:val="none"/>
    </w:rPr>
  </w:style>
  <w:style w:type="character" w:customStyle="1" w:styleId="Heading5Char">
    <w:name w:val="Heading 5 Char"/>
    <w:basedOn w:val="DefaultParagraphFont"/>
    <w:link w:val="Heading5"/>
    <w:uiPriority w:val="9"/>
    <w:semiHidden/>
    <w:rsid w:val="00203D54"/>
    <w:rPr>
      <w:rFonts w:asciiTheme="majorHAnsi" w:eastAsiaTheme="majorEastAsia" w:hAnsiTheme="majorHAnsi" w:cstheme="majorBidi"/>
      <w:color w:val="2F5496" w:themeColor="accent1" w:themeShade="BF"/>
      <w:kern w:val="0"/>
      <w:lang w:val="ro-RO"/>
      <w14:ligatures w14:val="none"/>
    </w:rPr>
  </w:style>
  <w:style w:type="character" w:customStyle="1" w:styleId="Heading6Char">
    <w:name w:val="Heading 6 Char"/>
    <w:basedOn w:val="DefaultParagraphFont"/>
    <w:link w:val="Heading6"/>
    <w:uiPriority w:val="9"/>
    <w:semiHidden/>
    <w:rsid w:val="00203D54"/>
    <w:rPr>
      <w:rFonts w:ascii="Calibri" w:eastAsia="Calibri" w:hAnsi="Calibri" w:cs="Calibri"/>
      <w:b/>
      <w:kern w:val="0"/>
      <w:sz w:val="20"/>
      <w:szCs w:val="20"/>
      <w:lang w:val="ro-RO"/>
      <w14:ligatures w14:val="none"/>
    </w:rPr>
  </w:style>
  <w:style w:type="character" w:customStyle="1" w:styleId="Heading9Char">
    <w:name w:val="Heading 9 Char"/>
    <w:basedOn w:val="DefaultParagraphFont"/>
    <w:link w:val="Heading9"/>
    <w:uiPriority w:val="9"/>
    <w:semiHidden/>
    <w:rsid w:val="00203D54"/>
    <w:rPr>
      <w:rFonts w:ascii="Calibri Light" w:eastAsia="Times New Roman" w:hAnsi="Calibri Light" w:cs="Times New Roman"/>
      <w:i/>
      <w:iCs/>
      <w:color w:val="272727"/>
      <w:kern w:val="0"/>
      <w:sz w:val="21"/>
      <w:szCs w:val="21"/>
      <w:lang w:val="ro-RO"/>
      <w14:ligatures w14:val="none"/>
    </w:rPr>
  </w:style>
  <w:style w:type="paragraph" w:styleId="Title">
    <w:name w:val="Title"/>
    <w:basedOn w:val="Normal"/>
    <w:next w:val="Normal"/>
    <w:link w:val="TitleChar"/>
    <w:qFormat/>
    <w:rsid w:val="00203D54"/>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203D54"/>
    <w:rPr>
      <w:rFonts w:ascii="Calibri" w:eastAsia="Calibri" w:hAnsi="Calibri" w:cs="Calibri"/>
      <w:b/>
      <w:kern w:val="0"/>
      <w:sz w:val="72"/>
      <w:szCs w:val="72"/>
      <w:lang w:val="ro-RO"/>
      <w14:ligatures w14:val="none"/>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Footnote21"/>
    <w:basedOn w:val="Normal"/>
    <w:link w:val="FootnoteTextChar"/>
    <w:unhideWhenUsed/>
    <w:qFormat/>
    <w:rsid w:val="00203D54"/>
    <w:rPr>
      <w:rFonts w:ascii="Calibri" w:eastAsia="Calibri" w:hAnsi="Calibri" w:cs="Calibri"/>
      <w:sz w:val="20"/>
      <w:szCs w:val="20"/>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qFormat/>
    <w:rsid w:val="00203D54"/>
    <w:rPr>
      <w:rFonts w:ascii="Calibri" w:eastAsia="Calibri" w:hAnsi="Calibri" w:cs="Calibri"/>
      <w:kern w:val="0"/>
      <w:sz w:val="20"/>
      <w:szCs w:val="20"/>
      <w14:ligatures w14:val="none"/>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F, Exposant 3 Poin"/>
    <w:basedOn w:val="DefaultParagraphFont"/>
    <w:link w:val="BVIfnrChar1Char"/>
    <w:uiPriority w:val="99"/>
    <w:unhideWhenUsed/>
    <w:qFormat/>
    <w:rsid w:val="00203D54"/>
    <w:rPr>
      <w:vertAlign w:val="superscript"/>
    </w:rPr>
  </w:style>
  <w:style w:type="paragraph" w:styleId="TOCHeading">
    <w:name w:val="TOC Heading"/>
    <w:basedOn w:val="Heading1"/>
    <w:next w:val="Normal"/>
    <w:uiPriority w:val="39"/>
    <w:unhideWhenUsed/>
    <w:qFormat/>
    <w:rsid w:val="00203D54"/>
    <w:pPr>
      <w:keepLines/>
      <w:spacing w:after="0"/>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unhideWhenUsed/>
    <w:rsid w:val="00203D54"/>
    <w:pPr>
      <w:spacing w:after="100"/>
    </w:pPr>
    <w:rPr>
      <w:rFonts w:ascii="Calibri" w:eastAsia="Calibri" w:hAnsi="Calibri" w:cs="Calibri"/>
    </w:rPr>
  </w:style>
  <w:style w:type="table" w:styleId="TableGrid">
    <w:name w:val="Table Grid"/>
    <w:basedOn w:val="TableNormal"/>
    <w:uiPriority w:val="99"/>
    <w:rsid w:val="00203D54"/>
    <w:pPr>
      <w:spacing w:after="0" w:line="240" w:lineRule="auto"/>
    </w:pPr>
    <w:rPr>
      <w:rFonts w:ascii="Calibri" w:eastAsia="Calibri" w:hAnsi="Calibri" w:cs="Calibri"/>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203D5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03D54"/>
    <w:rPr>
      <w:rFonts w:ascii="Georgia" w:eastAsia="Georgia" w:hAnsi="Georgia" w:cs="Georgia"/>
      <w:i/>
      <w:color w:val="666666"/>
      <w:kern w:val="0"/>
      <w:sz w:val="48"/>
      <w:szCs w:val="48"/>
      <w:lang w:val="ro-RO"/>
      <w14:ligatures w14:val="none"/>
    </w:rPr>
  </w:style>
  <w:style w:type="character" w:styleId="CommentReference">
    <w:name w:val="annotation reference"/>
    <w:basedOn w:val="DefaultParagraphFont"/>
    <w:uiPriority w:val="99"/>
    <w:unhideWhenUsed/>
    <w:rsid w:val="00203D54"/>
    <w:rPr>
      <w:sz w:val="16"/>
      <w:szCs w:val="16"/>
    </w:rPr>
  </w:style>
  <w:style w:type="paragraph" w:styleId="CommentText">
    <w:name w:val="annotation text"/>
    <w:basedOn w:val="Normal"/>
    <w:link w:val="CommentTextChar"/>
    <w:uiPriority w:val="99"/>
    <w:unhideWhenUsed/>
    <w:rsid w:val="00203D54"/>
    <w:rPr>
      <w:rFonts w:ascii="Calibri" w:hAnsi="Calibri" w:cs="Calibri"/>
      <w:sz w:val="20"/>
      <w:szCs w:val="20"/>
      <w:lang w:eastAsia="ro-RO"/>
    </w:rPr>
  </w:style>
  <w:style w:type="character" w:customStyle="1" w:styleId="CommentTextChar">
    <w:name w:val="Comment Text Char"/>
    <w:basedOn w:val="DefaultParagraphFont"/>
    <w:link w:val="CommentText"/>
    <w:uiPriority w:val="99"/>
    <w:rsid w:val="00203D54"/>
    <w:rPr>
      <w:rFonts w:ascii="Calibri" w:hAnsi="Calibri" w:cs="Calibri"/>
      <w:kern w:val="0"/>
      <w:sz w:val="20"/>
      <w:szCs w:val="20"/>
      <w:lang w:val="ro-RO" w:eastAsia="ro-RO"/>
      <w14:ligatures w14:val="none"/>
    </w:rPr>
  </w:style>
  <w:style w:type="paragraph" w:styleId="CommentSubject">
    <w:name w:val="annotation subject"/>
    <w:basedOn w:val="CommentText"/>
    <w:next w:val="CommentText"/>
    <w:link w:val="CommentSubjectChar"/>
    <w:uiPriority w:val="99"/>
    <w:semiHidden/>
    <w:unhideWhenUsed/>
    <w:rsid w:val="00203D54"/>
    <w:rPr>
      <w:b/>
      <w:bCs/>
    </w:rPr>
  </w:style>
  <w:style w:type="character" w:customStyle="1" w:styleId="CommentSubjectChar">
    <w:name w:val="Comment Subject Char"/>
    <w:basedOn w:val="CommentTextChar"/>
    <w:link w:val="CommentSubject"/>
    <w:uiPriority w:val="99"/>
    <w:semiHidden/>
    <w:rsid w:val="00203D54"/>
    <w:rPr>
      <w:rFonts w:ascii="Calibri" w:hAnsi="Calibri" w:cs="Calibri"/>
      <w:b/>
      <w:bCs/>
      <w:kern w:val="0"/>
      <w:sz w:val="20"/>
      <w:szCs w:val="20"/>
      <w:lang w:val="ro-RO" w:eastAsia="ro-RO"/>
      <w14:ligatures w14:val="none"/>
    </w:rPr>
  </w:style>
  <w:style w:type="numbering" w:customStyle="1" w:styleId="NoList1">
    <w:name w:val="No List1"/>
    <w:next w:val="NoList"/>
    <w:uiPriority w:val="99"/>
    <w:semiHidden/>
    <w:unhideWhenUsed/>
    <w:rsid w:val="00203D54"/>
  </w:style>
  <w:style w:type="character" w:customStyle="1" w:styleId="5NormalChar">
    <w:name w:val="5 Normal Char"/>
    <w:link w:val="5Normal"/>
    <w:locked/>
    <w:rsid w:val="00203D54"/>
    <w:rPr>
      <w:rFonts w:ascii="Trebuchet MS" w:hAnsi="Trebuchet MS"/>
      <w:spacing w:val="-2"/>
      <w:szCs w:val="24"/>
    </w:rPr>
  </w:style>
  <w:style w:type="paragraph" w:customStyle="1" w:styleId="5Normal">
    <w:name w:val="5 Normal"/>
    <w:basedOn w:val="Normal"/>
    <w:link w:val="5NormalChar"/>
    <w:qFormat/>
    <w:rsid w:val="00203D5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Trebuchet MS" w:hAnsi="Trebuchet MS"/>
      <w:spacing w:val="-2"/>
    </w:rPr>
  </w:style>
  <w:style w:type="paragraph" w:styleId="TOC2">
    <w:name w:val="toc 2"/>
    <w:basedOn w:val="Normal"/>
    <w:next w:val="Normal"/>
    <w:autoRedefine/>
    <w:uiPriority w:val="39"/>
    <w:unhideWhenUsed/>
    <w:rsid w:val="00203D54"/>
    <w:pPr>
      <w:spacing w:after="100" w:line="276" w:lineRule="auto"/>
      <w:ind w:left="220"/>
    </w:pPr>
    <w:rPr>
      <w:rFonts w:ascii="Calibri" w:eastAsia="Calibri" w:hAnsi="Calibri"/>
    </w:rPr>
  </w:style>
  <w:style w:type="paragraph" w:styleId="TOC3">
    <w:name w:val="toc 3"/>
    <w:basedOn w:val="Normal"/>
    <w:next w:val="Normal"/>
    <w:autoRedefine/>
    <w:uiPriority w:val="39"/>
    <w:unhideWhenUsed/>
    <w:rsid w:val="00203D54"/>
    <w:pPr>
      <w:spacing w:after="100" w:line="276" w:lineRule="auto"/>
      <w:ind w:left="440"/>
    </w:pPr>
    <w:rPr>
      <w:rFonts w:ascii="Calibri" w:eastAsia="Calibri" w:hAnsi="Calibri"/>
    </w:rPr>
  </w:style>
  <w:style w:type="paragraph" w:customStyle="1" w:styleId="bullet1">
    <w:name w:val="bullet1"/>
    <w:basedOn w:val="Normal"/>
    <w:rsid w:val="00203D54"/>
    <w:pPr>
      <w:numPr>
        <w:numId w:val="39"/>
      </w:numPr>
      <w:spacing w:before="40" w:after="40"/>
    </w:pPr>
    <w:rPr>
      <w:rFonts w:ascii="Trebuchet MS" w:hAnsi="Trebuchet MS"/>
      <w:sz w:val="20"/>
    </w:rPr>
  </w:style>
  <w:style w:type="character" w:customStyle="1" w:styleId="ListParagraphChar">
    <w:name w:val="List Paragraph Char"/>
    <w:aliases w:val="Akapit z listą BS Char,Outlines a.b.c. Char,List_Paragraph Char,Multilevel para_II Char,Akapit z lista BS Char,List Paragraph1 Char,Normal bullet 2 Char,List Paragraph compact Char,Paragraphe de liste 2 Char,Reference list Char"/>
    <w:link w:val="ListParagraph"/>
    <w:uiPriority w:val="34"/>
    <w:qFormat/>
    <w:locked/>
    <w:rsid w:val="00203D54"/>
    <w:rPr>
      <w:rFonts w:ascii="Calibri" w:eastAsia="Calibri" w:hAnsi="Calibri" w:cs="Calibri"/>
      <w:kern w:val="1"/>
      <w:lang w:eastAsia="ar-SA"/>
      <w14:ligatures w14:val="none"/>
    </w:rPr>
  </w:style>
  <w:style w:type="paragraph" w:customStyle="1" w:styleId="Criteriu">
    <w:name w:val="Criteriu"/>
    <w:link w:val="CriteriuChar"/>
    <w:qFormat/>
    <w:rsid w:val="00203D54"/>
    <w:pPr>
      <w:ind w:left="709" w:hanging="737"/>
    </w:pPr>
    <w:rPr>
      <w:rFonts w:ascii="Calibri" w:eastAsia="Times New Roman" w:hAnsi="Calibri" w:cs="Times New Roman"/>
      <w:b/>
      <w:kern w:val="0"/>
      <w:szCs w:val="32"/>
      <w:lang w:val="ro-RO"/>
      <w14:ligatures w14:val="none"/>
    </w:rPr>
  </w:style>
  <w:style w:type="character" w:customStyle="1" w:styleId="CriteriuChar">
    <w:name w:val="Criteriu Char"/>
    <w:link w:val="Criteriu"/>
    <w:rsid w:val="00203D54"/>
    <w:rPr>
      <w:rFonts w:ascii="Calibri" w:eastAsia="Times New Roman" w:hAnsi="Calibri" w:cs="Times New Roman"/>
      <w:b/>
      <w:kern w:val="0"/>
      <w:szCs w:val="32"/>
      <w:lang w:val="ro-RO"/>
      <w14:ligatures w14:val="none"/>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FootnoteReference"/>
    <w:uiPriority w:val="99"/>
    <w:qFormat/>
    <w:rsid w:val="00203D54"/>
    <w:pPr>
      <w:spacing w:line="240" w:lineRule="exact"/>
    </w:pPr>
    <w:rPr>
      <w:vertAlign w:val="superscript"/>
    </w:rPr>
  </w:style>
  <w:style w:type="paragraph" w:customStyle="1" w:styleId="Normal1">
    <w:name w:val="Normal1"/>
    <w:basedOn w:val="Normal"/>
    <w:rsid w:val="00203D54"/>
    <w:pPr>
      <w:spacing w:before="60" w:after="60"/>
      <w:jc w:val="both"/>
    </w:pPr>
    <w:rPr>
      <w:rFonts w:ascii="Trebuchet MS" w:hAnsi="Trebuchet MS"/>
      <w:sz w:val="20"/>
    </w:rPr>
  </w:style>
  <w:style w:type="paragraph" w:customStyle="1" w:styleId="qowt-stl-normal">
    <w:name w:val="qowt-stl-normal"/>
    <w:basedOn w:val="Normal"/>
    <w:rsid w:val="00203D54"/>
    <w:pPr>
      <w:spacing w:before="100" w:beforeAutospacing="1" w:after="100" w:afterAutospacing="1"/>
    </w:pPr>
  </w:style>
  <w:style w:type="paragraph" w:customStyle="1" w:styleId="qowt-stl-heading6">
    <w:name w:val="qowt-stl-heading6"/>
    <w:basedOn w:val="Normal"/>
    <w:rsid w:val="00203D54"/>
    <w:pPr>
      <w:spacing w:before="100" w:beforeAutospacing="1" w:after="100" w:afterAutospacing="1"/>
    </w:pPr>
  </w:style>
  <w:style w:type="character" w:customStyle="1" w:styleId="qowt-font1-timesnewroman">
    <w:name w:val="qowt-font1-timesnewroman"/>
    <w:basedOn w:val="DefaultParagraphFont"/>
    <w:rsid w:val="00203D54"/>
  </w:style>
  <w:style w:type="character" w:customStyle="1" w:styleId="FontStyle37">
    <w:name w:val="Font Style37"/>
    <w:uiPriority w:val="99"/>
    <w:rsid w:val="00203D54"/>
    <w:rPr>
      <w:rFonts w:ascii="Calibri" w:hAnsi="Calibri" w:cs="Calibri"/>
      <w:sz w:val="22"/>
      <w:szCs w:val="22"/>
    </w:rPr>
  </w:style>
  <w:style w:type="character" w:customStyle="1" w:styleId="FontStyle38">
    <w:name w:val="Font Style38"/>
    <w:uiPriority w:val="99"/>
    <w:rsid w:val="00203D54"/>
    <w:rPr>
      <w:rFonts w:ascii="Calibri" w:hAnsi="Calibri" w:cs="Calibri"/>
      <w:b/>
      <w:bCs/>
      <w:i/>
      <w:iCs/>
      <w:sz w:val="22"/>
      <w:szCs w:val="22"/>
    </w:rPr>
  </w:style>
  <w:style w:type="paragraph" w:customStyle="1" w:styleId="criterii">
    <w:name w:val="criterii"/>
    <w:basedOn w:val="Normal"/>
    <w:rsid w:val="00203D54"/>
    <w:pPr>
      <w:shd w:val="clear" w:color="auto" w:fill="E6E6E6"/>
      <w:spacing w:before="240" w:after="120"/>
      <w:jc w:val="both"/>
    </w:pPr>
    <w:rPr>
      <w:rFonts w:ascii="Trebuchet MS" w:hAnsi="Trebuchet MS"/>
      <w:b/>
      <w:bCs/>
      <w:snapToGrid w:val="0"/>
      <w:sz w:val="20"/>
    </w:rPr>
  </w:style>
  <w:style w:type="paragraph" w:customStyle="1" w:styleId="bulletX">
    <w:name w:val="bulletX"/>
    <w:basedOn w:val="Normal"/>
    <w:rsid w:val="00203D54"/>
    <w:pPr>
      <w:numPr>
        <w:numId w:val="40"/>
      </w:numPr>
      <w:autoSpaceDE w:val="0"/>
      <w:autoSpaceDN w:val="0"/>
      <w:adjustRightInd w:val="0"/>
      <w:spacing w:before="120" w:after="120"/>
      <w:jc w:val="both"/>
    </w:pPr>
    <w:rPr>
      <w:rFonts w:ascii="Arial,Bold" w:hAnsi="Arial,Bold" w:cs="Arial"/>
    </w:rPr>
  </w:style>
  <w:style w:type="paragraph" w:customStyle="1" w:styleId="Head1-Art">
    <w:name w:val="Head1-Art"/>
    <w:basedOn w:val="Normal"/>
    <w:rsid w:val="00203D54"/>
    <w:pPr>
      <w:numPr>
        <w:numId w:val="41"/>
      </w:numPr>
      <w:spacing w:before="120" w:after="120"/>
      <w:jc w:val="both"/>
    </w:pPr>
    <w:rPr>
      <w:rFonts w:ascii="Trebuchet MS" w:hAnsi="Trebuchet MS"/>
      <w:b/>
      <w:bCs/>
      <w:caps/>
      <w:sz w:val="20"/>
    </w:rPr>
  </w:style>
  <w:style w:type="paragraph" w:customStyle="1" w:styleId="Head2-Alin">
    <w:name w:val="Head2-Alin"/>
    <w:basedOn w:val="Head1-Art"/>
    <w:uiPriority w:val="99"/>
    <w:rsid w:val="00203D54"/>
    <w:pPr>
      <w:numPr>
        <w:ilvl w:val="1"/>
      </w:numPr>
    </w:pPr>
    <w:rPr>
      <w:b w:val="0"/>
      <w:bCs w:val="0"/>
      <w:caps w:val="0"/>
    </w:rPr>
  </w:style>
  <w:style w:type="paragraph" w:customStyle="1" w:styleId="Head3-Bullet">
    <w:name w:val="Head3-Bullet"/>
    <w:basedOn w:val="Head2-Alin"/>
    <w:rsid w:val="00203D54"/>
    <w:pPr>
      <w:numPr>
        <w:ilvl w:val="2"/>
      </w:numPr>
    </w:pPr>
  </w:style>
  <w:style w:type="paragraph" w:customStyle="1" w:styleId="Head4-Subsect">
    <w:name w:val="Head4-Subsect"/>
    <w:basedOn w:val="Head3-Bullet"/>
    <w:rsid w:val="00203D54"/>
    <w:pPr>
      <w:numPr>
        <w:ilvl w:val="3"/>
      </w:numPr>
    </w:pPr>
    <w:rPr>
      <w:b/>
      <w:bCs/>
    </w:rPr>
  </w:style>
  <w:style w:type="paragraph" w:customStyle="1" w:styleId="Head5-Subsect">
    <w:name w:val="Head5-Subsect"/>
    <w:basedOn w:val="Head4-Subsect"/>
    <w:rsid w:val="00203D54"/>
    <w:pPr>
      <w:numPr>
        <w:ilvl w:val="4"/>
      </w:numPr>
    </w:pPr>
  </w:style>
  <w:style w:type="paragraph" w:customStyle="1" w:styleId="maintext-bullet">
    <w:name w:val="maintext-bullet"/>
    <w:basedOn w:val="Normal"/>
    <w:rsid w:val="00203D54"/>
    <w:pPr>
      <w:tabs>
        <w:tab w:val="num" w:pos="720"/>
      </w:tabs>
      <w:ind w:left="720" w:hanging="360"/>
      <w:jc w:val="both"/>
    </w:pPr>
    <w:rPr>
      <w:rFonts w:ascii="Arial" w:hAnsi="Arial"/>
    </w:rPr>
  </w:style>
  <w:style w:type="paragraph" w:customStyle="1" w:styleId="maintext">
    <w:name w:val="maintext"/>
    <w:basedOn w:val="Normal"/>
    <w:rsid w:val="00203D54"/>
    <w:pPr>
      <w:spacing w:before="120" w:after="120"/>
      <w:jc w:val="both"/>
    </w:pPr>
    <w:rPr>
      <w:rFonts w:ascii="Arial" w:hAnsi="Arial" w:cs="Arial"/>
      <w:szCs w:val="28"/>
    </w:rPr>
  </w:style>
  <w:style w:type="character" w:customStyle="1" w:styleId="Titluprocedura">
    <w:name w:val="Titlu procedura"/>
    <w:rsid w:val="00203D54"/>
    <w:rPr>
      <w:rFonts w:ascii="Trebuchet MS" w:hAnsi="Trebuchet MS"/>
      <w:b/>
      <w:bCs/>
      <w:sz w:val="28"/>
    </w:rPr>
  </w:style>
  <w:style w:type="paragraph" w:customStyle="1" w:styleId="Heading31">
    <w:name w:val="Heading 31"/>
    <w:basedOn w:val="Normal"/>
    <w:link w:val="heading3Char0"/>
    <w:qFormat/>
    <w:rsid w:val="00203D54"/>
    <w:pPr>
      <w:keepNext/>
      <w:outlineLvl w:val="0"/>
    </w:pPr>
    <w:rPr>
      <w:rFonts w:ascii="Trebuchet MS" w:hAnsi="Trebuchet MS"/>
      <w:b/>
      <w:bCs/>
    </w:rPr>
  </w:style>
  <w:style w:type="character" w:customStyle="1" w:styleId="heading3Char0">
    <w:name w:val="heading 3 Char"/>
    <w:link w:val="Heading31"/>
    <w:rsid w:val="00203D54"/>
    <w:rPr>
      <w:rFonts w:ascii="Trebuchet MS" w:eastAsia="Times New Roman" w:hAnsi="Trebuchet MS" w:cs="Times New Roman"/>
      <w:b/>
      <w:bCs/>
      <w:kern w:val="0"/>
      <w:szCs w:val="24"/>
      <w:lang w:val="ro-RO"/>
      <w14:ligatures w14:val="none"/>
    </w:rPr>
  </w:style>
  <w:style w:type="paragraph" w:customStyle="1" w:styleId="Heading21">
    <w:name w:val="Heading 21"/>
    <w:basedOn w:val="Caption"/>
    <w:link w:val="heading2Char0"/>
    <w:qFormat/>
    <w:rsid w:val="00203D54"/>
    <w:pPr>
      <w:spacing w:after="0"/>
    </w:pPr>
    <w:rPr>
      <w:rFonts w:ascii="Trebuchet MS" w:eastAsia="Times New Roman" w:hAnsi="Trebuchet MS" w:cs="Arial"/>
      <w:b/>
      <w:bCs/>
      <w:i w:val="0"/>
      <w:iCs w:val="0"/>
      <w:color w:val="auto"/>
      <w:sz w:val="24"/>
      <w:szCs w:val="24"/>
      <w:lang w:val="ro-RO"/>
    </w:rPr>
  </w:style>
  <w:style w:type="character" w:customStyle="1" w:styleId="heading2Char0">
    <w:name w:val="heading 2 Char"/>
    <w:link w:val="Heading21"/>
    <w:rsid w:val="00203D54"/>
    <w:rPr>
      <w:rFonts w:ascii="Trebuchet MS" w:eastAsia="Times New Roman" w:hAnsi="Trebuchet MS" w:cs="Arial"/>
      <w:b/>
      <w:bCs/>
      <w:kern w:val="0"/>
      <w:sz w:val="24"/>
      <w:szCs w:val="24"/>
      <w:lang w:val="ro-RO"/>
      <w14:ligatures w14:val="none"/>
    </w:rPr>
  </w:style>
  <w:style w:type="paragraph" w:styleId="Caption">
    <w:name w:val="caption"/>
    <w:basedOn w:val="Normal"/>
    <w:next w:val="Normal"/>
    <w:uiPriority w:val="35"/>
    <w:semiHidden/>
    <w:unhideWhenUsed/>
    <w:qFormat/>
    <w:rsid w:val="00203D54"/>
    <w:pPr>
      <w:spacing w:after="200"/>
    </w:pPr>
    <w:rPr>
      <w:rFonts w:ascii="Calibri" w:eastAsia="Calibri" w:hAnsi="Calibri"/>
      <w:i/>
      <w:iCs/>
      <w:color w:val="1F497D"/>
      <w:sz w:val="18"/>
      <w:szCs w:val="18"/>
    </w:rPr>
  </w:style>
  <w:style w:type="numbering" w:customStyle="1" w:styleId="StyleNumbered">
    <w:name w:val="Style Numbered"/>
    <w:basedOn w:val="NoList"/>
    <w:rsid w:val="00203D54"/>
  </w:style>
  <w:style w:type="numbering" w:customStyle="1" w:styleId="StyleNumbered1">
    <w:name w:val="Style Numbered1"/>
    <w:basedOn w:val="NoList"/>
    <w:rsid w:val="00203D54"/>
  </w:style>
  <w:style w:type="paragraph" w:customStyle="1" w:styleId="StyleBefore2ptAfter2ptLinespacingExactly12pt1">
    <w:name w:val="Style Before:  2 pt After:  2 pt Line spacing:  Exactly 12 pt1"/>
    <w:basedOn w:val="Normal"/>
    <w:rsid w:val="00203D54"/>
    <w:pPr>
      <w:widowControl w:val="0"/>
      <w:ind w:left="1440" w:hanging="360"/>
      <w:jc w:val="both"/>
    </w:pPr>
    <w:rPr>
      <w:rFonts w:ascii="Calibri" w:eastAsia="Calibri" w:hAnsi="Calibri" w:cs="Calibri"/>
    </w:rPr>
  </w:style>
  <w:style w:type="numbering" w:customStyle="1" w:styleId="StyleNumbered2">
    <w:name w:val="Style Numbered2"/>
    <w:basedOn w:val="NoList"/>
    <w:rsid w:val="00203D54"/>
  </w:style>
  <w:style w:type="character" w:styleId="PageNumber">
    <w:name w:val="page number"/>
    <w:rsid w:val="00203D54"/>
  </w:style>
  <w:style w:type="paragraph" w:styleId="Revision">
    <w:name w:val="Revision"/>
    <w:hidden/>
    <w:uiPriority w:val="99"/>
    <w:semiHidden/>
    <w:rsid w:val="00203D54"/>
    <w:pPr>
      <w:widowControl w:val="0"/>
      <w:spacing w:after="0" w:line="240" w:lineRule="auto"/>
      <w:jc w:val="both"/>
    </w:pPr>
    <w:rPr>
      <w:rFonts w:ascii="Calibri" w:eastAsia="Calibri" w:hAnsi="Calibri" w:cs="Calibri"/>
      <w:kern w:val="0"/>
      <w:sz w:val="24"/>
      <w:lang w:val="ro-RO"/>
      <w14:ligatures w14:val="none"/>
    </w:rPr>
  </w:style>
  <w:style w:type="character" w:customStyle="1" w:styleId="apple-converted-space">
    <w:name w:val="apple-converted-space"/>
    <w:rsid w:val="00203D54"/>
  </w:style>
  <w:style w:type="paragraph" w:styleId="NormalWeb">
    <w:name w:val="Normal (Web)"/>
    <w:basedOn w:val="Normal"/>
    <w:uiPriority w:val="99"/>
    <w:unhideWhenUsed/>
    <w:rsid w:val="00203D54"/>
    <w:pPr>
      <w:spacing w:before="100" w:beforeAutospacing="1" w:after="100" w:afterAutospacing="1"/>
    </w:pPr>
    <w:rPr>
      <w:rFonts w:eastAsia="Calibri" w:cs="Calibri"/>
    </w:rPr>
  </w:style>
  <w:style w:type="character" w:customStyle="1" w:styleId="grame">
    <w:name w:val="grame"/>
    <w:rsid w:val="00203D54"/>
  </w:style>
  <w:style w:type="paragraph" w:styleId="PlainText">
    <w:name w:val="Plain Text"/>
    <w:basedOn w:val="Normal"/>
    <w:link w:val="PlainTextChar"/>
    <w:uiPriority w:val="99"/>
    <w:unhideWhenUsed/>
    <w:rsid w:val="00203D54"/>
    <w:rPr>
      <w:rFonts w:ascii="Calibri" w:eastAsia="Calibri" w:hAnsi="Calibri" w:cs="Calibri"/>
      <w:szCs w:val="21"/>
    </w:rPr>
  </w:style>
  <w:style w:type="character" w:customStyle="1" w:styleId="PlainTextChar">
    <w:name w:val="Plain Text Char"/>
    <w:basedOn w:val="DefaultParagraphFont"/>
    <w:link w:val="PlainText"/>
    <w:uiPriority w:val="99"/>
    <w:rsid w:val="00203D54"/>
    <w:rPr>
      <w:rFonts w:ascii="Calibri" w:eastAsia="Calibri" w:hAnsi="Calibri" w:cs="Calibri"/>
      <w:kern w:val="0"/>
      <w:szCs w:val="21"/>
      <w:lang w:val="ro-RO"/>
      <w14:ligatures w14:val="none"/>
    </w:rPr>
  </w:style>
  <w:style w:type="character" w:customStyle="1" w:styleId="UnresolvedMention1">
    <w:name w:val="Unresolved Mention1"/>
    <w:uiPriority w:val="99"/>
    <w:semiHidden/>
    <w:unhideWhenUsed/>
    <w:rsid w:val="00203D54"/>
    <w:rPr>
      <w:color w:val="605E5C"/>
      <w:shd w:val="clear" w:color="auto" w:fill="E1DFDD"/>
    </w:rPr>
  </w:style>
  <w:style w:type="character" w:customStyle="1" w:styleId="spar">
    <w:name w:val="s_par"/>
    <w:rsid w:val="00203D54"/>
  </w:style>
  <w:style w:type="character" w:customStyle="1" w:styleId="UnresolvedMention2">
    <w:name w:val="Unresolved Mention2"/>
    <w:uiPriority w:val="99"/>
    <w:semiHidden/>
    <w:unhideWhenUsed/>
    <w:rsid w:val="00203D54"/>
    <w:rPr>
      <w:color w:val="605E5C"/>
      <w:shd w:val="clear" w:color="auto" w:fill="E1DFDD"/>
    </w:rPr>
  </w:style>
  <w:style w:type="paragraph" w:customStyle="1" w:styleId="p1">
    <w:name w:val="p1"/>
    <w:basedOn w:val="Normal"/>
    <w:rsid w:val="00203D54"/>
    <w:pPr>
      <w:spacing w:before="100" w:beforeAutospacing="1" w:after="100" w:afterAutospacing="1"/>
    </w:pPr>
    <w:rPr>
      <w:rFonts w:eastAsia="Calibri" w:cs="Calibri"/>
      <w:lang w:eastAsia="en-GB"/>
    </w:rPr>
  </w:style>
  <w:style w:type="character" w:customStyle="1" w:styleId="spctbdy">
    <w:name w:val="s_pct_bdy"/>
    <w:rsid w:val="00203D54"/>
  </w:style>
  <w:style w:type="table" w:customStyle="1" w:styleId="TableGrid1">
    <w:name w:val="Table Grid1"/>
    <w:basedOn w:val="TableNormal"/>
    <w:next w:val="TableGrid"/>
    <w:uiPriority w:val="39"/>
    <w:rsid w:val="00203D54"/>
    <w:pPr>
      <w:spacing w:after="0" w:line="240" w:lineRule="auto"/>
    </w:pPr>
    <w:rPr>
      <w:rFonts w:ascii="Calibri" w:eastAsia="Calibri" w:hAnsi="Calibri" w:cs="Times New Roman"/>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9">
    <w:name w:val="toc 9"/>
    <w:basedOn w:val="Normal"/>
    <w:next w:val="Normal"/>
    <w:autoRedefine/>
    <w:uiPriority w:val="39"/>
    <w:unhideWhenUsed/>
    <w:rsid w:val="00203D54"/>
    <w:pPr>
      <w:widowControl w:val="0"/>
      <w:spacing w:after="100"/>
      <w:ind w:left="1920"/>
      <w:jc w:val="both"/>
    </w:pPr>
    <w:rPr>
      <w:rFonts w:ascii="Calibri" w:eastAsia="Calibri" w:hAnsi="Calibri" w:cs="Calibri"/>
    </w:rPr>
  </w:style>
  <w:style w:type="table" w:customStyle="1" w:styleId="GridTable1Light1">
    <w:name w:val="Grid Table 1 Light1"/>
    <w:basedOn w:val="TableNormal"/>
    <w:uiPriority w:val="46"/>
    <w:rsid w:val="00203D54"/>
    <w:pPr>
      <w:widowControl w:val="0"/>
      <w:spacing w:after="0" w:line="240" w:lineRule="auto"/>
      <w:jc w:val="both"/>
    </w:pPr>
    <w:rPr>
      <w:rFonts w:ascii="Calibri" w:eastAsia="Calibri" w:hAnsi="Calibri" w:cs="Calibri"/>
      <w:kern w:val="0"/>
      <w:sz w:val="24"/>
      <w:szCs w:val="24"/>
      <w:lang w:val="ro-RO"/>
      <w14:ligatures w14:val="none"/>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FollowedHyperlink">
    <w:name w:val="FollowedHyperlink"/>
    <w:uiPriority w:val="99"/>
    <w:semiHidden/>
    <w:unhideWhenUsed/>
    <w:rsid w:val="00203D54"/>
    <w:rPr>
      <w:color w:val="954F72"/>
      <w:u w:val="single"/>
    </w:rPr>
  </w:style>
  <w:style w:type="character" w:customStyle="1" w:styleId="slitbdy">
    <w:name w:val="s_lit_bdy"/>
    <w:rsid w:val="00203D54"/>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uiPriority w:val="99"/>
    <w:rsid w:val="00203D54"/>
    <w:pPr>
      <w:spacing w:before="120" w:line="240" w:lineRule="exact"/>
    </w:pPr>
    <w:rPr>
      <w:rFonts w:ascii="Calibri" w:eastAsia="Calibri" w:hAnsi="Calibri"/>
      <w:vertAlign w:val="superscript"/>
    </w:rPr>
  </w:style>
  <w:style w:type="character" w:customStyle="1" w:styleId="saln">
    <w:name w:val="s_aln"/>
    <w:rsid w:val="00203D54"/>
  </w:style>
  <w:style w:type="character" w:customStyle="1" w:styleId="salnbdy">
    <w:name w:val="s_aln_bdy"/>
    <w:rsid w:val="00203D54"/>
  </w:style>
  <w:style w:type="character" w:customStyle="1" w:styleId="salnttl">
    <w:name w:val="s_aln_ttl"/>
    <w:rsid w:val="00203D54"/>
  </w:style>
  <w:style w:type="character" w:customStyle="1" w:styleId="slgi">
    <w:name w:val="s_lgi"/>
    <w:rsid w:val="00203D54"/>
  </w:style>
  <w:style w:type="character" w:customStyle="1" w:styleId="slit">
    <w:name w:val="s_lit"/>
    <w:rsid w:val="00203D54"/>
  </w:style>
  <w:style w:type="character" w:customStyle="1" w:styleId="slitttl">
    <w:name w:val="s_lit_ttl"/>
    <w:rsid w:val="00203D54"/>
  </w:style>
  <w:style w:type="paragraph" w:customStyle="1" w:styleId="StyleTextnormalJustified">
    <w:name w:val="Style Text normal + Justified"/>
    <w:basedOn w:val="Normal"/>
    <w:rsid w:val="00203D54"/>
    <w:pPr>
      <w:spacing w:before="80"/>
      <w:ind w:left="1134"/>
      <w:jc w:val="both"/>
    </w:pPr>
    <w:rPr>
      <w:rFonts w:ascii="Arial" w:hAnsi="Arial"/>
      <w:szCs w:val="20"/>
      <w:lang w:eastAsia="ro-RO"/>
    </w:rPr>
  </w:style>
  <w:style w:type="paragraph" w:customStyle="1" w:styleId="BuletChar">
    <w:name w:val="Bulet Char"/>
    <w:basedOn w:val="Normal"/>
    <w:rsid w:val="00203D54"/>
    <w:pPr>
      <w:numPr>
        <w:numId w:val="42"/>
      </w:numPr>
      <w:tabs>
        <w:tab w:val="left" w:pos="1134"/>
      </w:tabs>
      <w:spacing w:before="60" w:after="60"/>
    </w:pPr>
    <w:rPr>
      <w:rFonts w:ascii="Arial" w:hAnsi="Arial"/>
      <w:iCs/>
      <w:lang w:val="it-IT" w:eastAsia="ro-RO"/>
    </w:rPr>
  </w:style>
  <w:style w:type="paragraph" w:customStyle="1" w:styleId="StyleBuletCharJustified">
    <w:name w:val="Style Bulet Char + Justified"/>
    <w:basedOn w:val="BuletChar"/>
    <w:link w:val="StyleBuletCharJustifiedChar"/>
    <w:rsid w:val="00203D54"/>
    <w:pPr>
      <w:jc w:val="both"/>
    </w:pPr>
    <w:rPr>
      <w:iCs w:val="0"/>
      <w:szCs w:val="20"/>
    </w:rPr>
  </w:style>
  <w:style w:type="character" w:customStyle="1" w:styleId="StyleBuletCharJustifiedChar">
    <w:name w:val="Style Bulet Char + Justified Char"/>
    <w:link w:val="StyleBuletCharJustified"/>
    <w:rsid w:val="00203D54"/>
    <w:rPr>
      <w:rFonts w:ascii="Arial" w:eastAsia="Times New Roman" w:hAnsi="Arial" w:cs="Times New Roman"/>
      <w:kern w:val="0"/>
      <w:szCs w:val="20"/>
      <w:lang w:val="it-IT" w:eastAsia="ro-RO"/>
      <w14:ligatures w14:val="none"/>
    </w:rPr>
  </w:style>
  <w:style w:type="paragraph" w:customStyle="1" w:styleId="bullet">
    <w:name w:val="bullet"/>
    <w:basedOn w:val="Normal"/>
    <w:rsid w:val="00203D54"/>
    <w:pPr>
      <w:numPr>
        <w:numId w:val="43"/>
      </w:numPr>
      <w:spacing w:before="120" w:after="120"/>
      <w:jc w:val="both"/>
    </w:pPr>
    <w:rPr>
      <w:rFonts w:ascii="Trebuchet MS" w:hAnsi="Trebuchet MS" w:cs="Arial"/>
      <w:sz w:val="20"/>
    </w:rPr>
  </w:style>
  <w:style w:type="paragraph" w:styleId="TOC8">
    <w:name w:val="toc 8"/>
    <w:basedOn w:val="Normal"/>
    <w:next w:val="Normal"/>
    <w:autoRedefine/>
    <w:uiPriority w:val="39"/>
    <w:rsid w:val="00203D54"/>
    <w:pPr>
      <w:numPr>
        <w:ilvl w:val="4"/>
        <w:numId w:val="43"/>
      </w:numPr>
      <w:spacing w:before="120" w:after="120"/>
      <w:jc w:val="both"/>
    </w:pPr>
    <w:rPr>
      <w:rFonts w:ascii="Trebuchet MS" w:hAnsi="Trebuchet MS"/>
      <w:sz w:val="20"/>
    </w:rPr>
  </w:style>
  <w:style w:type="character" w:customStyle="1" w:styleId="UnresolvedMention3">
    <w:name w:val="Unresolved Mention3"/>
    <w:basedOn w:val="DefaultParagraphFont"/>
    <w:uiPriority w:val="99"/>
    <w:semiHidden/>
    <w:unhideWhenUsed/>
    <w:rsid w:val="007631C7"/>
    <w:rPr>
      <w:color w:val="605E5C"/>
      <w:shd w:val="clear" w:color="auto" w:fill="E1DFDD"/>
    </w:rPr>
  </w:style>
  <w:style w:type="character" w:styleId="Strong">
    <w:name w:val="Strong"/>
    <w:qFormat/>
    <w:rsid w:val="001E3F55"/>
    <w:rPr>
      <w:b/>
      <w:bCs/>
    </w:rPr>
  </w:style>
  <w:style w:type="character" w:customStyle="1" w:styleId="UnresolvedMention4">
    <w:name w:val="Unresolved Mention4"/>
    <w:uiPriority w:val="99"/>
    <w:semiHidden/>
    <w:unhideWhenUsed/>
    <w:rsid w:val="001E3F55"/>
    <w:rPr>
      <w:color w:val="605E5C"/>
      <w:shd w:val="clear" w:color="auto" w:fill="E1DFDD"/>
    </w:rPr>
  </w:style>
  <w:style w:type="paragraph" w:customStyle="1" w:styleId="text-3mezera">
    <w:name w:val="text - 3 mezera"/>
    <w:basedOn w:val="Normal"/>
    <w:rsid w:val="001E3F55"/>
    <w:pPr>
      <w:widowControl w:val="0"/>
      <w:spacing w:before="60" w:line="240" w:lineRule="exact"/>
      <w:jc w:val="both"/>
    </w:pPr>
    <w:rPr>
      <w:rFonts w:ascii="Arial" w:hAnsi="Arial"/>
      <w:szCs w:val="20"/>
      <w:lang w:val="cs-CZ"/>
    </w:rPr>
  </w:style>
  <w:style w:type="paragraph" w:styleId="BodyText2">
    <w:name w:val="Body Text 2"/>
    <w:basedOn w:val="Normal"/>
    <w:link w:val="BodyText2Char"/>
    <w:rsid w:val="001E3F55"/>
    <w:pPr>
      <w:jc w:val="center"/>
    </w:pPr>
    <w:rPr>
      <w:szCs w:val="20"/>
      <w:lang w:val="x-none" w:eastAsia="ro-RO"/>
    </w:rPr>
  </w:style>
  <w:style w:type="character" w:customStyle="1" w:styleId="BodyText2Char">
    <w:name w:val="Body Text 2 Char"/>
    <w:basedOn w:val="DefaultParagraphFont"/>
    <w:link w:val="BodyText2"/>
    <w:rsid w:val="001E3F55"/>
    <w:rPr>
      <w:rFonts w:ascii="Times New Roman" w:eastAsia="Times New Roman" w:hAnsi="Times New Roman" w:cs="Times New Roman"/>
      <w:kern w:val="0"/>
      <w:sz w:val="24"/>
      <w:szCs w:val="20"/>
      <w:lang w:val="x-none" w:eastAsia="ro-RO"/>
      <w14:ligatures w14:val="none"/>
    </w:rPr>
  </w:style>
  <w:style w:type="character" w:styleId="Emphasis">
    <w:name w:val="Emphasis"/>
    <w:uiPriority w:val="20"/>
    <w:qFormat/>
    <w:rsid w:val="001E3F55"/>
    <w:rPr>
      <w:b/>
      <w:bCs/>
      <w:i w:val="0"/>
      <w:iCs w:val="0"/>
    </w:rPr>
  </w:style>
  <w:style w:type="paragraph" w:customStyle="1" w:styleId="DefaultText">
    <w:name w:val="Default Text"/>
    <w:basedOn w:val="Normal"/>
    <w:rsid w:val="001E3F55"/>
    <w:rPr>
      <w:noProof/>
      <w:szCs w:val="20"/>
    </w:rPr>
  </w:style>
  <w:style w:type="numbering" w:customStyle="1" w:styleId="NoList11">
    <w:name w:val="No List11"/>
    <w:next w:val="NoList"/>
    <w:uiPriority w:val="99"/>
    <w:semiHidden/>
    <w:unhideWhenUsed/>
    <w:rsid w:val="001E3F55"/>
  </w:style>
  <w:style w:type="character" w:styleId="SubtleEmphasis">
    <w:name w:val="Subtle Emphasis"/>
    <w:uiPriority w:val="19"/>
    <w:qFormat/>
    <w:rsid w:val="001E3F55"/>
    <w:rPr>
      <w:i/>
      <w:iCs/>
      <w:color w:val="808080"/>
    </w:rPr>
  </w:style>
  <w:style w:type="paragraph" w:styleId="HTMLPreformatted">
    <w:name w:val="HTML Preformatted"/>
    <w:basedOn w:val="Normal"/>
    <w:link w:val="HTMLPreformattedChar"/>
    <w:uiPriority w:val="99"/>
    <w:unhideWhenUsed/>
    <w:rsid w:val="001E3F55"/>
    <w:rPr>
      <w:rFonts w:ascii="Consolas" w:eastAsia="Calibri" w:hAnsi="Consolas"/>
      <w:sz w:val="20"/>
      <w:szCs w:val="20"/>
    </w:rPr>
  </w:style>
  <w:style w:type="character" w:customStyle="1" w:styleId="HTMLPreformattedChar">
    <w:name w:val="HTML Preformatted Char"/>
    <w:basedOn w:val="DefaultParagraphFont"/>
    <w:link w:val="HTMLPreformatted"/>
    <w:uiPriority w:val="99"/>
    <w:rsid w:val="001E3F55"/>
    <w:rPr>
      <w:rFonts w:ascii="Consolas" w:eastAsia="Calibri" w:hAnsi="Consolas" w:cs="Times New Roman"/>
      <w:kern w:val="0"/>
      <w:sz w:val="20"/>
      <w:szCs w:val="20"/>
      <w:lang w:val="ro-RO"/>
      <w14:ligatures w14:val="none"/>
    </w:rPr>
  </w:style>
  <w:style w:type="character" w:customStyle="1" w:styleId="CharacterStyle1">
    <w:name w:val="Character Style 1"/>
    <w:uiPriority w:val="99"/>
    <w:rsid w:val="001E3F55"/>
    <w:rPr>
      <w:rFonts w:ascii="Arial" w:hAnsi="Arial" w:cs="Arial"/>
      <w:sz w:val="20"/>
      <w:szCs w:val="20"/>
    </w:rPr>
  </w:style>
  <w:style w:type="paragraph" w:customStyle="1" w:styleId="Style1">
    <w:name w:val="Style 1"/>
    <w:uiPriority w:val="99"/>
    <w:rsid w:val="001E3F55"/>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numbering" w:customStyle="1" w:styleId="NoList2">
    <w:name w:val="No List2"/>
    <w:next w:val="NoList"/>
    <w:uiPriority w:val="99"/>
    <w:semiHidden/>
    <w:unhideWhenUsed/>
    <w:rsid w:val="001E3F55"/>
  </w:style>
  <w:style w:type="character" w:customStyle="1" w:styleId="panchor">
    <w:name w:val="panchor"/>
    <w:rsid w:val="001E3F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50D"/>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1D0A0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203D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03D5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03D54"/>
    <w:pPr>
      <w:keepNext/>
      <w:keepLines/>
      <w:spacing w:before="240" w:after="40"/>
      <w:outlineLvl w:val="3"/>
    </w:pPr>
    <w:rPr>
      <w:rFonts w:ascii="Calibri" w:eastAsia="Calibri" w:hAnsi="Calibri" w:cs="Calibri"/>
      <w:b/>
    </w:rPr>
  </w:style>
  <w:style w:type="paragraph" w:styleId="Heading5">
    <w:name w:val="heading 5"/>
    <w:basedOn w:val="Normal"/>
    <w:next w:val="Normal"/>
    <w:link w:val="Heading5Char"/>
    <w:uiPriority w:val="9"/>
    <w:semiHidden/>
    <w:unhideWhenUsed/>
    <w:qFormat/>
    <w:rsid w:val="00203D5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03D54"/>
    <w:pPr>
      <w:keepNext/>
      <w:keepLines/>
      <w:spacing w:before="200" w:after="40"/>
      <w:outlineLvl w:val="5"/>
    </w:pPr>
    <w:rPr>
      <w:rFonts w:ascii="Calibri" w:eastAsia="Calibri" w:hAnsi="Calibri" w:cs="Calibri"/>
      <w:b/>
      <w:sz w:val="20"/>
      <w:szCs w:val="20"/>
    </w:rPr>
  </w:style>
  <w:style w:type="paragraph" w:styleId="Heading9">
    <w:name w:val="heading 9"/>
    <w:basedOn w:val="Normal"/>
    <w:next w:val="Normal"/>
    <w:link w:val="Heading9Char"/>
    <w:uiPriority w:val="9"/>
    <w:semiHidden/>
    <w:unhideWhenUsed/>
    <w:qFormat/>
    <w:rsid w:val="00203D54"/>
    <w:pPr>
      <w:keepNext/>
      <w:keepLines/>
      <w:widowControl w:val="0"/>
      <w:spacing w:before="40"/>
      <w:jc w:val="both"/>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A02"/>
    <w:rPr>
      <w:rFonts w:ascii="Calibri Light" w:eastAsia="Times New Roman" w:hAnsi="Calibri Light" w:cs="Times New Roman"/>
      <w:b/>
      <w:bCs/>
      <w:kern w:val="32"/>
      <w:sz w:val="32"/>
      <w:szCs w:val="32"/>
      <w14:ligatures w14:val="none"/>
    </w:rPr>
  </w:style>
  <w:style w:type="paragraph" w:styleId="Header">
    <w:name w:val="header"/>
    <w:basedOn w:val="Normal"/>
    <w:link w:val="HeaderChar"/>
    <w:uiPriority w:val="99"/>
    <w:unhideWhenUsed/>
    <w:rsid w:val="001D0A02"/>
    <w:pPr>
      <w:tabs>
        <w:tab w:val="center" w:pos="4680"/>
        <w:tab w:val="right" w:pos="9360"/>
      </w:tabs>
    </w:pPr>
    <w:rPr>
      <w:rFonts w:ascii="Calibri" w:eastAsia="Calibri" w:hAnsi="Calibri"/>
    </w:rPr>
  </w:style>
  <w:style w:type="character" w:customStyle="1" w:styleId="HeaderChar">
    <w:name w:val="Header Char"/>
    <w:basedOn w:val="DefaultParagraphFont"/>
    <w:link w:val="Header"/>
    <w:uiPriority w:val="99"/>
    <w:rsid w:val="001D0A02"/>
    <w:rPr>
      <w:rFonts w:ascii="Calibri" w:eastAsia="Calibri" w:hAnsi="Calibri" w:cs="Times New Roman"/>
      <w:kern w:val="0"/>
      <w14:ligatures w14:val="none"/>
    </w:rPr>
  </w:style>
  <w:style w:type="paragraph" w:styleId="Footer">
    <w:name w:val="footer"/>
    <w:basedOn w:val="Normal"/>
    <w:link w:val="FooterChar"/>
    <w:uiPriority w:val="99"/>
    <w:unhideWhenUsed/>
    <w:rsid w:val="001D0A02"/>
    <w:pPr>
      <w:tabs>
        <w:tab w:val="center" w:pos="4680"/>
        <w:tab w:val="right" w:pos="9360"/>
      </w:tabs>
    </w:pPr>
    <w:rPr>
      <w:rFonts w:ascii="Calibri" w:eastAsia="Calibri" w:hAnsi="Calibri"/>
    </w:rPr>
  </w:style>
  <w:style w:type="character" w:customStyle="1" w:styleId="FooterChar">
    <w:name w:val="Footer Char"/>
    <w:basedOn w:val="DefaultParagraphFont"/>
    <w:link w:val="Footer"/>
    <w:uiPriority w:val="99"/>
    <w:rsid w:val="001D0A02"/>
    <w:rPr>
      <w:rFonts w:ascii="Calibri" w:eastAsia="Calibri" w:hAnsi="Calibri" w:cs="Times New Roman"/>
      <w:kern w:val="0"/>
      <w14:ligatures w14:val="none"/>
    </w:rPr>
  </w:style>
  <w:style w:type="paragraph" w:styleId="BalloonText">
    <w:name w:val="Balloon Text"/>
    <w:basedOn w:val="Normal"/>
    <w:link w:val="BalloonTextChar"/>
    <w:uiPriority w:val="99"/>
    <w:semiHidden/>
    <w:unhideWhenUsed/>
    <w:rsid w:val="001D0A02"/>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1D0A02"/>
    <w:rPr>
      <w:rFonts w:ascii="Segoe UI" w:eastAsia="Calibri" w:hAnsi="Segoe UI" w:cs="Segoe UI"/>
      <w:kern w:val="0"/>
      <w:sz w:val="18"/>
      <w:szCs w:val="18"/>
      <w14:ligatures w14:val="none"/>
    </w:rPr>
  </w:style>
  <w:style w:type="paragraph" w:styleId="ListParagraph">
    <w:name w:val="List Paragraph"/>
    <w:aliases w:val="Akapit z listą BS,Outlines a.b.c.,List_Paragraph,Multilevel para_II,Akapit z lista BS,List Paragraph1,Normal bullet 2,List Paragraph compact,Paragraphe de liste 2,Reference list,Bullet list,Numbered List,1st level - Bullet List Paragraph"/>
    <w:basedOn w:val="Normal"/>
    <w:link w:val="ListParagraphChar"/>
    <w:uiPriority w:val="34"/>
    <w:qFormat/>
    <w:rsid w:val="001D0A02"/>
    <w:pPr>
      <w:suppressAutoHyphens/>
      <w:ind w:left="720"/>
    </w:pPr>
    <w:rPr>
      <w:rFonts w:ascii="Calibri" w:eastAsia="Calibri" w:hAnsi="Calibri" w:cs="Calibri"/>
      <w:kern w:val="1"/>
      <w:lang w:eastAsia="ar-SA"/>
    </w:rPr>
  </w:style>
  <w:style w:type="paragraph" w:styleId="NoSpacing">
    <w:name w:val="No Spacing"/>
    <w:uiPriority w:val="1"/>
    <w:qFormat/>
    <w:rsid w:val="001D0A02"/>
    <w:pPr>
      <w:spacing w:after="0" w:line="240" w:lineRule="auto"/>
    </w:pPr>
    <w:rPr>
      <w:rFonts w:ascii="Calibri" w:eastAsia="Calibri" w:hAnsi="Calibri" w:cs="Times New Roman"/>
      <w:kern w:val="0"/>
      <w14:ligatures w14:val="none"/>
    </w:rPr>
  </w:style>
  <w:style w:type="paragraph" w:customStyle="1" w:styleId="Standard">
    <w:name w:val="Standard"/>
    <w:rsid w:val="001D0A0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14:ligatures w14:val="none"/>
    </w:rPr>
  </w:style>
  <w:style w:type="character" w:customStyle="1" w:styleId="tal">
    <w:name w:val="tal"/>
    <w:rsid w:val="001D0A02"/>
  </w:style>
  <w:style w:type="character" w:customStyle="1" w:styleId="al">
    <w:name w:val="al"/>
    <w:rsid w:val="001D0A02"/>
  </w:style>
  <w:style w:type="character" w:customStyle="1" w:styleId="tli">
    <w:name w:val="tli"/>
    <w:rsid w:val="001D0A02"/>
  </w:style>
  <w:style w:type="character" w:customStyle="1" w:styleId="li">
    <w:name w:val="li"/>
    <w:rsid w:val="001D0A02"/>
  </w:style>
  <w:style w:type="character" w:customStyle="1" w:styleId="ar">
    <w:name w:val="ar"/>
    <w:rsid w:val="001D0A02"/>
  </w:style>
  <w:style w:type="character" w:customStyle="1" w:styleId="tar">
    <w:name w:val="tar"/>
    <w:rsid w:val="001D0A02"/>
  </w:style>
  <w:style w:type="paragraph" w:styleId="BodyTextIndent2">
    <w:name w:val="Body Text Indent 2"/>
    <w:basedOn w:val="Normal"/>
    <w:link w:val="BodyTextIndent2Char"/>
    <w:uiPriority w:val="99"/>
    <w:rsid w:val="001D0A02"/>
    <w:pPr>
      <w:ind w:firstLine="709"/>
      <w:jc w:val="both"/>
    </w:pPr>
    <w:rPr>
      <w:szCs w:val="20"/>
    </w:rPr>
  </w:style>
  <w:style w:type="character" w:customStyle="1" w:styleId="BodyTextIndent2Char">
    <w:name w:val="Body Text Indent 2 Char"/>
    <w:basedOn w:val="DefaultParagraphFont"/>
    <w:link w:val="BodyTextIndent2"/>
    <w:uiPriority w:val="99"/>
    <w:rsid w:val="001D0A02"/>
    <w:rPr>
      <w:rFonts w:ascii="Times New Roman" w:eastAsia="Times New Roman" w:hAnsi="Times New Roman" w:cs="Times New Roman"/>
      <w:kern w:val="0"/>
      <w:sz w:val="24"/>
      <w:szCs w:val="20"/>
      <w:lang w:val="ro-RO"/>
      <w14:ligatures w14:val="none"/>
    </w:rPr>
  </w:style>
  <w:style w:type="paragraph" w:styleId="BodyText3">
    <w:name w:val="Body Text 3"/>
    <w:basedOn w:val="Normal"/>
    <w:link w:val="BodyText3Char"/>
    <w:uiPriority w:val="99"/>
    <w:rsid w:val="001D0A02"/>
    <w:pPr>
      <w:jc w:val="both"/>
    </w:pPr>
    <w:rPr>
      <w:rFonts w:ascii="Arial" w:hAnsi="Arial"/>
      <w:szCs w:val="20"/>
    </w:rPr>
  </w:style>
  <w:style w:type="character" w:customStyle="1" w:styleId="BodyText3Char">
    <w:name w:val="Body Text 3 Char"/>
    <w:basedOn w:val="DefaultParagraphFont"/>
    <w:link w:val="BodyText3"/>
    <w:uiPriority w:val="99"/>
    <w:rsid w:val="001D0A02"/>
    <w:rPr>
      <w:rFonts w:ascii="Arial" w:eastAsia="Times New Roman" w:hAnsi="Arial" w:cs="Times New Roman"/>
      <w:kern w:val="0"/>
      <w:sz w:val="24"/>
      <w:szCs w:val="20"/>
      <w:lang w:val="ro-RO"/>
      <w14:ligatures w14:val="none"/>
    </w:rPr>
  </w:style>
  <w:style w:type="paragraph" w:styleId="BodyTextIndent3">
    <w:name w:val="Body Text Indent 3"/>
    <w:basedOn w:val="Normal"/>
    <w:link w:val="BodyTextIndent3Char"/>
    <w:uiPriority w:val="99"/>
    <w:semiHidden/>
    <w:unhideWhenUsed/>
    <w:rsid w:val="001D0A02"/>
    <w:pPr>
      <w:spacing w:after="120"/>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semiHidden/>
    <w:rsid w:val="001D0A02"/>
    <w:rPr>
      <w:rFonts w:ascii="Calibri" w:eastAsia="Calibri" w:hAnsi="Calibri" w:cs="Times New Roman"/>
      <w:kern w:val="0"/>
      <w:sz w:val="16"/>
      <w:szCs w:val="16"/>
      <w14:ligatures w14:val="none"/>
    </w:rPr>
  </w:style>
  <w:style w:type="paragraph" w:styleId="BodyTextIndent">
    <w:name w:val="Body Text Indent"/>
    <w:basedOn w:val="Normal"/>
    <w:link w:val="BodyTextIndentChar"/>
    <w:unhideWhenUsed/>
    <w:rsid w:val="001D0A02"/>
    <w:pPr>
      <w:spacing w:after="120"/>
      <w:ind w:left="360"/>
    </w:pPr>
    <w:rPr>
      <w:rFonts w:ascii="Calibri" w:eastAsia="Calibri" w:hAnsi="Calibri"/>
    </w:rPr>
  </w:style>
  <w:style w:type="character" w:customStyle="1" w:styleId="BodyTextIndentChar">
    <w:name w:val="Body Text Indent Char"/>
    <w:basedOn w:val="DefaultParagraphFont"/>
    <w:link w:val="BodyTextIndent"/>
    <w:rsid w:val="001D0A02"/>
    <w:rPr>
      <w:rFonts w:ascii="Calibri" w:eastAsia="Calibri" w:hAnsi="Calibri" w:cs="Times New Roman"/>
      <w:kern w:val="0"/>
      <w14:ligatures w14:val="none"/>
    </w:rPr>
  </w:style>
  <w:style w:type="paragraph" w:styleId="BodyText">
    <w:name w:val="Body Text"/>
    <w:aliases w:val="block style,Body,Standard paragraph,b"/>
    <w:basedOn w:val="Normal"/>
    <w:link w:val="BodyTextChar"/>
    <w:unhideWhenUsed/>
    <w:rsid w:val="001D0A02"/>
    <w:pPr>
      <w:spacing w:after="120"/>
    </w:pPr>
    <w:rPr>
      <w:rFonts w:ascii="Calibri" w:eastAsia="Calibri" w:hAnsi="Calibri"/>
    </w:rPr>
  </w:style>
  <w:style w:type="character" w:customStyle="1" w:styleId="BodyTextChar">
    <w:name w:val="Body Text Char"/>
    <w:aliases w:val="block style Char,Body Char,Standard paragraph Char,b Char"/>
    <w:basedOn w:val="DefaultParagraphFont"/>
    <w:link w:val="BodyText"/>
    <w:rsid w:val="001D0A02"/>
    <w:rPr>
      <w:rFonts w:ascii="Calibri" w:eastAsia="Calibri" w:hAnsi="Calibri" w:cs="Times New Roman"/>
      <w:kern w:val="0"/>
      <w14:ligatures w14:val="none"/>
    </w:rPr>
  </w:style>
  <w:style w:type="character" w:styleId="Hyperlink">
    <w:name w:val="Hyperlink"/>
    <w:uiPriority w:val="99"/>
    <w:unhideWhenUsed/>
    <w:rsid w:val="001D0A02"/>
    <w:rPr>
      <w:color w:val="0000FF"/>
      <w:u w:val="single"/>
    </w:rPr>
  </w:style>
  <w:style w:type="character" w:customStyle="1" w:styleId="tpa">
    <w:name w:val="tpa"/>
    <w:rsid w:val="001D0A02"/>
  </w:style>
  <w:style w:type="paragraph" w:customStyle="1" w:styleId="Default">
    <w:name w:val="Default"/>
    <w:rsid w:val="001D0A02"/>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customStyle="1" w:styleId="Heading2Char">
    <w:name w:val="Heading 2 Char"/>
    <w:basedOn w:val="DefaultParagraphFont"/>
    <w:link w:val="Heading2"/>
    <w:rsid w:val="00203D54"/>
    <w:rPr>
      <w:rFonts w:asciiTheme="majorHAnsi" w:eastAsiaTheme="majorEastAsia" w:hAnsiTheme="majorHAnsi" w:cstheme="majorBidi"/>
      <w:color w:val="2F5496" w:themeColor="accent1" w:themeShade="BF"/>
      <w:kern w:val="0"/>
      <w:sz w:val="26"/>
      <w:szCs w:val="26"/>
      <w:lang w:val="ro-RO"/>
      <w14:ligatures w14:val="none"/>
    </w:rPr>
  </w:style>
  <w:style w:type="character" w:customStyle="1" w:styleId="Heading3Char">
    <w:name w:val="Heading 3 Char"/>
    <w:basedOn w:val="DefaultParagraphFont"/>
    <w:link w:val="Heading3"/>
    <w:uiPriority w:val="9"/>
    <w:semiHidden/>
    <w:rsid w:val="00203D54"/>
    <w:rPr>
      <w:rFonts w:asciiTheme="majorHAnsi" w:eastAsiaTheme="majorEastAsia" w:hAnsiTheme="majorHAnsi" w:cstheme="majorBidi"/>
      <w:color w:val="1F3763" w:themeColor="accent1" w:themeShade="7F"/>
      <w:kern w:val="0"/>
      <w:sz w:val="24"/>
      <w:szCs w:val="24"/>
      <w:lang w:val="ro-RO"/>
      <w14:ligatures w14:val="none"/>
    </w:rPr>
  </w:style>
  <w:style w:type="character" w:customStyle="1" w:styleId="Heading4Char">
    <w:name w:val="Heading 4 Char"/>
    <w:basedOn w:val="DefaultParagraphFont"/>
    <w:link w:val="Heading4"/>
    <w:uiPriority w:val="9"/>
    <w:semiHidden/>
    <w:rsid w:val="00203D54"/>
    <w:rPr>
      <w:rFonts w:ascii="Calibri" w:eastAsia="Calibri" w:hAnsi="Calibri" w:cs="Calibri"/>
      <w:b/>
      <w:kern w:val="0"/>
      <w:sz w:val="24"/>
      <w:szCs w:val="24"/>
      <w:lang w:val="ro-RO"/>
      <w14:ligatures w14:val="none"/>
    </w:rPr>
  </w:style>
  <w:style w:type="character" w:customStyle="1" w:styleId="Heading5Char">
    <w:name w:val="Heading 5 Char"/>
    <w:basedOn w:val="DefaultParagraphFont"/>
    <w:link w:val="Heading5"/>
    <w:uiPriority w:val="9"/>
    <w:semiHidden/>
    <w:rsid w:val="00203D54"/>
    <w:rPr>
      <w:rFonts w:asciiTheme="majorHAnsi" w:eastAsiaTheme="majorEastAsia" w:hAnsiTheme="majorHAnsi" w:cstheme="majorBidi"/>
      <w:color w:val="2F5496" w:themeColor="accent1" w:themeShade="BF"/>
      <w:kern w:val="0"/>
      <w:lang w:val="ro-RO"/>
      <w14:ligatures w14:val="none"/>
    </w:rPr>
  </w:style>
  <w:style w:type="character" w:customStyle="1" w:styleId="Heading6Char">
    <w:name w:val="Heading 6 Char"/>
    <w:basedOn w:val="DefaultParagraphFont"/>
    <w:link w:val="Heading6"/>
    <w:uiPriority w:val="9"/>
    <w:semiHidden/>
    <w:rsid w:val="00203D54"/>
    <w:rPr>
      <w:rFonts w:ascii="Calibri" w:eastAsia="Calibri" w:hAnsi="Calibri" w:cs="Calibri"/>
      <w:b/>
      <w:kern w:val="0"/>
      <w:sz w:val="20"/>
      <w:szCs w:val="20"/>
      <w:lang w:val="ro-RO"/>
      <w14:ligatures w14:val="none"/>
    </w:rPr>
  </w:style>
  <w:style w:type="character" w:customStyle="1" w:styleId="Heading9Char">
    <w:name w:val="Heading 9 Char"/>
    <w:basedOn w:val="DefaultParagraphFont"/>
    <w:link w:val="Heading9"/>
    <w:uiPriority w:val="9"/>
    <w:semiHidden/>
    <w:rsid w:val="00203D54"/>
    <w:rPr>
      <w:rFonts w:ascii="Calibri Light" w:eastAsia="Times New Roman" w:hAnsi="Calibri Light" w:cs="Times New Roman"/>
      <w:i/>
      <w:iCs/>
      <w:color w:val="272727"/>
      <w:kern w:val="0"/>
      <w:sz w:val="21"/>
      <w:szCs w:val="21"/>
      <w:lang w:val="ro-RO"/>
      <w14:ligatures w14:val="none"/>
    </w:rPr>
  </w:style>
  <w:style w:type="paragraph" w:styleId="Title">
    <w:name w:val="Title"/>
    <w:basedOn w:val="Normal"/>
    <w:next w:val="Normal"/>
    <w:link w:val="TitleChar"/>
    <w:qFormat/>
    <w:rsid w:val="00203D54"/>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203D54"/>
    <w:rPr>
      <w:rFonts w:ascii="Calibri" w:eastAsia="Calibri" w:hAnsi="Calibri" w:cs="Calibri"/>
      <w:b/>
      <w:kern w:val="0"/>
      <w:sz w:val="72"/>
      <w:szCs w:val="72"/>
      <w:lang w:val="ro-RO"/>
      <w14:ligatures w14:val="none"/>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Footnote21"/>
    <w:basedOn w:val="Normal"/>
    <w:link w:val="FootnoteTextChar"/>
    <w:unhideWhenUsed/>
    <w:qFormat/>
    <w:rsid w:val="00203D54"/>
    <w:rPr>
      <w:rFonts w:ascii="Calibri" w:eastAsia="Calibri" w:hAnsi="Calibri" w:cs="Calibri"/>
      <w:sz w:val="20"/>
      <w:szCs w:val="20"/>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qFormat/>
    <w:rsid w:val="00203D54"/>
    <w:rPr>
      <w:rFonts w:ascii="Calibri" w:eastAsia="Calibri" w:hAnsi="Calibri" w:cs="Calibri"/>
      <w:kern w:val="0"/>
      <w:sz w:val="20"/>
      <w:szCs w:val="20"/>
      <w14:ligatures w14:val="none"/>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F, Exposant 3 Poin"/>
    <w:basedOn w:val="DefaultParagraphFont"/>
    <w:link w:val="BVIfnrChar1Char"/>
    <w:uiPriority w:val="99"/>
    <w:unhideWhenUsed/>
    <w:qFormat/>
    <w:rsid w:val="00203D54"/>
    <w:rPr>
      <w:vertAlign w:val="superscript"/>
    </w:rPr>
  </w:style>
  <w:style w:type="paragraph" w:styleId="TOCHeading">
    <w:name w:val="TOC Heading"/>
    <w:basedOn w:val="Heading1"/>
    <w:next w:val="Normal"/>
    <w:uiPriority w:val="39"/>
    <w:unhideWhenUsed/>
    <w:qFormat/>
    <w:rsid w:val="00203D54"/>
    <w:pPr>
      <w:keepLines/>
      <w:spacing w:after="0"/>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unhideWhenUsed/>
    <w:rsid w:val="00203D54"/>
    <w:pPr>
      <w:spacing w:after="100"/>
    </w:pPr>
    <w:rPr>
      <w:rFonts w:ascii="Calibri" w:eastAsia="Calibri" w:hAnsi="Calibri" w:cs="Calibri"/>
    </w:rPr>
  </w:style>
  <w:style w:type="table" w:styleId="TableGrid">
    <w:name w:val="Table Grid"/>
    <w:basedOn w:val="TableNormal"/>
    <w:uiPriority w:val="99"/>
    <w:rsid w:val="00203D54"/>
    <w:pPr>
      <w:spacing w:after="0" w:line="240" w:lineRule="auto"/>
    </w:pPr>
    <w:rPr>
      <w:rFonts w:ascii="Calibri" w:eastAsia="Calibri" w:hAnsi="Calibri" w:cs="Calibri"/>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203D5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03D54"/>
    <w:rPr>
      <w:rFonts w:ascii="Georgia" w:eastAsia="Georgia" w:hAnsi="Georgia" w:cs="Georgia"/>
      <w:i/>
      <w:color w:val="666666"/>
      <w:kern w:val="0"/>
      <w:sz w:val="48"/>
      <w:szCs w:val="48"/>
      <w:lang w:val="ro-RO"/>
      <w14:ligatures w14:val="none"/>
    </w:rPr>
  </w:style>
  <w:style w:type="character" w:styleId="CommentReference">
    <w:name w:val="annotation reference"/>
    <w:basedOn w:val="DefaultParagraphFont"/>
    <w:uiPriority w:val="99"/>
    <w:unhideWhenUsed/>
    <w:rsid w:val="00203D54"/>
    <w:rPr>
      <w:sz w:val="16"/>
      <w:szCs w:val="16"/>
    </w:rPr>
  </w:style>
  <w:style w:type="paragraph" w:styleId="CommentText">
    <w:name w:val="annotation text"/>
    <w:basedOn w:val="Normal"/>
    <w:link w:val="CommentTextChar"/>
    <w:uiPriority w:val="99"/>
    <w:unhideWhenUsed/>
    <w:rsid w:val="00203D54"/>
    <w:rPr>
      <w:rFonts w:ascii="Calibri" w:hAnsi="Calibri" w:cs="Calibri"/>
      <w:sz w:val="20"/>
      <w:szCs w:val="20"/>
      <w:lang w:eastAsia="ro-RO"/>
    </w:rPr>
  </w:style>
  <w:style w:type="character" w:customStyle="1" w:styleId="CommentTextChar">
    <w:name w:val="Comment Text Char"/>
    <w:basedOn w:val="DefaultParagraphFont"/>
    <w:link w:val="CommentText"/>
    <w:uiPriority w:val="99"/>
    <w:rsid w:val="00203D54"/>
    <w:rPr>
      <w:rFonts w:ascii="Calibri" w:hAnsi="Calibri" w:cs="Calibri"/>
      <w:kern w:val="0"/>
      <w:sz w:val="20"/>
      <w:szCs w:val="20"/>
      <w:lang w:val="ro-RO" w:eastAsia="ro-RO"/>
      <w14:ligatures w14:val="none"/>
    </w:rPr>
  </w:style>
  <w:style w:type="paragraph" w:styleId="CommentSubject">
    <w:name w:val="annotation subject"/>
    <w:basedOn w:val="CommentText"/>
    <w:next w:val="CommentText"/>
    <w:link w:val="CommentSubjectChar"/>
    <w:uiPriority w:val="99"/>
    <w:semiHidden/>
    <w:unhideWhenUsed/>
    <w:rsid w:val="00203D54"/>
    <w:rPr>
      <w:b/>
      <w:bCs/>
    </w:rPr>
  </w:style>
  <w:style w:type="character" w:customStyle="1" w:styleId="CommentSubjectChar">
    <w:name w:val="Comment Subject Char"/>
    <w:basedOn w:val="CommentTextChar"/>
    <w:link w:val="CommentSubject"/>
    <w:uiPriority w:val="99"/>
    <w:semiHidden/>
    <w:rsid w:val="00203D54"/>
    <w:rPr>
      <w:rFonts w:ascii="Calibri" w:hAnsi="Calibri" w:cs="Calibri"/>
      <w:b/>
      <w:bCs/>
      <w:kern w:val="0"/>
      <w:sz w:val="20"/>
      <w:szCs w:val="20"/>
      <w:lang w:val="ro-RO" w:eastAsia="ro-RO"/>
      <w14:ligatures w14:val="none"/>
    </w:rPr>
  </w:style>
  <w:style w:type="numbering" w:customStyle="1" w:styleId="NoList1">
    <w:name w:val="No List1"/>
    <w:next w:val="NoList"/>
    <w:uiPriority w:val="99"/>
    <w:semiHidden/>
    <w:unhideWhenUsed/>
    <w:rsid w:val="00203D54"/>
  </w:style>
  <w:style w:type="character" w:customStyle="1" w:styleId="5NormalChar">
    <w:name w:val="5 Normal Char"/>
    <w:link w:val="5Normal"/>
    <w:locked/>
    <w:rsid w:val="00203D54"/>
    <w:rPr>
      <w:rFonts w:ascii="Trebuchet MS" w:hAnsi="Trebuchet MS"/>
      <w:spacing w:val="-2"/>
      <w:szCs w:val="24"/>
    </w:rPr>
  </w:style>
  <w:style w:type="paragraph" w:customStyle="1" w:styleId="5Normal">
    <w:name w:val="5 Normal"/>
    <w:basedOn w:val="Normal"/>
    <w:link w:val="5NormalChar"/>
    <w:qFormat/>
    <w:rsid w:val="00203D5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Trebuchet MS" w:hAnsi="Trebuchet MS"/>
      <w:spacing w:val="-2"/>
    </w:rPr>
  </w:style>
  <w:style w:type="paragraph" w:styleId="TOC2">
    <w:name w:val="toc 2"/>
    <w:basedOn w:val="Normal"/>
    <w:next w:val="Normal"/>
    <w:autoRedefine/>
    <w:uiPriority w:val="39"/>
    <w:unhideWhenUsed/>
    <w:rsid w:val="00203D54"/>
    <w:pPr>
      <w:spacing w:after="100" w:line="276" w:lineRule="auto"/>
      <w:ind w:left="220"/>
    </w:pPr>
    <w:rPr>
      <w:rFonts w:ascii="Calibri" w:eastAsia="Calibri" w:hAnsi="Calibri"/>
    </w:rPr>
  </w:style>
  <w:style w:type="paragraph" w:styleId="TOC3">
    <w:name w:val="toc 3"/>
    <w:basedOn w:val="Normal"/>
    <w:next w:val="Normal"/>
    <w:autoRedefine/>
    <w:uiPriority w:val="39"/>
    <w:unhideWhenUsed/>
    <w:rsid w:val="00203D54"/>
    <w:pPr>
      <w:spacing w:after="100" w:line="276" w:lineRule="auto"/>
      <w:ind w:left="440"/>
    </w:pPr>
    <w:rPr>
      <w:rFonts w:ascii="Calibri" w:eastAsia="Calibri" w:hAnsi="Calibri"/>
    </w:rPr>
  </w:style>
  <w:style w:type="paragraph" w:customStyle="1" w:styleId="bullet1">
    <w:name w:val="bullet1"/>
    <w:basedOn w:val="Normal"/>
    <w:rsid w:val="00203D54"/>
    <w:pPr>
      <w:numPr>
        <w:numId w:val="39"/>
      </w:numPr>
      <w:spacing w:before="40" w:after="40"/>
    </w:pPr>
    <w:rPr>
      <w:rFonts w:ascii="Trebuchet MS" w:hAnsi="Trebuchet MS"/>
      <w:sz w:val="20"/>
    </w:rPr>
  </w:style>
  <w:style w:type="character" w:customStyle="1" w:styleId="ListParagraphChar">
    <w:name w:val="List Paragraph Char"/>
    <w:aliases w:val="Akapit z listą BS Char,Outlines a.b.c. Char,List_Paragraph Char,Multilevel para_II Char,Akapit z lista BS Char,List Paragraph1 Char,Normal bullet 2 Char,List Paragraph compact Char,Paragraphe de liste 2 Char,Reference list Char"/>
    <w:link w:val="ListParagraph"/>
    <w:uiPriority w:val="34"/>
    <w:qFormat/>
    <w:locked/>
    <w:rsid w:val="00203D54"/>
    <w:rPr>
      <w:rFonts w:ascii="Calibri" w:eastAsia="Calibri" w:hAnsi="Calibri" w:cs="Calibri"/>
      <w:kern w:val="1"/>
      <w:lang w:eastAsia="ar-SA"/>
      <w14:ligatures w14:val="none"/>
    </w:rPr>
  </w:style>
  <w:style w:type="paragraph" w:customStyle="1" w:styleId="Criteriu">
    <w:name w:val="Criteriu"/>
    <w:link w:val="CriteriuChar"/>
    <w:qFormat/>
    <w:rsid w:val="00203D54"/>
    <w:pPr>
      <w:ind w:left="709" w:hanging="737"/>
    </w:pPr>
    <w:rPr>
      <w:rFonts w:ascii="Calibri" w:eastAsia="Times New Roman" w:hAnsi="Calibri" w:cs="Times New Roman"/>
      <w:b/>
      <w:kern w:val="0"/>
      <w:szCs w:val="32"/>
      <w:lang w:val="ro-RO"/>
      <w14:ligatures w14:val="none"/>
    </w:rPr>
  </w:style>
  <w:style w:type="character" w:customStyle="1" w:styleId="CriteriuChar">
    <w:name w:val="Criteriu Char"/>
    <w:link w:val="Criteriu"/>
    <w:rsid w:val="00203D54"/>
    <w:rPr>
      <w:rFonts w:ascii="Calibri" w:eastAsia="Times New Roman" w:hAnsi="Calibri" w:cs="Times New Roman"/>
      <w:b/>
      <w:kern w:val="0"/>
      <w:szCs w:val="32"/>
      <w:lang w:val="ro-RO"/>
      <w14:ligatures w14:val="none"/>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FootnoteReference"/>
    <w:uiPriority w:val="99"/>
    <w:qFormat/>
    <w:rsid w:val="00203D54"/>
    <w:pPr>
      <w:spacing w:line="240" w:lineRule="exact"/>
    </w:pPr>
    <w:rPr>
      <w:vertAlign w:val="superscript"/>
    </w:rPr>
  </w:style>
  <w:style w:type="paragraph" w:customStyle="1" w:styleId="Normal1">
    <w:name w:val="Normal1"/>
    <w:basedOn w:val="Normal"/>
    <w:rsid w:val="00203D54"/>
    <w:pPr>
      <w:spacing w:before="60" w:after="60"/>
      <w:jc w:val="both"/>
    </w:pPr>
    <w:rPr>
      <w:rFonts w:ascii="Trebuchet MS" w:hAnsi="Trebuchet MS"/>
      <w:sz w:val="20"/>
    </w:rPr>
  </w:style>
  <w:style w:type="paragraph" w:customStyle="1" w:styleId="qowt-stl-normal">
    <w:name w:val="qowt-stl-normal"/>
    <w:basedOn w:val="Normal"/>
    <w:rsid w:val="00203D54"/>
    <w:pPr>
      <w:spacing w:before="100" w:beforeAutospacing="1" w:after="100" w:afterAutospacing="1"/>
    </w:pPr>
  </w:style>
  <w:style w:type="paragraph" w:customStyle="1" w:styleId="qowt-stl-heading6">
    <w:name w:val="qowt-stl-heading6"/>
    <w:basedOn w:val="Normal"/>
    <w:rsid w:val="00203D54"/>
    <w:pPr>
      <w:spacing w:before="100" w:beforeAutospacing="1" w:after="100" w:afterAutospacing="1"/>
    </w:pPr>
  </w:style>
  <w:style w:type="character" w:customStyle="1" w:styleId="qowt-font1-timesnewroman">
    <w:name w:val="qowt-font1-timesnewroman"/>
    <w:basedOn w:val="DefaultParagraphFont"/>
    <w:rsid w:val="00203D54"/>
  </w:style>
  <w:style w:type="character" w:customStyle="1" w:styleId="FontStyle37">
    <w:name w:val="Font Style37"/>
    <w:uiPriority w:val="99"/>
    <w:rsid w:val="00203D54"/>
    <w:rPr>
      <w:rFonts w:ascii="Calibri" w:hAnsi="Calibri" w:cs="Calibri"/>
      <w:sz w:val="22"/>
      <w:szCs w:val="22"/>
    </w:rPr>
  </w:style>
  <w:style w:type="character" w:customStyle="1" w:styleId="FontStyle38">
    <w:name w:val="Font Style38"/>
    <w:uiPriority w:val="99"/>
    <w:rsid w:val="00203D54"/>
    <w:rPr>
      <w:rFonts w:ascii="Calibri" w:hAnsi="Calibri" w:cs="Calibri"/>
      <w:b/>
      <w:bCs/>
      <w:i/>
      <w:iCs/>
      <w:sz w:val="22"/>
      <w:szCs w:val="22"/>
    </w:rPr>
  </w:style>
  <w:style w:type="paragraph" w:customStyle="1" w:styleId="criterii">
    <w:name w:val="criterii"/>
    <w:basedOn w:val="Normal"/>
    <w:rsid w:val="00203D54"/>
    <w:pPr>
      <w:shd w:val="clear" w:color="auto" w:fill="E6E6E6"/>
      <w:spacing w:before="240" w:after="120"/>
      <w:jc w:val="both"/>
    </w:pPr>
    <w:rPr>
      <w:rFonts w:ascii="Trebuchet MS" w:hAnsi="Trebuchet MS"/>
      <w:b/>
      <w:bCs/>
      <w:snapToGrid w:val="0"/>
      <w:sz w:val="20"/>
    </w:rPr>
  </w:style>
  <w:style w:type="paragraph" w:customStyle="1" w:styleId="bulletX">
    <w:name w:val="bulletX"/>
    <w:basedOn w:val="Normal"/>
    <w:rsid w:val="00203D54"/>
    <w:pPr>
      <w:numPr>
        <w:numId w:val="40"/>
      </w:numPr>
      <w:autoSpaceDE w:val="0"/>
      <w:autoSpaceDN w:val="0"/>
      <w:adjustRightInd w:val="0"/>
      <w:spacing w:before="120" w:after="120"/>
      <w:jc w:val="both"/>
    </w:pPr>
    <w:rPr>
      <w:rFonts w:ascii="Arial,Bold" w:hAnsi="Arial,Bold" w:cs="Arial"/>
    </w:rPr>
  </w:style>
  <w:style w:type="paragraph" w:customStyle="1" w:styleId="Head1-Art">
    <w:name w:val="Head1-Art"/>
    <w:basedOn w:val="Normal"/>
    <w:rsid w:val="00203D54"/>
    <w:pPr>
      <w:numPr>
        <w:numId w:val="41"/>
      </w:numPr>
      <w:spacing w:before="120" w:after="120"/>
      <w:jc w:val="both"/>
    </w:pPr>
    <w:rPr>
      <w:rFonts w:ascii="Trebuchet MS" w:hAnsi="Trebuchet MS"/>
      <w:b/>
      <w:bCs/>
      <w:caps/>
      <w:sz w:val="20"/>
    </w:rPr>
  </w:style>
  <w:style w:type="paragraph" w:customStyle="1" w:styleId="Head2-Alin">
    <w:name w:val="Head2-Alin"/>
    <w:basedOn w:val="Head1-Art"/>
    <w:uiPriority w:val="99"/>
    <w:rsid w:val="00203D54"/>
    <w:pPr>
      <w:numPr>
        <w:ilvl w:val="1"/>
      </w:numPr>
    </w:pPr>
    <w:rPr>
      <w:b w:val="0"/>
      <w:bCs w:val="0"/>
      <w:caps w:val="0"/>
    </w:rPr>
  </w:style>
  <w:style w:type="paragraph" w:customStyle="1" w:styleId="Head3-Bullet">
    <w:name w:val="Head3-Bullet"/>
    <w:basedOn w:val="Head2-Alin"/>
    <w:rsid w:val="00203D54"/>
    <w:pPr>
      <w:numPr>
        <w:ilvl w:val="2"/>
      </w:numPr>
    </w:pPr>
  </w:style>
  <w:style w:type="paragraph" w:customStyle="1" w:styleId="Head4-Subsect">
    <w:name w:val="Head4-Subsect"/>
    <w:basedOn w:val="Head3-Bullet"/>
    <w:rsid w:val="00203D54"/>
    <w:pPr>
      <w:numPr>
        <w:ilvl w:val="3"/>
      </w:numPr>
    </w:pPr>
    <w:rPr>
      <w:b/>
      <w:bCs/>
    </w:rPr>
  </w:style>
  <w:style w:type="paragraph" w:customStyle="1" w:styleId="Head5-Subsect">
    <w:name w:val="Head5-Subsect"/>
    <w:basedOn w:val="Head4-Subsect"/>
    <w:rsid w:val="00203D54"/>
    <w:pPr>
      <w:numPr>
        <w:ilvl w:val="4"/>
      </w:numPr>
    </w:pPr>
  </w:style>
  <w:style w:type="paragraph" w:customStyle="1" w:styleId="maintext-bullet">
    <w:name w:val="maintext-bullet"/>
    <w:basedOn w:val="Normal"/>
    <w:rsid w:val="00203D54"/>
    <w:pPr>
      <w:tabs>
        <w:tab w:val="num" w:pos="720"/>
      </w:tabs>
      <w:ind w:left="720" w:hanging="360"/>
      <w:jc w:val="both"/>
    </w:pPr>
    <w:rPr>
      <w:rFonts w:ascii="Arial" w:hAnsi="Arial"/>
    </w:rPr>
  </w:style>
  <w:style w:type="paragraph" w:customStyle="1" w:styleId="maintext">
    <w:name w:val="maintext"/>
    <w:basedOn w:val="Normal"/>
    <w:rsid w:val="00203D54"/>
    <w:pPr>
      <w:spacing w:before="120" w:after="120"/>
      <w:jc w:val="both"/>
    </w:pPr>
    <w:rPr>
      <w:rFonts w:ascii="Arial" w:hAnsi="Arial" w:cs="Arial"/>
      <w:szCs w:val="28"/>
    </w:rPr>
  </w:style>
  <w:style w:type="character" w:customStyle="1" w:styleId="Titluprocedura">
    <w:name w:val="Titlu procedura"/>
    <w:rsid w:val="00203D54"/>
    <w:rPr>
      <w:rFonts w:ascii="Trebuchet MS" w:hAnsi="Trebuchet MS"/>
      <w:b/>
      <w:bCs/>
      <w:sz w:val="28"/>
    </w:rPr>
  </w:style>
  <w:style w:type="paragraph" w:customStyle="1" w:styleId="Heading31">
    <w:name w:val="Heading 31"/>
    <w:basedOn w:val="Normal"/>
    <w:link w:val="heading3Char0"/>
    <w:qFormat/>
    <w:rsid w:val="00203D54"/>
    <w:pPr>
      <w:keepNext/>
      <w:outlineLvl w:val="0"/>
    </w:pPr>
    <w:rPr>
      <w:rFonts w:ascii="Trebuchet MS" w:hAnsi="Trebuchet MS"/>
      <w:b/>
      <w:bCs/>
    </w:rPr>
  </w:style>
  <w:style w:type="character" w:customStyle="1" w:styleId="heading3Char0">
    <w:name w:val="heading 3 Char"/>
    <w:link w:val="Heading31"/>
    <w:rsid w:val="00203D54"/>
    <w:rPr>
      <w:rFonts w:ascii="Trebuchet MS" w:eastAsia="Times New Roman" w:hAnsi="Trebuchet MS" w:cs="Times New Roman"/>
      <w:b/>
      <w:bCs/>
      <w:kern w:val="0"/>
      <w:szCs w:val="24"/>
      <w:lang w:val="ro-RO"/>
      <w14:ligatures w14:val="none"/>
    </w:rPr>
  </w:style>
  <w:style w:type="paragraph" w:customStyle="1" w:styleId="Heading21">
    <w:name w:val="Heading 21"/>
    <w:basedOn w:val="Caption"/>
    <w:link w:val="heading2Char0"/>
    <w:qFormat/>
    <w:rsid w:val="00203D54"/>
    <w:pPr>
      <w:spacing w:after="0"/>
    </w:pPr>
    <w:rPr>
      <w:rFonts w:ascii="Trebuchet MS" w:eastAsia="Times New Roman" w:hAnsi="Trebuchet MS" w:cs="Arial"/>
      <w:b/>
      <w:bCs/>
      <w:i w:val="0"/>
      <w:iCs w:val="0"/>
      <w:color w:val="auto"/>
      <w:sz w:val="24"/>
      <w:szCs w:val="24"/>
      <w:lang w:val="ro-RO"/>
    </w:rPr>
  </w:style>
  <w:style w:type="character" w:customStyle="1" w:styleId="heading2Char0">
    <w:name w:val="heading 2 Char"/>
    <w:link w:val="Heading21"/>
    <w:rsid w:val="00203D54"/>
    <w:rPr>
      <w:rFonts w:ascii="Trebuchet MS" w:eastAsia="Times New Roman" w:hAnsi="Trebuchet MS" w:cs="Arial"/>
      <w:b/>
      <w:bCs/>
      <w:kern w:val="0"/>
      <w:sz w:val="24"/>
      <w:szCs w:val="24"/>
      <w:lang w:val="ro-RO"/>
      <w14:ligatures w14:val="none"/>
    </w:rPr>
  </w:style>
  <w:style w:type="paragraph" w:styleId="Caption">
    <w:name w:val="caption"/>
    <w:basedOn w:val="Normal"/>
    <w:next w:val="Normal"/>
    <w:uiPriority w:val="35"/>
    <w:semiHidden/>
    <w:unhideWhenUsed/>
    <w:qFormat/>
    <w:rsid w:val="00203D54"/>
    <w:pPr>
      <w:spacing w:after="200"/>
    </w:pPr>
    <w:rPr>
      <w:rFonts w:ascii="Calibri" w:eastAsia="Calibri" w:hAnsi="Calibri"/>
      <w:i/>
      <w:iCs/>
      <w:color w:val="1F497D"/>
      <w:sz w:val="18"/>
      <w:szCs w:val="18"/>
    </w:rPr>
  </w:style>
  <w:style w:type="numbering" w:customStyle="1" w:styleId="StyleNumbered">
    <w:name w:val="Style Numbered"/>
    <w:basedOn w:val="NoList"/>
    <w:rsid w:val="00203D54"/>
  </w:style>
  <w:style w:type="numbering" w:customStyle="1" w:styleId="StyleNumbered1">
    <w:name w:val="Style Numbered1"/>
    <w:basedOn w:val="NoList"/>
    <w:rsid w:val="00203D54"/>
  </w:style>
  <w:style w:type="paragraph" w:customStyle="1" w:styleId="StyleBefore2ptAfter2ptLinespacingExactly12pt1">
    <w:name w:val="Style Before:  2 pt After:  2 pt Line spacing:  Exactly 12 pt1"/>
    <w:basedOn w:val="Normal"/>
    <w:rsid w:val="00203D54"/>
    <w:pPr>
      <w:widowControl w:val="0"/>
      <w:ind w:left="1440" w:hanging="360"/>
      <w:jc w:val="both"/>
    </w:pPr>
    <w:rPr>
      <w:rFonts w:ascii="Calibri" w:eastAsia="Calibri" w:hAnsi="Calibri" w:cs="Calibri"/>
    </w:rPr>
  </w:style>
  <w:style w:type="numbering" w:customStyle="1" w:styleId="StyleNumbered2">
    <w:name w:val="Style Numbered2"/>
    <w:basedOn w:val="NoList"/>
    <w:rsid w:val="00203D54"/>
  </w:style>
  <w:style w:type="character" w:styleId="PageNumber">
    <w:name w:val="page number"/>
    <w:rsid w:val="00203D54"/>
  </w:style>
  <w:style w:type="paragraph" w:styleId="Revision">
    <w:name w:val="Revision"/>
    <w:hidden/>
    <w:uiPriority w:val="99"/>
    <w:semiHidden/>
    <w:rsid w:val="00203D54"/>
    <w:pPr>
      <w:widowControl w:val="0"/>
      <w:spacing w:after="0" w:line="240" w:lineRule="auto"/>
      <w:jc w:val="both"/>
    </w:pPr>
    <w:rPr>
      <w:rFonts w:ascii="Calibri" w:eastAsia="Calibri" w:hAnsi="Calibri" w:cs="Calibri"/>
      <w:kern w:val="0"/>
      <w:sz w:val="24"/>
      <w:lang w:val="ro-RO"/>
      <w14:ligatures w14:val="none"/>
    </w:rPr>
  </w:style>
  <w:style w:type="character" w:customStyle="1" w:styleId="apple-converted-space">
    <w:name w:val="apple-converted-space"/>
    <w:rsid w:val="00203D54"/>
  </w:style>
  <w:style w:type="paragraph" w:styleId="NormalWeb">
    <w:name w:val="Normal (Web)"/>
    <w:basedOn w:val="Normal"/>
    <w:uiPriority w:val="99"/>
    <w:unhideWhenUsed/>
    <w:rsid w:val="00203D54"/>
    <w:pPr>
      <w:spacing w:before="100" w:beforeAutospacing="1" w:after="100" w:afterAutospacing="1"/>
    </w:pPr>
    <w:rPr>
      <w:rFonts w:eastAsia="Calibri" w:cs="Calibri"/>
    </w:rPr>
  </w:style>
  <w:style w:type="character" w:customStyle="1" w:styleId="grame">
    <w:name w:val="grame"/>
    <w:rsid w:val="00203D54"/>
  </w:style>
  <w:style w:type="paragraph" w:styleId="PlainText">
    <w:name w:val="Plain Text"/>
    <w:basedOn w:val="Normal"/>
    <w:link w:val="PlainTextChar"/>
    <w:uiPriority w:val="99"/>
    <w:unhideWhenUsed/>
    <w:rsid w:val="00203D54"/>
    <w:rPr>
      <w:rFonts w:ascii="Calibri" w:eastAsia="Calibri" w:hAnsi="Calibri" w:cs="Calibri"/>
      <w:szCs w:val="21"/>
    </w:rPr>
  </w:style>
  <w:style w:type="character" w:customStyle="1" w:styleId="PlainTextChar">
    <w:name w:val="Plain Text Char"/>
    <w:basedOn w:val="DefaultParagraphFont"/>
    <w:link w:val="PlainText"/>
    <w:uiPriority w:val="99"/>
    <w:rsid w:val="00203D54"/>
    <w:rPr>
      <w:rFonts w:ascii="Calibri" w:eastAsia="Calibri" w:hAnsi="Calibri" w:cs="Calibri"/>
      <w:kern w:val="0"/>
      <w:szCs w:val="21"/>
      <w:lang w:val="ro-RO"/>
      <w14:ligatures w14:val="none"/>
    </w:rPr>
  </w:style>
  <w:style w:type="character" w:customStyle="1" w:styleId="UnresolvedMention1">
    <w:name w:val="Unresolved Mention1"/>
    <w:uiPriority w:val="99"/>
    <w:semiHidden/>
    <w:unhideWhenUsed/>
    <w:rsid w:val="00203D54"/>
    <w:rPr>
      <w:color w:val="605E5C"/>
      <w:shd w:val="clear" w:color="auto" w:fill="E1DFDD"/>
    </w:rPr>
  </w:style>
  <w:style w:type="character" w:customStyle="1" w:styleId="spar">
    <w:name w:val="s_par"/>
    <w:rsid w:val="00203D54"/>
  </w:style>
  <w:style w:type="character" w:customStyle="1" w:styleId="UnresolvedMention2">
    <w:name w:val="Unresolved Mention2"/>
    <w:uiPriority w:val="99"/>
    <w:semiHidden/>
    <w:unhideWhenUsed/>
    <w:rsid w:val="00203D54"/>
    <w:rPr>
      <w:color w:val="605E5C"/>
      <w:shd w:val="clear" w:color="auto" w:fill="E1DFDD"/>
    </w:rPr>
  </w:style>
  <w:style w:type="paragraph" w:customStyle="1" w:styleId="p1">
    <w:name w:val="p1"/>
    <w:basedOn w:val="Normal"/>
    <w:rsid w:val="00203D54"/>
    <w:pPr>
      <w:spacing w:before="100" w:beforeAutospacing="1" w:after="100" w:afterAutospacing="1"/>
    </w:pPr>
    <w:rPr>
      <w:rFonts w:eastAsia="Calibri" w:cs="Calibri"/>
      <w:lang w:eastAsia="en-GB"/>
    </w:rPr>
  </w:style>
  <w:style w:type="character" w:customStyle="1" w:styleId="spctbdy">
    <w:name w:val="s_pct_bdy"/>
    <w:rsid w:val="00203D54"/>
  </w:style>
  <w:style w:type="table" w:customStyle="1" w:styleId="TableGrid1">
    <w:name w:val="Table Grid1"/>
    <w:basedOn w:val="TableNormal"/>
    <w:next w:val="TableGrid"/>
    <w:uiPriority w:val="39"/>
    <w:rsid w:val="00203D54"/>
    <w:pPr>
      <w:spacing w:after="0" w:line="240" w:lineRule="auto"/>
    </w:pPr>
    <w:rPr>
      <w:rFonts w:ascii="Calibri" w:eastAsia="Calibri" w:hAnsi="Calibri" w:cs="Times New Roman"/>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9">
    <w:name w:val="toc 9"/>
    <w:basedOn w:val="Normal"/>
    <w:next w:val="Normal"/>
    <w:autoRedefine/>
    <w:uiPriority w:val="39"/>
    <w:unhideWhenUsed/>
    <w:rsid w:val="00203D54"/>
    <w:pPr>
      <w:widowControl w:val="0"/>
      <w:spacing w:after="100"/>
      <w:ind w:left="1920"/>
      <w:jc w:val="both"/>
    </w:pPr>
    <w:rPr>
      <w:rFonts w:ascii="Calibri" w:eastAsia="Calibri" w:hAnsi="Calibri" w:cs="Calibri"/>
    </w:rPr>
  </w:style>
  <w:style w:type="table" w:customStyle="1" w:styleId="GridTable1Light1">
    <w:name w:val="Grid Table 1 Light1"/>
    <w:basedOn w:val="TableNormal"/>
    <w:uiPriority w:val="46"/>
    <w:rsid w:val="00203D54"/>
    <w:pPr>
      <w:widowControl w:val="0"/>
      <w:spacing w:after="0" w:line="240" w:lineRule="auto"/>
      <w:jc w:val="both"/>
    </w:pPr>
    <w:rPr>
      <w:rFonts w:ascii="Calibri" w:eastAsia="Calibri" w:hAnsi="Calibri" w:cs="Calibri"/>
      <w:kern w:val="0"/>
      <w:sz w:val="24"/>
      <w:szCs w:val="24"/>
      <w:lang w:val="ro-RO"/>
      <w14:ligatures w14:val="none"/>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FollowedHyperlink">
    <w:name w:val="FollowedHyperlink"/>
    <w:uiPriority w:val="99"/>
    <w:semiHidden/>
    <w:unhideWhenUsed/>
    <w:rsid w:val="00203D54"/>
    <w:rPr>
      <w:color w:val="954F72"/>
      <w:u w:val="single"/>
    </w:rPr>
  </w:style>
  <w:style w:type="character" w:customStyle="1" w:styleId="slitbdy">
    <w:name w:val="s_lit_bdy"/>
    <w:rsid w:val="00203D54"/>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uiPriority w:val="99"/>
    <w:rsid w:val="00203D54"/>
    <w:pPr>
      <w:spacing w:before="120" w:line="240" w:lineRule="exact"/>
    </w:pPr>
    <w:rPr>
      <w:rFonts w:ascii="Calibri" w:eastAsia="Calibri" w:hAnsi="Calibri"/>
      <w:vertAlign w:val="superscript"/>
    </w:rPr>
  </w:style>
  <w:style w:type="character" w:customStyle="1" w:styleId="saln">
    <w:name w:val="s_aln"/>
    <w:rsid w:val="00203D54"/>
  </w:style>
  <w:style w:type="character" w:customStyle="1" w:styleId="salnbdy">
    <w:name w:val="s_aln_bdy"/>
    <w:rsid w:val="00203D54"/>
  </w:style>
  <w:style w:type="character" w:customStyle="1" w:styleId="salnttl">
    <w:name w:val="s_aln_ttl"/>
    <w:rsid w:val="00203D54"/>
  </w:style>
  <w:style w:type="character" w:customStyle="1" w:styleId="slgi">
    <w:name w:val="s_lgi"/>
    <w:rsid w:val="00203D54"/>
  </w:style>
  <w:style w:type="character" w:customStyle="1" w:styleId="slit">
    <w:name w:val="s_lit"/>
    <w:rsid w:val="00203D54"/>
  </w:style>
  <w:style w:type="character" w:customStyle="1" w:styleId="slitttl">
    <w:name w:val="s_lit_ttl"/>
    <w:rsid w:val="00203D54"/>
  </w:style>
  <w:style w:type="paragraph" w:customStyle="1" w:styleId="StyleTextnormalJustified">
    <w:name w:val="Style Text normal + Justified"/>
    <w:basedOn w:val="Normal"/>
    <w:rsid w:val="00203D54"/>
    <w:pPr>
      <w:spacing w:before="80"/>
      <w:ind w:left="1134"/>
      <w:jc w:val="both"/>
    </w:pPr>
    <w:rPr>
      <w:rFonts w:ascii="Arial" w:hAnsi="Arial"/>
      <w:szCs w:val="20"/>
      <w:lang w:eastAsia="ro-RO"/>
    </w:rPr>
  </w:style>
  <w:style w:type="paragraph" w:customStyle="1" w:styleId="BuletChar">
    <w:name w:val="Bulet Char"/>
    <w:basedOn w:val="Normal"/>
    <w:rsid w:val="00203D54"/>
    <w:pPr>
      <w:numPr>
        <w:numId w:val="42"/>
      </w:numPr>
      <w:tabs>
        <w:tab w:val="left" w:pos="1134"/>
      </w:tabs>
      <w:spacing w:before="60" w:after="60"/>
    </w:pPr>
    <w:rPr>
      <w:rFonts w:ascii="Arial" w:hAnsi="Arial"/>
      <w:iCs/>
      <w:lang w:val="it-IT" w:eastAsia="ro-RO"/>
    </w:rPr>
  </w:style>
  <w:style w:type="paragraph" w:customStyle="1" w:styleId="StyleBuletCharJustified">
    <w:name w:val="Style Bulet Char + Justified"/>
    <w:basedOn w:val="BuletChar"/>
    <w:link w:val="StyleBuletCharJustifiedChar"/>
    <w:rsid w:val="00203D54"/>
    <w:pPr>
      <w:jc w:val="both"/>
    </w:pPr>
    <w:rPr>
      <w:iCs w:val="0"/>
      <w:szCs w:val="20"/>
    </w:rPr>
  </w:style>
  <w:style w:type="character" w:customStyle="1" w:styleId="StyleBuletCharJustifiedChar">
    <w:name w:val="Style Bulet Char + Justified Char"/>
    <w:link w:val="StyleBuletCharJustified"/>
    <w:rsid w:val="00203D54"/>
    <w:rPr>
      <w:rFonts w:ascii="Arial" w:eastAsia="Times New Roman" w:hAnsi="Arial" w:cs="Times New Roman"/>
      <w:kern w:val="0"/>
      <w:szCs w:val="20"/>
      <w:lang w:val="it-IT" w:eastAsia="ro-RO"/>
      <w14:ligatures w14:val="none"/>
    </w:rPr>
  </w:style>
  <w:style w:type="paragraph" w:customStyle="1" w:styleId="bullet">
    <w:name w:val="bullet"/>
    <w:basedOn w:val="Normal"/>
    <w:rsid w:val="00203D54"/>
    <w:pPr>
      <w:numPr>
        <w:numId w:val="43"/>
      </w:numPr>
      <w:spacing w:before="120" w:after="120"/>
      <w:jc w:val="both"/>
    </w:pPr>
    <w:rPr>
      <w:rFonts w:ascii="Trebuchet MS" w:hAnsi="Trebuchet MS" w:cs="Arial"/>
      <w:sz w:val="20"/>
    </w:rPr>
  </w:style>
  <w:style w:type="paragraph" w:styleId="TOC8">
    <w:name w:val="toc 8"/>
    <w:basedOn w:val="Normal"/>
    <w:next w:val="Normal"/>
    <w:autoRedefine/>
    <w:uiPriority w:val="39"/>
    <w:rsid w:val="00203D54"/>
    <w:pPr>
      <w:numPr>
        <w:ilvl w:val="4"/>
        <w:numId w:val="43"/>
      </w:numPr>
      <w:spacing w:before="120" w:after="120"/>
      <w:jc w:val="both"/>
    </w:pPr>
    <w:rPr>
      <w:rFonts w:ascii="Trebuchet MS" w:hAnsi="Trebuchet MS"/>
      <w:sz w:val="20"/>
    </w:rPr>
  </w:style>
  <w:style w:type="character" w:customStyle="1" w:styleId="UnresolvedMention3">
    <w:name w:val="Unresolved Mention3"/>
    <w:basedOn w:val="DefaultParagraphFont"/>
    <w:uiPriority w:val="99"/>
    <w:semiHidden/>
    <w:unhideWhenUsed/>
    <w:rsid w:val="007631C7"/>
    <w:rPr>
      <w:color w:val="605E5C"/>
      <w:shd w:val="clear" w:color="auto" w:fill="E1DFDD"/>
    </w:rPr>
  </w:style>
  <w:style w:type="character" w:styleId="Strong">
    <w:name w:val="Strong"/>
    <w:qFormat/>
    <w:rsid w:val="001E3F55"/>
    <w:rPr>
      <w:b/>
      <w:bCs/>
    </w:rPr>
  </w:style>
  <w:style w:type="character" w:customStyle="1" w:styleId="UnresolvedMention4">
    <w:name w:val="Unresolved Mention4"/>
    <w:uiPriority w:val="99"/>
    <w:semiHidden/>
    <w:unhideWhenUsed/>
    <w:rsid w:val="001E3F55"/>
    <w:rPr>
      <w:color w:val="605E5C"/>
      <w:shd w:val="clear" w:color="auto" w:fill="E1DFDD"/>
    </w:rPr>
  </w:style>
  <w:style w:type="paragraph" w:customStyle="1" w:styleId="text-3mezera">
    <w:name w:val="text - 3 mezera"/>
    <w:basedOn w:val="Normal"/>
    <w:rsid w:val="001E3F55"/>
    <w:pPr>
      <w:widowControl w:val="0"/>
      <w:spacing w:before="60" w:line="240" w:lineRule="exact"/>
      <w:jc w:val="both"/>
    </w:pPr>
    <w:rPr>
      <w:rFonts w:ascii="Arial" w:hAnsi="Arial"/>
      <w:szCs w:val="20"/>
      <w:lang w:val="cs-CZ"/>
    </w:rPr>
  </w:style>
  <w:style w:type="paragraph" w:styleId="BodyText2">
    <w:name w:val="Body Text 2"/>
    <w:basedOn w:val="Normal"/>
    <w:link w:val="BodyText2Char"/>
    <w:rsid w:val="001E3F55"/>
    <w:pPr>
      <w:jc w:val="center"/>
    </w:pPr>
    <w:rPr>
      <w:szCs w:val="20"/>
      <w:lang w:val="x-none" w:eastAsia="ro-RO"/>
    </w:rPr>
  </w:style>
  <w:style w:type="character" w:customStyle="1" w:styleId="BodyText2Char">
    <w:name w:val="Body Text 2 Char"/>
    <w:basedOn w:val="DefaultParagraphFont"/>
    <w:link w:val="BodyText2"/>
    <w:rsid w:val="001E3F55"/>
    <w:rPr>
      <w:rFonts w:ascii="Times New Roman" w:eastAsia="Times New Roman" w:hAnsi="Times New Roman" w:cs="Times New Roman"/>
      <w:kern w:val="0"/>
      <w:sz w:val="24"/>
      <w:szCs w:val="20"/>
      <w:lang w:val="x-none" w:eastAsia="ro-RO"/>
      <w14:ligatures w14:val="none"/>
    </w:rPr>
  </w:style>
  <w:style w:type="character" w:styleId="Emphasis">
    <w:name w:val="Emphasis"/>
    <w:uiPriority w:val="20"/>
    <w:qFormat/>
    <w:rsid w:val="001E3F55"/>
    <w:rPr>
      <w:b/>
      <w:bCs/>
      <w:i w:val="0"/>
      <w:iCs w:val="0"/>
    </w:rPr>
  </w:style>
  <w:style w:type="paragraph" w:customStyle="1" w:styleId="DefaultText">
    <w:name w:val="Default Text"/>
    <w:basedOn w:val="Normal"/>
    <w:rsid w:val="001E3F55"/>
    <w:rPr>
      <w:noProof/>
      <w:szCs w:val="20"/>
    </w:rPr>
  </w:style>
  <w:style w:type="numbering" w:customStyle="1" w:styleId="NoList11">
    <w:name w:val="No List11"/>
    <w:next w:val="NoList"/>
    <w:uiPriority w:val="99"/>
    <w:semiHidden/>
    <w:unhideWhenUsed/>
    <w:rsid w:val="001E3F55"/>
  </w:style>
  <w:style w:type="character" w:styleId="SubtleEmphasis">
    <w:name w:val="Subtle Emphasis"/>
    <w:uiPriority w:val="19"/>
    <w:qFormat/>
    <w:rsid w:val="001E3F55"/>
    <w:rPr>
      <w:i/>
      <w:iCs/>
      <w:color w:val="808080"/>
    </w:rPr>
  </w:style>
  <w:style w:type="paragraph" w:styleId="HTMLPreformatted">
    <w:name w:val="HTML Preformatted"/>
    <w:basedOn w:val="Normal"/>
    <w:link w:val="HTMLPreformattedChar"/>
    <w:uiPriority w:val="99"/>
    <w:unhideWhenUsed/>
    <w:rsid w:val="001E3F55"/>
    <w:rPr>
      <w:rFonts w:ascii="Consolas" w:eastAsia="Calibri" w:hAnsi="Consolas"/>
      <w:sz w:val="20"/>
      <w:szCs w:val="20"/>
    </w:rPr>
  </w:style>
  <w:style w:type="character" w:customStyle="1" w:styleId="HTMLPreformattedChar">
    <w:name w:val="HTML Preformatted Char"/>
    <w:basedOn w:val="DefaultParagraphFont"/>
    <w:link w:val="HTMLPreformatted"/>
    <w:uiPriority w:val="99"/>
    <w:rsid w:val="001E3F55"/>
    <w:rPr>
      <w:rFonts w:ascii="Consolas" w:eastAsia="Calibri" w:hAnsi="Consolas" w:cs="Times New Roman"/>
      <w:kern w:val="0"/>
      <w:sz w:val="20"/>
      <w:szCs w:val="20"/>
      <w:lang w:val="ro-RO"/>
      <w14:ligatures w14:val="none"/>
    </w:rPr>
  </w:style>
  <w:style w:type="character" w:customStyle="1" w:styleId="CharacterStyle1">
    <w:name w:val="Character Style 1"/>
    <w:uiPriority w:val="99"/>
    <w:rsid w:val="001E3F55"/>
    <w:rPr>
      <w:rFonts w:ascii="Arial" w:hAnsi="Arial" w:cs="Arial"/>
      <w:sz w:val="20"/>
      <w:szCs w:val="20"/>
    </w:rPr>
  </w:style>
  <w:style w:type="paragraph" w:customStyle="1" w:styleId="Style1">
    <w:name w:val="Style 1"/>
    <w:uiPriority w:val="99"/>
    <w:rsid w:val="001E3F55"/>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numbering" w:customStyle="1" w:styleId="NoList2">
    <w:name w:val="No List2"/>
    <w:next w:val="NoList"/>
    <w:uiPriority w:val="99"/>
    <w:semiHidden/>
    <w:unhideWhenUsed/>
    <w:rsid w:val="001E3F55"/>
  </w:style>
  <w:style w:type="character" w:customStyle="1" w:styleId="panchor">
    <w:name w:val="panchor"/>
    <w:rsid w:val="001E3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822860">
      <w:bodyDiv w:val="1"/>
      <w:marLeft w:val="0"/>
      <w:marRight w:val="0"/>
      <w:marTop w:val="0"/>
      <w:marBottom w:val="0"/>
      <w:divBdr>
        <w:top w:val="none" w:sz="0" w:space="0" w:color="auto"/>
        <w:left w:val="none" w:sz="0" w:space="0" w:color="auto"/>
        <w:bottom w:val="none" w:sz="0" w:space="0" w:color="auto"/>
        <w:right w:val="none" w:sz="0" w:space="0" w:color="auto"/>
      </w:divBdr>
    </w:div>
    <w:div w:id="812715563">
      <w:bodyDiv w:val="1"/>
      <w:marLeft w:val="0"/>
      <w:marRight w:val="0"/>
      <w:marTop w:val="0"/>
      <w:marBottom w:val="0"/>
      <w:divBdr>
        <w:top w:val="none" w:sz="0" w:space="0" w:color="auto"/>
        <w:left w:val="none" w:sz="0" w:space="0" w:color="auto"/>
        <w:bottom w:val="none" w:sz="0" w:space="0" w:color="auto"/>
        <w:right w:val="none" w:sz="0" w:space="0" w:color="auto"/>
      </w:divBdr>
    </w:div>
    <w:div w:id="136297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lo.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jbihor.ro"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358AB-DE0F-498F-B025-03F08155A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116</Pages>
  <Words>36341</Words>
  <Characters>207149</Characters>
  <Application>Microsoft Office Word</Application>
  <DocSecurity>0</DocSecurity>
  <Lines>1726</Lines>
  <Paragraphs>486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 Barna</dc:creator>
  <cp:lastModifiedBy>zmo</cp:lastModifiedBy>
  <cp:revision>3</cp:revision>
  <cp:lastPrinted>2024-02-21T08:20:00Z</cp:lastPrinted>
  <dcterms:created xsi:type="dcterms:W3CDTF">2024-02-29T22:01:00Z</dcterms:created>
  <dcterms:modified xsi:type="dcterms:W3CDTF">2024-02-29T22:02:00Z</dcterms:modified>
</cp:coreProperties>
</file>